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3841"/>
        <w:gridCol w:w="3672"/>
        <w:gridCol w:w="2977"/>
      </w:tblGrid>
      <w:tr>
        <w:trPr>
          <w:trHeight w:val="2841"/>
        </w:trPr>
        <w:tc>
          <w:tcPr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0490" w:type="dxa"/>
            <w:textDirection w:val="lrTb"/>
            <w:noWrap w:val="false"/>
          </w:tcPr>
          <w:p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n-MY"/>
              </w:rPr>
              <mc:AlternateContent>
                <mc:Choice Requires="wpg">
                  <w:drawing>
                    <wp:anchor xmlns:wp="http://schemas.openxmlformats.org/drawingml/2006/wordprocessingDrawing" distT="0" distB="0" distL="114935" distR="114935" simplePos="0" relativeHeight="251689984" behindDoc="0" locked="0" layoutInCell="1" allowOverlap="1">
                      <wp:simplePos x="0" y="0"/>
                      <wp:positionH relativeFrom="column">
                        <wp:posOffset>2267584</wp:posOffset>
                      </wp:positionH>
                      <wp:positionV relativeFrom="paragraph">
                        <wp:posOffset>79375</wp:posOffset>
                      </wp:positionV>
                      <wp:extent cx="4295775" cy="1495425"/>
                      <wp:effectExtent l="0" t="0" r="0" b="0"/>
                      <wp:wrapNone/>
                      <wp:docPr id="1" name="Text Box 115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95775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TEKNIK VOKASIONAL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  <w:r/>
                                </w:p>
                                <w:p>
                                  <w:pPr>
                                    <w:pStyle w:val="829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PENERANGAN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 xml:space="preserve">INFORMATION SHEET)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0" o:spid="_x0000_s0" o:spt="1" style="position:absolute;mso-wrap-distance-left:9.0pt;mso-wrap-distance-top:0.0pt;mso-wrap-distance-right:9.0pt;mso-wrap-distance-bottom:0.0pt;z-index:251689984;o:allowoverlap:true;o:allowincell:true;mso-position-horizontal-relative:text;margin-left:178.5pt;mso-position-horizontal:absolute;mso-position-vertical-relative:text;margin-top:6.2pt;mso-position-vertical:absolute;width:338.2pt;height:117.8pt;v-text-anchor:top;" coordsize="100000,100000" path="" fillcolor="#FFFFFF" stroked="f">
                      <v:path textboxrect="0,0,0,0"/>
                      <v:fill opacity="100f"/>
                      <v:textbo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TEKNIK VOKASIONAL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  <w:r/>
                          </w:p>
                          <w:p>
                            <w:pPr>
                              <w:pStyle w:val="829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PENERANGAN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 xml:space="preserve">INFORMATION SHEET)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</w:t>
            </w:r>
            <w:bookmarkStart w:id="0" w:name="_GoBack"/>
            <w:r/>
            <w:bookmarkEnd w:id="0"/>
            <w:r/>
            <w:r/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</w:r>
            <w:r/>
          </w:p>
          <w:p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MY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952625" cy="617697"/>
                      <wp:effectExtent l="0" t="0" r="0" b="0"/>
                      <wp:docPr id="2" name="Picture 116" descr="C:\Users\norsu\Desktop\jata negara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norsu\Desktop\jata negara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65447" cy="6217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153.8pt;height:48.6pt;" stroked="f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  <w:p>
            <w:pPr>
              <w:tabs>
                <w:tab w:val="left" w:pos="1335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84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/>
                <w:color w:val="000000"/>
                <w:lang w:val="nl-NL"/>
              </w:rPr>
            </w:pPr>
            <w:r>
              <w:rPr>
                <w:rFonts w:ascii="Arial" w:hAnsi="Arial" w:cs="Arial"/>
                <w:b/>
                <w:color w:val="000000" w:themeColor="text1"/>
                <w:lang w:val="nl-NL"/>
              </w:rPr>
              <w:t xml:space="preserve">KOD DAN NAMA PROGRAM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649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lang w:val="fi-FI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IT-010-3:2016 </w:t>
            </w:r>
            <w:r>
              <w:rPr>
                <w:rFonts w:ascii="Arial" w:hAnsi="Arial" w:cs="Arial"/>
                <w:color w:val="000000" w:themeColor="text1"/>
              </w:rPr>
              <w:t xml:space="preserve">PEMBANGUNAN APLIKASI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841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i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t xml:space="preserve">TAHAP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649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841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t xml:space="preserve">KOD, NAMA CU DAN WA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649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cs="Arial"/>
                <w:b/>
                <w:bCs/>
                <w:iCs/>
                <w:lang w:eastAsia="en-US"/>
              </w:rPr>
            </w:pPr>
            <w:r>
              <w:rPr>
                <w:rFonts w:ascii="Arial" w:hAnsi="Arial" w:cs="Arial"/>
                <w:b/>
                <w:bCs/>
                <w:iCs/>
                <w:lang w:eastAsia="en-US"/>
              </w:rPr>
              <w:t xml:space="preserve">CU01 / WA1 – INTERPRET APPLICATION PROTOTYPE DEVELOPMENT REQUIREMENT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841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t xml:space="preserve">NAMA PROGRAM 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649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 xml:space="preserve">SISTEM PENGURUSAN PANGKALAN DATA DAN APLIKASI WEB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841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t xml:space="preserve">KOD DAN NAMA KURSUS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649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 w:eastAsia="Arial"/>
              </w:rPr>
              <w:t xml:space="preserve">KPD1043 PRINCIPLES AND PRACTICE IN DATABASE</w:t>
            </w:r>
            <w:r>
              <w:rPr>
                <w:rFonts w:ascii="Arial" w:hAnsi="Arial" w:cs="Arial"/>
                <w:bCs/>
                <w:iCs/>
                <w:color w:val="000000" w:themeColor="text1"/>
              </w:rPr>
              <w:t xml:space="preserve"> 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000000" w:sz="4" w:space="0"/>
            </w:tcBorders>
            <w:tcW w:w="3841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t xml:space="preserve">NO DAN TAJUK STANDARD KANDUNGAN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tcW w:w="6649" w:type="dxa"/>
            <w:vAlign w:val="center"/>
            <w:textDirection w:val="lrTb"/>
            <w:noWrap w:val="false"/>
          </w:tcPr>
          <w:p>
            <w:pPr>
              <w:ind w:left="446" w:hanging="446"/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</w:rPr>
              <w:t xml:space="preserve">K1 INTRODUCTION TO LATEST DATABASE PROGRAMMING </w:t>
            </w:r>
            <w:r/>
          </w:p>
        </w:tc>
      </w:tr>
      <w:tr>
        <w:trPr>
          <w:trHeight w:val="36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</w:tcBorders>
            <w:tcW w:w="3841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  <w:color w:val="000000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NO. KOD NOSS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tcW w:w="367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 xml:space="preserve">IT-010-3:2016-C01 / P(</w:t>
            </w:r>
            <w:r>
              <w:rPr>
                <w:rFonts w:ascii="Arial" w:hAnsi="Arial" w:cs="Arial"/>
              </w:rPr>
              <w:t xml:space="preserve">4/</w:t>
            </w:r>
            <w:r>
              <w:rPr>
                <w:rFonts w:ascii="Arial" w:hAnsi="Arial" w:cs="Arial"/>
              </w:rPr>
              <w:t xml:space="preserve">26</w:t>
            </w:r>
            <w:r>
              <w:rPr>
                <w:rFonts w:ascii="Arial" w:hAnsi="Arial" w:cs="Arial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right w:val="single" w:color="auto" w:sz="4" w:space="0"/>
            </w:tcBorders>
            <w:tcW w:w="2977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cs="Arial"/>
                <w:bCs/>
                <w:iCs/>
                <w:color w:val="000000"/>
                <w:lang w:val="fi-FI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Muka Surat : 1 Drp :  </w:t>
            </w:r>
            <w:r>
              <w:rPr>
                <w:rFonts w:ascii="Arial" w:hAnsi="Arial" w:cs="Arial"/>
                <w:color w:val="000000" w:themeColor="text1"/>
              </w:rPr>
              <w:t xml:space="preserve">9</w:t>
            </w:r>
            <w:r/>
          </w:p>
        </w:tc>
      </w:tr>
      <w:tr>
        <w:trPr>
          <w:trHeight w:val="36"/>
        </w:trPr>
        <w:tc>
          <w:tcPr>
            <w:tcBorders>
              <w:top w:val="single" w:color="000000" w:sz="4" w:space="0"/>
              <w:left w:val="single" w:color="auto" w:sz="4" w:space="0"/>
              <w:bottom w:val="single" w:color="auto" w:sz="4" w:space="0"/>
            </w:tcBorders>
            <w:tcW w:w="3841" w:type="dxa"/>
            <w:vAlign w:val="center"/>
            <w:textDirection w:val="lrTb"/>
            <w:noWrap w:val="false"/>
          </w:tcPr>
          <w:p>
            <w:pPr>
              <w:spacing w:before="120" w:after="120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NO. KOD KSKV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</w:tcBorders>
            <w:tcW w:w="367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KPD1043/P(</w:t>
            </w:r>
            <w:r>
              <w:rPr>
                <w:rFonts w:ascii="Arial" w:hAnsi="Arial" w:cs="Arial"/>
                <w:color w:val="000000" w:themeColor="text1"/>
              </w:rPr>
              <w:t xml:space="preserve">4</w:t>
            </w:r>
            <w:r>
              <w:rPr>
                <w:rFonts w:ascii="Arial" w:hAnsi="Arial" w:cs="Arial"/>
              </w:rPr>
              <w:t xml:space="preserve">/</w:t>
            </w:r>
            <w:r>
              <w:rPr>
                <w:rFonts w:ascii="Arial" w:hAnsi="Arial" w:cs="Arial"/>
              </w:rPr>
              <w:t xml:space="preserve">26</w:t>
            </w:r>
            <w:r>
              <w:rPr>
                <w:rFonts w:ascii="Arial" w:hAnsi="Arial" w:cs="Arial"/>
                <w:color w:val="000000" w:themeColor="text1"/>
              </w:rPr>
              <w:t xml:space="preserve">)</w:t>
            </w:r>
            <w:r>
              <w:rPr>
                <w:rFonts w:ascii="Arial" w:hAnsi="Arial" w:cs="Arial"/>
              </w:rPr>
              <w:t xml:space="preserve"> </w:t>
            </w:r>
            <w:r/>
          </w:p>
        </w:tc>
        <w:tc>
          <w:tcPr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tcW w:w="2977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</w:r>
            <w:r/>
          </w:p>
        </w:tc>
      </w:tr>
    </w:tbl>
    <w:p>
      <w:pPr>
        <w:spacing w:before="120" w:after="120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</w:r>
      <w:r/>
    </w:p>
    <w:p>
      <w:pPr>
        <w:spacing w:before="120" w:after="120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TAJUK : </w:t>
      </w:r>
      <w:r/>
    </w:p>
    <w:p>
      <w:pPr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REKA BENTUK PANGKALAN DATA</w:t>
      </w:r>
      <w:r>
        <w:rPr>
          <w:rFonts w:ascii="Arial" w:hAnsi="Arial" w:cs="Arial" w:eastAsia="Arial"/>
          <w:b/>
        </w:rPr>
        <w:t xml:space="preserve"> MENGGUNAKAN STRUCTURE QUERY LANGUAGE</w:t>
      </w:r>
      <w:r/>
    </w:p>
    <w:p>
      <w:pPr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</w:r>
      <w:r/>
    </w:p>
    <w:p>
      <w:pPr>
        <w:spacing w:before="120" w:after="120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TUJUAN: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Diakhir sesi pembelajaran, pelatih</w:t>
      </w:r>
      <w:r>
        <w:rPr>
          <w:rFonts w:ascii="Arial" w:hAnsi="Arial" w:cs="Arial" w:eastAsia="Arial"/>
        </w:rPr>
        <w:t xml:space="preserve"> – pelatih mesti boleh</w:t>
      </w:r>
      <w:r>
        <w:rPr>
          <w:rFonts w:ascii="Arial" w:hAnsi="Arial" w:cs="Arial" w:eastAsia="Arial"/>
        </w:rPr>
        <w:t xml:space="preserve">: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numPr>
          <w:ilvl w:val="0"/>
          <w:numId w:val="8"/>
        </w:numPr>
        <w:spacing w:line="276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Terangkan konsep </w:t>
      </w:r>
      <w:r>
        <w:rPr>
          <w:rFonts w:ascii="Arial" w:hAnsi="Arial" w:cs="Arial" w:eastAsia="Arial"/>
          <w:i/>
          <w:iCs/>
          <w:color w:val="000000"/>
        </w:rPr>
        <w:t xml:space="preserve">Entity-Relationship Model</w:t>
      </w:r>
      <w:r/>
    </w:p>
    <w:p>
      <w:pPr>
        <w:numPr>
          <w:ilvl w:val="0"/>
          <w:numId w:val="8"/>
        </w:numPr>
        <w:spacing w:line="276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Senaraikan Jenis arahan dalam </w:t>
      </w:r>
      <w:r>
        <w:rPr>
          <w:rFonts w:ascii="Arial" w:hAnsi="Arial" w:cs="Arial" w:eastAsia="Arial"/>
          <w:i/>
          <w:color w:val="000000"/>
        </w:rPr>
        <w:t xml:space="preserve">Query Language</w:t>
      </w:r>
      <w:r/>
    </w:p>
    <w:p>
      <w:pPr>
        <w:numPr>
          <w:ilvl w:val="0"/>
          <w:numId w:val="8"/>
        </w:numPr>
        <w:spacing w:line="276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Terangkan pengenalan kepada Senibina Pangkalan Data</w:t>
      </w:r>
      <w:r>
        <w:rPr>
          <w:rFonts w:ascii="Arial" w:hAnsi="Arial" w:cs="Arial" w:eastAsia="Arial"/>
          <w:i/>
          <w:color w:val="000000"/>
          <w:sz w:val="20"/>
          <w:szCs w:val="20"/>
        </w:rPr>
        <w:t xml:space="preserve"> ANSI-SPARC</w:t>
      </w:r>
      <w:r/>
    </w:p>
    <w:p>
      <w:pPr>
        <w:numPr>
          <w:ilvl w:val="0"/>
          <w:numId w:val="8"/>
        </w:numPr>
        <w:spacing w:line="276" w:lineRule="auto"/>
        <w:widowControl w:val="off"/>
        <w:rPr>
          <w:rFonts w:ascii="Arial" w:hAnsi="Arial" w:cs="Arial" w:eastAsia="Arial"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ectPr>
          <w:headerReference w:type="default" r:id="rId9"/>
          <w:footnotePr/>
          <w:endnotePr/>
          <w:type w:val="nextPage"/>
          <w:pgSz w:w="11906" w:h="16838" w:orient="portrait"/>
          <w:pgMar w:top="1440" w:right="1016" w:bottom="1440" w:left="1440" w:header="708" w:footer="708" w:gutter="0"/>
          <w:pgNumType w:start="1"/>
          <w:cols w:num="1" w:sep="0" w:space="720" w:equalWidth="1"/>
          <w:docGrid w:linePitch="360"/>
          <w:titlePg/>
        </w:sectPr>
      </w:pPr>
      <w:r>
        <w:br w:type="page" w:clear="all"/>
      </w:r>
      <w:r/>
    </w:p>
    <w:p>
      <w:pPr>
        <w:spacing w:after="200" w:line="276" w:lineRule="auto"/>
        <w:rPr>
          <w:rFonts w:ascii="Arial" w:hAnsi="Arial" w:cs="Arial" w:eastAsia="Arial"/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  <w:t xml:space="preserve">PENERANGAN/</w:t>
      </w:r>
      <w:r>
        <w:rPr>
          <w:rFonts w:ascii="Arial" w:hAnsi="Arial" w:cs="Arial" w:eastAsia="Arial"/>
          <w:color w:val="000000"/>
        </w:rPr>
        <w:t xml:space="preserve">INFORMATION</w:t>
      </w:r>
      <w:r>
        <w:rPr>
          <w:rFonts w:ascii="Arial" w:hAnsi="Arial" w:cs="Arial" w:eastAsia="Arial"/>
          <w:b/>
          <w:color w:val="000000"/>
        </w:rPr>
        <w:t xml:space="preserve">:</w:t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tabs>
          <w:tab w:val="left" w:pos="7700" w:leader="none"/>
        </w:tabs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  <w:szCs w:val="22"/>
        </w:rPr>
        <w:t xml:space="preserve">1. </w:t>
      </w:r>
      <w:r>
        <w:rPr>
          <w:rFonts w:ascii="Arial" w:hAnsi="Arial" w:cs="Arial" w:eastAsia="Arial"/>
          <w:b/>
        </w:rPr>
        <w:t xml:space="preserve">KONSEP </w:t>
      </w:r>
      <w:r>
        <w:rPr>
          <w:rFonts w:ascii="Arial" w:hAnsi="Arial" w:cs="Arial" w:eastAsia="Arial"/>
          <w:b/>
          <w:i/>
          <w:iCs/>
        </w:rPr>
        <w:t xml:space="preserve">ENTITY RELATIONSHIP MODEL</w:t>
      </w:r>
      <w:r>
        <w:rPr>
          <w:rFonts w:ascii="Arial" w:hAnsi="Arial" w:cs="Arial" w:eastAsia="Arial"/>
          <w:b/>
          <w:i/>
          <w:iCs/>
        </w:rPr>
        <w:tab/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pStyle w:val="831"/>
        <w:numPr>
          <w:ilvl w:val="1"/>
          <w:numId w:val="37"/>
        </w:numPr>
        <w:ind w:right="288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Maksud Model Hubungan Entiti</w:t>
      </w:r>
      <w:r/>
    </w:p>
    <w:p>
      <w:pPr>
        <w:numPr>
          <w:ilvl w:val="1"/>
          <w:numId w:val="29"/>
        </w:numPr>
        <w:ind w:left="900" w:right="288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Model perhubungan entiti atau </w:t>
      </w:r>
      <w:r>
        <w:rPr>
          <w:rFonts w:ascii="Arial" w:hAnsi="Arial" w:cs="Arial"/>
          <w:i/>
        </w:rPr>
        <w:t xml:space="preserve">entity–relationship model</w:t>
      </w:r>
      <w:r>
        <w:rPr>
          <w:rFonts w:ascii="Arial" w:hAnsi="Arial" w:cs="Arial"/>
        </w:rPr>
        <w:t xml:space="preserve"> merupakan model data berupa notasi </w:t>
      </w:r>
      <w:hyperlink r:id="rId11" w:tooltip="https://ms.wikipedia.org/wiki/Grafik" w:history="1">
        <w:r>
          <w:rPr>
            <w:rFonts w:ascii="Arial" w:hAnsi="Arial" w:cs="Arial"/>
            <w:color w:val="000000"/>
            <w:u w:val="single"/>
          </w:rPr>
          <w:t xml:space="preserve">grafik</w:t>
        </w:r>
      </w:hyperlink>
      <w:r>
        <w:rPr>
          <w:rFonts w:ascii="Arial" w:hAnsi="Arial" w:cs="Arial"/>
          <w:color w:val="000000"/>
        </w:rPr>
        <w:t xml:space="preserve"> dalam pemodelan </w:t>
      </w:r>
      <w:hyperlink r:id="rId12" w:tooltip="https://ms.wikipedia.org/wiki/Data" w:history="1">
        <w:r>
          <w:rPr>
            <w:rFonts w:ascii="Arial" w:hAnsi="Arial" w:cs="Arial"/>
            <w:color w:val="000000"/>
            <w:u w:val="single"/>
          </w:rPr>
          <w:t xml:space="preserve">data</w:t>
        </w:r>
      </w:hyperlink>
      <w:r>
        <w:rPr>
          <w:rFonts w:ascii="Arial" w:hAnsi="Arial" w:cs="Arial"/>
        </w:rPr>
        <w:t xml:space="preserve"> konseptual yang menggambarkan hubungan antara penyimpan.</w:t>
      </w:r>
      <w:r/>
    </w:p>
    <w:p>
      <w:pPr>
        <w:numPr>
          <w:ilvl w:val="1"/>
          <w:numId w:val="29"/>
        </w:numPr>
        <w:ind w:left="900" w:right="288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Calibri"/>
          <w:color w:val="000000"/>
        </w:rPr>
        <w:t xml:space="preserve">Model data merupakan sekumpulan cara, peralatan untuk menggambarkan data-data yang hubungannya satu sama lain, semantiknya, serta batasan ketekalan. Model data terdiri dari model hubungan entiti dan model relasional</w:t>
      </w:r>
      <w:r/>
    </w:p>
    <w:p>
      <w:pPr>
        <w:ind w:left="1260" w:right="288" w:hanging="720"/>
        <w:jc w:val="both"/>
        <w:spacing w:after="20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Calibri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Calibri"/>
          <w:color w:val="000000"/>
        </w:rPr>
      </w:r>
      <w:r/>
    </w:p>
    <w:p>
      <w:pPr>
        <w:pStyle w:val="831"/>
        <w:numPr>
          <w:ilvl w:val="1"/>
          <w:numId w:val="37"/>
        </w:numPr>
        <w:ind w:right="288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Kegunaan Model Hubungan Entiti</w:t>
      </w:r>
      <w:r/>
    </w:p>
    <w:p>
      <w:pPr>
        <w:numPr>
          <w:ilvl w:val="0"/>
          <w:numId w:val="31"/>
        </w:numPr>
        <w:ind w:hanging="360"/>
        <w:jc w:val="both"/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Dapat menyelesaikan perwakilan data organisasi yang kompleks</w:t>
      </w:r>
      <w:r/>
    </w:p>
    <w:p>
      <w:pPr>
        <w:numPr>
          <w:ilvl w:val="0"/>
          <w:numId w:val="31"/>
        </w:numPr>
        <w:ind w:hanging="360"/>
        <w:jc w:val="both"/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Perwakilan data yang menggambarkan perjalanan keseluruhan DBMS</w:t>
      </w:r>
      <w:r/>
    </w:p>
    <w:p>
      <w:pPr>
        <w:numPr>
          <w:ilvl w:val="0"/>
          <w:numId w:val="31"/>
        </w:numPr>
        <w:ind w:hanging="360"/>
        <w:jc w:val="both"/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untuk membina model data konseptual, memodelkan struktur data dan hubungan antara data dan perlaksanaan </w:t>
      </w:r>
      <w:hyperlink r:id="rId13" w:tooltip="https://ms.wikipedia.org/wiki/Pangkalan_data" w:history="1">
        <w:r>
          <w:rPr>
            <w:rFonts w:ascii="Arial" w:hAnsi="Arial" w:cs="Arial"/>
            <w:color w:val="000000"/>
            <w:u w:val="single"/>
          </w:rPr>
          <w:t xml:space="preserve">pangkalan </w:t>
        </w:r>
        <w:r>
          <w:rPr>
            <w:rFonts w:ascii="Arial" w:hAnsi="Arial" w:cs="Arial"/>
            <w:color w:val="000000"/>
            <w:u w:val="single"/>
          </w:rPr>
          <w:t xml:space="preserve">data</w:t>
        </w:r>
      </w:hyperlink>
      <w:r>
        <w:rPr>
          <w:rFonts w:ascii="Arial" w:hAnsi="Arial" w:cs="Arial"/>
          <w:color w:val="000000"/>
        </w:rPr>
        <w:t xml:space="preserve"> secara logik mahupun secara fizikal dengan </w:t>
      </w:r>
      <w:hyperlink r:id="rId14" w:tooltip="https://ms.wikipedia.org/wiki/Sistem_pengurusan_pangkalan_data" w:history="1">
        <w:r>
          <w:rPr>
            <w:rFonts w:ascii="Arial" w:hAnsi="Arial" w:cs="Arial"/>
            <w:b/>
            <w:color w:val="000000"/>
            <w:u w:val="single"/>
          </w:rPr>
          <w:t xml:space="preserve">DBMS</w:t>
        </w:r>
      </w:hyperlink>
      <w:r>
        <w:rPr>
          <w:rFonts w:ascii="Arial" w:hAnsi="Arial" w:cs="Arial"/>
          <w:color w:val="000000"/>
        </w:rPr>
        <w:t xml:space="preserve"> (</w:t>
      </w:r>
      <w:r>
        <w:rPr>
          <w:rFonts w:ascii="Arial" w:hAnsi="Arial" w:cs="Arial"/>
          <w:i/>
          <w:color w:val="000000"/>
        </w:rPr>
        <w:t xml:space="preserve">Database Management system</w:t>
      </w:r>
      <w:r>
        <w:rPr>
          <w:rFonts w:ascii="Arial" w:hAnsi="Arial" w:cs="Arial"/>
        </w:rPr>
        <w:t xml:space="preserve">). </w:t>
      </w:r>
      <w:r/>
    </w:p>
    <w:p>
      <w:pPr>
        <w:numPr>
          <w:ilvl w:val="0"/>
          <w:numId w:val="31"/>
        </w:numPr>
        <w:ind w:hanging="360"/>
        <w:jc w:val="both"/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Dengan model perhubungan entiti ini kita dapat menguji model dengan mengabaikan proses yang perlu dilakukan. </w:t>
      </w:r>
      <w:r/>
    </w:p>
    <w:p>
      <w:pPr>
        <w:numPr>
          <w:ilvl w:val="0"/>
          <w:numId w:val="31"/>
        </w:numPr>
        <w:ind w:hanging="360"/>
        <w:jc w:val="both"/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Model perhubungan entiti dapat membantu dalam menjawab persoalan tentang data yang diperlukan dan bagaimana data tersebut saling berhubungan.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31"/>
        <w:numPr>
          <w:ilvl w:val="1"/>
          <w:numId w:val="37"/>
        </w:num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Komponen </w:t>
      </w:r>
      <w:r>
        <w:rPr>
          <w:rFonts w:ascii="Arial" w:hAnsi="Arial" w:cs="Arial"/>
        </w:rPr>
        <w:t xml:space="preserve">ERD</w:t>
      </w:r>
      <w:r/>
    </w:p>
    <w:p>
      <w:pPr>
        <w:pStyle w:val="831"/>
        <w:ind w:left="500"/>
        <w:rPr>
          <w:rFonts w:ascii="Arial" w:hAnsi="Arial" w:cs="Arial"/>
          <w:i/>
        </w:rPr>
      </w:pPr>
      <w:r>
        <w:rPr>
          <w:rFonts w:ascii="Arial" w:hAnsi="Arial" w:cs="Arial"/>
          <w:i/>
        </w:rPr>
      </w:r>
      <w:r/>
    </w:p>
    <w:p>
      <w:pPr>
        <w:numPr>
          <w:ilvl w:val="2"/>
          <w:numId w:val="35"/>
        </w:numPr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Entiti</w:t>
      </w:r>
      <w:r>
        <w:rPr>
          <w:rFonts w:ascii="Arial" w:hAnsi="Arial" w:cs="Arial"/>
          <w:i/>
        </w:rPr>
        <w:t xml:space="preserve">(Entity)</w:t>
      </w:r>
      <w:r/>
    </w:p>
    <w:p>
      <w:pPr>
        <w:numPr>
          <w:ilvl w:val="2"/>
          <w:numId w:val="35"/>
        </w:numPr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Atribut </w:t>
      </w:r>
      <w:r>
        <w:rPr>
          <w:rFonts w:ascii="Arial" w:hAnsi="Arial" w:cs="Arial"/>
          <w:i/>
        </w:rPr>
        <w:t xml:space="preserve">(Attribute)</w:t>
      </w:r>
      <w:r/>
    </w:p>
    <w:p>
      <w:pPr>
        <w:numPr>
          <w:ilvl w:val="2"/>
          <w:numId w:val="35"/>
        </w:numPr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Hubungan </w:t>
      </w:r>
      <w:r>
        <w:rPr>
          <w:rFonts w:ascii="Arial" w:hAnsi="Arial" w:cs="Arial"/>
          <w:i/>
        </w:rPr>
        <w:t xml:space="preserve">(Relationship)</w:t>
      </w:r>
      <w:r/>
    </w:p>
    <w:p>
      <w:pPr>
        <w:numPr>
          <w:ilvl w:val="2"/>
          <w:numId w:val="35"/>
        </w:numPr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Kekangan Kardinaliti(</w:t>
      </w:r>
      <w:r>
        <w:rPr>
          <w:rFonts w:ascii="Arial" w:hAnsi="Arial" w:cs="Arial"/>
          <w:i/>
        </w:rPr>
        <w:t xml:space="preserve">Cardinality Constrain</w:t>
      </w:r>
      <w:r>
        <w:rPr>
          <w:rFonts w:ascii="Arial" w:hAnsi="Arial" w:cs="Arial"/>
        </w:rPr>
        <w:t xml:space="preserve">)</w:t>
      </w:r>
      <w:r/>
    </w:p>
    <w:p>
      <w:pPr>
        <w:numPr>
          <w:ilvl w:val="2"/>
          <w:numId w:val="35"/>
        </w:numPr>
        <w:spacing w:after="200" w:line="360" w:lineRule="auto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Primary Key/Foreign key</w:t>
      </w:r>
      <w:r/>
    </w:p>
    <w:p>
      <w:pPr>
        <w:pStyle w:val="831"/>
        <w:numPr>
          <w:ilvl w:val="1"/>
          <w:numId w:val="37"/>
        </w:numPr>
        <w:ind w:left="284" w:right="288" w:hanging="426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Simbol-Simbol Dala</w:t>
      </w:r>
      <w:r>
        <w:rPr>
          <w:rFonts w:ascii="Arial" w:hAnsi="Arial" w:cs="Arial"/>
        </w:rPr>
        <w:t xml:space="preserve">m Gambarajah Hubungan Entiti (ERD)</w:t>
      </w:r>
      <w:r/>
    </w:p>
    <w:p>
      <w:pPr>
        <w:pStyle w:val="831"/>
        <w:ind w:left="500" w:right="288"/>
        <w:jc w:val="center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Jadual 1: Simbol ERD</w:t>
      </w:r>
      <w:r/>
    </w:p>
    <w:tbl>
      <w:tblPr>
        <w:tblW w:w="100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84"/>
        <w:gridCol w:w="6676"/>
      </w:tblGrid>
      <w:tr>
        <w:trPr>
          <w:trHeight w:val="580"/>
        </w:trPr>
        <w:tc>
          <w:tcPr>
            <w:shd w:val="clear" w:color="auto" w:fill="auto"/>
            <w:tcW w:w="3384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color w:val="000000"/>
              </w:rPr>
              <w:t xml:space="preserve">.</w:t>
            </w:r>
            <w:r>
              <w:rPr>
                <w:rFonts w:ascii="Arial" w:hAnsi="Arial" w:cs="Arial"/>
                <w:b/>
                <w:color w:val="000000"/>
              </w:rPr>
              <w:t xml:space="preserve">SIMBOL NOTASI</w:t>
            </w:r>
            <w:r/>
          </w:p>
        </w:tc>
        <w:tc>
          <w:tcPr>
            <w:shd w:val="clear" w:color="auto" w:fill="auto"/>
            <w:tcW w:w="6676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b/>
                <w:color w:val="000000"/>
              </w:rPr>
              <w:t xml:space="preserve">KETERANGAN</w:t>
            </w:r>
            <w:r/>
          </w:p>
        </w:tc>
      </w:tr>
      <w:tr>
        <w:trPr>
          <w:trHeight w:val="780"/>
        </w:trPr>
        <w:tc>
          <w:tcPr>
            <w:shd w:val="clear" w:color="auto" w:fill="auto"/>
            <w:tcW w:w="3384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MY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80490</wp:posOffset>
                      </wp:positionV>
                      <wp:extent cx="1002030" cy="356870"/>
                      <wp:effectExtent l="0" t="0" r="0" b="0"/>
                      <wp:wrapNone/>
                      <wp:docPr id="3" name="Rectangle 4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002029" cy="3568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 cap="rnd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 w:eastAsia="Arial"/>
                                      <w:color w:val="000000"/>
                                      <w:sz w:val="22"/>
                                    </w:rPr>
                                    <w:t xml:space="preserve">entiti</w:t>
                                  </w:r>
                                  <w:r/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" o:spid="_x0000_s2" o:spt="1" style="position:absolute;mso-wrap-distance-left:9.0pt;mso-wrap-distance-top:0.0pt;mso-wrap-distance-right:9.0pt;mso-wrap-distance-bottom:0.0pt;z-index:251692032;o:allowoverlap:true;o:allowincell:true;mso-position-horizontal-relative:text;margin-left:37.2pt;mso-position-horizontal:absolute;mso-position-vertical-relative:text;margin-top:6.3pt;mso-position-vertical:absolute;width:78.9pt;height:28.1pt;v-text-anchor:middle;" coordsize="100000,100000" path="" fillcolor="#FFFFFF" strokecolor="#000000" strokeweight="2.50pt">
                      <v:path textboxrect="0,0,0,0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2"/>
                              </w:rPr>
                              <w:t xml:space="preserve">entiti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W w:w="6676" w:type="dxa"/>
            <w:textDirection w:val="lrTb"/>
            <w:noWrap w:val="false"/>
          </w:tcPr>
          <w:p>
            <w:pPr>
              <w:rPr>
                <w:rFonts w:ascii="Arial" w:hAnsi="Arial" w:cs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color w:val="000000"/>
              </w:rPr>
              <w:t xml:space="preserve">Entiti ialah suatu objek atau konsep dalam dunia nyata yang boleh dikenalpasti kewujudannya melalui sifat-sifat tertentu </w:t>
            </w:r>
            <w:r/>
          </w:p>
        </w:tc>
      </w:tr>
      <w:tr>
        <w:trPr>
          <w:trHeight w:val="900"/>
        </w:trPr>
        <w:tc>
          <w:tcPr>
            <w:shd w:val="clear" w:color="auto" w:fill="auto"/>
            <w:tcW w:w="3384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MY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260032</wp:posOffset>
                      </wp:positionH>
                      <wp:positionV relativeFrom="paragraph">
                        <wp:posOffset>21686</wp:posOffset>
                      </wp:positionV>
                      <wp:extent cx="1426845" cy="563378"/>
                      <wp:effectExtent l="0" t="0" r="0" b="0"/>
                      <wp:wrapNone/>
                      <wp:docPr id="4" name="Diamond 41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426844" cy="563377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 cap="rnd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Relation/</w:t>
                                  </w:r>
                                  <w:r/>
                                </w:p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/>
                                      <w:sz w:val="20"/>
                                    </w:rPr>
                                    <w:t xml:space="preserve">hubungan</w:t>
                                  </w:r>
                                  <w:r/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o:spt="4" style="position:absolute;mso-wrap-distance-left:9.0pt;mso-wrap-distance-top:0.0pt;mso-wrap-distance-right:9.0pt;mso-wrap-distance-bottom:0.0pt;z-index:251693056;o:allowoverlap:true;o:allowincell:true;mso-position-horizontal-relative:text;margin-left:20.5pt;mso-position-horizontal:absolute;mso-position-vertical-relative:text;margin-top:1.7pt;mso-position-vertical:absolute;width:112.3pt;height:44.4pt;v-text-anchor:middle;" coordsize="100000,100000" path="m0,49997l50000,0l100000,49997l50000,99999xe" fillcolor="#FFFFFF" strokecolor="#000000" strokeweight="2.50pt">
                      <v:path textboxrect="25000,24998,75000,74994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Relation/</w:t>
                            </w:r>
                            <w:r/>
                          </w:p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 xml:space="preserve">hubungan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W w:w="6676" w:type="dxa"/>
            <w:textDirection w:val="lrTb"/>
            <w:noWrap w:val="false"/>
          </w:tcPr>
          <w:p>
            <w:pPr>
              <w:rPr>
                <w:rFonts w:ascii="Arial" w:hAnsi="Arial" w:cs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color w:val="000000"/>
              </w:rPr>
              <w:t xml:space="preserve">Hubungan ialah merupakan set yang berada di antara entiti. </w:t>
            </w:r>
            <w:r/>
          </w:p>
        </w:tc>
      </w:tr>
      <w:tr>
        <w:trPr>
          <w:trHeight w:val="820"/>
        </w:trPr>
        <w:tc>
          <w:tcPr>
            <w:shd w:val="clear" w:color="auto" w:fill="auto"/>
            <w:tcW w:w="3384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MY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307657</wp:posOffset>
                      </wp:positionH>
                      <wp:positionV relativeFrom="paragraph">
                        <wp:posOffset>79855</wp:posOffset>
                      </wp:positionV>
                      <wp:extent cx="1331595" cy="427990"/>
                      <wp:effectExtent l="0" t="0" r="0" b="0"/>
                      <wp:wrapNone/>
                      <wp:docPr id="5" name="Oval 42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331595" cy="42798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 cap="rnd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 w:eastAsia="Arial"/>
                                      <w:color w:val="000000"/>
                                      <w:sz w:val="22"/>
                                    </w:rPr>
                                    <w:t xml:space="preserve">atribut</w:t>
                                  </w:r>
                                  <w:r/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o:spt="3" style="position:absolute;mso-wrap-distance-left:9.0pt;mso-wrap-distance-top:0.0pt;mso-wrap-distance-right:9.0pt;mso-wrap-distance-bottom:0.0pt;z-index:251694080;o:allowoverlap:true;o:allowincell:true;mso-position-horizontal-relative:text;margin-left:24.2pt;mso-position-horizontal:absolute;mso-position-vertical-relative:text;margin-top:6.3pt;mso-position-vertical:absolute;width:104.8pt;height:33.7pt;v-text-anchor:middle;" coordsize="100000,100000" path="" fillcolor="#FFFFFF" strokecolor="#000000" strokeweight="2.50pt">
                      <v:path textboxrect="0,0,0,0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 w:eastAsia="Arial"/>
                                <w:color w:val="000000"/>
                                <w:sz w:val="22"/>
                              </w:rPr>
                              <w:t xml:space="preserve">atribut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W w:w="6676" w:type="dxa"/>
            <w:textDirection w:val="lrTb"/>
            <w:noWrap w:val="false"/>
          </w:tcPr>
          <w:p>
            <w:pPr>
              <w:rPr>
                <w:rFonts w:ascii="Arial" w:hAnsi="Arial" w:cs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color w:val="000000"/>
              </w:rPr>
              <w:t xml:space="preserve">Atribut adalah sifat yang memperihalkan sesuatu entiti</w:t>
            </w:r>
            <w:r/>
          </w:p>
        </w:tc>
      </w:tr>
      <w:tr>
        <w:trPr>
          <w:trHeight w:val="580"/>
        </w:trPr>
        <w:tc>
          <w:tcPr>
            <w:shd w:val="clear" w:color="auto" w:fill="auto"/>
            <w:tcW w:w="3384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MY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343535</wp:posOffset>
                      </wp:positionH>
                      <wp:positionV relativeFrom="paragraph">
                        <wp:posOffset>184150</wp:posOffset>
                      </wp:positionV>
                      <wp:extent cx="1375410" cy="31750"/>
                      <wp:effectExtent l="0" t="0" r="0" b="0"/>
                      <wp:wrapNone/>
                      <wp:docPr id="6" name="Straight Arrow Connector 43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375410" cy="31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 cap="rnd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5" o:spid="_x0000_s5" o:spt="32" style="position:absolute;mso-wrap-distance-left:9.0pt;mso-wrap-distance-top:0.0pt;mso-wrap-distance-right:9.0pt;mso-wrap-distance-bottom:0.0pt;z-index:251695104;o:allowoverlap:true;o:allowincell:true;mso-position-horizontal-relative:text;margin-left:27.0pt;mso-position-horizontal:absolute;mso-position-vertical-relative:text;margin-top:14.5pt;mso-position-vertical:absolute;width:108.3pt;height:2.5pt;" coordsize="100000,100000" path="m0,0l100000,99977nfe" filled="f" strokecolor="#000000" strokeweight="2.50pt">
                      <v:path textboxrect="0,0,100000,99976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W w:w="6676" w:type="dxa"/>
            <w:textDirection w:val="lrTb"/>
            <w:noWrap w:val="false"/>
          </w:tcPr>
          <w:p>
            <w:pPr>
              <w:rPr>
                <w:rFonts w:ascii="Arial" w:hAnsi="Arial" w:cs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color w:val="000000"/>
              </w:rPr>
              <w:t xml:space="preserve">Garis/line merupakan satu garisan yang menghubungkan </w:t>
            </w:r>
            <w:r>
              <w:rPr>
                <w:rFonts w:ascii="Arial" w:hAnsi="Arial" w:cs="Arial"/>
                <w:i/>
                <w:color w:val="000000"/>
              </w:rPr>
              <w:t xml:space="preserve">attributes</w:t>
            </w:r>
            <w:r>
              <w:rPr>
                <w:rFonts w:ascii="Arial" w:hAnsi="Arial" w:cs="Arial"/>
                <w:color w:val="000000"/>
              </w:rPr>
              <w:t xml:space="preserve">kepada set entiti masing-masing dan daripada set entiti kepada set hubungan</w:t>
            </w:r>
            <w:r/>
          </w:p>
        </w:tc>
      </w:tr>
      <w:tr>
        <w:trPr>
          <w:trHeight w:val="580"/>
        </w:trPr>
        <w:tc>
          <w:tcPr>
            <w:shd w:val="clear" w:color="auto" w:fill="auto"/>
            <w:tcW w:w="3384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MY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502285</wp:posOffset>
                      </wp:positionH>
                      <wp:positionV relativeFrom="paragraph">
                        <wp:posOffset>56360</wp:posOffset>
                      </wp:positionV>
                      <wp:extent cx="972185" cy="411480"/>
                      <wp:effectExtent l="0" t="0" r="0" b="0"/>
                      <wp:wrapNone/>
                      <wp:docPr id="7" name="Oval 44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972184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u w:val="single"/>
                                    </w:rPr>
                                    <w:t xml:space="preserve">Atribut</w:t>
                                  </w:r>
                                  <w:r/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6" o:spid="_x0000_s6" o:spt="3" style="position:absolute;mso-wrap-distance-left:9.0pt;mso-wrap-distance-top:0.0pt;mso-wrap-distance-right:9.0pt;mso-wrap-distance-bottom:0.0pt;z-index:251696128;o:allowoverlap:true;o:allowincell:true;mso-position-horizontal-relative:text;margin-left:39.5pt;mso-position-horizontal:absolute;mso-position-vertical-relative:text;margin-top:4.4pt;mso-position-vertical:absolute;width:76.5pt;height:32.4pt;v-text-anchor:middle;" coordsize="100000,100000" path="" fillcolor="#FFFFFF" strokecolor="#000000" strokeweight="2.50pt">
                      <v:path textboxrect="0,0,0,0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 xml:space="preserve">Atribut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shd w:val="clear" w:color="auto" w:fill="auto"/>
            <w:tcW w:w="6676" w:type="dxa"/>
            <w:textDirection w:val="lrTb"/>
            <w:noWrap w:val="false"/>
          </w:tcPr>
          <w:p>
            <w:pPr>
              <w:rPr>
                <w:rFonts w:ascii="Arial" w:hAnsi="Arial" w:cs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color w:val="000000"/>
              </w:rPr>
              <w:t xml:space="preserve">Primary key ialah kunci yang mempunyai nilai yang unik</w:t>
            </w:r>
            <w:r/>
          </w:p>
          <w:p>
            <w:pPr>
              <w:rPr>
                <w:rFonts w:ascii="Arial" w:hAnsi="Arial" w:cs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color w:val="000000"/>
              </w:rPr>
            </w:r>
            <w:r/>
          </w:p>
          <w:p>
            <w:pPr>
              <w:rPr>
                <w:rFonts w:ascii="Arial" w:hAnsi="Arial" w:cs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color w:val="000000"/>
              </w:rPr>
            </w:r>
            <w:r/>
          </w:p>
        </w:tc>
      </w:tr>
      <w:tr>
        <w:trPr>
          <w:trHeight w:val="580"/>
        </w:trPr>
        <w:tc>
          <w:tcPr>
            <w:shd w:val="clear" w:color="auto" w:fill="auto"/>
            <w:tcW w:w="3384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MY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545147</wp:posOffset>
                      </wp:positionH>
                      <wp:positionV relativeFrom="paragraph">
                        <wp:posOffset>118273</wp:posOffset>
                      </wp:positionV>
                      <wp:extent cx="972185" cy="433705"/>
                      <wp:effectExtent l="0" t="0" r="0" b="0"/>
                      <wp:wrapNone/>
                      <wp:docPr id="8" name="Oval 45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972184" cy="433704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u w:val="single"/>
                                    </w:rPr>
                                    <w:t xml:space="preserve">Atribut</w:t>
                                  </w:r>
                                  <w:r/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7" o:spid="_x0000_s7" o:spt="3" style="position:absolute;mso-wrap-distance-left:9.0pt;mso-wrap-distance-top:0.0pt;mso-wrap-distance-right:9.0pt;mso-wrap-distance-bottom:0.0pt;z-index:251697152;o:allowoverlap:true;o:allowincell:true;mso-position-horizontal-relative:text;margin-left:42.9pt;mso-position-horizontal:absolute;mso-position-vertical-relative:text;margin-top:9.3pt;mso-position-vertical:absolute;width:76.5pt;height:34.1pt;v-text-anchor:middle;" coordsize="100000,100000" path="" fillcolor="#FFFFFF" strokecolor="#000000" strokeweight="2.50pt">
                      <v:path textboxrect="0,0,0,0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  <w:u w:val="single"/>
                              </w:rPr>
                              <w:t xml:space="preserve">Atribut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W w:w="6676" w:type="dxa"/>
            <w:textDirection w:val="lrTb"/>
            <w:noWrap w:val="false"/>
          </w:tcPr>
          <w:p>
            <w:pPr>
              <w:rPr>
                <w:rFonts w:ascii="Arial" w:hAnsi="Arial" w:cs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color w:val="000000"/>
              </w:rPr>
              <w:t xml:space="preserve">Foreign key merupakan kekunci utama bagi jadual yang pertama</w:t>
            </w:r>
            <w:r/>
          </w:p>
          <w:p>
            <w:pPr>
              <w:rPr>
                <w:rFonts w:ascii="Arial" w:hAnsi="Arial" w:cs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color w:val="000000"/>
              </w:rPr>
            </w:r>
            <w:r/>
          </w:p>
          <w:p>
            <w:pPr>
              <w:rPr>
                <w:rFonts w:ascii="Arial" w:hAnsi="Arial" w:cs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/>
                <w:color w:val="000000"/>
              </w:rPr>
            </w:r>
            <w:r/>
          </w:p>
        </w:tc>
      </w:tr>
    </w:tbl>
    <w:p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31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Langk</w:t>
      </w:r>
      <w:r>
        <w:rPr>
          <w:rFonts w:ascii="Arial" w:hAnsi="Arial" w:cs="Arial"/>
        </w:rPr>
        <w:t xml:space="preserve">ah-Langkah Membina Gamba</w:t>
      </w:r>
      <w:r>
        <w:rPr>
          <w:rFonts w:ascii="Arial" w:hAnsi="Arial" w:cs="Arial"/>
        </w:rPr>
        <w:t xml:space="preserve">r R</w:t>
      </w:r>
      <w:r>
        <w:rPr>
          <w:rFonts w:ascii="Arial" w:hAnsi="Arial" w:cs="Arial"/>
        </w:rPr>
        <w:t xml:space="preserve">ajah ERD</w:t>
      </w:r>
      <w:r/>
    </w:p>
    <w:p>
      <w:pPr>
        <w:pStyle w:val="831"/>
        <w:ind w:left="500"/>
        <w:rPr>
          <w:rFonts w:ascii="Arial" w:hAnsi="Arial" w:cs="Arial"/>
        </w:rPr>
      </w:pPr>
      <w:r>
        <w:rPr>
          <w:rFonts w:ascii="Arial" w:hAnsi="Arial" w:cs="Arial"/>
          <w:lang w:val="en-MY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74930</wp:posOffset>
                </wp:positionV>
                <wp:extent cx="2338425" cy="2978391"/>
                <wp:effectExtent l="0" t="0" r="0" b="0"/>
                <wp:wrapNone/>
                <wp:docPr id="9" name="image23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3.png" hidden="0"/>
                        <pic:cNvPicPr/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338425" cy="29783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9.0pt;mso-wrap-distance-top:0.0pt;mso-wrap-distance-right:9.0pt;mso-wrap-distance-bottom:0.0pt;z-index:251717632;o:allowoverlap:true;o:allowincell:true;mso-position-horizontal-relative:text;margin-left:121.5pt;mso-position-horizontal:absolute;mso-position-vertical-relative:text;margin-top:5.9pt;mso-position-vertical:absolute;width:184.1pt;height:234.5pt;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b/>
        </w:rPr>
        <w:br/>
      </w:r>
      <w:r/>
    </w:p>
    <w:p>
      <w:pPr>
        <w:pStyle w:val="831"/>
        <w:ind w:left="50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31"/>
        <w:ind w:left="50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pStyle w:val="831"/>
        <w:ind w:left="50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tabs>
          <w:tab w:val="left" w:pos="750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/>
    </w:p>
    <w:p>
      <w:pPr>
        <w:tabs>
          <w:tab w:val="left" w:pos="750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tabs>
          <w:tab w:val="left" w:pos="750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tabs>
          <w:tab w:val="left" w:pos="750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tabs>
          <w:tab w:val="left" w:pos="750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tabs>
          <w:tab w:val="left" w:pos="750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tabs>
          <w:tab w:val="left" w:pos="750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tabs>
          <w:tab w:val="left" w:pos="750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tabs>
          <w:tab w:val="left" w:pos="750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tabs>
          <w:tab w:val="left" w:pos="750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tabs>
          <w:tab w:val="left" w:pos="750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tabs>
          <w:tab w:val="left" w:pos="750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tabs>
          <w:tab w:val="left" w:pos="750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tabs>
          <w:tab w:val="left" w:pos="750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tabs>
          <w:tab w:val="left" w:pos="750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tabs>
          <w:tab w:val="left" w:pos="750" w:leader="none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center"/>
        <w:tabs>
          <w:tab w:val="left" w:pos="750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Rajah 2: Carta alir bina gambar rajah ERD</w:t>
      </w:r>
      <w:r/>
    </w:p>
    <w:p>
      <w:pPr>
        <w:pStyle w:val="831"/>
        <w:numPr>
          <w:ilvl w:val="1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Cara Melukis Gambarajah ERD</w:t>
      </w:r>
      <w:r/>
    </w:p>
    <w:p>
      <w:pPr>
        <w:pStyle w:val="831"/>
        <w:ind w:left="500"/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left="1440" w:hanging="720"/>
        <w:jc w:val="both"/>
        <w:spacing w:line="360" w:lineRule="auto"/>
        <w:tabs>
          <w:tab w:val="left" w:pos="3180" w:leader="none"/>
        </w:tabs>
        <w:rPr>
          <w:rFonts w:ascii="Arial" w:hAnsi="Arial" w:cs="Arial" w:eastAsia="Calibri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Calibri"/>
          <w:color w:val="000000"/>
        </w:rPr>
        <w:t xml:space="preserve">Situasi : Pelajar meminjam buku yang ditulis oleh pengarang</w:t>
      </w:r>
      <w:r>
        <w:rPr>
          <w:rFonts w:ascii="Arial" w:hAnsi="Arial" w:cs="Arial"/>
          <w:lang w:val="en-MY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560069</wp:posOffset>
                </wp:positionH>
                <wp:positionV relativeFrom="paragraph">
                  <wp:posOffset>197248</wp:posOffset>
                </wp:positionV>
                <wp:extent cx="4733925" cy="1446530"/>
                <wp:effectExtent l="0" t="0" r="0" b="0"/>
                <wp:wrapSquare wrapText="bothSides"/>
                <wp:docPr id="10" name="image4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hidden="0"/>
                        <pic:cNvPicPr/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733925" cy="14465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mso-wrap-distance-left:9.0pt;mso-wrap-distance-top:0.0pt;mso-wrap-distance-right:9.0pt;mso-wrap-distance-bottom:0.0pt;z-index:251712512;o:allowoverlap:true;o:allowincell:true;mso-position-horizontal-relative:text;margin-left:44.1pt;mso-position-horizontal:absolute;mso-position-vertical-relative:text;margin-top:15.5pt;mso-position-vertical:absolute;width:372.8pt;height:113.9pt;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ind w:left="1440" w:hanging="720"/>
        <w:jc w:val="both"/>
        <w:spacing w:line="360" w:lineRule="auto"/>
        <w:tabs>
          <w:tab w:val="left" w:pos="3180" w:leader="none"/>
        </w:tabs>
        <w:rPr>
          <w:rFonts w:ascii="Arial" w:hAnsi="Arial" w:cs="Arial" w:eastAsia="Calibri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Calibri"/>
          <w:color w:val="000000"/>
        </w:rPr>
      </w:r>
      <w:r/>
    </w:p>
    <w:p>
      <w:pPr>
        <w:ind w:left="1440" w:hanging="720"/>
        <w:jc w:val="both"/>
        <w:spacing w:line="360" w:lineRule="auto"/>
        <w:tabs>
          <w:tab w:val="left" w:pos="3180" w:leader="none"/>
        </w:tabs>
        <w:rPr>
          <w:rFonts w:ascii="Arial" w:hAnsi="Arial" w:cs="Arial" w:eastAsia="Calibri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Calibri"/>
          <w:color w:val="000000"/>
        </w:rPr>
      </w:r>
      <w:r/>
    </w:p>
    <w:p>
      <w:pPr>
        <w:ind w:left="1440" w:hanging="720"/>
        <w:jc w:val="both"/>
        <w:spacing w:line="360" w:lineRule="auto"/>
        <w:tabs>
          <w:tab w:val="left" w:pos="3180" w:leader="none"/>
        </w:tabs>
        <w:rPr>
          <w:rFonts w:ascii="Arial" w:hAnsi="Arial" w:cs="Arial" w:eastAsia="Calibri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Calibri"/>
          <w:color w:val="000000"/>
        </w:rPr>
      </w:r>
      <w:r/>
    </w:p>
    <w:p>
      <w:pPr>
        <w:ind w:left="1440" w:hanging="720"/>
        <w:jc w:val="both"/>
        <w:spacing w:after="200" w:line="360" w:lineRule="auto"/>
        <w:tabs>
          <w:tab w:val="left" w:pos="3180" w:leader="none"/>
        </w:tabs>
        <w:rPr>
          <w:rFonts w:ascii="Arial" w:hAnsi="Arial" w:cs="Arial" w:eastAsia="Calibri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Calibri"/>
          <w:color w:val="000000"/>
        </w:rPr>
      </w:r>
      <w:r/>
    </w:p>
    <w:p>
      <w:pPr>
        <w:ind w:right="288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right="288"/>
        <w:jc w:val="center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Rajah 3: Situasi pelajar pinjam buku</w:t>
      </w:r>
      <w:r/>
    </w:p>
    <w:p>
      <w:pPr>
        <w:numPr>
          <w:ilvl w:val="0"/>
          <w:numId w:val="36"/>
        </w:numPr>
        <w:ind w:right="288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Tentukan entity </w:t>
      </w:r>
      <w:r/>
    </w:p>
    <w:p>
      <w:pPr>
        <w:numPr>
          <w:ilvl w:val="0"/>
          <w:numId w:val="19"/>
        </w:numPr>
        <w:ind w:right="288" w:hanging="87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418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Pelajar</w:t>
      </w:r>
      <w:r/>
    </w:p>
    <w:p>
      <w:pPr>
        <w:numPr>
          <w:ilvl w:val="0"/>
          <w:numId w:val="19"/>
        </w:numPr>
        <w:ind w:right="288" w:hanging="87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418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Buku</w:t>
      </w:r>
      <w:r/>
    </w:p>
    <w:p>
      <w:pPr>
        <w:numPr>
          <w:ilvl w:val="0"/>
          <w:numId w:val="19"/>
        </w:numPr>
        <w:ind w:right="288" w:hanging="87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418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Pengarang</w:t>
      </w:r>
      <w:r/>
    </w:p>
    <w:p>
      <w:pPr>
        <w:ind w:left="1080" w:right="288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418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numPr>
          <w:ilvl w:val="0"/>
          <w:numId w:val="36"/>
        </w:numPr>
        <w:ind w:right="288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Kenalpasti hubungan:</w:t>
      </w:r>
      <w:r/>
    </w:p>
    <w:p>
      <w:pPr>
        <w:pStyle w:val="831"/>
        <w:numPr>
          <w:ilvl w:val="0"/>
          <w:numId w:val="38"/>
        </w:numPr>
        <w:ind w:right="288" w:hanging="87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418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Pelajar membaca buku</w:t>
      </w:r>
      <w:r/>
    </w:p>
    <w:p>
      <w:pPr>
        <w:pStyle w:val="831"/>
        <w:numPr>
          <w:ilvl w:val="0"/>
          <w:numId w:val="38"/>
        </w:numPr>
        <w:ind w:right="288" w:hanging="87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418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Buku dituli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</w:rPr>
        <w:t xml:space="preserve">oleh penulis</w:t>
      </w:r>
      <w:r/>
    </w:p>
    <w:p>
      <w:pPr>
        <w:pStyle w:val="831"/>
        <w:ind w:left="1080" w:right="288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418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numPr>
          <w:ilvl w:val="0"/>
          <w:numId w:val="36"/>
        </w:numPr>
        <w:ind w:right="288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Tentukan atribut bagi setiap entiti :</w:t>
      </w:r>
      <w:r/>
    </w:p>
    <w:p>
      <w:pPr>
        <w:pStyle w:val="831"/>
        <w:numPr>
          <w:ilvl w:val="0"/>
          <w:numId w:val="39"/>
        </w:numPr>
        <w:ind w:right="288" w:hanging="87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418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Pelajar – nama, noKP, kelas</w:t>
      </w:r>
      <w:r/>
    </w:p>
    <w:p>
      <w:pPr>
        <w:pStyle w:val="831"/>
        <w:numPr>
          <w:ilvl w:val="0"/>
          <w:numId w:val="39"/>
        </w:numPr>
        <w:ind w:right="288" w:hanging="87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418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Buku – namabuku, nobuku, </w:t>
      </w:r>
      <w:r/>
    </w:p>
    <w:p>
      <w:pPr>
        <w:pStyle w:val="831"/>
        <w:numPr>
          <w:ilvl w:val="0"/>
          <w:numId w:val="39"/>
        </w:numPr>
        <w:ind w:right="288" w:hanging="87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418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Penulis – nama, nopenulis</w:t>
      </w:r>
      <w:r/>
    </w:p>
    <w:p>
      <w:pPr>
        <w:pStyle w:val="831"/>
        <w:ind w:left="1080" w:right="288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418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numPr>
          <w:ilvl w:val="0"/>
          <w:numId w:val="36"/>
        </w:numPr>
        <w:ind w:right="288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Tentukan kunci primer bagi setiap entiti</w:t>
      </w:r>
      <w:r/>
    </w:p>
    <w:p>
      <w:pPr>
        <w:pStyle w:val="831"/>
        <w:numPr>
          <w:ilvl w:val="1"/>
          <w:numId w:val="40"/>
        </w:numPr>
        <w:ind w:left="1418" w:right="288" w:hanging="425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Pelajar – NoKP</w:t>
      </w:r>
      <w:r/>
    </w:p>
    <w:p>
      <w:pPr>
        <w:pStyle w:val="831"/>
        <w:numPr>
          <w:ilvl w:val="1"/>
          <w:numId w:val="40"/>
        </w:numPr>
        <w:ind w:left="1418" w:right="288" w:hanging="425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Buku – nobuku</w:t>
      </w:r>
      <w:r/>
    </w:p>
    <w:p>
      <w:pPr>
        <w:pStyle w:val="831"/>
        <w:numPr>
          <w:ilvl w:val="1"/>
          <w:numId w:val="40"/>
        </w:numPr>
        <w:ind w:left="1418" w:right="288" w:hanging="425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Pengarang – nopengarang</w:t>
      </w:r>
      <w:r/>
    </w:p>
    <w:p>
      <w:pPr>
        <w:ind w:left="1440" w:right="288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numPr>
          <w:ilvl w:val="0"/>
          <w:numId w:val="36"/>
        </w:numPr>
        <w:ind w:left="851" w:right="288" w:hanging="491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Tentukan kekangan kardinaliti bagi dua entiti seterusnya lukis gambarajah ERD lengkap</w:t>
      </w:r>
      <w:r>
        <w:rPr>
          <w:rFonts w:ascii="Arial" w:hAnsi="Arial" w:cs="Arial"/>
        </w:rPr>
        <w:t xml:space="preserve">.</w:t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ind w:right="288"/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</w:rPr>
      </w:pPr>
      <w:r>
        <w:rPr>
          <w:rFonts w:ascii="Arial" w:hAnsi="Arial" w:cs="Arial"/>
        </w:rPr>
      </w:r>
      <w:r/>
    </w:p>
    <w:p>
      <w:pPr>
        <w:jc w:val="center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center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center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lang w:val="en-MY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-128905</wp:posOffset>
                </wp:positionV>
                <wp:extent cx="6127750" cy="2421890"/>
                <wp:effectExtent l="19050" t="19050" r="25400" b="16510"/>
                <wp:wrapNone/>
                <wp:docPr id="11" name="image13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 hidden="0"/>
                        <pic:cNvPicPr/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27750" cy="242189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9.0pt;mso-wrap-distance-top:0.0pt;mso-wrap-distance-right:9.0pt;mso-wrap-distance-bottom:0.0pt;z-index:-251716608;o:allowoverlap:true;o:allowincell:true;mso-position-horizontal-relative:text;margin-left:-2.5pt;mso-position-horizontal:absolute;mso-position-vertical-relative:text;margin-top:-10.2pt;mso-position-vertical:absolute;width:482.5pt;height:190.7pt;" strokecolor="#000000" strokeweight="0.50pt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center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center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center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center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center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center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center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jc w:val="center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Rajah </w:t>
      </w:r>
      <w:r>
        <w:rPr>
          <w:rFonts w:ascii="Arial" w:hAnsi="Arial" w:cs="Arial"/>
        </w:rPr>
        <w:t xml:space="preserve">4</w:t>
      </w:r>
      <w:r>
        <w:rPr>
          <w:rFonts w:ascii="Arial" w:hAnsi="Arial" w:cs="Arial"/>
        </w:rPr>
        <w:t xml:space="preserve"> :</w:t>
      </w:r>
      <w:r>
        <w:rPr>
          <w:rFonts w:ascii="Arial" w:hAnsi="Arial" w:cs="Arial"/>
        </w:rPr>
        <w:t xml:space="preserve">ERD </w:t>
      </w:r>
      <w:r>
        <w:rPr>
          <w:rFonts w:ascii="Arial" w:hAnsi="Arial" w:cs="Arial"/>
        </w:rPr>
        <w:t xml:space="preserve">p</w:t>
      </w:r>
      <w:r>
        <w:rPr>
          <w:rFonts w:ascii="Arial" w:hAnsi="Arial" w:cs="Arial"/>
        </w:rPr>
        <w:t xml:space="preserve">erhubungan pelajar membaca buku yang ditulis oleh pengarang</w:t>
      </w:r>
      <w:r/>
    </w:p>
    <w:p>
      <w:pPr>
        <w:jc w:val="center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/>
    </w:p>
    <w:p>
      <w:pPr>
        <w:spacing w:line="360" w:lineRule="auto"/>
        <w:rPr>
          <w:rFonts w:ascii="Arial" w:hAnsi="Arial" w:cs="Arial" w:eastAsia="Arial"/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  <w:t xml:space="preserve">2. </w:t>
      </w:r>
      <w:r>
        <w:rPr>
          <w:rFonts w:ascii="Arial" w:hAnsi="Arial" w:cs="Arial" w:eastAsia="Arial"/>
          <w:b/>
          <w:color w:val="000000"/>
        </w:rPr>
        <w:t xml:space="preserve">JENIS ARAHAN </w:t>
      </w:r>
      <w:r>
        <w:rPr>
          <w:rFonts w:ascii="Arial" w:hAnsi="Arial" w:cs="Arial" w:eastAsia="Arial"/>
          <w:b/>
          <w:color w:val="000000"/>
        </w:rPr>
        <w:t xml:space="preserve">STRUCTURE QUERY LANGUAGE </w:t>
      </w:r>
      <w:r>
        <w:rPr>
          <w:rFonts w:ascii="Arial" w:hAnsi="Arial" w:cs="Arial" w:eastAsia="Arial"/>
          <w:b/>
          <w:color w:val="000000"/>
        </w:rPr>
        <w:t xml:space="preserve">SQL.</w:t>
      </w:r>
      <w:r/>
    </w:p>
    <w:p>
      <w:pPr>
        <w:ind w:firstLine="426"/>
        <w:spacing w:line="36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2.1 </w:t>
      </w:r>
      <w:r>
        <w:rPr>
          <w:rFonts w:ascii="Arial" w:hAnsi="Arial" w:cs="Arial" w:eastAsia="Arial"/>
        </w:rPr>
        <w:t xml:space="preserve">Data Definition Language (DDL).</w:t>
      </w:r>
      <w:r/>
    </w:p>
    <w:p>
      <w:pPr>
        <w:pStyle w:val="831"/>
        <w:numPr>
          <w:ilvl w:val="0"/>
          <w:numId w:val="41"/>
        </w:numPr>
        <w:ind w:hanging="87"/>
        <w:spacing w:line="36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digunakan untuk mentafsirkan pangkalan data / jadual.</w:t>
      </w:r>
      <w:r/>
    </w:p>
    <w:p>
      <w:pPr>
        <w:pStyle w:val="831"/>
        <w:ind w:left="1080"/>
        <w:jc w:val="center"/>
        <w:spacing w:line="36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Jadual 2: </w:t>
      </w:r>
      <w:r>
        <w:rPr>
          <w:rFonts w:ascii="Arial" w:hAnsi="Arial" w:cs="Arial" w:eastAsia="Arial"/>
          <w:i/>
        </w:rPr>
        <w:t xml:space="preserve">Data Definition Language</w:t>
      </w:r>
      <w:r>
        <w:rPr>
          <w:rFonts w:ascii="Arial" w:hAnsi="Arial" w:cs="Arial" w:eastAsia="Arial"/>
          <w:i/>
        </w:rPr>
        <w:t xml:space="preserve"> </w:t>
      </w:r>
      <w:r>
        <w:rPr>
          <w:rFonts w:ascii="Arial" w:hAnsi="Arial" w:cs="Arial" w:eastAsia="Arial"/>
        </w:rPr>
        <w:t xml:space="preserve">(DDL)</w:t>
      </w:r>
      <w:r/>
    </w:p>
    <w:tbl>
      <w:tblPr>
        <w:tblW w:w="9057" w:type="dxa"/>
        <w:tblInd w:w="832" w:type="dxa"/>
        <w:tblBorders>
          <w:top w:val="single" w:color="B3B3B3" w:sz="6" w:space="0"/>
          <w:left w:val="single" w:color="B3B3B3" w:sz="6" w:space="0"/>
          <w:bottom w:val="single" w:color="B3B3B3" w:sz="6" w:space="0"/>
          <w:right w:val="single" w:color="B3B3B3" w:sz="6" w:space="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7075"/>
      </w:tblGrid>
      <w:tr>
        <w:trPr/>
        <w:tc>
          <w:tcPr>
            <w:shd w:val="clear" w:color="auto" w:fill="auto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</w:rPr>
              <w:t xml:space="preserve">Statement</w:t>
            </w:r>
            <w:r/>
          </w:p>
        </w:tc>
        <w:tc>
          <w:tcPr>
            <w:shd w:val="clear" w:color="auto" w:fill="auto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07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</w:rPr>
              <w:t xml:space="preserve">Description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</w:rPr>
              <w:t xml:space="preserve">CREATE</w:t>
            </w:r>
            <w:r/>
          </w:p>
        </w:tc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07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</w:rPr>
              <w:t xml:space="preserve">Membina pangkalan data / jadual baru.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</w:rPr>
              <w:t xml:space="preserve">ALTER TABLE</w:t>
            </w:r>
            <w:r/>
          </w:p>
          <w:p>
            <w:pPr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</w:rPr>
              <w:t xml:space="preserve">(ADD COLUMN,</w:t>
            </w:r>
            <w:r/>
          </w:p>
          <w:p>
            <w:pPr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</w:rPr>
              <w:t xml:space="preserve">MODIFY COLUMN, DROP COLUMN)</w:t>
            </w:r>
            <w:r/>
          </w:p>
        </w:tc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07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</w:rPr>
              <w:t xml:space="preserve">Mengubah suai struktur pangkalan / atau jadual</w:t>
            </w:r>
            <w:r/>
          </w:p>
          <w:p>
            <w:pPr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</w:rPr>
              <w:t xml:space="preserve">DROP</w:t>
            </w:r>
            <w:r/>
          </w:p>
        </w:tc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07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</w:rPr>
              <w:t xml:space="preserve">Menghapuskan pangkalan data / jadual. 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</w:rPr>
              <w:t xml:space="preserve">TRUNCATE</w:t>
            </w:r>
            <w:r/>
          </w:p>
        </w:tc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07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</w:rPr>
              <w:t xml:space="preserve">Menghapuskan semua rekod.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</w:rPr>
              <w:t xml:space="preserve">RENAME</w:t>
            </w:r>
            <w:r/>
          </w:p>
        </w:tc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07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</w:rPr>
              <w:t xml:space="preserve">Menukar nama pangkalan data / jadual.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</w:rPr>
              <w:t xml:space="preserve">COMMENT</w:t>
            </w:r>
            <w:r/>
          </w:p>
        </w:tc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07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</w:rPr>
              <w:t xml:space="preserve">Menulis komen.</w:t>
            </w:r>
            <w:r/>
          </w:p>
        </w:tc>
      </w:tr>
    </w:tbl>
    <w:p>
      <w:pPr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</w:r>
      <w:r/>
    </w:p>
    <w:p>
      <w:pPr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   </w:t>
      </w:r>
      <w:r>
        <w:rPr>
          <w:rFonts w:ascii="Arial" w:hAnsi="Arial" w:cs="Arial" w:eastAsia="Arial"/>
          <w:color w:val="000000"/>
        </w:rPr>
        <w:t xml:space="preserve">2.2 </w:t>
      </w:r>
      <w:r>
        <w:rPr>
          <w:rFonts w:ascii="Arial" w:hAnsi="Arial" w:cs="Arial" w:eastAsia="Arial"/>
          <w:color w:val="000000"/>
        </w:rPr>
        <w:t xml:space="preserve">Data Manipulation Language (DML).</w:t>
      </w:r>
      <w:r/>
    </w:p>
    <w:p>
      <w:pPr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</w:r>
      <w:r/>
    </w:p>
    <w:p>
      <w:pPr>
        <w:pStyle w:val="831"/>
        <w:numPr>
          <w:ilvl w:val="2"/>
          <w:numId w:val="41"/>
        </w:numPr>
        <w:ind w:left="1418" w:hanging="425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membuat manipulasi (tambah, ubahsuai, hapus) data dalam jadual.</w:t>
      </w:r>
      <w:r/>
    </w:p>
    <w:p>
      <w:pPr>
        <w:pStyle w:val="831"/>
        <w:ind w:left="1418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pStyle w:val="831"/>
        <w:ind w:left="1418"/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Jadual 3: Data Manipulation Language</w:t>
      </w:r>
      <w:r/>
    </w:p>
    <w:tbl>
      <w:tblPr>
        <w:tblW w:w="9057" w:type="dxa"/>
        <w:tblInd w:w="902" w:type="dxa"/>
        <w:tblBorders>
          <w:top w:val="single" w:color="B3B3B3" w:sz="6" w:space="0"/>
          <w:left w:val="single" w:color="B3B3B3" w:sz="6" w:space="0"/>
          <w:bottom w:val="single" w:color="B3B3B3" w:sz="6" w:space="0"/>
          <w:right w:val="single" w:color="B3B3B3" w:sz="6" w:space="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7075"/>
      </w:tblGrid>
      <w:tr>
        <w:trPr/>
        <w:tc>
          <w:tcPr>
            <w:shd w:val="clear" w:color="auto" w:fill="auto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/>
              </w:rPr>
              <w:t xml:space="preserve">Statement</w:t>
            </w:r>
            <w:r/>
          </w:p>
        </w:tc>
        <w:tc>
          <w:tcPr>
            <w:shd w:val="clear" w:color="auto" w:fill="auto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075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/>
              </w:rPr>
              <w:t xml:space="preserve">Description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INSERT</w:t>
            </w:r>
            <w:r/>
          </w:p>
        </w:tc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07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Menambah data dalam jadual.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UPDATE</w:t>
            </w:r>
            <w:r/>
          </w:p>
        </w:tc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07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Mengemaskini.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DELETE</w:t>
            </w:r>
            <w:r/>
          </w:p>
        </w:tc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7075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Menghapus baris rekod.</w:t>
            </w:r>
            <w:r/>
          </w:p>
        </w:tc>
      </w:tr>
    </w:tbl>
    <w:p>
      <w:pPr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</w:r>
      <w:r/>
    </w:p>
    <w:p>
      <w:pPr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</w:r>
      <w:r/>
    </w:p>
    <w:p>
      <w:pPr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   </w:t>
      </w:r>
      <w:r>
        <w:rPr>
          <w:rFonts w:ascii="Arial" w:hAnsi="Arial" w:cs="Arial" w:eastAsia="Arial"/>
          <w:color w:val="000000"/>
        </w:rPr>
        <w:t xml:space="preserve">2.3 </w:t>
      </w:r>
      <w:r>
        <w:rPr>
          <w:rFonts w:ascii="Arial" w:hAnsi="Arial" w:cs="Arial" w:eastAsia="Arial"/>
          <w:color w:val="000000"/>
        </w:rPr>
        <w:t xml:space="preserve">Data Control Language (DCL).</w:t>
      </w:r>
      <w:r/>
    </w:p>
    <w:p>
      <w:pPr>
        <w:ind w:firstLine="720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</w:r>
      <w:r/>
    </w:p>
    <w:p>
      <w:pPr>
        <w:pStyle w:val="831"/>
        <w:numPr>
          <w:ilvl w:val="2"/>
          <w:numId w:val="41"/>
        </w:numPr>
        <w:ind w:left="993" w:hanging="284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memberi akses kepada pangkalan data.</w:t>
      </w:r>
      <w:r/>
    </w:p>
    <w:p>
      <w:pPr>
        <w:pStyle w:val="831"/>
        <w:ind w:left="993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</w:r>
      <w:r/>
    </w:p>
    <w:p>
      <w:pPr>
        <w:pStyle w:val="831"/>
        <w:ind w:left="1418"/>
        <w:jc w:val="center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Jadual 4: Data Control Language(DCL)</w:t>
      </w:r>
      <w:r/>
    </w:p>
    <w:tbl>
      <w:tblPr>
        <w:tblW w:w="7973" w:type="dxa"/>
        <w:tblInd w:w="1091" w:type="dxa"/>
        <w:tblBorders>
          <w:top w:val="single" w:color="B3B3B3" w:sz="6" w:space="0"/>
          <w:left w:val="single" w:color="B3B3B3" w:sz="6" w:space="0"/>
          <w:bottom w:val="single" w:color="B3B3B3" w:sz="6" w:space="0"/>
          <w:right w:val="single" w:color="B3B3B3" w:sz="6" w:space="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5991"/>
      </w:tblGrid>
      <w:tr>
        <w:trPr/>
        <w:tc>
          <w:tcPr>
            <w:shd w:val="clear" w:color="auto" w:fill="auto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/>
              </w:rPr>
              <w:t xml:space="preserve">Statement</w:t>
            </w:r>
            <w:r/>
          </w:p>
        </w:tc>
        <w:tc>
          <w:tcPr>
            <w:shd w:val="clear" w:color="auto" w:fill="auto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599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/>
              </w:rPr>
              <w:t xml:space="preserve">Description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GRANT</w:t>
            </w:r>
            <w:r/>
          </w:p>
        </w:tc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599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Mengakses pangkalan data.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REVOKE</w:t>
            </w:r>
            <w:r/>
          </w:p>
        </w:tc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599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Menamatkan akses.</w:t>
            </w:r>
            <w:r/>
          </w:p>
        </w:tc>
      </w:tr>
    </w:tbl>
    <w:p>
      <w:pPr>
        <w:ind w:firstLine="720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</w:r>
      <w:r/>
    </w:p>
    <w:p>
      <w:pPr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  </w:t>
      </w:r>
      <w:r>
        <w:rPr>
          <w:rFonts w:ascii="Arial" w:hAnsi="Arial" w:cs="Arial" w:eastAsia="Arial"/>
          <w:color w:val="000000"/>
        </w:rPr>
        <w:t xml:space="preserve">2.4 </w:t>
      </w:r>
      <w:r>
        <w:rPr>
          <w:rFonts w:ascii="Arial" w:hAnsi="Arial" w:cs="Arial" w:eastAsia="Arial"/>
          <w:color w:val="000000"/>
        </w:rPr>
        <w:t xml:space="preserve">Data Query Language (DQL).</w:t>
      </w:r>
      <w:r/>
    </w:p>
    <w:p>
      <w:pPr>
        <w:ind w:firstLine="720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</w:r>
      <w:r/>
    </w:p>
    <w:p>
      <w:pPr>
        <w:pStyle w:val="831"/>
        <w:numPr>
          <w:ilvl w:val="2"/>
          <w:numId w:val="41"/>
        </w:numPr>
        <w:ind w:left="851" w:hanging="284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memilih data</w:t>
      </w:r>
      <w:r/>
    </w:p>
    <w:p>
      <w:pPr>
        <w:pStyle w:val="831"/>
        <w:ind w:left="1418"/>
        <w:jc w:val="center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Jadual 5: Data Query Language(DQL)</w:t>
      </w:r>
      <w:r/>
    </w:p>
    <w:tbl>
      <w:tblPr>
        <w:tblW w:w="7973" w:type="dxa"/>
        <w:tblInd w:w="1091" w:type="dxa"/>
        <w:tblBorders>
          <w:top w:val="single" w:color="B3B3B3" w:sz="6" w:space="0"/>
          <w:left w:val="single" w:color="B3B3B3" w:sz="6" w:space="0"/>
          <w:bottom w:val="single" w:color="B3B3B3" w:sz="6" w:space="0"/>
          <w:right w:val="single" w:color="B3B3B3" w:sz="6" w:space="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5991"/>
      </w:tblGrid>
      <w:tr>
        <w:trPr/>
        <w:tc>
          <w:tcPr>
            <w:shd w:val="clear" w:color="auto" w:fill="auto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/>
              </w:rPr>
              <w:t xml:space="preserve">Statement</w:t>
            </w:r>
            <w:r/>
          </w:p>
        </w:tc>
        <w:tc>
          <w:tcPr>
            <w:shd w:val="clear" w:color="auto" w:fill="auto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599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/>
              </w:rPr>
              <w:t xml:space="preserve">Description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SELECT</w:t>
            </w:r>
            <w:r/>
          </w:p>
        </w:tc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599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Memilih data dalam jadual.</w:t>
            </w:r>
            <w:r/>
          </w:p>
        </w:tc>
      </w:tr>
    </w:tbl>
    <w:p>
      <w:pPr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</w:r>
      <w:r/>
    </w:p>
    <w:p>
      <w:pPr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  </w:t>
      </w:r>
      <w:r>
        <w:rPr>
          <w:rFonts w:ascii="Arial" w:hAnsi="Arial" w:cs="Arial" w:eastAsia="Arial"/>
          <w:color w:val="000000"/>
        </w:rPr>
        <w:t xml:space="preserve">2.5 </w:t>
      </w:r>
      <w:r>
        <w:rPr>
          <w:rFonts w:ascii="Arial" w:hAnsi="Arial" w:cs="Arial" w:eastAsia="Arial"/>
          <w:color w:val="000000"/>
        </w:rPr>
        <w:t xml:space="preserve">Transaction Control Commands (TCC).</w:t>
      </w:r>
      <w:r/>
    </w:p>
    <w:p>
      <w:pPr>
        <w:ind w:firstLine="720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</w:r>
      <w:r/>
    </w:p>
    <w:p>
      <w:pPr>
        <w:pStyle w:val="831"/>
        <w:numPr>
          <w:ilvl w:val="2"/>
          <w:numId w:val="41"/>
        </w:numPr>
        <w:ind w:left="851" w:hanging="284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mengawal data.</w:t>
      </w:r>
      <w:r/>
    </w:p>
    <w:p>
      <w:pPr>
        <w:pStyle w:val="831"/>
        <w:ind w:left="851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</w:r>
      <w:r/>
    </w:p>
    <w:p>
      <w:pPr>
        <w:ind w:firstLine="720"/>
        <w:jc w:val="center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Jadual 6: Transaction Control Commands(TCC)</w:t>
      </w:r>
      <w:r/>
    </w:p>
    <w:tbl>
      <w:tblPr>
        <w:tblW w:w="8303" w:type="dxa"/>
        <w:tblInd w:w="1141" w:type="dxa"/>
        <w:tblBorders>
          <w:top w:val="single" w:color="B3B3B3" w:sz="6" w:space="0"/>
          <w:left w:val="single" w:color="B3B3B3" w:sz="6" w:space="0"/>
          <w:bottom w:val="single" w:color="B3B3B3" w:sz="6" w:space="0"/>
          <w:right w:val="single" w:color="B3B3B3" w:sz="6" w:space="0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6321"/>
      </w:tblGrid>
      <w:tr>
        <w:trPr/>
        <w:tc>
          <w:tcPr>
            <w:shd w:val="clear" w:color="auto" w:fill="auto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/>
              </w:rPr>
              <w:t xml:space="preserve">Statement</w:t>
            </w:r>
            <w:r/>
          </w:p>
        </w:tc>
        <w:tc>
          <w:tcPr>
            <w:shd w:val="clear" w:color="auto" w:fill="auto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632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 w:eastAsia="Arial"/>
                <w:b/>
                <w:color w:val="000000"/>
              </w:rPr>
            </w:pPr>
            <w:r>
              <w:rPr>
                <w:rFonts w:ascii="Arial" w:hAnsi="Arial" w:cs="Arial" w:eastAsia="Arial"/>
                <w:b/>
                <w:color w:val="000000"/>
              </w:rPr>
              <w:t xml:space="preserve">Description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COMMIT</w:t>
            </w:r>
            <w:r/>
          </w:p>
        </w:tc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632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Simpan secara kekal.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ROLLBACK</w:t>
            </w:r>
            <w:r/>
          </w:p>
        </w:tc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632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Memanggil semula data selepas COMMIT terakhir.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SAVEPOINT</w:t>
            </w:r>
            <w:r/>
          </w:p>
        </w:tc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632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Membuat point untuk ROLLBACK.</w:t>
            </w:r>
            <w:r/>
          </w:p>
        </w:tc>
      </w:tr>
      <w:tr>
        <w:trPr/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1982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SET TRANSACTION</w:t>
            </w:r>
            <w:r/>
          </w:p>
        </w:tc>
        <w:tc>
          <w:tcPr>
            <w:shd w:val="clear" w:color="auto" w:fill="ffffff"/>
            <w:tcBorders>
              <w:top w:val="single" w:color="B3B3B3" w:sz="6" w:space="0"/>
              <w:left w:val="single" w:color="B3B3B3" w:sz="6" w:space="0"/>
              <w:bottom w:val="single" w:color="B3B3B3" w:sz="6" w:space="0"/>
              <w:right w:val="single" w:color="B3B3B3" w:sz="6" w:space="0"/>
            </w:tcBorders>
            <w:tcMar>
              <w:left w:w="45" w:type="dxa"/>
              <w:top w:w="45" w:type="dxa"/>
              <w:right w:w="45" w:type="dxa"/>
              <w:bottom w:w="45" w:type="dxa"/>
            </w:tcMar>
            <w:tcW w:w="632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 w:eastAsia="Arial"/>
                <w:color w:val="000000"/>
              </w:rPr>
            </w:pPr>
            <w:r>
              <w:rPr>
                <w:rFonts w:ascii="Arial" w:hAnsi="Arial" w:cs="Arial" w:eastAsia="Arial"/>
                <w:color w:val="000000"/>
              </w:rPr>
              <w:t xml:space="preserve">Memulakan transaksi.</w:t>
            </w:r>
            <w:r/>
          </w:p>
        </w:tc>
      </w:tr>
    </w:tbl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  <w:sz w:val="22"/>
          <w:szCs w:val="22"/>
        </w:rPr>
      </w:pPr>
      <w:r>
        <w:rPr>
          <w:rFonts w:ascii="Arial" w:hAnsi="Arial" w:cs="Arial" w:eastAsia="Arial"/>
          <w:b/>
          <w:sz w:val="22"/>
          <w:szCs w:val="22"/>
        </w:rPr>
      </w:r>
      <w:r/>
    </w:p>
    <w:p>
      <w:pPr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  <w:t xml:space="preserve">3. </w:t>
      </w:r>
      <w:r>
        <w:rPr>
          <w:rFonts w:ascii="Arial" w:hAnsi="Arial" w:cs="Arial" w:eastAsia="Arial"/>
          <w:b/>
        </w:rPr>
        <w:t xml:space="preserve">PENGENALAN KEPADA SENIBINA PANGKALAN DATA – (ANSI-SPARC)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   </w:t>
      </w:r>
      <w:r>
        <w:rPr>
          <w:rFonts w:ascii="Arial" w:hAnsi="Arial" w:cs="Arial" w:eastAsia="Arial"/>
        </w:rPr>
        <w:t xml:space="preserve">Seni bina pangkalan data terdiri daripada 3 paras:</w:t>
      </w:r>
      <w:r/>
    </w:p>
    <w:p>
      <w:pPr>
        <w:numPr>
          <w:ilvl w:val="0"/>
          <w:numId w:val="2"/>
        </w:numPr>
        <w:spacing w:line="276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Paras luaran</w:t>
      </w:r>
      <w:r/>
    </w:p>
    <w:p>
      <w:pPr>
        <w:numPr>
          <w:ilvl w:val="0"/>
          <w:numId w:val="2"/>
        </w:numPr>
        <w:spacing w:line="276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Paras Konseptual</w:t>
      </w:r>
      <w:r/>
    </w:p>
    <w:p>
      <w:pPr>
        <w:numPr>
          <w:ilvl w:val="0"/>
          <w:numId w:val="2"/>
        </w:numPr>
        <w:spacing w:line="276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Paras Dalaman</w:t>
      </w:r>
      <w:r/>
    </w:p>
    <w:p>
      <w:pPr>
        <w:ind w:left="1080" w:hanging="720"/>
        <w:spacing w:line="276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</w:r>
      <w:r/>
    </w:p>
    <w:p>
      <w:pPr>
        <w:ind w:left="1080" w:hanging="720"/>
        <w:spacing w:line="276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</w:r>
      <w:r/>
    </w:p>
    <w:p>
      <w:pPr>
        <w:ind w:left="1080" w:hanging="720"/>
        <w:spacing w:after="200" w:line="276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  <w:lang w:val="en-MY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73750" cy="2594610"/>
                <wp:effectExtent l="0" t="0" r="12700" b="15240"/>
                <wp:docPr id="12" name="Group 65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873750" cy="2594610"/>
                          <a:chOff x="2602800" y="2482695"/>
                          <a:chExt cx="5873750" cy="2594600"/>
                        </a:xfrm>
                      </wpg:grpSpPr>
                      <wpg:grpSp>
                        <wpg:cNvGrpSpPr/>
                        <wpg:grpSpPr bwMode="auto">
                          <a:xfrm>
                            <a:off x="2602800" y="2482695"/>
                            <a:ext cx="5873750" cy="2594600"/>
                            <a:chOff x="0" y="0"/>
                            <a:chExt cx="5873750" cy="2594600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0" y="0"/>
                              <a:ext cx="5873750" cy="25946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" name=""/>
                          <wps:cNvSpPr/>
                          <wps:spPr bwMode="auto">
                            <a:xfrm>
                              <a:off x="520900" y="106329"/>
                              <a:ext cx="1270600" cy="4147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 w:eastAsia="Arial"/>
                                    <w:b/>
                                    <w:color w:val="000000"/>
                                  </w:rPr>
                                  <w:t xml:space="preserve">PANDANGAN</w:t>
                                </w:r>
                                <w:r/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 w:eastAsia="Arial"/>
                                    <w:b/>
                                    <w:color w:val="000000"/>
                                  </w:rPr>
                                  <w:t xml:space="preserve">PENGGUNA</w:t>
                                </w:r>
                                <w:r/>
                              </w:p>
                              <w:p>
                                <w:pPr>
                                  <w:jc w:val="center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1849300" y="106329"/>
                              <a:ext cx="1300300" cy="4147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 w:eastAsia="Arial"/>
                                    <w:b/>
                                    <w:color w:val="000000"/>
                                  </w:rPr>
                                  <w:t xml:space="preserve">PANDANGAN</w:t>
                                </w:r>
                                <w:r/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 w:eastAsia="Arial"/>
                                    <w:b/>
                                    <w:color w:val="000000"/>
                                  </w:rPr>
                                  <w:t xml:space="preserve">PENGGUNA</w:t>
                                </w:r>
                                <w:r/>
                              </w:p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 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1200699" y="945758"/>
                              <a:ext cx="1340400" cy="4147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 w:eastAsia="Arial"/>
                                    <w:b/>
                                    <w:color w:val="000000"/>
                                  </w:rPr>
                                  <w:t xml:space="preserve">SKEMA KONSEPTUAL</w:t>
                                </w:r>
                                <w:r>
                                  <w:rPr>
                                    <w:color w:val="000000"/>
                                  </w:rPr>
                                  <w:t xml:space="preserve"> 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1200699" y="1966738"/>
                              <a:ext cx="1340400" cy="4148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 w:eastAsia="Arial"/>
                                    <w:b/>
                                    <w:color w:val="000000"/>
                                  </w:rPr>
                                  <w:t xml:space="preserve">SKEMA FIZIKAL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  <wps:wsp>
                          <wps:cNvPr id="5" name=""/>
                          <wps:cNvSpPr/>
                          <wps:spPr bwMode="auto">
                            <a:xfrm>
                              <a:off x="1111100" y="521042"/>
                              <a:ext cx="738200" cy="424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8200" h="424716" fill="norm" stroke="1" extrusionOk="0">
                                  <a:moveTo>
                                    <a:pt x="0" y="0"/>
                                  </a:moveTo>
                                  <a:lnTo>
                                    <a:pt x="738200" y="42471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 flipH="1">
                              <a:off x="1870900" y="521042"/>
                              <a:ext cx="568300" cy="4247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8300" h="424716" fill="norm" stroke="1" extrusionOk="0">
                                  <a:moveTo>
                                    <a:pt x="0" y="0"/>
                                  </a:moveTo>
                                  <a:lnTo>
                                    <a:pt x="568300" y="42471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>
                              <a:off x="1870900" y="1360472"/>
                              <a:ext cx="0" cy="6062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" h="606265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60626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318899" y="701892"/>
                              <a:ext cx="42519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dash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"/>
                          <wps:cNvSpPr/>
                          <wps:spPr bwMode="auto">
                            <a:xfrm>
                              <a:off x="258500" y="1711468"/>
                              <a:ext cx="42514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dash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"/>
                          <wps:cNvSpPr/>
                          <wps:spPr bwMode="auto">
                            <a:xfrm>
                              <a:off x="4177800" y="106329"/>
                              <a:ext cx="1179800" cy="4147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 w:eastAsia="Arial"/>
                                    <w:b/>
                                    <w:color w:val="000000"/>
                                  </w:rPr>
                                  <w:t xml:space="preserve">PARAS LUARAN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  <wps:wsp>
                          <wps:cNvPr id="11" name=""/>
                          <wps:cNvSpPr/>
                          <wps:spPr bwMode="auto">
                            <a:xfrm>
                              <a:off x="4092699" y="945658"/>
                              <a:ext cx="1328700" cy="4147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 w:eastAsia="Arial"/>
                                    <w:b/>
                                    <w:color w:val="000000"/>
                                  </w:rPr>
                                  <w:t xml:space="preserve">PARAS KONSEPTUAL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  <wps:wsp>
                          <wps:cNvPr id="12" name=""/>
                          <wps:cNvSpPr/>
                          <wps:spPr bwMode="auto">
                            <a:xfrm>
                              <a:off x="4241600" y="1966738"/>
                              <a:ext cx="1179800" cy="4148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 w:eastAsia="Arial"/>
                                    <w:b/>
                                    <w:color w:val="000000"/>
                                  </w:rPr>
                                  <w:t xml:space="preserve">PARAS DALAMAN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1" o:spid="_x0000_s0000" style="mso-wrap-distance-left:0.0pt;mso-wrap-distance-top:0.0pt;mso-wrap-distance-right:0.0pt;mso-wrap-distance-bottom:0.0pt;width:462.5pt;height:204.3pt;" coordorigin="26028,24826" coordsize="58737,25946">
                <v:group id="group 12" o:spid="_x0000_s0000" style="position:absolute;left:26028;top:24826;width:58737;height:25946;" coordorigin="0,0" coordsize="58737,25946">
                  <v:shape id="shape 13" o:spid="_x0000_s13" o:spt="1" style="position:absolute;left:0;top:0;width:58737;height:25946;v-text-anchor:middle;" coordsize="100000,100000" path="" fillcolor="#000000" strokecolor="#000000" strokeweight="2.00pt">
                    <v:path textboxrect="0,0,0,0"/>
                    <v:fill opacity="100f"/>
                    <v:textbox>
                      <w:txbxContent>
                        <w:p>
                          <w:r/>
                          <w:r/>
                        </w:p>
                      </w:txbxContent>
                    </v:textbox>
                  </v:shape>
                  <v:shape id="shape 14" o:spid="_x0000_s14" o:spt="1" style="position:absolute;left:5209;top:1063;width:12706;height:4147;v-text-anchor:middle;" coordsize="100000,100000" path="" fillcolor="#FFFFFF" strokecolor="#000000" strokeweight="1.00pt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 w:eastAsia="Arial"/>
                              <w:b/>
                              <w:color w:val="000000"/>
                            </w:rPr>
                            <w:t xml:space="preserve">PANDANGAN</w:t>
                          </w:r>
                          <w:r/>
                        </w:p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 w:eastAsia="Arial"/>
                              <w:b/>
                              <w:color w:val="000000"/>
                            </w:rPr>
                            <w:t xml:space="preserve">PENGGUNA</w:t>
                          </w:r>
                          <w:r/>
                        </w:p>
                        <w:p>
                          <w:pPr>
                            <w:jc w:val="center"/>
                          </w:pPr>
                          <w:r/>
                          <w:r/>
                        </w:p>
                      </w:txbxContent>
                    </v:textbox>
                  </v:shape>
                  <v:shape id="shape 15" o:spid="_x0000_s15" o:spt="1" style="position:absolute;left:18493;top:1063;width:13003;height:4147;v-text-anchor:middle;" coordsize="100000,100000" path="" fillcolor="#FFFFFF" strokecolor="#000000" strokeweight="1.00pt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 w:eastAsia="Arial"/>
                              <w:b/>
                              <w:color w:val="000000"/>
                            </w:rPr>
                            <w:t xml:space="preserve">PANDANGAN</w:t>
                          </w:r>
                          <w:r/>
                        </w:p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 w:eastAsia="Arial"/>
                              <w:b/>
                              <w:color w:val="000000"/>
                            </w:rPr>
                            <w:t xml:space="preserve">PENGGUNA</w:t>
                          </w:r>
                          <w:r/>
                        </w:p>
                        <w:p>
                          <w:pPr>
                            <w:jc w:val="center"/>
                          </w:pPr>
                          <w:r>
                            <w:rPr>
                              <w:color w:val="000000"/>
                            </w:rPr>
                            <w:t xml:space="preserve"> </w:t>
                          </w:r>
                          <w:r/>
                        </w:p>
                      </w:txbxContent>
                    </v:textbox>
                  </v:shape>
                  <v:shape id="shape 16" o:spid="_x0000_s16" o:spt="1" style="position:absolute;left:12006;top:9457;width:13404;height:4147;v-text-anchor:middle;" coordsize="100000,100000" path="" fillcolor="#FFFFFF" strokecolor="#000000" strokeweight="1.00pt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 w:eastAsia="Arial"/>
                              <w:b/>
                              <w:color w:val="000000"/>
                            </w:rPr>
                            <w:t xml:space="preserve">SKEMA KONSEPTUAL</w:t>
                          </w:r>
                          <w:r>
                            <w:rPr>
                              <w:color w:val="000000"/>
                            </w:rPr>
                            <w:t xml:space="preserve"> </w:t>
                          </w:r>
                          <w:r/>
                        </w:p>
                      </w:txbxContent>
                    </v:textbox>
                  </v:shape>
                  <v:shape id="shape 17" o:spid="_x0000_s17" o:spt="1" style="position:absolute;left:12006;top:19667;width:13404;height:4148;v-text-anchor:middle;" coordsize="100000,100000" path="" fillcolor="#FFFFFF" strokecolor="#000000" strokeweight="1.00pt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 w:eastAsia="Arial"/>
                              <w:b/>
                              <w:color w:val="000000"/>
                            </w:rPr>
                            <w:t xml:space="preserve">SKEMA FIZIKAL</w:t>
                          </w:r>
                          <w:r/>
                        </w:p>
                      </w:txbxContent>
                    </v:textbox>
                  </v:shape>
                  <v:shape id="shape 18" o:spid="_x0000_s18" style="position:absolute;left:11111;top:5210;width:7382;height:4247;" coordsize="100000,100000" path="m0,0l100000,99997e" fillcolor="#FFFFFF" strokecolor="#000000" strokeweight="0.75pt">
                    <v:path textboxrect="0,0,100000,99997"/>
                  </v:shape>
                  <v:shape id="shape 19" o:spid="_x0000_s19" style="position:absolute;left:18709;top:5210;width:5683;height:4247;flip:x;" coordsize="100000,100000" path="m0,0l100000,99999e" fillcolor="#FFFFFF" strokecolor="#000000" strokeweight="0.75pt">
                    <v:path textboxrect="0,0,100000,99999"/>
                  </v:shape>
                  <v:shape id="shape 20" o:spid="_x0000_s20" style="position:absolute;left:18709;top:13604;width:0;height:6062;" coordsize="100000,100000" path="m0,0l0,100000e" fillcolor="#FFFFFF" strokecolor="#000000" strokeweight="0.75pt">
                    <v:path textboxrect="0,0,100000,100000"/>
                  </v:shape>
                  <v:shape id="shape 21" o:spid="_x0000_s21" o:spt="32" style="position:absolute;left:3188;top:7018;width:42519;height:0;" coordsize="100000,100000" path="m0,0l100000,9842361nfe" fillcolor="#FFFFFF" strokecolor="#000000" strokeweight="2.25pt">
                    <v:path textboxrect="0,0,100000,100000"/>
                  </v:shape>
                  <v:shape id="shape 22" o:spid="_x0000_s22" o:spt="32" style="position:absolute;left:2585;top:17114;width:42514;height:0;" coordsize="100000,100000" path="m0,0l100000,9841204nfe" fillcolor="#FFFFFF" strokecolor="#000000" strokeweight="2.25pt">
                    <v:path textboxrect="0,0,100000,100000"/>
                  </v:shape>
                  <v:shape id="shape 23" o:spid="_x0000_s23" o:spt="1" style="position:absolute;left:41778;top:1063;width:11798;height:4147;v-text-anchor:middle;" coordsize="100000,100000" path="" fillcolor="#FFFFFF" stroked="f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 w:eastAsia="Arial"/>
                              <w:b/>
                              <w:color w:val="000000"/>
                            </w:rPr>
                            <w:t xml:space="preserve">PARAS LUARAN</w:t>
                          </w:r>
                          <w:r/>
                        </w:p>
                      </w:txbxContent>
                    </v:textbox>
                  </v:shape>
                  <v:shape id="shape 24" o:spid="_x0000_s24" o:spt="1" style="position:absolute;left:40926;top:9456;width:13287;height:4147;v-text-anchor:middle;" coordsize="100000,100000" path="" fillcolor="#FFFFFF" stroked="f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 w:eastAsia="Arial"/>
                              <w:b/>
                              <w:color w:val="000000"/>
                            </w:rPr>
                            <w:t xml:space="preserve">PARAS KONSEPTUAL</w:t>
                          </w:r>
                          <w:r/>
                        </w:p>
                      </w:txbxContent>
                    </v:textbox>
                  </v:shape>
                  <v:shape id="shape 25" o:spid="_x0000_s25" o:spt="1" style="position:absolute;left:42416;top:19667;width:11798;height:4148;v-text-anchor:middle;" coordsize="100000,100000" path="" fillcolor="#FFFFFF" stroked="f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 w:eastAsia="Arial"/>
                              <w:b/>
                              <w:color w:val="000000"/>
                            </w:rPr>
                            <w:t xml:space="preserve">PARAS DALAMAN</w:t>
                          </w:r>
                          <w:r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/>
    </w:p>
    <w:p>
      <w:pPr>
        <w:jc w:val="center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Rajah 5: </w:t>
      </w:r>
      <w:r>
        <w:rPr>
          <w:rFonts w:ascii="Arial" w:hAnsi="Arial" w:cs="Arial" w:eastAsia="Arial"/>
        </w:rPr>
        <w:t xml:space="preserve">Seni Bina tiga paras ANSI/SPARC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rPr>
          <w:rFonts w:ascii="Arial" w:hAnsi="Arial" w:cs="Arial" w:eastAsia="Arial"/>
        </w:rPr>
      </w:pPr>
      <w:r/>
      <w:bookmarkStart w:id="1" w:name="_gjdgxs"/>
      <w:r/>
      <w:bookmarkEnd w:id="1"/>
      <w:r>
        <w:rPr>
          <w:rFonts w:ascii="Arial" w:hAnsi="Arial" w:cs="Arial" w:eastAsia="Arial"/>
        </w:rPr>
        <w:t xml:space="preserve">Contoh rajah  di sebuah organisasi:</w:t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rPr>
          <w:rFonts w:ascii="Arial" w:hAnsi="Arial" w:cs="Arial" w:eastAsia="Arial"/>
        </w:rPr>
      </w:pPr>
      <w:r>
        <w:rPr>
          <w:rFonts w:ascii="Arial" w:hAnsi="Arial" w:cs="Arial" w:eastAsia="Arial"/>
          <w:lang w:val="en-MY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71865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130800" cy="2991779"/>
                <wp:effectExtent l="0" t="0" r="0" b="0"/>
                <wp:wrapNone/>
                <wp:docPr id="13" name="Group 80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30800" cy="2991779"/>
                          <a:chOff x="2602800" y="2020414"/>
                          <a:chExt cx="5486400" cy="3199664"/>
                        </a:xfrm>
                      </wpg:grpSpPr>
                      <wpg:grpSp>
                        <wpg:cNvGrpSpPr/>
                        <wpg:grpSpPr bwMode="auto">
                          <a:xfrm>
                            <a:off x="2602800" y="2020414"/>
                            <a:ext cx="5486400" cy="3199664"/>
                            <a:chOff x="0" y="-1"/>
                            <a:chExt cx="5486400" cy="3199664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0" y="-1"/>
                              <a:ext cx="5486400" cy="31375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" name=""/>
                          <wps:cNvSpPr/>
                          <wps:spPr bwMode="auto">
                            <a:xfrm>
                              <a:off x="318899" y="106302"/>
                              <a:ext cx="1552000" cy="4784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 w:eastAsia="Arial"/>
                                    <w:b/>
                                    <w:color w:val="000000"/>
                                  </w:rPr>
                                  <w:t xml:space="preserve">Sistem Permohonan Cuti</w:t>
                                </w:r>
                                <w:r/>
                              </w:p>
                              <w:p>
                                <w:pPr>
                                  <w:jc w:val="center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  <wps:wsp>
                          <wps:cNvPr id="2" name=""/>
                          <wps:cNvSpPr/>
                          <wps:spPr bwMode="auto">
                            <a:xfrm>
                              <a:off x="2495200" y="138102"/>
                              <a:ext cx="1179800" cy="4147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 w:eastAsia="Arial"/>
                                    <w:b/>
                                    <w:color w:val="000000"/>
                                  </w:rPr>
                                  <w:t xml:space="preserve">Sistem Gaji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  <wps:wsp>
                          <wps:cNvPr id="3" name=""/>
                          <wps:cNvSpPr/>
                          <wps:spPr bwMode="auto">
                            <a:xfrm>
                              <a:off x="1200699" y="945418"/>
                              <a:ext cx="1425500" cy="4147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 w:eastAsia="Arial"/>
                                    <w:b/>
                                    <w:color w:val="000000"/>
                                  </w:rPr>
                                  <w:t xml:space="preserve">DBMS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  <wps:wsp>
                          <wps:cNvPr id="4" name=""/>
                          <wps:cNvSpPr/>
                          <wps:spPr bwMode="auto">
                            <a:xfrm>
                              <a:off x="1111100" y="520910"/>
                              <a:ext cx="738200" cy="4246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8200" h="424608" fill="norm" stroke="1" extrusionOk="0">
                                  <a:moveTo>
                                    <a:pt x="0" y="0"/>
                                  </a:moveTo>
                                  <a:lnTo>
                                    <a:pt x="738200" y="42460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"/>
                          <wps:cNvSpPr/>
                          <wps:spPr bwMode="auto">
                            <a:xfrm flipH="1">
                              <a:off x="2020100" y="584711"/>
                              <a:ext cx="957000" cy="36060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7000" h="360607" fill="norm" stroke="1" extrusionOk="0">
                                  <a:moveTo>
                                    <a:pt x="0" y="0"/>
                                  </a:moveTo>
                                  <a:lnTo>
                                    <a:pt x="957000" y="36060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"/>
                          <wps:cNvSpPr/>
                          <wps:spPr bwMode="auto">
                            <a:xfrm>
                              <a:off x="1349900" y="2509149"/>
                              <a:ext cx="0" cy="4027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" h="402708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40270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"/>
                          <wps:cNvSpPr/>
                          <wps:spPr bwMode="auto">
                            <a:xfrm>
                              <a:off x="318899" y="701713"/>
                              <a:ext cx="42519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dash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"/>
                          <wps:cNvSpPr/>
                          <wps:spPr bwMode="auto">
                            <a:xfrm>
                              <a:off x="199099" y="2667953"/>
                              <a:ext cx="42513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28575" cap="flat" cmpd="sng">
                              <a:solidFill>
                                <a:srgbClr val="000000"/>
                              </a:solidFill>
                              <a:prstDash val="dash"/>
                              <a:miter lim="8000"/>
                              <a:headEnd type="none" w="sm" len="sm"/>
                              <a:tailEnd type="none" w="sm" len="sm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"/>
                          <wps:cNvSpPr/>
                          <wps:spPr bwMode="auto">
                            <a:xfrm>
                              <a:off x="4177800" y="106302"/>
                              <a:ext cx="1179800" cy="4146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 w:eastAsia="Arial"/>
                                    <w:b/>
                                    <w:color w:val="000000"/>
                                  </w:rPr>
                                  <w:t xml:space="preserve">PARAS LUARAN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  <wps:wsp>
                          <wps:cNvPr id="10" name=""/>
                          <wps:cNvSpPr/>
                          <wps:spPr bwMode="auto">
                            <a:xfrm>
                              <a:off x="4072199" y="1455728"/>
                              <a:ext cx="1403500" cy="4147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 w:eastAsia="Arial"/>
                                    <w:b/>
                                    <w:color w:val="000000"/>
                                  </w:rPr>
                                  <w:t xml:space="preserve">PARAS KONSEPTUAL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  <wps:wsp>
                          <wps:cNvPr id="11" name=""/>
                          <wps:cNvSpPr/>
                          <wps:spPr bwMode="auto">
                            <a:xfrm>
                              <a:off x="4241600" y="2784955"/>
                              <a:ext cx="1179800" cy="4147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 w:eastAsia="Arial"/>
                                    <w:b/>
                                    <w:color w:val="000000"/>
                                  </w:rPr>
                                  <w:t xml:space="preserve">PARAS DALAMAN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  <wps:wsp>
                          <wps:cNvPr id="12" name=""/>
                          <wps:cNvSpPr/>
                          <wps:spPr bwMode="auto">
                            <a:xfrm>
                              <a:off x="2417600" y="2509149"/>
                              <a:ext cx="9200" cy="4028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200" h="402808" fill="norm" stroke="1" extrusionOk="0">
                                  <a:moveTo>
                                    <a:pt x="0" y="0"/>
                                  </a:moveTo>
                                  <a:lnTo>
                                    <a:pt x="9200" y="40280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triangle" w="med" len="med"/>
                              <a:tailEnd type="none" w="sm" len="sm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"/>
                          <wps:cNvSpPr/>
                          <wps:spPr bwMode="auto">
                            <a:xfrm>
                              <a:off x="1340600" y="1360527"/>
                              <a:ext cx="0" cy="605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" h="605812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60581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"/>
                          <wps:cNvSpPr/>
                          <wps:spPr bwMode="auto">
                            <a:xfrm>
                              <a:off x="2475100" y="1360127"/>
                              <a:ext cx="0" cy="60511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" h="605112" fill="norm" stroke="1" extrusionOk="0">
                                  <a:moveTo>
                                    <a:pt x="0" y="0"/>
                                  </a:moveTo>
                                  <a:lnTo>
                                    <a:pt x="0" y="60511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type="triangle" w="med" len="med"/>
                              <a:tailEnd type="none" w="sm" len="sm"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"/>
                          <wps:cNvSpPr/>
                          <wps:spPr bwMode="auto">
                            <a:xfrm>
                              <a:off x="1201300" y="1966038"/>
                              <a:ext cx="1339800" cy="4147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 w:eastAsia="Arial"/>
                                    <w:b/>
                                    <w:color w:val="000000"/>
                                  </w:rPr>
                                  <w:t xml:space="preserve">Pengurusan Fail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  <wps:wsp>
                          <wps:cNvPr id="16" name=""/>
                          <wps:cNvSpPr/>
                          <wps:spPr bwMode="auto">
                            <a:xfrm>
                              <a:off x="1111100" y="1669333"/>
                              <a:ext cx="1568400" cy="839616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Arial" w:hAnsi="Arial" w:cs="Arial" w:eastAsia="Arial"/>
                                    <w:b/>
                                    <w:color w:val="000000"/>
                                  </w:rPr>
                                  <w:t xml:space="preserve">Sistem Operasi</w:t>
                                </w:r>
                                <w:r/>
                              </w:p>
                            </w:txbxContent>
                          </wps:txbx>
                          <wps:bodyPr spcFirstLastPara="1" wrap="square" lIns="88900" tIns="38100" rIns="88900" bIns="38100" anchor="t" anchorCtr="0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0000" style="position:absolute;mso-wrap-distance-left:9.0pt;mso-wrap-distance-top:0.0pt;mso-wrap-distance-right:9.0pt;mso-wrap-distance-bottom:0.0pt;z-index:-251718656;o:allowoverlap:true;o:allowincell:true;mso-position-horizontal-relative:text;margin-left:0.0pt;mso-position-horizontal:absolute;mso-position-vertical-relative:text;margin-top:-0.2pt;mso-position-vertical:absolute;width:404.0pt;height:235.6pt;" coordorigin="26028,20204" coordsize="54864,31996">
                <v:group id="group 27" o:spid="_x0000_s0000" style="position:absolute;left:26028;top:20204;width:54864;height:31996;" coordorigin="0,0" coordsize="54864,31996">
                  <v:shape id="shape 28" o:spid="_x0000_s28" o:spt="1" style="position:absolute;left:0;top:0;width:54864;height:31375;v-text-anchor:middle;" coordsize="100000,100000" path="" filled="f" stroked="f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/>
                          <w:r/>
                        </w:p>
                      </w:txbxContent>
                    </v:textbox>
                  </v:shape>
                  <v:shape id="shape 29" o:spid="_x0000_s29" o:spt="1" style="position:absolute;left:3188;top:1063;width:15520;height:4784;v-text-anchor:middle;" coordsize="100000,100000" path="" fillcolor="#FFFFFF" strokecolor="#000000" strokeweight="1.00pt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 w:eastAsia="Arial"/>
                              <w:b/>
                              <w:color w:val="000000"/>
                            </w:rPr>
                            <w:t xml:space="preserve">Sistem Permohonan Cuti</w:t>
                          </w:r>
                          <w:r/>
                        </w:p>
                        <w:p>
                          <w:pPr>
                            <w:jc w:val="center"/>
                          </w:pPr>
                          <w:r/>
                          <w:r/>
                        </w:p>
                      </w:txbxContent>
                    </v:textbox>
                  </v:shape>
                  <v:shape id="shape 30" o:spid="_x0000_s30" o:spt="1" style="position:absolute;left:24952;top:1381;width:11798;height:4147;v-text-anchor:middle;" coordsize="100000,100000" path="" fillcolor="#FFFFFF" strokecolor="#000000" strokeweight="1.00pt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 w:eastAsia="Arial"/>
                              <w:b/>
                              <w:color w:val="000000"/>
                            </w:rPr>
                            <w:t xml:space="preserve">Sistem Gaji</w:t>
                          </w:r>
                          <w:r/>
                        </w:p>
                      </w:txbxContent>
                    </v:textbox>
                  </v:shape>
                  <v:shape id="shape 31" o:spid="_x0000_s31" o:spt="1" style="position:absolute;left:12006;top:9454;width:14255;height:4147;v-text-anchor:middle;" coordsize="100000,100000" path="" fillcolor="#FFFFFF" strokecolor="#000000" strokeweight="1.00pt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 w:eastAsia="Arial"/>
                              <w:b/>
                              <w:color w:val="000000"/>
                            </w:rPr>
                            <w:t xml:space="preserve">DBMS</w:t>
                          </w:r>
                          <w:r/>
                        </w:p>
                      </w:txbxContent>
                    </v:textbox>
                  </v:shape>
                  <v:shape id="shape 32" o:spid="_x0000_s32" style="position:absolute;left:11111;top:5209;width:7382;height:4246;" coordsize="100000,100000" path="m0,0l100000,99999e" fillcolor="#FFFFFF" strokecolor="#000000" strokeweight="0.75pt">
                    <v:path textboxrect="0,0,100000,99998"/>
                  </v:shape>
                  <v:shape id="shape 33" o:spid="_x0000_s33" style="position:absolute;left:20201;top:5847;width:9570;height:3606;flip:x;" coordsize="100000,100000" path="m0,0l100000,99999e" fillcolor="#FFFFFF" strokecolor="#000000" strokeweight="0.75pt">
                    <v:path textboxrect="0,0,100000,99998"/>
                  </v:shape>
                  <v:shape id="shape 34" o:spid="_x0000_s34" style="position:absolute;left:13499;top:25091;width:0;height:4027;" coordsize="100000,100000" path="m0,0l0,100000e" fillcolor="#FFFFFF" strokecolor="#000000" strokeweight="0.75pt">
                    <v:path textboxrect="0,0,100000,100000"/>
                  </v:shape>
                  <v:shape id="shape 35" o:spid="_x0000_s35" o:spt="32" style="position:absolute;left:3188;top:7017;width:42519;height:0;" coordsize="100000,100000" path="m0,0l100000,9842361nfe" fillcolor="#FFFFFF" strokecolor="#000000" strokeweight="2.25pt">
                    <v:path textboxrect="0,0,100000,100000"/>
                  </v:shape>
                  <v:shape id="shape 36" o:spid="_x0000_s36" o:spt="32" style="position:absolute;left:1990;top:26679;width:42513;height:0;" coordsize="100000,100000" path="m0,0l100000,9840972nfe" fillcolor="#FFFFFF" strokecolor="#000000" strokeweight="2.25pt">
                    <v:path textboxrect="0,0,100000,100000"/>
                  </v:shape>
                  <v:shape id="shape 37" o:spid="_x0000_s37" o:spt="1" style="position:absolute;left:41778;top:1063;width:11798;height:4146;v-text-anchor:middle;" coordsize="100000,100000" path="" fillcolor="#FFFFFF" stroked="f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 w:eastAsia="Arial"/>
                              <w:b/>
                              <w:color w:val="000000"/>
                            </w:rPr>
                            <w:t xml:space="preserve">PARAS LUARAN</w:t>
                          </w:r>
                          <w:r/>
                        </w:p>
                      </w:txbxContent>
                    </v:textbox>
                  </v:shape>
                  <v:shape id="shape 38" o:spid="_x0000_s38" o:spt="1" style="position:absolute;left:40721;top:14557;width:14035;height:4147;v-text-anchor:middle;" coordsize="100000,100000" path="" fillcolor="#FFFFFF" stroked="f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 w:eastAsia="Arial"/>
                              <w:b/>
                              <w:color w:val="000000"/>
                            </w:rPr>
                            <w:t xml:space="preserve">PARAS KONSEPTUAL</w:t>
                          </w:r>
                          <w:r/>
                        </w:p>
                      </w:txbxContent>
                    </v:textbox>
                  </v:shape>
                  <v:shape id="shape 39" o:spid="_x0000_s39" o:spt="1" style="position:absolute;left:42416;top:27849;width:11798;height:4147;v-text-anchor:middle;" coordsize="100000,100000" path="" fillcolor="#FFFFFF" stroked="f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 w:eastAsia="Arial"/>
                              <w:b/>
                              <w:color w:val="000000"/>
                            </w:rPr>
                            <w:t xml:space="preserve">PARAS DALAMAN</w:t>
                          </w:r>
                          <w:r/>
                        </w:p>
                      </w:txbxContent>
                    </v:textbox>
                  </v:shape>
                  <v:shape id="shape 40" o:spid="_x0000_s40" style="position:absolute;left:24176;top:25091;width:92;height:4028;" coordsize="100000,100000" path="m0,0l99932,100000e" fillcolor="#FFFFFF" strokecolor="#000000" strokeweight="0.75pt">
                    <v:path textboxrect="0,0,99931,100000"/>
                  </v:shape>
                  <v:shape id="shape 41" o:spid="_x0000_s41" style="position:absolute;left:13406;top:13605;width:0;height:6058;" coordsize="100000,100000" path="m0,0l0,100000e" fillcolor="#FFFFFF" strokecolor="#000000" strokeweight="0.75pt">
                    <v:path textboxrect="0,0,100000,100000"/>
                  </v:shape>
                  <v:shape id="shape 42" o:spid="_x0000_s42" style="position:absolute;left:24751;top:13601;width:0;height:6051;" coordsize="100000,100000" path="m0,0l0,99998e" fillcolor="#FFFFFF" strokecolor="#000000" strokeweight="0.75pt">
                    <v:path textboxrect="0,0,100000,100000"/>
                  </v:shape>
                  <v:shape id="shape 43" o:spid="_x0000_s43" o:spt="1" style="position:absolute;left:12013;top:19660;width:13398;height:4147;v-text-anchor:middle;" coordsize="100000,100000" path="" fillcolor="#FFFFFF" strokecolor="#000000" strokeweight="1.00pt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 w:eastAsia="Arial"/>
                              <w:b/>
                              <w:color w:val="000000"/>
                            </w:rPr>
                            <w:t xml:space="preserve">Pengurusan Fail</w:t>
                          </w:r>
                          <w:r/>
                        </w:p>
                      </w:txbxContent>
                    </v:textbox>
                  </v:shape>
                  <v:shape id="shape 44" o:spid="_x0000_s44" o:spt="1" style="position:absolute;left:11111;top:16693;width:15684;height:8396;v-text-anchor:top;" coordsize="100000,100000" path="" filled="f" strokecolor="#000000" strokeweight="1.00pt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Arial" w:hAnsi="Arial" w:cs="Arial" w:eastAsia="Arial"/>
                              <w:b/>
                              <w:color w:val="000000"/>
                            </w:rPr>
                            <w:t xml:space="preserve">Sistem Operasi</w:t>
                          </w:r>
                          <w:r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/>
    </w:p>
    <w:p>
      <w:pPr>
        <w:jc w:val="center"/>
        <w:rPr>
          <w:rFonts w:ascii="Arial" w:hAnsi="Arial" w:cs="Arial" w:eastAsia="Arial"/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</w:r>
      <w:r/>
    </w:p>
    <w:p>
      <w:pPr>
        <w:jc w:val="center"/>
        <w:rPr>
          <w:rFonts w:ascii="Arial" w:hAnsi="Arial" w:cs="Arial" w:eastAsia="Arial"/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</w:r>
      <w:r/>
    </w:p>
    <w:p>
      <w:pPr>
        <w:jc w:val="center"/>
        <w:rPr>
          <w:rFonts w:ascii="Arial" w:hAnsi="Arial" w:cs="Arial" w:eastAsia="Arial"/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</w:r>
      <w:r/>
    </w:p>
    <w:p>
      <w:pPr>
        <w:jc w:val="center"/>
        <w:rPr>
          <w:rFonts w:ascii="Arial" w:hAnsi="Arial" w:cs="Arial" w:eastAsia="Arial"/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</w:r>
      <w:r/>
    </w:p>
    <w:p>
      <w:pPr>
        <w:jc w:val="center"/>
        <w:rPr>
          <w:rFonts w:ascii="Arial" w:hAnsi="Arial" w:cs="Arial" w:eastAsia="Arial"/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</w:r>
      <w:r/>
    </w:p>
    <w:p>
      <w:pPr>
        <w:jc w:val="center"/>
        <w:rPr>
          <w:rFonts w:ascii="Arial" w:hAnsi="Arial" w:cs="Arial" w:eastAsia="Arial"/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</w:r>
      <w:r/>
    </w:p>
    <w:p>
      <w:pPr>
        <w:jc w:val="center"/>
        <w:rPr>
          <w:rFonts w:ascii="Arial" w:hAnsi="Arial" w:cs="Arial" w:eastAsia="Arial"/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</w:r>
      <w:r/>
    </w:p>
    <w:p>
      <w:pPr>
        <w:jc w:val="center"/>
        <w:rPr>
          <w:rFonts w:ascii="Arial" w:hAnsi="Arial" w:cs="Arial" w:eastAsia="Arial"/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</w:r>
      <w:r/>
    </w:p>
    <w:p>
      <w:pPr>
        <w:jc w:val="center"/>
        <w:rPr>
          <w:rFonts w:ascii="Arial" w:hAnsi="Arial" w:cs="Arial" w:eastAsia="Arial"/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</w:r>
      <w:r/>
    </w:p>
    <w:p>
      <w:pPr>
        <w:jc w:val="center"/>
        <w:rPr>
          <w:rFonts w:ascii="Arial" w:hAnsi="Arial" w:cs="Arial" w:eastAsia="Arial"/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</w:r>
      <w:r/>
    </w:p>
    <w:p>
      <w:pPr>
        <w:jc w:val="center"/>
        <w:rPr>
          <w:rFonts w:ascii="Arial" w:hAnsi="Arial" w:cs="Arial" w:eastAsia="Arial"/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</w:r>
      <w:r/>
    </w:p>
    <w:p>
      <w:pPr>
        <w:jc w:val="center"/>
        <w:rPr>
          <w:rFonts w:ascii="Arial" w:hAnsi="Arial" w:cs="Arial" w:eastAsia="Arial"/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</w:r>
      <w:r/>
    </w:p>
    <w:p>
      <w:pPr>
        <w:jc w:val="center"/>
        <w:rPr>
          <w:rFonts w:ascii="Arial" w:hAnsi="Arial" w:cs="Arial" w:eastAsia="Arial"/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</w:r>
      <w:r/>
    </w:p>
    <w:p>
      <w:pPr>
        <w:jc w:val="center"/>
        <w:rPr>
          <w:rFonts w:ascii="Arial" w:hAnsi="Arial" w:cs="Arial" w:eastAsia="Arial"/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</w:r>
      <w:r/>
    </w:p>
    <w:p>
      <w:pPr>
        <w:jc w:val="center"/>
        <w:rPr>
          <w:rFonts w:ascii="Arial" w:hAnsi="Arial" w:cs="Arial" w:eastAsia="Arial"/>
          <w:b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</w:r>
      <w:r/>
    </w:p>
    <w:p>
      <w:pPr>
        <w:rPr>
          <w:rFonts w:ascii="Arial" w:hAnsi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b/>
          <w:color w:val="000000"/>
        </w:rPr>
        <w:t xml:space="preserve">                            </w:t>
      </w:r>
      <w:r>
        <w:rPr>
          <w:rFonts w:ascii="Arial" w:hAnsi="Arial" w:cs="Arial" w:eastAsia="Arial"/>
          <w:b/>
          <w:color w:val="000000"/>
        </w:rPr>
        <w:t xml:space="preserve">Storan Komputer</w:t>
      </w:r>
      <w:r/>
    </w:p>
    <w:p>
      <w:pPr>
        <w:spacing w:line="36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</w:r>
      <w:r/>
    </w:p>
    <w:p>
      <w:pPr>
        <w:jc w:val="center"/>
        <w:spacing w:line="36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Rajah 6: Seni bina ANSI SPARC sebuah organisasi</w:t>
      </w:r>
      <w:r/>
    </w:p>
    <w:p>
      <w:pPr>
        <w:spacing w:line="36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3.1 </w:t>
      </w:r>
      <w:r>
        <w:rPr>
          <w:rFonts w:ascii="Arial" w:hAnsi="Arial" w:cs="Arial" w:eastAsia="Arial"/>
        </w:rPr>
        <w:t xml:space="preserve">Paras Luaran:</w:t>
      </w:r>
      <w:r/>
    </w:p>
    <w:p>
      <w:pPr>
        <w:numPr>
          <w:ilvl w:val="0"/>
          <w:numId w:val="45"/>
        </w:numPr>
        <w:spacing w:line="360" w:lineRule="auto"/>
        <w:rPr>
          <w:rFonts w:ascii="Arial" w:hAnsi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Mengunakan antara muka bagi melalukan aktiviti antara pengguna dengan pangkalan data. </w:t>
      </w:r>
      <w:r/>
    </w:p>
    <w:p>
      <w:pPr>
        <w:numPr>
          <w:ilvl w:val="0"/>
          <w:numId w:val="45"/>
        </w:numPr>
        <w:spacing w:line="360" w:lineRule="auto"/>
        <w:rPr>
          <w:rFonts w:ascii="Arial" w:hAnsi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Had Capaian juga berbeza antara pengguna. Oleh itu, lain pengguna menggunakan antara muka yang mungkin berbeza</w:t>
      </w:r>
      <w:r/>
    </w:p>
    <w:p>
      <w:pPr>
        <w:numPr>
          <w:ilvl w:val="0"/>
          <w:numId w:val="45"/>
        </w:numPr>
        <w:spacing w:line="360" w:lineRule="auto"/>
        <w:rPr>
          <w:rFonts w:ascii="Arial" w:hAnsi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Contoh: Sistem Permohonan Cuti di sesebuah syarikat terdapat tiga tahap</w:t>
      </w:r>
      <w:r/>
    </w:p>
    <w:p>
      <w:pPr>
        <w:numPr>
          <w:ilvl w:val="0"/>
          <w:numId w:val="43"/>
        </w:numPr>
        <w:ind w:left="1276" w:hanging="425"/>
        <w:spacing w:line="360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Seorang pengurus boleh mencapai keseluruhan maklumat permohonan dan pengesahan cuti staf di jabatannya</w:t>
      </w:r>
      <w:r/>
    </w:p>
    <w:p>
      <w:pPr>
        <w:numPr>
          <w:ilvl w:val="0"/>
          <w:numId w:val="43"/>
        </w:numPr>
        <w:ind w:left="1276" w:hanging="425"/>
        <w:spacing w:line="360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Ketua jabatan boleh mencapai maklumat permohonan cuti staf di jabatan bagi menyokong permohonan cuti atau sebaliknya</w:t>
      </w:r>
      <w:r/>
    </w:p>
    <w:p>
      <w:pPr>
        <w:numPr>
          <w:ilvl w:val="0"/>
          <w:numId w:val="43"/>
        </w:numPr>
        <w:ind w:left="1276" w:hanging="425"/>
        <w:spacing w:after="200" w:line="360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Seorang staf boleh mencapai dan menyemak status cuti yang dimohon oleh nya sahaja.</w:t>
      </w:r>
      <w:r/>
    </w:p>
    <w:p>
      <w:pPr>
        <w:spacing w:line="36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3. 2 </w:t>
      </w:r>
      <w:r>
        <w:rPr>
          <w:rFonts w:ascii="Arial" w:hAnsi="Arial" w:cs="Arial" w:eastAsia="Arial"/>
        </w:rPr>
        <w:t xml:space="preserve">Paras Konseptual :</w:t>
      </w:r>
      <w:r/>
    </w:p>
    <w:p>
      <w:pPr>
        <w:pStyle w:val="831"/>
        <w:numPr>
          <w:ilvl w:val="0"/>
          <w:numId w:val="44"/>
        </w:numPr>
        <w:spacing w:line="36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Menerangkan struktur data yang disimpan dan hubungan di antara data-data tersebut.</w:t>
      </w:r>
      <w:r/>
    </w:p>
    <w:p>
      <w:pPr>
        <w:pStyle w:val="831"/>
        <w:numPr>
          <w:ilvl w:val="0"/>
          <w:numId w:val="44"/>
        </w:numPr>
        <w:spacing w:line="36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Paras ini mewakili elemen:</w:t>
      </w:r>
      <w:r/>
    </w:p>
    <w:p>
      <w:pPr>
        <w:numPr>
          <w:ilvl w:val="0"/>
          <w:numId w:val="5"/>
        </w:numPr>
        <w:ind w:left="1418" w:hanging="709"/>
        <w:spacing w:line="360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Model data hubungan, hierarki, rangkaian atau berorentasikan objek</w:t>
      </w:r>
      <w:r/>
    </w:p>
    <w:p>
      <w:pPr>
        <w:numPr>
          <w:ilvl w:val="0"/>
          <w:numId w:val="5"/>
        </w:numPr>
        <w:ind w:left="1418" w:hanging="709"/>
        <w:spacing w:line="360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Kekangan ke atas data</w:t>
      </w:r>
      <w:r/>
    </w:p>
    <w:p>
      <w:pPr>
        <w:numPr>
          <w:ilvl w:val="0"/>
          <w:numId w:val="5"/>
        </w:numPr>
        <w:ind w:left="1418" w:hanging="709"/>
        <w:spacing w:line="360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Maklumat semantik tentang data</w:t>
      </w:r>
      <w:r/>
    </w:p>
    <w:p>
      <w:pPr>
        <w:numPr>
          <w:ilvl w:val="0"/>
          <w:numId w:val="5"/>
        </w:numPr>
        <w:ind w:left="1418" w:hanging="709"/>
        <w:spacing w:after="200" w:line="360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Maklumat keselamatan dan integriti</w:t>
      </w:r>
      <w:r/>
    </w:p>
    <w:p>
      <w:pPr>
        <w:spacing w:line="36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3.3 </w:t>
      </w:r>
      <w:r>
        <w:rPr>
          <w:rFonts w:ascii="Arial" w:hAnsi="Arial" w:cs="Arial" w:eastAsia="Arial"/>
        </w:rPr>
        <w:t xml:space="preserve">Paras Dalaman:</w:t>
      </w:r>
      <w:r/>
    </w:p>
    <w:p>
      <w:pPr>
        <w:pStyle w:val="831"/>
        <w:numPr>
          <w:ilvl w:val="0"/>
          <w:numId w:val="46"/>
        </w:numPr>
        <w:spacing w:line="36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Menerangkan bagaimana data disimpan dalam pangkalan data. Mengandungi implementasi fizikal pangkalan data untuk mencapai prestasi dan penggunaan ruang storan yang optimm,</w:t>
      </w:r>
      <w:r/>
    </w:p>
    <w:p>
      <w:pPr>
        <w:pStyle w:val="831"/>
        <w:numPr>
          <w:ilvl w:val="0"/>
          <w:numId w:val="46"/>
        </w:numPr>
        <w:spacing w:line="36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Paras ini memberi penekanan kepada:</w:t>
      </w:r>
      <w:r/>
    </w:p>
    <w:p>
      <w:pPr>
        <w:numPr>
          <w:ilvl w:val="0"/>
          <w:numId w:val="7"/>
        </w:numPr>
        <w:ind w:left="1418" w:hanging="567"/>
        <w:spacing w:line="360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Peruntukan ruang storan untuk data dan indeks</w:t>
      </w:r>
      <w:r/>
    </w:p>
    <w:p>
      <w:pPr>
        <w:numPr>
          <w:ilvl w:val="0"/>
          <w:numId w:val="7"/>
        </w:numPr>
        <w:ind w:left="1418" w:hanging="567"/>
        <w:spacing w:line="360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Penerangan rekod untuk storan (dengan  saiz untuk data item)</w:t>
      </w:r>
      <w:r/>
    </w:p>
    <w:p>
      <w:pPr>
        <w:numPr>
          <w:ilvl w:val="0"/>
          <w:numId w:val="7"/>
        </w:numPr>
        <w:ind w:left="1418" w:hanging="567"/>
        <w:spacing w:line="360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Tempat atau kedudukan rekod</w:t>
      </w:r>
      <w:r/>
    </w:p>
    <w:p>
      <w:pPr>
        <w:numPr>
          <w:ilvl w:val="0"/>
          <w:numId w:val="7"/>
        </w:numPr>
        <w:ind w:left="1418" w:hanging="567"/>
        <w:spacing w:after="200" w:line="360" w:lineRule="auto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Ketumpatan data atau muatan data dan teknik enkripsi data</w:t>
      </w:r>
      <w:r/>
    </w:p>
    <w:p>
      <w:pPr>
        <w:spacing w:line="276" w:lineRule="auto"/>
        <w:widowControl w:val="off"/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ectPr>
          <w:footnotePr/>
          <w:endnotePr/>
          <w:type w:val="continuous"/>
          <w:pgSz w:w="11906" w:h="16838" w:orient="portrait"/>
          <w:pgMar w:top="1440" w:right="1016" w:bottom="1440" w:left="1440" w:header="708" w:footer="708" w:gutter="0"/>
          <w:cols w:num="1" w:sep="0" w:space="720" w:equalWidth="1"/>
          <w:docGrid w:linePitch="360"/>
        </w:sectPr>
      </w:pPr>
      <w:r>
        <w:rPr>
          <w:rFonts w:ascii="Arial" w:hAnsi="Arial" w:cs="Arial" w:eastAsia="Arial"/>
          <w:color w:val="000000"/>
        </w:rPr>
      </w:r>
      <w:r/>
    </w:p>
    <w:p>
      <w:pPr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</w:r>
      <w:r/>
    </w:p>
    <w:p>
      <w:pPr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</w:r>
      <w:r/>
    </w:p>
    <w:p>
      <w:pPr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</w:r>
      <w:r/>
    </w:p>
    <w:p>
      <w:pPr>
        <w:rPr>
          <w:rFonts w:ascii="Arial" w:hAnsi="Arial" w:cs="Arial" w:eastAsia="Arial"/>
          <w:b/>
        </w:rPr>
      </w:pPr>
      <w:r>
        <w:rPr>
          <w:rFonts w:ascii="Arial" w:hAnsi="Arial" w:cs="Arial" w:eastAsia="Arial"/>
          <w:b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 w:eastAsia="Arial"/>
          <w:b/>
        </w:rPr>
        <w:t xml:space="preserve">SOALAN/</w:t>
      </w:r>
      <w:r>
        <w:rPr>
          <w:rFonts w:ascii="Arial" w:hAnsi="Arial" w:cs="Arial" w:eastAsia="Arial"/>
          <w:i/>
        </w:rPr>
        <w:t xml:space="preserve">QUESTION</w:t>
      </w:r>
      <w:r>
        <w:rPr>
          <w:rFonts w:ascii="Arial" w:hAnsi="Arial" w:cs="Arial" w:eastAsia="Arial"/>
          <w:b/>
        </w:rPr>
        <w:t xml:space="preserve"> : </w:t>
      </w:r>
      <w:r/>
    </w:p>
    <w:p>
      <w:pPr>
        <w:numPr>
          <w:ilvl w:val="0"/>
          <w:numId w:val="10"/>
        </w:numPr>
        <w:ind w:right="288"/>
        <w:spacing w:before="24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709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Nyatakan </w:t>
      </w:r>
      <w:r>
        <w:rPr>
          <w:rFonts w:ascii="Arial" w:hAnsi="Arial" w:cs="Arial" w:eastAsia="Arial"/>
          <w:color w:val="000000"/>
        </w:rPr>
        <w:t xml:space="preserve">maksud Model Hubungan Entiti</w:t>
      </w:r>
      <w:r/>
    </w:p>
    <w:p>
      <w:pPr>
        <w:pStyle w:val="831"/>
        <w:numPr>
          <w:ilvl w:val="0"/>
          <w:numId w:val="10"/>
        </w:numPr>
        <w:spacing w:line="36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Senaraikan </w:t>
      </w:r>
      <w:r>
        <w:rPr>
          <w:rFonts w:ascii="Arial" w:hAnsi="Arial" w:cs="Arial" w:eastAsia="Arial"/>
        </w:rPr>
        <w:t xml:space="preserve">kegunaan Model Hubungan Entiti</w:t>
      </w:r>
      <w:r/>
    </w:p>
    <w:p>
      <w:pPr>
        <w:pStyle w:val="831"/>
        <w:numPr>
          <w:ilvl w:val="0"/>
          <w:numId w:val="10"/>
        </w:numPr>
        <w:spacing w:line="36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Senaraikan jenis-jenis arahan SQL</w:t>
      </w:r>
      <w:r/>
    </w:p>
    <w:p>
      <w:pPr>
        <w:pStyle w:val="831"/>
        <w:numPr>
          <w:ilvl w:val="0"/>
          <w:numId w:val="10"/>
        </w:numPr>
        <w:spacing w:line="360" w:lineRule="auto"/>
        <w:rPr>
          <w:rFonts w:ascii="Arial" w:hAnsi="Arial" w:cs="Arial" w:eastAsia="Arial"/>
        </w:rPr>
      </w:pPr>
      <w:r>
        <w:rPr>
          <w:rFonts w:ascii="Arial" w:hAnsi="Arial" w:cs="Arial" w:eastAsia="Arial"/>
        </w:rPr>
        <w:t xml:space="preserve">Nyatakan </w:t>
      </w:r>
      <w:r>
        <w:rPr>
          <w:rFonts w:ascii="Arial" w:hAnsi="Arial" w:cs="Arial" w:eastAsia="Arial"/>
        </w:rPr>
        <w:t xml:space="preserve">3 Paras Senibina Pangkalan Data</w:t>
      </w:r>
      <w:r/>
    </w:p>
    <w:p>
      <w:pPr>
        <w:numPr>
          <w:ilvl w:val="0"/>
          <w:numId w:val="10"/>
        </w:numPr>
        <w:ind w:right="288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709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  <w:t xml:space="preserve">Terangkan tentang Paras Konseptual</w:t>
      </w:r>
      <w:r/>
    </w:p>
    <w:p>
      <w:pPr>
        <w:ind w:right="288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709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</w:rPr>
      </w:r>
      <w:r/>
    </w:p>
    <w:p>
      <w:pPr>
        <w:ind w:left="720" w:hanging="720"/>
        <w:spacing w:line="276" w:lineRule="auto"/>
        <w:rPr>
          <w:rFonts w:ascii="Arial" w:hAnsi="Arial" w:cs="Arial" w:eastAsia="Arial"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  <w:sz w:val="22"/>
          <w:szCs w:val="22"/>
        </w:rPr>
      </w:r>
      <w:r/>
    </w:p>
    <w:p>
      <w:pPr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/>
        </w:rPr>
        <w:t xml:space="preserve">RUJUKAN/</w:t>
      </w:r>
      <w:r>
        <w:rPr>
          <w:rFonts w:ascii="Arial" w:hAnsi="Arial" w:cs="Arial" w:eastAsia="Arial"/>
          <w:i/>
        </w:rPr>
        <w:t xml:space="preserve">REFERENCE</w:t>
      </w:r>
      <w:r>
        <w:rPr>
          <w:rFonts w:ascii="Arial" w:hAnsi="Arial" w:cs="Arial" w:eastAsia="Arial"/>
          <w:b/>
        </w:rPr>
        <w:t xml:space="preserve"> :</w:t>
      </w:r>
      <w:r>
        <w:rPr>
          <w:rFonts w:ascii="Arial" w:hAnsi="Arial" w:cs="Arial" w:eastAsia="Arial"/>
        </w:rPr>
        <w:t xml:space="preserve"> </w:t>
      </w:r>
      <w:r/>
    </w:p>
    <w:p>
      <w:pPr>
        <w:numPr>
          <w:ilvl w:val="0"/>
          <w:numId w:val="34"/>
        </w:numPr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</w:pPr>
      <w:r>
        <w:rPr>
          <w:rFonts w:ascii="Arial" w:hAnsi="Arial" w:cs="Arial" w:eastAsia="Arial"/>
        </w:rPr>
        <w:t xml:space="preserve">Cosmopoint Institut of information technology , 2001, data analysis &amp; database design, Penerbitan cosmopoint </w:t>
      </w:r>
      <w:r/>
    </w:p>
    <w:p>
      <w:pPr>
        <w:numPr>
          <w:ilvl w:val="0"/>
          <w:numId w:val="34"/>
        </w:numPr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</w:pPr>
      <w:r>
        <w:rPr>
          <w:rFonts w:ascii="Arial" w:hAnsi="Arial" w:cs="Arial" w:eastAsia="Arial"/>
        </w:rPr>
        <w:t xml:space="preserve">Abdullah Embong, 2000, sistem pangkalan data konsep asas, rekabentuk dan pelaksanaan, tradisi ilmu sdb.bhd</w:t>
      </w:r>
      <w:r/>
    </w:p>
    <w:p>
      <w:pPr>
        <w:numPr>
          <w:ilvl w:val="0"/>
          <w:numId w:val="34"/>
        </w:numPr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</w:pPr>
      <w:r>
        <w:rPr>
          <w:rFonts w:ascii="Arial" w:hAnsi="Arial" w:cs="Arial" w:eastAsia="Arial"/>
        </w:rPr>
        <w:t xml:space="preserve">Modu Lakulu, Aslina Saad, 2007, Sistem Pangkalan Data, Universiti Pendidikan Sultan Idris</w:t>
      </w:r>
      <w:r/>
    </w:p>
    <w:p>
      <w:pPr>
        <w:numPr>
          <w:ilvl w:val="0"/>
          <w:numId w:val="34"/>
        </w:numPr>
        <w:jc w:val="both"/>
        <w:spacing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</w:pPr>
      <w:r>
        <w:rPr>
          <w:rFonts w:ascii="Arial" w:hAnsi="Arial" w:cs="Arial" w:eastAsia="Arial"/>
        </w:rPr>
        <w:t xml:space="preserve">Buletin ICT Januari 2014 , Bahagian K-Ekonomi, Jabatan Ketua Menteri Melaka</w:t>
      </w:r>
      <w:r/>
    </w:p>
    <w:p>
      <w:pPr>
        <w:ind w:left="1084" w:hanging="720"/>
        <w:spacing w:after="200" w:line="276" w:lineRule="auto"/>
        <w:rPr>
          <w:rFonts w:ascii="Arial" w:hAnsi="Arial" w:cs="Arial" w:eastAsia="Arial"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Arial" w:hAnsi="Arial" w:cs="Arial" w:eastAsia="Arial"/>
          <w:color w:val="000000"/>
          <w:sz w:val="22"/>
          <w:szCs w:val="22"/>
        </w:rPr>
      </w:r>
      <w:r/>
    </w:p>
    <w:sectPr>
      <w:footnotePr/>
      <w:endnotePr/>
      <w:type w:val="continuous"/>
      <w:pgSz w:w="11906" w:h="16838" w:orient="portrait"/>
      <w:pgMar w:top="1440" w:right="1016" w:bottom="1440" w:left="1440" w:header="708" w:footer="708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entury Gothic">
    <w:panose1 w:val="020B0603020202020204"/>
  </w:font>
  <w:font w:name="Symbol">
    <w:panose1 w:val="05010000000000000000"/>
  </w:font>
  <w:font w:name="Courier New">
    <w:panose1 w:val="02070309020205020404"/>
  </w:font>
  <w:font w:name="Noto Sans Symbols">
    <w:panose1 w:val="020B0502040504020204"/>
  </w:font>
  <w:font w:name="Georgia">
    <w:panose1 w:val="02040502050405020303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="276" w:lineRule="auto"/>
      <w:widowControl w:val="off"/>
      <w:rPr>
        <w:rFonts w:ascii="Arial" w:hAnsi="Arial" w:cs="Arial" w:eastAsia="Arial"/>
        <w:color w:val="000000"/>
        <w:sz w:val="22"/>
        <w:szCs w:val="22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rFonts w:ascii="Arial" w:hAnsi="Arial" w:cs="Arial" w:eastAsia="Arial"/>
        <w:color w:val="000000"/>
        <w:sz w:val="22"/>
        <w:szCs w:val="22"/>
      </w:rPr>
    </w:r>
    <w:r/>
  </w:p>
  <w:tbl>
    <w:tblPr>
      <w:tblpPr w:horzAnchor="margin" w:tblpXSpec="left" w:vertAnchor="page" w:tblpY="391" w:leftFromText="180" w:topFromText="0" w:rightFromText="180" w:bottomFromText="0"/>
      <w:tblW w:w="985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>
      <w:trPr>
        <w:trHeight w:val="360"/>
      </w:trPr>
      <w:tc>
        <w:tcPr>
          <w:tcW w:w="3156" w:type="dxa"/>
          <w:vAlign w:val="center"/>
          <w:textDirection w:val="lrTb"/>
          <w:noWrap w:val="false"/>
        </w:tcPr>
        <w:p>
          <w:pPr>
            <w:widowControl w:val="off"/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KOD  / </w:t>
          </w:r>
          <w:r>
            <w:rPr>
              <w:rFonts w:ascii="Arial" w:hAnsi="Arial" w:cs="Arial"/>
              <w:i/>
            </w:rPr>
            <w:t xml:space="preserve">CODE NO.</w:t>
          </w:r>
          <w:r/>
        </w:p>
      </w:tc>
      <w:tc>
        <w:tcPr>
          <w:tcW w:w="3474" w:type="dxa"/>
          <w:vAlign w:val="center"/>
          <w:textDirection w:val="lrTb"/>
          <w:noWrap w:val="false"/>
        </w:tcPr>
        <w:p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KPD1043/P(</w:t>
          </w:r>
          <w:r>
            <w:rPr>
              <w:rFonts w:ascii="Arial" w:hAnsi="Arial" w:cs="Arial"/>
            </w:rPr>
            <w:t xml:space="preserve">4</w:t>
          </w:r>
          <w:r>
            <w:rPr>
              <w:rFonts w:ascii="Arial" w:hAnsi="Arial" w:cs="Arial"/>
            </w:rPr>
            <w:t xml:space="preserve">/</w:t>
          </w:r>
          <w:r>
            <w:rPr>
              <w:rFonts w:ascii="Arial" w:hAnsi="Arial" w:cs="Arial"/>
            </w:rPr>
            <w:t xml:space="preserve">26</w:t>
          </w:r>
          <w:r>
            <w:rPr>
              <w:rFonts w:ascii="Arial" w:hAnsi="Arial" w:cs="Arial"/>
            </w:rPr>
            <w:t xml:space="preserve">)</w:t>
          </w:r>
          <w:r/>
        </w:p>
      </w:tc>
      <w:tc>
        <w:tcPr>
          <w:tcW w:w="3220" w:type="dxa"/>
          <w:vAlign w:val="center"/>
          <w:textDirection w:val="lrTb"/>
          <w:noWrap w:val="false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</w:t>
          </w:r>
          <w:r>
            <w:rPr>
              <w:rFonts w:ascii="Arial" w:hAnsi="Arial" w:cs="Arial"/>
            </w:rPr>
            <w:t xml:space="preserve"> Surat / </w:t>
          </w:r>
          <w:r>
            <w:rPr>
              <w:rFonts w:ascii="Arial" w:hAnsi="Arial" w:cs="Arial"/>
              <w:i/>
            </w:rPr>
            <w:t xml:space="preserve"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 xml:space="preserve">9</w:t>
          </w:r>
          <w:r>
            <w:rPr>
              <w:rFonts w:ascii="Arial" w:hAnsi="Arial" w:cs="Arial"/>
            </w:rPr>
            <w:fldChar w:fldCharType="end"/>
          </w:r>
          <w:r/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Drpd</w:t>
          </w:r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 xml:space="preserve">of</w:t>
          </w:r>
          <w:r>
            <w:rPr>
              <w:rFonts w:ascii="Arial" w:hAnsi="Arial" w:cs="Arial"/>
            </w:rPr>
            <w:t xml:space="preserve">    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>
            <w:rPr>
              <w:rFonts w:ascii="Arial" w:hAnsi="Arial" w:cs="Arial"/>
            </w:rPr>
            <w:t xml:space="preserve">:  </w:t>
          </w:r>
          <w:r>
            <w:rPr>
              <w:rFonts w:ascii="Arial" w:hAnsi="Arial" w:cs="Arial"/>
            </w:rPr>
            <w:t xml:space="preserve">9</w:t>
          </w:r>
          <w:r/>
        </w:p>
      </w:tc>
    </w:tr>
  </w:tbl>
  <w:p>
    <w:pPr>
      <w:tabs>
        <w:tab w:val="center" w:pos="4513" w:leader="none"/>
        <w:tab w:val="right" w:pos="9026" w:leader="none"/>
      </w:tabs>
      <w:rPr>
        <w:color w:val="000000"/>
      </w:r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2">
    <w:multiLevelType w:val="hybridMultilevel"/>
    <w:lvl w:ilvl="0">
      <w:start w:val="2"/>
      <w:numFmt w:val="lowerRoman"/>
      <w:isLgl w:val="false"/>
      <w:suff w:val="tab"/>
      <w:lvlText w:val="%1)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9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✓"/>
      <w:lvlJc w:val="left"/>
      <w:pPr>
        <w:ind w:left="1224" w:hanging="360"/>
      </w:pPr>
      <w:rPr>
        <w:rFonts w:ascii="Noto Sans Symbols" w:hAnsi="Noto Sans Symbols" w:cs="Noto Sans Symbols" w:eastAsia="Noto Sans Symbols"/>
        <w:b/>
      </w:rPr>
    </w:lvl>
    <w:lvl w:ilvl="1">
      <w:start w:val="1"/>
      <w:numFmt w:val="bullet"/>
      <w:isLgl w:val="false"/>
      <w:suff w:val="tab"/>
      <w:lvlText w:val="✓"/>
      <w:lvlJc w:val="left"/>
      <w:pPr>
        <w:ind w:left="1944" w:hanging="360"/>
      </w:pPr>
      <w:rPr>
        <w:rFonts w:ascii="Noto Sans Symbols" w:hAnsi="Noto Sans Symbols" w:cs="Noto Sans Symbols" w:eastAsia="Noto Sans Symbols"/>
      </w:rPr>
    </w:lvl>
    <w:lvl w:ilvl="2">
      <w:start w:val="1"/>
      <w:numFmt w:val="bullet"/>
      <w:isLgl w:val="false"/>
      <w:suff w:val="tab"/>
      <w:lvlText w:val="▪"/>
      <w:lvlJc w:val="left"/>
      <w:pPr>
        <w:ind w:left="2664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384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104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824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544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264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984" w:hanging="360"/>
      </w:pPr>
      <w:rPr>
        <w:rFonts w:ascii="Noto Sans Symbols" w:hAnsi="Noto Sans Symbols" w:cs="Noto Sans Symbols" w:eastAsia="Noto Sans Symbol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cs="Noto Sans Symbols" w:eastAsia="Noto Sans Symbols"/>
        <w:b/>
      </w:rPr>
    </w:lvl>
    <w:lvl w:ilvl="1">
      <w:start w:val="1"/>
      <w:numFmt w:val="decimal"/>
      <w:isLgl w:val="false"/>
      <w:suff w:val="tab"/>
      <w:lvlText w:val="●.%2."/>
      <w:lvlJc w:val="left"/>
      <w:pPr>
        <w:ind w:left="1152" w:hanging="432"/>
      </w:pPr>
      <w:rPr>
        <w:b/>
      </w:rPr>
    </w:lvl>
    <w:lvl w:ilvl="2">
      <w:start w:val="1"/>
      <w:numFmt w:val="decimal"/>
      <w:isLgl w:val="false"/>
      <w:suff w:val="tab"/>
      <w:lvlText w:val="●.%2.%3."/>
      <w:lvlJc w:val="left"/>
      <w:pPr>
        <w:ind w:left="1584" w:hanging="504"/>
      </w:pPr>
    </w:lvl>
    <w:lvl w:ilvl="3">
      <w:start w:val="1"/>
      <w:numFmt w:val="decimal"/>
      <w:isLgl w:val="false"/>
      <w:suff w:val="tab"/>
      <w:lvlText w:val="●.%2.%3.%4."/>
      <w:lvlJc w:val="left"/>
      <w:pPr>
        <w:ind w:left="2088" w:hanging="648"/>
      </w:pPr>
    </w:lvl>
    <w:lvl w:ilvl="4">
      <w:start w:val="1"/>
      <w:numFmt w:val="decimal"/>
      <w:isLgl w:val="false"/>
      <w:suff w:val="tab"/>
      <w:lvlText w:val="●.%2.%3.%4.%5."/>
      <w:lvlJc w:val="left"/>
      <w:pPr>
        <w:ind w:left="2592" w:hanging="792"/>
      </w:pPr>
    </w:lvl>
    <w:lvl w:ilvl="5">
      <w:start w:val="1"/>
      <w:numFmt w:val="decimal"/>
      <w:isLgl w:val="false"/>
      <w:suff w:val="tab"/>
      <w:lvlText w:val="●.%2.%3.%4.%5.%6."/>
      <w:lvlJc w:val="left"/>
      <w:pPr>
        <w:ind w:left="3096" w:hanging="935"/>
      </w:pPr>
    </w:lvl>
    <w:lvl w:ilvl="6">
      <w:start w:val="1"/>
      <w:numFmt w:val="decimal"/>
      <w:isLgl w:val="false"/>
      <w:suff w:val="tab"/>
      <w:lvlText w:val="●.%2.%3.%4.%5.%6.%7."/>
      <w:lvlJc w:val="left"/>
      <w:pPr>
        <w:ind w:left="3600" w:hanging="1080"/>
      </w:pPr>
    </w:lvl>
    <w:lvl w:ilvl="7">
      <w:start w:val="1"/>
      <w:numFmt w:val="decimal"/>
      <w:isLgl w:val="false"/>
      <w:suff w:val="tab"/>
      <w:lvlText w:val="●.%2.%3.%4.%5.%6.%7.%8."/>
      <w:lvlJc w:val="left"/>
      <w:pPr>
        <w:ind w:left="4104" w:hanging="1224"/>
      </w:pPr>
    </w:lvl>
    <w:lvl w:ilvl="8">
      <w:start w:val="1"/>
      <w:numFmt w:val="decimal"/>
      <w:isLgl w:val="false"/>
      <w:suff w:val="tab"/>
      <w:lvlText w:val="●.%2.%3.%4.%5.%6.%7.%8.%9."/>
      <w:lvlJc w:val="left"/>
      <w:pPr>
        <w:ind w:left="4680" w:hanging="144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>
      <w:start w:val="1"/>
      <w:numFmt w:val="bullet"/>
      <w:isLgl w:val="false"/>
      <w:suff w:val="tab"/>
      <w:lvlText w:val="●"/>
      <w:lvlJc w:val="left"/>
      <w:pPr>
        <w:ind w:left="1512" w:hanging="432"/>
      </w:pPr>
      <w:rPr>
        <w:rFonts w:ascii="Noto Sans Symbols" w:hAnsi="Noto Sans Symbols" w:cs="Noto Sans Symbols" w:eastAsia="Noto Sans Symbols"/>
        <w:b/>
      </w:rPr>
    </w:lvl>
    <w:lvl w:ilvl="2">
      <w:start w:val="1"/>
      <w:numFmt w:val="bullet"/>
      <w:isLgl w:val="false"/>
      <w:suff w:val="tab"/>
      <w:lvlText w:val="●"/>
      <w:lvlJc w:val="left"/>
      <w:pPr>
        <w:ind w:left="1944" w:hanging="504"/>
      </w:pPr>
      <w:rPr>
        <w:rFonts w:ascii="Noto Sans Symbols" w:hAnsi="Noto Sans Symbols" w:cs="Noto Sans Symbols" w:eastAsia="Noto Sans Symbols"/>
      </w:rPr>
    </w:lvl>
    <w:lvl w:ilvl="3">
      <w:start w:val="1"/>
      <w:numFmt w:val="decimal"/>
      <w:isLgl w:val="false"/>
      <w:suff w:val="tab"/>
      <w:lvlText w:val="✓.●.●.%4."/>
      <w:lvlJc w:val="left"/>
      <w:pPr>
        <w:ind w:left="2448" w:hanging="648"/>
      </w:pPr>
    </w:lvl>
    <w:lvl w:ilvl="4">
      <w:start w:val="1"/>
      <w:numFmt w:val="decimal"/>
      <w:isLgl w:val="false"/>
      <w:suff w:val="tab"/>
      <w:lvlText w:val="✓.●.●.%4.%5."/>
      <w:lvlJc w:val="left"/>
      <w:pPr>
        <w:ind w:left="2952" w:hanging="792"/>
      </w:pPr>
    </w:lvl>
    <w:lvl w:ilvl="5">
      <w:start w:val="1"/>
      <w:numFmt w:val="decimal"/>
      <w:isLgl w:val="false"/>
      <w:suff w:val="tab"/>
      <w:lvlText w:val="✓.●.●.%4.%5.%6."/>
      <w:lvlJc w:val="left"/>
      <w:pPr>
        <w:ind w:left="3456" w:hanging="935"/>
      </w:pPr>
    </w:lvl>
    <w:lvl w:ilvl="6">
      <w:start w:val="1"/>
      <w:numFmt w:val="decimal"/>
      <w:isLgl w:val="false"/>
      <w:suff w:val="tab"/>
      <w:lvlText w:val="✓.●.●.%4.%5.%6.%7."/>
      <w:lvlJc w:val="left"/>
      <w:pPr>
        <w:ind w:left="3960" w:hanging="1080"/>
      </w:pPr>
    </w:lvl>
    <w:lvl w:ilvl="7">
      <w:start w:val="1"/>
      <w:numFmt w:val="decimal"/>
      <w:isLgl w:val="false"/>
      <w:suff w:val="tab"/>
      <w:lvlText w:val="✓.●.●.%4.%5.%6.%7.%8."/>
      <w:lvlJc w:val="left"/>
      <w:pPr>
        <w:ind w:left="4464" w:hanging="1224"/>
      </w:pPr>
    </w:lvl>
    <w:lvl w:ilvl="8">
      <w:start w:val="1"/>
      <w:numFmt w:val="decimal"/>
      <w:isLgl w:val="false"/>
      <w:suff w:val="tab"/>
      <w:lvlText w:val="✓.●.●.%4.%5.%6.%7.%8.%9."/>
      <w:lvlJc w:val="left"/>
      <w:pPr>
        <w:ind w:left="5040" w:hanging="144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080" w:hanging="720"/>
      </w:p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ascii="Arial" w:hAnsi="Arial" w:cs="Arial" w:eastAsia="Arial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7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5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✓"/>
      <w:lvlJc w:val="left"/>
      <w:pPr>
        <w:ind w:left="1440" w:hanging="72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-"/>
      <w:lvlJc w:val="left"/>
      <w:pPr>
        <w:ind w:left="1800" w:hanging="360"/>
      </w:pPr>
      <w:rPr>
        <w:rFonts w:ascii="Arial" w:hAnsi="Arial" w:cs="Arial" w:eastAsia="Arial"/>
      </w:r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✓"/>
      <w:lvlJc w:val="left"/>
      <w:pPr>
        <w:ind w:left="1440" w:hanging="72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-"/>
      <w:lvlJc w:val="left"/>
      <w:pPr>
        <w:ind w:left="1800" w:hanging="360"/>
      </w:pPr>
      <w:rPr>
        <w:rFonts w:ascii="Arial" w:hAnsi="Arial" w:cs="Arial" w:eastAsia="Arial"/>
      </w:r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</w:pPr>
      <w:rPr>
        <w:rFonts w:ascii="Arial" w:hAnsi="Arial" w:cs="Arial" w:eastAsia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</w:pPr>
      <w:rPr>
        <w:rFonts w:ascii="Arial" w:hAnsi="Arial" w:cs="Arial" w:eastAsia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</w:pPr>
      <w:rPr>
        <w:rFonts w:ascii="Arial" w:hAnsi="Arial" w:cs="Arial" w:eastAsia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</w:pPr>
      <w:rPr>
        <w:rFonts w:ascii="Arial" w:hAnsi="Arial" w:cs="Arial" w:eastAsia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</w:pPr>
      <w:rPr>
        <w:rFonts w:ascii="Arial" w:hAnsi="Arial" w:cs="Arial" w:eastAsia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</w:pPr>
      <w:rPr>
        <w:rFonts w:ascii="Arial" w:hAnsi="Arial" w:cs="Arial" w:eastAsia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</w:pPr>
      <w:rPr>
        <w:rFonts w:ascii="Arial" w:hAnsi="Arial" w:cs="Arial" w:eastAsia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</w:pPr>
      <w:rPr>
        <w:rFonts w:ascii="Arial" w:hAnsi="Arial" w:cs="Arial" w:eastAsia="Arial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isLgl w:val="false"/>
      <w:suff w:val="tab"/>
      <w:lvlText w:val="●"/>
      <w:lvlJc w:val="left"/>
      <w:pPr>
        <w:ind w:left="792" w:hanging="432"/>
      </w:pPr>
      <w:rPr>
        <w:rFonts w:ascii="Noto Sans Symbols" w:hAnsi="Noto Sans Symbols" w:cs="Noto Sans Symbols" w:eastAsia="Noto Sans Symbols"/>
        <w:b/>
      </w:rPr>
    </w:lvl>
    <w:lvl w:ilvl="2">
      <w:start w:val="1"/>
      <w:numFmt w:val="bullet"/>
      <w:isLgl w:val="false"/>
      <w:suff w:val="tab"/>
      <w:lvlText w:val="●"/>
      <w:lvlJc w:val="left"/>
      <w:pPr>
        <w:ind w:left="1224" w:hanging="504"/>
      </w:pPr>
      <w:rPr>
        <w:rFonts w:ascii="Noto Sans Symbols" w:hAnsi="Noto Sans Symbols" w:cs="Noto Sans Symbols" w:eastAsia="Noto Sans Symbols"/>
      </w:rPr>
    </w:lvl>
    <w:lvl w:ilvl="3">
      <w:start w:val="1"/>
      <w:numFmt w:val="decimal"/>
      <w:isLgl w:val="false"/>
      <w:suff w:val="tab"/>
      <w:lvlText w:val="%1.●.●.%4."/>
      <w:lvlJc w:val="left"/>
      <w:pPr>
        <w:ind w:left="1728" w:hanging="647"/>
      </w:pPr>
    </w:lvl>
    <w:lvl w:ilvl="4">
      <w:start w:val="1"/>
      <w:numFmt w:val="decimal"/>
      <w:isLgl w:val="false"/>
      <w:suff w:val="tab"/>
      <w:lvlText w:val="%1.●.●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●.●.%4.%5.%6."/>
      <w:lvlJc w:val="left"/>
      <w:pPr>
        <w:ind w:left="2736" w:hanging="935"/>
      </w:pPr>
    </w:lvl>
    <w:lvl w:ilvl="6">
      <w:start w:val="1"/>
      <w:numFmt w:val="decimal"/>
      <w:isLgl w:val="false"/>
      <w:suff w:val="tab"/>
      <w:lvlText w:val="%1.●.●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●.●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●.●.%4.%5.%6.%7.%8.%9."/>
      <w:lvlJc w:val="left"/>
      <w:pPr>
        <w:ind w:left="4320" w:hanging="144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864" w:hanging="359"/>
      </w:pPr>
      <w:rPr>
        <w:rFonts w:ascii="Noto Sans Symbols" w:hAnsi="Noto Sans Symbols" w:cs="Noto Sans Symbols" w:eastAsia="Noto Sans Symbols"/>
        <w:b/>
      </w:rPr>
    </w:lvl>
    <w:lvl w:ilvl="1">
      <w:start w:val="1"/>
      <w:numFmt w:val="decimal"/>
      <w:isLgl w:val="false"/>
      <w:suff w:val="tab"/>
      <w:lvlText w:val="●.%2."/>
      <w:lvlJc w:val="left"/>
      <w:pPr>
        <w:ind w:left="1296" w:hanging="432"/>
      </w:pPr>
      <w:rPr>
        <w:b/>
      </w:rPr>
    </w:lvl>
    <w:lvl w:ilvl="2">
      <w:start w:val="1"/>
      <w:numFmt w:val="decimal"/>
      <w:isLgl w:val="false"/>
      <w:suff w:val="tab"/>
      <w:lvlText w:val="●.%2.%3."/>
      <w:lvlJc w:val="left"/>
      <w:pPr>
        <w:ind w:left="1728" w:hanging="504"/>
      </w:pPr>
    </w:lvl>
    <w:lvl w:ilvl="3">
      <w:start w:val="1"/>
      <w:numFmt w:val="decimal"/>
      <w:isLgl w:val="false"/>
      <w:suff w:val="tab"/>
      <w:lvlText w:val="●.%2.%3.%4."/>
      <w:lvlJc w:val="left"/>
      <w:pPr>
        <w:ind w:left="2232" w:hanging="648"/>
      </w:pPr>
    </w:lvl>
    <w:lvl w:ilvl="4">
      <w:start w:val="1"/>
      <w:numFmt w:val="decimal"/>
      <w:isLgl w:val="false"/>
      <w:suff w:val="tab"/>
      <w:lvlText w:val="●.%2.%3.%4.%5."/>
      <w:lvlJc w:val="left"/>
      <w:pPr>
        <w:ind w:left="2736" w:hanging="791"/>
      </w:pPr>
    </w:lvl>
    <w:lvl w:ilvl="5">
      <w:start w:val="1"/>
      <w:numFmt w:val="decimal"/>
      <w:isLgl w:val="false"/>
      <w:suff w:val="tab"/>
      <w:lvlText w:val="●.%2.%3.%4.%5.%6."/>
      <w:lvlJc w:val="left"/>
      <w:pPr>
        <w:ind w:left="3240" w:hanging="936"/>
      </w:pPr>
    </w:lvl>
    <w:lvl w:ilvl="6">
      <w:start w:val="1"/>
      <w:numFmt w:val="decimal"/>
      <w:isLgl w:val="false"/>
      <w:suff w:val="tab"/>
      <w:lvlText w:val="●.%2.%3.%4.%5.%6.%7."/>
      <w:lvlJc w:val="left"/>
      <w:pPr>
        <w:ind w:left="3744" w:hanging="1080"/>
      </w:pPr>
    </w:lvl>
    <w:lvl w:ilvl="7">
      <w:start w:val="1"/>
      <w:numFmt w:val="decimal"/>
      <w:isLgl w:val="false"/>
      <w:suff w:val="tab"/>
      <w:lvlText w:val="●.%2.%3.%4.%5.%6.%7.%8."/>
      <w:lvlJc w:val="left"/>
      <w:pPr>
        <w:ind w:left="4248" w:hanging="1224"/>
      </w:pPr>
    </w:lvl>
    <w:lvl w:ilvl="8">
      <w:start w:val="1"/>
      <w:numFmt w:val="decimal"/>
      <w:isLgl w:val="false"/>
      <w:suff w:val="tab"/>
      <w:lvlText w:val="●.%2.%3.%4.%5.%6.%7.%8.%9."/>
      <w:lvlJc w:val="left"/>
      <w:pPr>
        <w:ind w:left="4824" w:hanging="144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 w:val="false"/>
      <w:suff w:val="tab"/>
      <w:lvlText w:val="%1.%2"/>
      <w:lvlJc w:val="left"/>
      <w:pPr>
        <w:ind w:left="500" w:hanging="360"/>
      </w:pPr>
      <w:rPr>
        <w:rFonts w:hint="default"/>
        <w:b w:val="0"/>
        <w:i w:val="0"/>
        <w:iCs/>
      </w:rPr>
    </w:lvl>
    <w:lvl w:ilvl="2">
      <w:start w:val="1"/>
      <w:numFmt w:val="decimal"/>
      <w:isLgl w:val="false"/>
      <w:suff w:val="tab"/>
      <w:lvlText w:val="%1.%2.%3"/>
      <w:lvlJc w:val="left"/>
      <w:pPr>
        <w:ind w:left="1000" w:hanging="720"/>
      </w:pPr>
      <w:rPr>
        <w:rFonts w:hint="default"/>
        <w:b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1140" w:hanging="720"/>
      </w:pPr>
      <w:rPr>
        <w:rFonts w:hint="default"/>
        <w:b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640" w:hanging="1080"/>
      </w:pPr>
      <w:rPr>
        <w:rFonts w:hint="default"/>
        <w:b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780" w:hanging="1080"/>
      </w:pPr>
      <w:rPr>
        <w:rFonts w:hint="default"/>
        <w:b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2280" w:hanging="1440"/>
      </w:pPr>
      <w:rPr>
        <w:rFonts w:hint="default"/>
        <w:b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2420" w:hanging="1440"/>
      </w:pPr>
      <w:rPr>
        <w:rFonts w:hint="default"/>
        <w:b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2560" w:hanging="1440"/>
      </w:pPr>
      <w:rPr>
        <w:rFonts w:hint="default"/>
        <w:b/>
      </w:rPr>
    </w:lvl>
  </w:abstractNum>
  <w:abstractNum w:abstractNumId="18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cs="Noto Sans Symbols" w:eastAsia="Noto Sans Symbols"/>
        <w:b/>
      </w:rPr>
    </w:lvl>
    <w:lvl w:ilvl="1">
      <w:start w:val="1"/>
      <w:numFmt w:val="lowerRoman"/>
      <w:isLgl w:val="false"/>
      <w:suff w:val="tab"/>
      <w:lvlText w:val="%2."/>
      <w:lvlJc w:val="right"/>
      <w:pPr>
        <w:ind w:left="1152" w:hanging="432"/>
      </w:pPr>
      <w:rPr>
        <w:b w:val="0"/>
      </w:rPr>
    </w:lvl>
    <w:lvl w:ilvl="2">
      <w:start w:val="1"/>
      <w:numFmt w:val="lowerRoman"/>
      <w:isLgl w:val="false"/>
      <w:suff w:val="tab"/>
      <w:lvlText w:val="%3."/>
      <w:lvlJc w:val="right"/>
      <w:pPr>
        <w:ind w:left="1584" w:hanging="504"/>
      </w:pPr>
    </w:lvl>
    <w:lvl w:ilvl="3">
      <w:start w:val="1"/>
      <w:numFmt w:val="decimal"/>
      <w:isLgl w:val="false"/>
      <w:suff w:val="tab"/>
      <w:lvlText w:val="●.%2.%3.%4."/>
      <w:lvlJc w:val="left"/>
      <w:pPr>
        <w:ind w:left="2088" w:hanging="648"/>
      </w:pPr>
    </w:lvl>
    <w:lvl w:ilvl="4">
      <w:start w:val="1"/>
      <w:numFmt w:val="decimal"/>
      <w:isLgl w:val="false"/>
      <w:suff w:val="tab"/>
      <w:lvlText w:val="●.%2.%3.%4.%5."/>
      <w:lvlJc w:val="left"/>
      <w:pPr>
        <w:ind w:left="2592" w:hanging="792"/>
      </w:pPr>
    </w:lvl>
    <w:lvl w:ilvl="5">
      <w:start w:val="1"/>
      <w:numFmt w:val="decimal"/>
      <w:isLgl w:val="false"/>
      <w:suff w:val="tab"/>
      <w:lvlText w:val="●.%2.%3.%4.%5.%6."/>
      <w:lvlJc w:val="left"/>
      <w:pPr>
        <w:ind w:left="3096" w:hanging="935"/>
      </w:pPr>
    </w:lvl>
    <w:lvl w:ilvl="6">
      <w:start w:val="1"/>
      <w:numFmt w:val="decimal"/>
      <w:isLgl w:val="false"/>
      <w:suff w:val="tab"/>
      <w:lvlText w:val="●.%2.%3.%4.%5.%6.%7."/>
      <w:lvlJc w:val="left"/>
      <w:pPr>
        <w:ind w:left="3600" w:hanging="1080"/>
      </w:pPr>
    </w:lvl>
    <w:lvl w:ilvl="7">
      <w:start w:val="1"/>
      <w:numFmt w:val="decimal"/>
      <w:isLgl w:val="false"/>
      <w:suff w:val="tab"/>
      <w:lvlText w:val="●.%2.%3.%4.%5.%6.%7.%8."/>
      <w:lvlJc w:val="left"/>
      <w:pPr>
        <w:ind w:left="4104" w:hanging="1224"/>
      </w:pPr>
    </w:lvl>
    <w:lvl w:ilvl="8">
      <w:start w:val="1"/>
      <w:numFmt w:val="decimal"/>
      <w:isLgl w:val="false"/>
      <w:suff w:val="tab"/>
      <w:lvlText w:val="●.%2.%3.%4.%5.%6.%7.%8.%9."/>
      <w:lvlJc w:val="left"/>
      <w:pPr>
        <w:ind w:left="4680" w:hanging="144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>
      <w:start w:val="1"/>
      <w:numFmt w:val="bullet"/>
      <w:isLgl w:val="false"/>
      <w:suff w:val="tab"/>
      <w:lvlText w:val="●"/>
      <w:lvlJc w:val="left"/>
      <w:pPr>
        <w:ind w:left="1512" w:hanging="432"/>
      </w:pPr>
      <w:rPr>
        <w:rFonts w:ascii="Noto Sans Symbols" w:hAnsi="Noto Sans Symbols" w:cs="Noto Sans Symbols" w:eastAsia="Noto Sans Symbols"/>
        <w:b/>
      </w:rPr>
    </w:lvl>
    <w:lvl w:ilvl="2">
      <w:start w:val="1"/>
      <w:numFmt w:val="bullet"/>
      <w:isLgl w:val="false"/>
      <w:suff w:val="tab"/>
      <w:lvlText w:val="●"/>
      <w:lvlJc w:val="left"/>
      <w:pPr>
        <w:ind w:left="1944" w:hanging="504"/>
      </w:pPr>
      <w:rPr>
        <w:rFonts w:ascii="Noto Sans Symbols" w:hAnsi="Noto Sans Symbols" w:cs="Noto Sans Symbols" w:eastAsia="Noto Sans Symbols"/>
      </w:rPr>
    </w:lvl>
    <w:lvl w:ilvl="3">
      <w:start w:val="1"/>
      <w:numFmt w:val="decimal"/>
      <w:isLgl w:val="false"/>
      <w:suff w:val="tab"/>
      <w:lvlText w:val="✓.●.●.%4."/>
      <w:lvlJc w:val="left"/>
      <w:pPr>
        <w:ind w:left="2448" w:hanging="648"/>
      </w:pPr>
    </w:lvl>
    <w:lvl w:ilvl="4">
      <w:start w:val="1"/>
      <w:numFmt w:val="decimal"/>
      <w:isLgl w:val="false"/>
      <w:suff w:val="tab"/>
      <w:lvlText w:val="✓.●.●.%4.%5."/>
      <w:lvlJc w:val="left"/>
      <w:pPr>
        <w:ind w:left="2952" w:hanging="792"/>
      </w:pPr>
    </w:lvl>
    <w:lvl w:ilvl="5">
      <w:start w:val="1"/>
      <w:numFmt w:val="decimal"/>
      <w:isLgl w:val="false"/>
      <w:suff w:val="tab"/>
      <w:lvlText w:val="✓.●.●.%4.%5.%6."/>
      <w:lvlJc w:val="left"/>
      <w:pPr>
        <w:ind w:left="3456" w:hanging="935"/>
      </w:pPr>
    </w:lvl>
    <w:lvl w:ilvl="6">
      <w:start w:val="1"/>
      <w:numFmt w:val="decimal"/>
      <w:isLgl w:val="false"/>
      <w:suff w:val="tab"/>
      <w:lvlText w:val="✓.●.●.%4.%5.%6.%7."/>
      <w:lvlJc w:val="left"/>
      <w:pPr>
        <w:ind w:left="3960" w:hanging="1080"/>
      </w:pPr>
    </w:lvl>
    <w:lvl w:ilvl="7">
      <w:start w:val="1"/>
      <w:numFmt w:val="decimal"/>
      <w:isLgl w:val="false"/>
      <w:suff w:val="tab"/>
      <w:lvlText w:val="✓.●.●.%4.%5.%6.%7.%8."/>
      <w:lvlJc w:val="left"/>
      <w:pPr>
        <w:ind w:left="4464" w:hanging="1224"/>
      </w:pPr>
    </w:lvl>
    <w:lvl w:ilvl="8">
      <w:start w:val="1"/>
      <w:numFmt w:val="decimal"/>
      <w:isLgl w:val="false"/>
      <w:suff w:val="tab"/>
      <w:lvlText w:val="✓.●.●.%4.%5.%6.%7.%8.%9."/>
      <w:lvlJc w:val="left"/>
      <w:pPr>
        <w:ind w:left="5040" w:hanging="144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-1080" w:hanging="360"/>
      </w:pPr>
      <w:rPr>
        <w:rFonts w:ascii="Noto Sans Symbols" w:hAnsi="Noto Sans Symbols" w:cs="Noto Sans Symbols" w:eastAsia="Noto Sans Symbols"/>
        <w:b/>
      </w:rPr>
    </w:lvl>
    <w:lvl w:ilvl="1">
      <w:start w:val="1"/>
      <w:numFmt w:val="decimal"/>
      <w:isLgl w:val="false"/>
      <w:suff w:val="tab"/>
      <w:lvlText w:val="●.%2."/>
      <w:lvlJc w:val="left"/>
      <w:pPr>
        <w:ind w:left="-648" w:hanging="432"/>
      </w:pPr>
      <w:rPr>
        <w:b/>
      </w:rPr>
    </w:lvl>
    <w:lvl w:ilvl="2">
      <w:start w:val="1"/>
      <w:numFmt w:val="decimal"/>
      <w:isLgl w:val="false"/>
      <w:suff w:val="tab"/>
      <w:lvlText w:val="●.%2.%3."/>
      <w:lvlJc w:val="left"/>
      <w:pPr>
        <w:ind w:left="-216" w:hanging="504"/>
      </w:pPr>
    </w:lvl>
    <w:lvl w:ilvl="3">
      <w:start w:val="1"/>
      <w:numFmt w:val="decimal"/>
      <w:isLgl w:val="false"/>
      <w:suff w:val="tab"/>
      <w:lvlText w:val="●.%2.%3.%4."/>
      <w:lvlJc w:val="left"/>
      <w:pPr>
        <w:ind w:left="288" w:hanging="648"/>
      </w:pPr>
    </w:lvl>
    <w:lvl w:ilvl="4">
      <w:start w:val="1"/>
      <w:numFmt w:val="decimal"/>
      <w:isLgl w:val="false"/>
      <w:suff w:val="tab"/>
      <w:lvlText w:val="●.%2.%3.%4.%5."/>
      <w:lvlJc w:val="left"/>
      <w:pPr>
        <w:ind w:left="792" w:hanging="792"/>
      </w:pPr>
    </w:lvl>
    <w:lvl w:ilvl="5">
      <w:start w:val="1"/>
      <w:numFmt w:val="decimal"/>
      <w:isLgl w:val="false"/>
      <w:suff w:val="tab"/>
      <w:lvlText w:val="●.%2.%3.%4.%5.%6."/>
      <w:lvlJc w:val="left"/>
      <w:pPr>
        <w:ind w:left="1296" w:hanging="936"/>
      </w:pPr>
    </w:lvl>
    <w:lvl w:ilvl="6">
      <w:start w:val="1"/>
      <w:numFmt w:val="decimal"/>
      <w:isLgl w:val="false"/>
      <w:suff w:val="tab"/>
      <w:lvlText w:val="●.%2.%3.%4.%5.%6.%7."/>
      <w:lvlJc w:val="left"/>
      <w:pPr>
        <w:ind w:left="1800" w:hanging="1080"/>
      </w:pPr>
    </w:lvl>
    <w:lvl w:ilvl="7">
      <w:start w:val="1"/>
      <w:numFmt w:val="decimal"/>
      <w:isLgl w:val="false"/>
      <w:suff w:val="tab"/>
      <w:lvlText w:val="●.%2.%3.%4.%5.%6.%7.%8."/>
      <w:lvlJc w:val="left"/>
      <w:pPr>
        <w:ind w:left="2304" w:hanging="1224"/>
      </w:pPr>
    </w:lvl>
    <w:lvl w:ilvl="8">
      <w:start w:val="1"/>
      <w:numFmt w:val="decimal"/>
      <w:isLgl w:val="false"/>
      <w:suff w:val="tab"/>
      <w:lvlText w:val="●.%2.%3.%4.%5.%6.%7.%8.%9."/>
      <w:lvlJc w:val="left"/>
      <w:pPr>
        <w:ind w:left="2880" w:hanging="144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>
      <w:start w:val="1"/>
      <w:numFmt w:val="bullet"/>
      <w:isLgl w:val="false"/>
      <w:suff w:val="tab"/>
      <w:lvlText w:val="●"/>
      <w:lvlJc w:val="left"/>
      <w:pPr>
        <w:ind w:left="1512" w:hanging="432"/>
      </w:pPr>
      <w:rPr>
        <w:rFonts w:ascii="Noto Sans Symbols" w:hAnsi="Noto Sans Symbols" w:cs="Noto Sans Symbols" w:eastAsia="Noto Sans Symbols"/>
        <w:b/>
      </w:rPr>
    </w:lvl>
    <w:lvl w:ilvl="2">
      <w:start w:val="1"/>
      <w:numFmt w:val="bullet"/>
      <w:isLgl w:val="false"/>
      <w:suff w:val="tab"/>
      <w:lvlText w:val="●"/>
      <w:lvlJc w:val="left"/>
      <w:pPr>
        <w:ind w:left="1944" w:hanging="504"/>
      </w:pPr>
      <w:rPr>
        <w:rFonts w:ascii="Noto Sans Symbols" w:hAnsi="Noto Sans Symbols" w:cs="Noto Sans Symbols" w:eastAsia="Noto Sans Symbols"/>
      </w:rPr>
    </w:lvl>
    <w:lvl w:ilvl="3">
      <w:start w:val="1"/>
      <w:numFmt w:val="decimal"/>
      <w:isLgl w:val="false"/>
      <w:suff w:val="tab"/>
      <w:lvlText w:val="✓.●.●.%4."/>
      <w:lvlJc w:val="left"/>
      <w:pPr>
        <w:ind w:left="2448" w:hanging="648"/>
      </w:pPr>
    </w:lvl>
    <w:lvl w:ilvl="4">
      <w:start w:val="1"/>
      <w:numFmt w:val="decimal"/>
      <w:isLgl w:val="false"/>
      <w:suff w:val="tab"/>
      <w:lvlText w:val="✓.●.●.%4.%5."/>
      <w:lvlJc w:val="left"/>
      <w:pPr>
        <w:ind w:left="2952" w:hanging="792"/>
      </w:pPr>
    </w:lvl>
    <w:lvl w:ilvl="5">
      <w:start w:val="1"/>
      <w:numFmt w:val="decimal"/>
      <w:isLgl w:val="false"/>
      <w:suff w:val="tab"/>
      <w:lvlText w:val="✓.●.●.%4.%5.%6."/>
      <w:lvlJc w:val="left"/>
      <w:pPr>
        <w:ind w:left="3456" w:hanging="935"/>
      </w:pPr>
    </w:lvl>
    <w:lvl w:ilvl="6">
      <w:start w:val="1"/>
      <w:numFmt w:val="decimal"/>
      <w:isLgl w:val="false"/>
      <w:suff w:val="tab"/>
      <w:lvlText w:val="✓.●.●.%4.%5.%6.%7."/>
      <w:lvlJc w:val="left"/>
      <w:pPr>
        <w:ind w:left="3960" w:hanging="1080"/>
      </w:pPr>
    </w:lvl>
    <w:lvl w:ilvl="7">
      <w:start w:val="1"/>
      <w:numFmt w:val="decimal"/>
      <w:isLgl w:val="false"/>
      <w:suff w:val="tab"/>
      <w:lvlText w:val="✓.●.●.%4.%5.%6.%7.%8."/>
      <w:lvlJc w:val="left"/>
      <w:pPr>
        <w:ind w:left="4464" w:hanging="1224"/>
      </w:pPr>
    </w:lvl>
    <w:lvl w:ilvl="8">
      <w:start w:val="1"/>
      <w:numFmt w:val="decimal"/>
      <w:isLgl w:val="false"/>
      <w:suff w:val="tab"/>
      <w:lvlText w:val="✓.●.●.%4.%5.%6.%7.%8.%9."/>
      <w:lvlJc w:val="left"/>
      <w:pPr>
        <w:ind w:left="5040" w:hanging="144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60"/>
      </w:pPr>
      <w:rPr>
        <w:rFonts w:ascii="Arial" w:hAnsi="Arial" w:cs="Arial" w:eastAsia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160" w:hanging="360"/>
      </w:pPr>
      <w:rPr>
        <w:rFonts w:ascii="Arial" w:hAnsi="Arial" w:cs="Arial" w:eastAsia="Arial"/>
      </w:rPr>
    </w:lvl>
    <w:lvl w:ilvl="3">
      <w:start w:val="1"/>
      <w:numFmt w:val="bullet"/>
      <w:isLgl w:val="false"/>
      <w:suff w:val="tab"/>
      <w:lvlText w:val="•"/>
      <w:lvlJc w:val="left"/>
      <w:pPr>
        <w:ind w:left="2880" w:hanging="360"/>
      </w:pPr>
      <w:rPr>
        <w:rFonts w:ascii="Arial" w:hAnsi="Arial" w:cs="Arial" w:eastAsia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</w:pPr>
      <w:rPr>
        <w:rFonts w:ascii="Arial" w:hAnsi="Arial" w:cs="Arial" w:eastAsia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</w:pPr>
      <w:rPr>
        <w:rFonts w:ascii="Arial" w:hAnsi="Arial" w:cs="Arial" w:eastAsia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</w:pPr>
      <w:rPr>
        <w:rFonts w:ascii="Arial" w:hAnsi="Arial" w:cs="Arial" w:eastAsia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</w:pPr>
      <w:rPr>
        <w:rFonts w:ascii="Arial" w:hAnsi="Arial" w:cs="Arial" w:eastAsia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</w:pPr>
      <w:rPr>
        <w:rFonts w:ascii="Arial" w:hAnsi="Arial" w:cs="Arial" w:eastAsia="Arial"/>
      </w:rPr>
    </w:lvl>
  </w:abstractNum>
  <w:abstractNum w:abstractNumId="26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08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left"/>
      <w:pPr>
        <w:ind w:left="1512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94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4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5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56" w:hanging="935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6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6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40" w:hanging="144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•"/>
      <w:lvlJc w:val="left"/>
      <w:pPr>
        <w:ind w:left="108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•"/>
      <w:lvlJc w:val="left"/>
      <w:pPr>
        <w:ind w:left="1800" w:hanging="360"/>
      </w:pPr>
      <w:rPr>
        <w:rFonts w:ascii="Arial" w:hAnsi="Arial" w:cs="Arial" w:eastAsia="Arial"/>
      </w:rPr>
    </w:lvl>
    <w:lvl w:ilvl="2">
      <w:start w:val="1"/>
      <w:numFmt w:val="bullet"/>
      <w:isLgl w:val="false"/>
      <w:suff w:val="tab"/>
      <w:lvlText w:val="•"/>
      <w:lvlJc w:val="left"/>
      <w:pPr>
        <w:ind w:left="2520" w:hanging="360"/>
      </w:pPr>
      <w:rPr>
        <w:rFonts w:ascii="Arial" w:hAnsi="Arial" w:cs="Arial" w:eastAsia="Arial"/>
      </w:rPr>
    </w:lvl>
    <w:lvl w:ilvl="3">
      <w:start w:val="1"/>
      <w:numFmt w:val="bullet"/>
      <w:isLgl w:val="false"/>
      <w:suff w:val="tab"/>
      <w:lvlText w:val="•"/>
      <w:lvlJc w:val="left"/>
      <w:pPr>
        <w:ind w:left="3240" w:hanging="360"/>
      </w:pPr>
      <w:rPr>
        <w:rFonts w:ascii="Arial" w:hAnsi="Arial" w:cs="Arial" w:eastAsia="Arial"/>
      </w:rPr>
    </w:lvl>
    <w:lvl w:ilvl="4">
      <w:start w:val="1"/>
      <w:numFmt w:val="bullet"/>
      <w:isLgl w:val="false"/>
      <w:suff w:val="tab"/>
      <w:lvlText w:val="•"/>
      <w:lvlJc w:val="left"/>
      <w:pPr>
        <w:ind w:left="3960" w:hanging="360"/>
      </w:pPr>
      <w:rPr>
        <w:rFonts w:ascii="Arial" w:hAnsi="Arial" w:cs="Arial" w:eastAsia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680" w:hanging="360"/>
      </w:pPr>
      <w:rPr>
        <w:rFonts w:ascii="Arial" w:hAnsi="Arial" w:cs="Arial" w:eastAsia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400" w:hanging="360"/>
      </w:pPr>
      <w:rPr>
        <w:rFonts w:ascii="Arial" w:hAnsi="Arial" w:cs="Arial" w:eastAsia="Arial"/>
      </w:rPr>
    </w:lvl>
    <w:lvl w:ilvl="7">
      <w:start w:val="1"/>
      <w:numFmt w:val="bullet"/>
      <w:isLgl w:val="false"/>
      <w:suff w:val="tab"/>
      <w:lvlText w:val="•"/>
      <w:lvlJc w:val="left"/>
      <w:pPr>
        <w:ind w:left="6120" w:hanging="360"/>
      </w:pPr>
      <w:rPr>
        <w:rFonts w:ascii="Arial" w:hAnsi="Arial" w:cs="Arial" w:eastAsia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840" w:hanging="360"/>
      </w:pPr>
      <w:rPr>
        <w:rFonts w:ascii="Arial" w:hAnsi="Arial" w:cs="Arial" w:eastAsia="Arial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2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>
      <w:start w:val="1"/>
      <w:numFmt w:val="bullet"/>
      <w:isLgl w:val="false"/>
      <w:suff w:val="tab"/>
      <w:lvlText w:val="●"/>
      <w:lvlJc w:val="left"/>
      <w:pPr>
        <w:ind w:left="1512" w:hanging="432"/>
      </w:pPr>
      <w:rPr>
        <w:rFonts w:ascii="Noto Sans Symbols" w:hAnsi="Noto Sans Symbols" w:cs="Noto Sans Symbols" w:eastAsia="Noto Sans Symbols"/>
        <w:b/>
      </w:rPr>
    </w:lvl>
    <w:lvl w:ilvl="2">
      <w:start w:val="1"/>
      <w:numFmt w:val="bullet"/>
      <w:isLgl w:val="false"/>
      <w:suff w:val="tab"/>
      <w:lvlText w:val="●"/>
      <w:lvlJc w:val="left"/>
      <w:pPr>
        <w:ind w:left="1944" w:hanging="504"/>
      </w:pPr>
      <w:rPr>
        <w:rFonts w:ascii="Noto Sans Symbols" w:hAnsi="Noto Sans Symbols" w:cs="Noto Sans Symbols" w:eastAsia="Noto Sans Symbols"/>
      </w:rPr>
    </w:lvl>
    <w:lvl w:ilvl="3">
      <w:start w:val="1"/>
      <w:numFmt w:val="decimal"/>
      <w:isLgl w:val="false"/>
      <w:suff w:val="tab"/>
      <w:lvlText w:val="✓.●.●.%4."/>
      <w:lvlJc w:val="left"/>
      <w:pPr>
        <w:ind w:left="2448" w:hanging="648"/>
      </w:pPr>
    </w:lvl>
    <w:lvl w:ilvl="4">
      <w:start w:val="1"/>
      <w:numFmt w:val="decimal"/>
      <w:isLgl w:val="false"/>
      <w:suff w:val="tab"/>
      <w:lvlText w:val="✓.●.●.%4.%5."/>
      <w:lvlJc w:val="left"/>
      <w:pPr>
        <w:ind w:left="2952" w:hanging="792"/>
      </w:pPr>
    </w:lvl>
    <w:lvl w:ilvl="5">
      <w:start w:val="1"/>
      <w:numFmt w:val="decimal"/>
      <w:isLgl w:val="false"/>
      <w:suff w:val="tab"/>
      <w:lvlText w:val="✓.●.●.%4.%5.%6."/>
      <w:lvlJc w:val="left"/>
      <w:pPr>
        <w:ind w:left="3456" w:hanging="935"/>
      </w:pPr>
    </w:lvl>
    <w:lvl w:ilvl="6">
      <w:start w:val="1"/>
      <w:numFmt w:val="decimal"/>
      <w:isLgl w:val="false"/>
      <w:suff w:val="tab"/>
      <w:lvlText w:val="✓.●.●.%4.%5.%6.%7."/>
      <w:lvlJc w:val="left"/>
      <w:pPr>
        <w:ind w:left="3960" w:hanging="1080"/>
      </w:pPr>
    </w:lvl>
    <w:lvl w:ilvl="7">
      <w:start w:val="1"/>
      <w:numFmt w:val="decimal"/>
      <w:isLgl w:val="false"/>
      <w:suff w:val="tab"/>
      <w:lvlText w:val="✓.●.●.%4.%5.%6.%7.%8."/>
      <w:lvlJc w:val="left"/>
      <w:pPr>
        <w:ind w:left="4464" w:hanging="1224"/>
      </w:pPr>
    </w:lvl>
    <w:lvl w:ilvl="8">
      <w:start w:val="1"/>
      <w:numFmt w:val="decimal"/>
      <w:isLgl w:val="false"/>
      <w:suff w:val="tab"/>
      <w:lvlText w:val="✓.●.●.%4.%5.%6.%7.%8.%9."/>
      <w:lvlJc w:val="left"/>
      <w:pPr>
        <w:ind w:left="5040" w:hanging="144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b w:val="0"/>
        <w:i w:val="0"/>
      </w:rPr>
    </w:lvl>
    <w:lvl w:ilvl="2">
      <w:start w:val="1"/>
      <w:numFmt w:val="lowerRoman"/>
      <w:isLgl w:val="false"/>
      <w:suff w:val="tab"/>
      <w:lvlText w:val="%3)"/>
      <w:lvlJc w:val="left"/>
      <w:pPr>
        <w:ind w:left="2700" w:hanging="720"/>
      </w:pPr>
      <w:rPr>
        <w:b w:val="0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33">
    <w:multiLevelType w:val="hybridMultilevel"/>
    <w:lvl w:ilvl="0">
      <w:start w:val="1"/>
      <w:numFmt w:val="lowerRoman"/>
      <w:isLgl w:val="false"/>
      <w:suff w:val="tab"/>
      <w:lvlText w:val="%1."/>
      <w:lvlJc w:val="righ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200" w:hanging="360"/>
      </w:pPr>
      <w:rPr>
        <w:rFonts w:ascii="Noto Sans Symbols" w:hAnsi="Noto Sans Symbols" w:cs="Noto Sans Symbols" w:eastAsia="Noto Sans Symbol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>
      <w:start w:val="1"/>
      <w:numFmt w:val="bullet"/>
      <w:isLgl w:val="false"/>
      <w:suff w:val="tab"/>
      <w:lvlText w:val="●"/>
      <w:lvlJc w:val="left"/>
      <w:pPr>
        <w:ind w:left="1512" w:hanging="432"/>
      </w:pPr>
      <w:rPr>
        <w:rFonts w:ascii="Noto Sans Symbols" w:hAnsi="Noto Sans Symbols" w:cs="Noto Sans Symbols" w:eastAsia="Noto Sans Symbols"/>
        <w:b/>
      </w:rPr>
    </w:lvl>
    <w:lvl w:ilvl="2">
      <w:start w:val="1"/>
      <w:numFmt w:val="bullet"/>
      <w:isLgl w:val="false"/>
      <w:suff w:val="tab"/>
      <w:lvlText w:val="●"/>
      <w:lvlJc w:val="left"/>
      <w:pPr>
        <w:ind w:left="1944" w:hanging="504"/>
      </w:pPr>
      <w:rPr>
        <w:rFonts w:ascii="Noto Sans Symbols" w:hAnsi="Noto Sans Symbols" w:cs="Noto Sans Symbols" w:eastAsia="Noto Sans Symbols"/>
      </w:rPr>
    </w:lvl>
    <w:lvl w:ilvl="3">
      <w:start w:val="1"/>
      <w:numFmt w:val="decimal"/>
      <w:isLgl w:val="false"/>
      <w:suff w:val="tab"/>
      <w:lvlText w:val="✓.●.●.%4."/>
      <w:lvlJc w:val="left"/>
      <w:pPr>
        <w:ind w:left="2448" w:hanging="648"/>
      </w:pPr>
    </w:lvl>
    <w:lvl w:ilvl="4">
      <w:start w:val="1"/>
      <w:numFmt w:val="decimal"/>
      <w:isLgl w:val="false"/>
      <w:suff w:val="tab"/>
      <w:lvlText w:val="✓.●.●.%4.%5."/>
      <w:lvlJc w:val="left"/>
      <w:pPr>
        <w:ind w:left="2952" w:hanging="792"/>
      </w:pPr>
    </w:lvl>
    <w:lvl w:ilvl="5">
      <w:start w:val="1"/>
      <w:numFmt w:val="decimal"/>
      <w:isLgl w:val="false"/>
      <w:suff w:val="tab"/>
      <w:lvlText w:val="✓.●.●.%4.%5.%6."/>
      <w:lvlJc w:val="left"/>
      <w:pPr>
        <w:ind w:left="3456" w:hanging="935"/>
      </w:pPr>
    </w:lvl>
    <w:lvl w:ilvl="6">
      <w:start w:val="1"/>
      <w:numFmt w:val="decimal"/>
      <w:isLgl w:val="false"/>
      <w:suff w:val="tab"/>
      <w:lvlText w:val="✓.●.●.%4.%5.%6.%7."/>
      <w:lvlJc w:val="left"/>
      <w:pPr>
        <w:ind w:left="3960" w:hanging="1080"/>
      </w:pPr>
    </w:lvl>
    <w:lvl w:ilvl="7">
      <w:start w:val="1"/>
      <w:numFmt w:val="decimal"/>
      <w:isLgl w:val="false"/>
      <w:suff w:val="tab"/>
      <w:lvlText w:val="✓.●.●.%4.%5.%6.%7.%8."/>
      <w:lvlJc w:val="left"/>
      <w:pPr>
        <w:ind w:left="4464" w:hanging="1224"/>
      </w:pPr>
    </w:lvl>
    <w:lvl w:ilvl="8">
      <w:start w:val="1"/>
      <w:numFmt w:val="decimal"/>
      <w:isLgl w:val="false"/>
      <w:suff w:val="tab"/>
      <w:lvlText w:val="✓.●.●.%4.%5.%6.%7.%8.%9."/>
      <w:lvlJc w:val="left"/>
      <w:pPr>
        <w:ind w:left="5040" w:hanging="144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00" w:hanging="360"/>
      </w:pPr>
      <w:rPr>
        <w:rFonts w:ascii="Arial" w:hAnsi="Arial" w:cs="Arial" w:eastAsia="Arial"/>
      </w:rPr>
    </w:lvl>
    <w:lvl w:ilvl="1">
      <w:start w:val="1"/>
      <w:numFmt w:val="lowerLetter"/>
      <w:isLgl w:val="false"/>
      <w:suff w:val="tab"/>
      <w:lvlText w:val="%2."/>
      <w:lvlJc w:val="left"/>
      <w:pPr>
        <w:ind w:left="16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7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60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isLgl w:val="false"/>
      <w:suff w:val="tab"/>
      <w:lvlText w:val="●"/>
      <w:lvlJc w:val="left"/>
      <w:pPr>
        <w:ind w:left="792" w:hanging="432"/>
      </w:pPr>
      <w:rPr>
        <w:rFonts w:ascii="Noto Sans Symbols" w:hAnsi="Noto Sans Symbols" w:cs="Noto Sans Symbols" w:eastAsia="Noto Sans Symbols"/>
        <w:b/>
      </w:rPr>
    </w:lvl>
    <w:lvl w:ilvl="2">
      <w:start w:val="1"/>
      <w:numFmt w:val="decimal"/>
      <w:isLgl w:val="false"/>
      <w:suff w:val="tab"/>
      <w:lvlText w:val="%1.●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●.%3.%4."/>
      <w:lvlJc w:val="left"/>
      <w:pPr>
        <w:ind w:left="1728" w:hanging="647"/>
      </w:pPr>
    </w:lvl>
    <w:lvl w:ilvl="4">
      <w:start w:val="1"/>
      <w:numFmt w:val="decimal"/>
      <w:isLgl w:val="false"/>
      <w:suff w:val="tab"/>
      <w:lvlText w:val="%1.●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●.%3.%4.%5.%6."/>
      <w:lvlJc w:val="left"/>
      <w:pPr>
        <w:ind w:left="2736" w:hanging="935"/>
      </w:pPr>
    </w:lvl>
    <w:lvl w:ilvl="6">
      <w:start w:val="1"/>
      <w:numFmt w:val="decimal"/>
      <w:isLgl w:val="false"/>
      <w:suff w:val="tab"/>
      <w:lvlText w:val="%1.●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●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●.%3.%4.%5.%6.%7.%8.%9."/>
      <w:lvlJc w:val="left"/>
      <w:pPr>
        <w:ind w:left="4320" w:hanging="144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cs="Noto Sans Symbols" w:eastAsia="Noto Sans Symbols"/>
      </w:rPr>
    </w:lvl>
  </w:abstractNum>
  <w:abstractNum w:abstractNumId="40">
    <w:multiLevelType w:val="hybridMultilevel"/>
    <w:lvl w:ilvl="0">
      <w:start w:val="1"/>
      <w:numFmt w:val="lowerRoman"/>
      <w:isLgl w:val="false"/>
      <w:suff w:val="tab"/>
      <w:lvlText w:val="%1.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lowerRoman"/>
      <w:isLgl w:val="false"/>
      <w:suff w:val="tab"/>
      <w:lvlText w:val="%1)"/>
      <w:lvlJc w:val="left"/>
      <w:pPr>
        <w:ind w:left="1080" w:hanging="72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080" w:hanging="360"/>
      </w:pPr>
      <w:rPr>
        <w:rFonts w:ascii="Noto Sans Symbols" w:hAnsi="Noto Sans Symbols" w:cs="Noto Sans Symbols" w:eastAsia="Noto Sans Symbols"/>
        <w:b/>
      </w:rPr>
    </w:lvl>
    <w:lvl w:ilvl="1">
      <w:start w:val="1"/>
      <w:numFmt w:val="decimal"/>
      <w:isLgl w:val="false"/>
      <w:suff w:val="tab"/>
      <w:lvlText w:val="●.%2."/>
      <w:lvlJc w:val="left"/>
      <w:pPr>
        <w:ind w:left="1512" w:hanging="432"/>
      </w:pPr>
      <w:rPr>
        <w:b/>
      </w:rPr>
    </w:lvl>
    <w:lvl w:ilvl="2">
      <w:start w:val="1"/>
      <w:numFmt w:val="decimal"/>
      <w:isLgl w:val="false"/>
      <w:suff w:val="tab"/>
      <w:lvlText w:val="●.%2.%3."/>
      <w:lvlJc w:val="left"/>
      <w:pPr>
        <w:ind w:left="1944" w:hanging="504"/>
      </w:pPr>
    </w:lvl>
    <w:lvl w:ilvl="3">
      <w:start w:val="1"/>
      <w:numFmt w:val="decimal"/>
      <w:isLgl w:val="false"/>
      <w:suff w:val="tab"/>
      <w:lvlText w:val="●.%2.%3.%4."/>
      <w:lvlJc w:val="left"/>
      <w:pPr>
        <w:ind w:left="2448" w:hanging="648"/>
      </w:pPr>
    </w:lvl>
    <w:lvl w:ilvl="4">
      <w:start w:val="1"/>
      <w:numFmt w:val="decimal"/>
      <w:isLgl w:val="false"/>
      <w:suff w:val="tab"/>
      <w:lvlText w:val="●.%2.%3.%4.%5."/>
      <w:lvlJc w:val="left"/>
      <w:pPr>
        <w:ind w:left="2952" w:hanging="792"/>
      </w:pPr>
    </w:lvl>
    <w:lvl w:ilvl="5">
      <w:start w:val="1"/>
      <w:numFmt w:val="decimal"/>
      <w:isLgl w:val="false"/>
      <w:suff w:val="tab"/>
      <w:lvlText w:val="●.%2.%3.%4.%5.%6."/>
      <w:lvlJc w:val="left"/>
      <w:pPr>
        <w:ind w:left="3456" w:hanging="935"/>
      </w:pPr>
    </w:lvl>
    <w:lvl w:ilvl="6">
      <w:start w:val="1"/>
      <w:numFmt w:val="decimal"/>
      <w:isLgl w:val="false"/>
      <w:suff w:val="tab"/>
      <w:lvlText w:val="●.%2.%3.%4.%5.%6.%7."/>
      <w:lvlJc w:val="left"/>
      <w:pPr>
        <w:ind w:left="3960" w:hanging="1080"/>
      </w:pPr>
    </w:lvl>
    <w:lvl w:ilvl="7">
      <w:start w:val="1"/>
      <w:numFmt w:val="decimal"/>
      <w:isLgl w:val="false"/>
      <w:suff w:val="tab"/>
      <w:lvlText w:val="●.%2.%3.%4.%5.%6.%7.%8."/>
      <w:lvlJc w:val="left"/>
      <w:pPr>
        <w:ind w:left="4464" w:hanging="1224"/>
      </w:pPr>
    </w:lvl>
    <w:lvl w:ilvl="8">
      <w:start w:val="1"/>
      <w:numFmt w:val="decimal"/>
      <w:isLgl w:val="false"/>
      <w:suff w:val="tab"/>
      <w:lvlText w:val="●.%2.%3.%4.%5.%6.%7.%8.%9."/>
      <w:lvlJc w:val="left"/>
      <w:pPr>
        <w:ind w:left="5040" w:hanging="144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54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●"/>
      <w:lvlJc w:val="left"/>
      <w:pPr>
        <w:ind w:left="1260" w:hanging="360"/>
      </w:pPr>
      <w:rPr>
        <w:rFonts w:ascii="Noto Sans Symbols" w:hAnsi="Noto Sans Symbols" w:cs="Noto Sans Symbols" w:eastAsia="Noto Sans Symbols"/>
      </w:rPr>
    </w:lvl>
    <w:lvl w:ilvl="2">
      <w:start w:val="1"/>
      <w:numFmt w:val="bullet"/>
      <w:isLgl w:val="false"/>
      <w:suff w:val="tab"/>
      <w:lvlText w:val="▪"/>
      <w:lvlJc w:val="left"/>
      <w:pPr>
        <w:ind w:left="198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270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42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14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486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558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300" w:hanging="360"/>
      </w:pPr>
      <w:rPr>
        <w:rFonts w:ascii="Noto Sans Symbols" w:hAnsi="Noto Sans Symbols" w:cs="Noto Sans Symbols" w:eastAsia="Noto Sans Symbols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080" w:hanging="360"/>
      </w:pPr>
      <w:rPr>
        <w:rFonts w:ascii="Noto Sans Symbols" w:hAnsi="Noto Sans Symbols" w:cs="Noto Sans Symbols" w:eastAsia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520" w:hanging="360"/>
      </w:pPr>
      <w:rPr>
        <w:rFonts w:ascii="Noto Sans Symbols" w:hAnsi="Noto Sans Symbols" w:cs="Noto Sans Symbols" w:eastAsia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240" w:hanging="360"/>
      </w:pPr>
      <w:rPr>
        <w:rFonts w:ascii="Noto Sans Symbols" w:hAnsi="Noto Sans Symbols" w:cs="Noto Sans Symbols" w:eastAsia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4680" w:hanging="360"/>
      </w:pPr>
      <w:rPr>
        <w:rFonts w:ascii="Noto Sans Symbols" w:hAnsi="Noto Sans Symbols" w:cs="Noto Sans Symbols" w:eastAsia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400" w:hanging="360"/>
      </w:pPr>
      <w:rPr>
        <w:rFonts w:ascii="Noto Sans Symbols" w:hAnsi="Noto Sans Symbols" w:cs="Noto Sans Symbols" w:eastAsia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6840" w:hanging="360"/>
      </w:pPr>
      <w:rPr>
        <w:rFonts w:ascii="Noto Sans Symbols" w:hAnsi="Noto Sans Symbols" w:cs="Noto Sans Symbols" w:eastAsia="Noto Sans Symbols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Roman"/>
      <w:isLgl w:val="false"/>
      <w:suff w:val="tab"/>
      <w:lvlText w:val="%2."/>
      <w:lvlJc w:val="right"/>
      <w:pPr>
        <w:ind w:left="1440" w:hanging="360"/>
      </w:p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rFonts w:ascii="Century Gothic" w:hAnsi="Century Gothic" w:cs="Century Gothic" w:eastAsia="Century Gothic"/>
      </w:rPr>
    </w:lvl>
    <w:lvl w:ilvl="3">
      <w:start w:val="1"/>
      <w:numFmt w:val="lowerRoman"/>
      <w:isLgl w:val="false"/>
      <w:suff w:val="tab"/>
      <w:lvlText w:val="%4)"/>
      <w:lvlJc w:val="left"/>
      <w:pPr>
        <w:ind w:left="3240" w:hanging="720"/>
      </w:pPr>
    </w:lvl>
    <w:lvl w:ilvl="4">
      <w:start w:val="1"/>
      <w:numFmt w:val="bullet"/>
      <w:isLgl w:val="false"/>
      <w:suff w:val="tab"/>
      <w:lvlText w:val="•"/>
      <w:lvlJc w:val="left"/>
      <w:pPr>
        <w:ind w:left="3600" w:hanging="360"/>
      </w:pPr>
      <w:rPr>
        <w:rFonts w:ascii="Arial" w:hAnsi="Arial" w:cs="Arial" w:eastAsia="Arial"/>
      </w:rPr>
    </w:lvl>
    <w:lvl w:ilvl="5">
      <w:start w:val="1"/>
      <w:numFmt w:val="bullet"/>
      <w:isLgl w:val="false"/>
      <w:suff w:val="tab"/>
      <w:lvlText w:val="•"/>
      <w:lvlJc w:val="left"/>
      <w:pPr>
        <w:ind w:left="4320" w:hanging="360"/>
      </w:pPr>
      <w:rPr>
        <w:rFonts w:ascii="Arial" w:hAnsi="Arial" w:cs="Arial" w:eastAsia="Arial"/>
      </w:rPr>
    </w:lvl>
    <w:lvl w:ilvl="6">
      <w:start w:val="1"/>
      <w:numFmt w:val="bullet"/>
      <w:isLgl w:val="false"/>
      <w:suff w:val="tab"/>
      <w:lvlText w:val="•"/>
      <w:lvlJc w:val="left"/>
      <w:pPr>
        <w:ind w:left="5040" w:hanging="360"/>
      </w:pPr>
      <w:rPr>
        <w:rFonts w:ascii="Arial" w:hAnsi="Arial" w:cs="Arial" w:eastAsia="Arial"/>
      </w:rPr>
    </w:lvl>
    <w:lvl w:ilvl="7">
      <w:start w:val="1"/>
      <w:numFmt w:val="bullet"/>
      <w:isLgl w:val="false"/>
      <w:suff w:val="tab"/>
      <w:lvlText w:val="•"/>
      <w:lvlJc w:val="left"/>
      <w:pPr>
        <w:ind w:left="5760" w:hanging="360"/>
      </w:pPr>
      <w:rPr>
        <w:rFonts w:ascii="Arial" w:hAnsi="Arial" w:cs="Arial" w:eastAsia="Arial"/>
      </w:rPr>
    </w:lvl>
    <w:lvl w:ilvl="8">
      <w:start w:val="1"/>
      <w:numFmt w:val="bullet"/>
      <w:isLgl w:val="false"/>
      <w:suff w:val="tab"/>
      <w:lvlText w:val="•"/>
      <w:lvlJc w:val="left"/>
      <w:pPr>
        <w:ind w:left="6480" w:hanging="360"/>
      </w:pPr>
      <w:rPr>
        <w:rFonts w:ascii="Arial" w:hAnsi="Arial" w:cs="Arial" w:eastAsia="Arial"/>
      </w:rPr>
    </w:lvl>
  </w:abstractNum>
  <w:num w:numId="1">
    <w:abstractNumId w:val="21"/>
  </w:num>
  <w:num w:numId="2">
    <w:abstractNumId w:val="26"/>
  </w:num>
  <w:num w:numId="3">
    <w:abstractNumId w:val="28"/>
  </w:num>
  <w:num w:numId="4">
    <w:abstractNumId w:val="29"/>
  </w:num>
  <w:num w:numId="5">
    <w:abstractNumId w:val="19"/>
  </w:num>
  <w:num w:numId="6">
    <w:abstractNumId w:val="40"/>
  </w:num>
  <w:num w:numId="7">
    <w:abstractNumId w:val="18"/>
  </w:num>
  <w:num w:numId="8">
    <w:abstractNumId w:val="0"/>
  </w:num>
  <w:num w:numId="9">
    <w:abstractNumId w:val="10"/>
  </w:num>
  <w:num w:numId="10">
    <w:abstractNumId w:val="31"/>
  </w:num>
  <w:num w:numId="11">
    <w:abstractNumId w:val="32"/>
  </w:num>
  <w:num w:numId="12">
    <w:abstractNumId w:val="14"/>
  </w:num>
  <w:num w:numId="13">
    <w:abstractNumId w:val="23"/>
  </w:num>
  <w:num w:numId="14">
    <w:abstractNumId w:val="41"/>
  </w:num>
  <w:num w:numId="15">
    <w:abstractNumId w:val="5"/>
  </w:num>
  <w:num w:numId="16">
    <w:abstractNumId w:val="38"/>
  </w:num>
  <w:num w:numId="17">
    <w:abstractNumId w:val="42"/>
  </w:num>
  <w:num w:numId="18">
    <w:abstractNumId w:val="13"/>
  </w:num>
  <w:num w:numId="19">
    <w:abstractNumId w:val="30"/>
  </w:num>
  <w:num w:numId="20">
    <w:abstractNumId w:val="25"/>
  </w:num>
  <w:num w:numId="21">
    <w:abstractNumId w:val="4"/>
  </w:num>
  <w:num w:numId="22">
    <w:abstractNumId w:val="34"/>
  </w:num>
  <w:num w:numId="23">
    <w:abstractNumId w:val="11"/>
  </w:num>
  <w:num w:numId="24">
    <w:abstractNumId w:val="1"/>
  </w:num>
  <w:num w:numId="25">
    <w:abstractNumId w:val="12"/>
  </w:num>
  <w:num w:numId="26">
    <w:abstractNumId w:val="3"/>
  </w:num>
  <w:num w:numId="27">
    <w:abstractNumId w:val="7"/>
  </w:num>
  <w:num w:numId="28">
    <w:abstractNumId w:val="2"/>
  </w:num>
  <w:num w:numId="29">
    <w:abstractNumId w:val="43"/>
  </w:num>
  <w:num w:numId="30">
    <w:abstractNumId w:val="27"/>
  </w:num>
  <w:num w:numId="31">
    <w:abstractNumId w:val="16"/>
  </w:num>
  <w:num w:numId="32">
    <w:abstractNumId w:val="45"/>
  </w:num>
  <w:num w:numId="33">
    <w:abstractNumId w:val="44"/>
  </w:num>
  <w:num w:numId="34">
    <w:abstractNumId w:val="36"/>
  </w:num>
  <w:num w:numId="35">
    <w:abstractNumId w:val="15"/>
  </w:num>
  <w:num w:numId="36">
    <w:abstractNumId w:val="9"/>
  </w:num>
  <w:num w:numId="37">
    <w:abstractNumId w:val="17"/>
  </w:num>
  <w:num w:numId="38">
    <w:abstractNumId w:val="22"/>
  </w:num>
  <w:num w:numId="39">
    <w:abstractNumId w:val="6"/>
  </w:num>
  <w:num w:numId="40">
    <w:abstractNumId w:val="24"/>
  </w:num>
  <w:num w:numId="41">
    <w:abstractNumId w:val="35"/>
  </w:num>
  <w:num w:numId="42">
    <w:abstractNumId w:val="20"/>
  </w:num>
  <w:num w:numId="43">
    <w:abstractNumId w:val="33"/>
  </w:num>
  <w:num w:numId="44">
    <w:abstractNumId w:val="8"/>
  </w:num>
  <w:num w:numId="45">
    <w:abstractNumId w:val="37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ms-MY" w:bidi="ar-SA" w:eastAsia="en-MY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809"/>
    <w:link w:val="80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809"/>
    <w:link w:val="80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809"/>
    <w:link w:val="80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809"/>
    <w:link w:val="80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809"/>
    <w:link w:val="80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809"/>
    <w:link w:val="808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02"/>
    <w:next w:val="80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80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02"/>
    <w:next w:val="80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80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02"/>
    <w:next w:val="80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80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809"/>
    <w:link w:val="812"/>
    <w:uiPriority w:val="10"/>
    <w:rPr>
      <w:sz w:val="48"/>
      <w:szCs w:val="48"/>
    </w:rPr>
  </w:style>
  <w:style w:type="character" w:styleId="35">
    <w:name w:val="Subtitle Char"/>
    <w:basedOn w:val="809"/>
    <w:link w:val="813"/>
    <w:uiPriority w:val="11"/>
    <w:rPr>
      <w:sz w:val="24"/>
      <w:szCs w:val="24"/>
    </w:rPr>
  </w:style>
  <w:style w:type="paragraph" w:styleId="36">
    <w:name w:val="Quote"/>
    <w:basedOn w:val="802"/>
    <w:next w:val="80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02"/>
    <w:next w:val="80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802"/>
    <w:next w:val="8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827"/>
    <w:uiPriority w:val="99"/>
  </w:style>
  <w:style w:type="table" w:styleId="46">
    <w:name w:val="Table Grid"/>
    <w:basedOn w:val="8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8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8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8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8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0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809"/>
    <w:uiPriority w:val="99"/>
    <w:unhideWhenUsed/>
    <w:rPr>
      <w:vertAlign w:val="superscript"/>
    </w:rPr>
  </w:style>
  <w:style w:type="paragraph" w:styleId="176">
    <w:name w:val="endnote text"/>
    <w:basedOn w:val="80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809"/>
    <w:uiPriority w:val="99"/>
    <w:semiHidden/>
    <w:unhideWhenUsed/>
    <w:rPr>
      <w:vertAlign w:val="superscript"/>
    </w:rPr>
  </w:style>
  <w:style w:type="paragraph" w:styleId="179">
    <w:name w:val="toc 1"/>
    <w:basedOn w:val="802"/>
    <w:next w:val="8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02"/>
    <w:next w:val="8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02"/>
    <w:next w:val="8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02"/>
    <w:next w:val="8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02"/>
    <w:next w:val="8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02"/>
    <w:next w:val="8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02"/>
    <w:next w:val="8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02"/>
    <w:next w:val="8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02"/>
    <w:next w:val="8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02"/>
    <w:next w:val="802"/>
    <w:uiPriority w:val="99"/>
    <w:unhideWhenUsed/>
    <w:pPr>
      <w:spacing w:after="0" w:afterAutospacing="0"/>
    </w:pPr>
  </w:style>
  <w:style w:type="paragraph" w:styleId="802" w:default="1">
    <w:name w:val="Normal"/>
    <w:qFormat/>
  </w:style>
  <w:style w:type="paragraph" w:styleId="803">
    <w:name w:val="Heading 1"/>
    <w:basedOn w:val="802"/>
    <w:next w:val="802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804">
    <w:name w:val="Heading 2"/>
    <w:basedOn w:val="802"/>
    <w:next w:val="802"/>
    <w:uiPriority w:val="9"/>
    <w:semiHidden/>
    <w:unhideWhenUsed/>
    <w:qFormat/>
    <w:pPr>
      <w:outlineLvl w:val="1"/>
    </w:pPr>
    <w:rPr>
      <w:b/>
      <w:sz w:val="36"/>
      <w:szCs w:val="36"/>
    </w:rPr>
  </w:style>
  <w:style w:type="paragraph" w:styleId="805">
    <w:name w:val="Heading 3"/>
    <w:basedOn w:val="802"/>
    <w:next w:val="802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06">
    <w:name w:val="Heading 4"/>
    <w:basedOn w:val="802"/>
    <w:next w:val="802"/>
    <w:uiPriority w:val="9"/>
    <w:semiHidden/>
    <w:unhideWhenUsed/>
    <w:qFormat/>
    <w:pPr>
      <w:keepLines/>
      <w:keepNext/>
      <w:spacing w:before="240" w:after="40"/>
      <w:outlineLvl w:val="3"/>
    </w:pPr>
    <w:rPr>
      <w:b/>
    </w:rPr>
  </w:style>
  <w:style w:type="paragraph" w:styleId="807">
    <w:name w:val="Heading 5"/>
    <w:basedOn w:val="802"/>
    <w:next w:val="802"/>
    <w:uiPriority w:val="9"/>
    <w:semiHidden/>
    <w:unhideWhenUsed/>
    <w:qFormat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808">
    <w:name w:val="Heading 6"/>
    <w:basedOn w:val="802"/>
    <w:next w:val="802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09" w:default="1">
    <w:name w:val="Default Paragraph Font"/>
    <w:uiPriority w:val="1"/>
    <w:semiHidden/>
    <w:unhideWhenUsed/>
  </w:style>
  <w:style w:type="table" w:styleId="8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1" w:default="1">
    <w:name w:val="No List"/>
    <w:uiPriority w:val="99"/>
    <w:semiHidden/>
    <w:unhideWhenUsed/>
  </w:style>
  <w:style w:type="paragraph" w:styleId="812">
    <w:name w:val="Title"/>
    <w:basedOn w:val="802"/>
    <w:next w:val="802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13">
    <w:name w:val="Subtitle"/>
    <w:basedOn w:val="802"/>
    <w:next w:val="802"/>
    <w:uiPriority w:val="11"/>
    <w:qFormat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table" w:styleId="814" w:customStyle="1">
    <w:name w:val="StGen0"/>
    <w:basedOn w:val="810"/>
    <w:tblPr>
      <w:tblStyleRowBandSize w:val="1"/>
      <w:tblStyleColBandSize w:val="1"/>
      <w:tblInd w:w="0" w:type="dxa"/>
      <w:tblCellMar>
        <w:left w:w="115" w:type="dxa"/>
        <w:top w:w="0" w:type="dxa"/>
        <w:right w:w="115" w:type="dxa"/>
        <w:bottom w:w="0" w:type="dxa"/>
      </w:tblCellMar>
    </w:tblPr>
  </w:style>
  <w:style w:type="table" w:styleId="815" w:customStyle="1">
    <w:name w:val="StGen1"/>
    <w:basedOn w:val="810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16" w:customStyle="1">
    <w:name w:val="StGen2"/>
    <w:basedOn w:val="810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17" w:customStyle="1">
    <w:name w:val="StGen3"/>
    <w:basedOn w:val="810"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18" w:customStyle="1">
    <w:name w:val="StGen4"/>
    <w:basedOn w:val="810"/>
    <w:tblPr>
      <w:tblStyleRowBandSize w:val="1"/>
      <w:tblStyleColBandSize w:val="1"/>
      <w:tblInd w:w="0" w:type="dxa"/>
      <w:tblCellMar>
        <w:left w:w="115" w:type="dxa"/>
        <w:top w:w="0" w:type="dxa"/>
        <w:right w:w="115" w:type="dxa"/>
        <w:bottom w:w="0" w:type="dxa"/>
      </w:tblCellMar>
    </w:tblPr>
  </w:style>
  <w:style w:type="table" w:styleId="819" w:customStyle="1">
    <w:name w:val="StGen5"/>
    <w:basedOn w:val="810"/>
    <w:tblPr>
      <w:tblStyleRowBandSize w:val="1"/>
      <w:tblStyleColBandSize w:val="1"/>
      <w:tblInd w:w="0" w:type="dxa"/>
      <w:tblCellMar>
        <w:left w:w="15" w:type="dxa"/>
        <w:top w:w="15" w:type="dxa"/>
        <w:right w:w="15" w:type="dxa"/>
        <w:bottom w:w="15" w:type="dxa"/>
      </w:tblCellMar>
    </w:tblPr>
  </w:style>
  <w:style w:type="table" w:styleId="820" w:customStyle="1">
    <w:name w:val="StGen6"/>
    <w:basedOn w:val="810"/>
    <w:tblPr>
      <w:tblStyleRowBandSize w:val="1"/>
      <w:tblStyleColBandSize w:val="1"/>
      <w:tblInd w:w="0" w:type="dxa"/>
      <w:tblCellMar>
        <w:left w:w="15" w:type="dxa"/>
        <w:top w:w="15" w:type="dxa"/>
        <w:right w:w="15" w:type="dxa"/>
        <w:bottom w:w="15" w:type="dxa"/>
      </w:tblCellMar>
    </w:tblPr>
  </w:style>
  <w:style w:type="table" w:styleId="821" w:customStyle="1">
    <w:name w:val="StGen7"/>
    <w:basedOn w:val="810"/>
    <w:tblPr>
      <w:tblStyleRowBandSize w:val="1"/>
      <w:tblStyleColBandSize w:val="1"/>
      <w:tblInd w:w="0" w:type="dxa"/>
      <w:tblCellMar>
        <w:left w:w="15" w:type="dxa"/>
        <w:top w:w="15" w:type="dxa"/>
        <w:right w:w="15" w:type="dxa"/>
        <w:bottom w:w="15" w:type="dxa"/>
      </w:tblCellMar>
    </w:tblPr>
  </w:style>
  <w:style w:type="table" w:styleId="822" w:customStyle="1">
    <w:name w:val="StGen8"/>
    <w:basedOn w:val="810"/>
    <w:tblPr>
      <w:tblStyleRowBandSize w:val="1"/>
      <w:tblStyleColBandSize w:val="1"/>
      <w:tblInd w:w="0" w:type="dxa"/>
      <w:tblCellMar>
        <w:left w:w="15" w:type="dxa"/>
        <w:top w:w="15" w:type="dxa"/>
        <w:right w:w="15" w:type="dxa"/>
        <w:bottom w:w="15" w:type="dxa"/>
      </w:tblCellMar>
    </w:tblPr>
  </w:style>
  <w:style w:type="table" w:styleId="823" w:customStyle="1">
    <w:name w:val="StGen9"/>
    <w:basedOn w:val="810"/>
    <w:tblPr>
      <w:tblStyleRowBandSize w:val="1"/>
      <w:tblStyleColBandSize w:val="1"/>
      <w:tblInd w:w="0" w:type="dxa"/>
      <w:tblCellMar>
        <w:left w:w="15" w:type="dxa"/>
        <w:top w:w="15" w:type="dxa"/>
        <w:right w:w="15" w:type="dxa"/>
        <w:bottom w:w="15" w:type="dxa"/>
      </w:tblCellMar>
    </w:tblPr>
  </w:style>
  <w:style w:type="table" w:styleId="824" w:customStyle="1">
    <w:name w:val="StGen10"/>
    <w:basedOn w:val="810"/>
    <w:tblPr>
      <w:tblStyleRowBandSize w:val="1"/>
      <w:tblStyleColBandSize w:val="1"/>
      <w:tblInd w:w="0" w:type="dxa"/>
      <w:tblCellMar>
        <w:left w:w="115" w:type="dxa"/>
        <w:top w:w="0" w:type="dxa"/>
        <w:right w:w="115" w:type="dxa"/>
        <w:bottom w:w="0" w:type="dxa"/>
      </w:tblCellMar>
    </w:tblPr>
  </w:style>
  <w:style w:type="paragraph" w:styleId="825">
    <w:name w:val="Header"/>
    <w:basedOn w:val="802"/>
    <w:link w:val="826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826" w:customStyle="1">
    <w:name w:val="Header Char"/>
    <w:basedOn w:val="809"/>
    <w:link w:val="825"/>
    <w:uiPriority w:val="99"/>
  </w:style>
  <w:style w:type="paragraph" w:styleId="827">
    <w:name w:val="Footer"/>
    <w:basedOn w:val="802"/>
    <w:link w:val="828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828" w:customStyle="1">
    <w:name w:val="Footer Char"/>
    <w:basedOn w:val="809"/>
    <w:link w:val="827"/>
    <w:uiPriority w:val="99"/>
  </w:style>
  <w:style w:type="paragraph" w:styleId="829">
    <w:name w:val="annotation text"/>
    <w:basedOn w:val="802"/>
    <w:link w:val="830"/>
    <w:rPr>
      <w:sz w:val="20"/>
      <w:szCs w:val="20"/>
      <w:lang w:val="en-GB" w:eastAsia="en-US"/>
    </w:rPr>
  </w:style>
  <w:style w:type="character" w:styleId="830" w:customStyle="1">
    <w:name w:val="Comment Text Char"/>
    <w:basedOn w:val="809"/>
    <w:link w:val="829"/>
    <w:rPr>
      <w:sz w:val="20"/>
      <w:szCs w:val="20"/>
      <w:lang w:val="en-GB" w:eastAsia="en-US"/>
    </w:rPr>
  </w:style>
  <w:style w:type="paragraph" w:styleId="831">
    <w:name w:val="List Paragraph"/>
    <w:basedOn w:val="802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hyperlink" Target="https://ms.wikipedia.org/wiki/Grafik" TargetMode="External"/><Relationship Id="rId12" Type="http://schemas.openxmlformats.org/officeDocument/2006/relationships/hyperlink" Target="https://ms.wikipedia.org/wiki/Data" TargetMode="External"/><Relationship Id="rId13" Type="http://schemas.openxmlformats.org/officeDocument/2006/relationships/hyperlink" Target="https://ms.wikipedia.org/wiki/Pangkalan_data" TargetMode="External"/><Relationship Id="rId14" Type="http://schemas.openxmlformats.org/officeDocument/2006/relationships/hyperlink" Target="https://ms.wikipedia.org/wiki/Sistem_pengurusan_pangkalan_data" TargetMode="Externa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38</cp:revision>
  <dcterms:created xsi:type="dcterms:W3CDTF">2019-08-08T15:12:00Z</dcterms:created>
  <dcterms:modified xsi:type="dcterms:W3CDTF">2022-08-29T18:22:49Z</dcterms:modified>
</cp:coreProperties>
</file>