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2795410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Y12CS@BMA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20361328125" w:line="240" w:lineRule="auto"/>
        <w:ind w:left="110.480041503906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80"/>
          <w:szCs w:val="80"/>
          <w:u w:val="none"/>
          <w:shd w:fill="auto" w:val="clear"/>
          <w:vertAlign w:val="baseline"/>
          <w:rtl w:val="0"/>
        </w:rPr>
        <w:t xml:space="preserve">10 – LEAGUE TABLE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9921875" w:line="320.12237548828125" w:lineRule="auto"/>
        <w:ind w:left="2.6399993896484375" w:right="729.920654296875" w:firstLine="7.9199981689453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Quite often as a programmer you are given a set of data that requires processing.  Although the subject of the data may not interest you, what is important is that the  outcome is accurate.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79736328125" w:line="319.8716926574707" w:lineRule="auto"/>
        <w:ind w:left="0" w:right="435.799560546875" w:firstLine="15.360031127929688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In this challenge you have been provided with a csv file containing some of the data  generated from the 16-17 premier league football season. CSV stands for Comma  Separated Value, an example of which is below: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68261718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451600" cy="340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73901" cy="4625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901" cy="46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43017578125" w:line="318.20634841918945" w:lineRule="auto"/>
        <w:ind w:left="8.8800048828125" w:right="34.879150390625" w:firstLine="8.8800048828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Programs can read these files easily into lists or arrays because the comma separates  each value into an index. As an example, if each line was saved as a list called row then  row[3] would be ‘0’ on the first line and ‘1’ on the second line.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14111328125" w:line="488.7041473388672" w:lineRule="auto"/>
        <w:ind w:left="44.88006591796875" w:right="147.520751953125" w:hanging="44.160003662109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To access the csv file and loop through it row by row, the following code could be used: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62220" cy="110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69154" cy="12119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154" cy="121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66015625" w:line="319.8716926574707" w:lineRule="auto"/>
        <w:ind w:left="15.360031127929688" w:right="625.682373046875" w:hanging="14.639968872070312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The main task of this challenge is to process the data file and produce the following  pieces of information: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482177734375" w:line="320.03846168518066" w:lineRule="auto"/>
        <w:ind w:left="718.33984375" w:right="-8.00048828125" w:hanging="326.8798065185547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1. A league table showing: wins, draws, losses, goal difference and total points. Team  with most points at the top.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8170166015625" w:line="240" w:lineRule="auto"/>
        <w:ind w:left="1089.859924316406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a. Wins are three points for the winning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1995849609375" w:line="240" w:lineRule="auto"/>
        <w:ind w:left="1096.819915771484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b. Draw is one point for both teams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1998291015625" w:line="240" w:lineRule="auto"/>
        <w:ind w:left="1089.6199035644531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c. Loss is 0 points for the losing team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00439453125" w:line="319.87220764160156" w:lineRule="auto"/>
        <w:ind w:left="364.580078125" w:right="626.0009765625" w:firstLine="725.5198669433594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d. Ties in total points use goal difference to separate (scored – conceded) 2. Single statistics for the following information points: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78515625" w:line="240" w:lineRule="auto"/>
        <w:ind w:left="1089.859924316406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a. Most accurate team (Total shots on target / total shots)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00439453125" w:line="240" w:lineRule="auto"/>
        <w:ind w:left="1096.819915771484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b. Least accurate team (Total shots on target / total shots)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20068359375" w:line="240" w:lineRule="auto"/>
        <w:ind w:left="1089.6199035644531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c. Dirtiest team (most fouls per game)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2008056640625" w:line="240" w:lineRule="auto"/>
        <w:ind w:left="1090.099945068359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d. Cleanest team (least fouls per game)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00439453125" w:line="319.87192153930664" w:lineRule="auto"/>
        <w:ind w:left="1086.7399597167969" w:right="1343.759765625" w:firstLine="2.87994384765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55f51"/>
          <w:sz w:val="24"/>
          <w:szCs w:val="24"/>
          <w:u w:val="none"/>
          <w:shd w:fill="auto" w:val="clear"/>
          <w:vertAlign w:val="baseline"/>
          <w:rtl w:val="0"/>
        </w:rPr>
        <w:t xml:space="preserve">e. Referee with highest card average per game (Yellows +1, Red+2) f. Referee with lowest card average per game (Yellows +1, Red+2)</w:t>
      </w:r>
    </w:p>
    <w:sectPr>
      <w:pgSz w:h="16840" w:w="11900" w:orient="portrait"/>
      <w:pgMar w:bottom="932.5" w:top="844.3994140625" w:left="723.1199645996094" w:right="798.5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