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C16BE" w14:textId="1ADFA71C" w:rsidR="00C20720" w:rsidRDefault="005308A0">
      <w:p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44"/>
          <w:szCs w:val="44"/>
        </w:rPr>
        <w:t>Roteiro Pregação: Amizades, Sim ou Claro?</w:t>
      </w:r>
    </w:p>
    <w:p w14:paraId="42882959" w14:textId="305E4B2F" w:rsidR="005308A0" w:rsidRDefault="005308A0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- Deuteronômio 29:29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“As coisas encobertas pertencem ao Senhor nosso Deus, mas as reveladas a </w:t>
      </w:r>
      <w:r>
        <w:rPr>
          <w:rFonts w:asciiTheme="majorBidi" w:hAnsiTheme="majorBidi" w:cstheme="majorBidi"/>
          <w:sz w:val="24"/>
          <w:szCs w:val="24"/>
        </w:rPr>
        <w:tab/>
        <w:t>nós...”</w:t>
      </w:r>
    </w:p>
    <w:p w14:paraId="0F20C1CB" w14:textId="32784412" w:rsidR="005308A0" w:rsidRDefault="005308A0" w:rsidP="003A0DC5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Texto Base - Salmos 1:1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5308A0">
        <w:rPr>
          <w:rFonts w:asciiTheme="majorBidi" w:hAnsiTheme="majorBidi" w:cstheme="majorBidi"/>
          <w:sz w:val="24"/>
          <w:szCs w:val="24"/>
        </w:rPr>
        <w:t>Bem-aventurado o homem que não anda no conselho dos ímpios, não se deté</w:t>
      </w:r>
      <w:r>
        <w:rPr>
          <w:rFonts w:asciiTheme="majorBidi" w:hAnsiTheme="majorBidi" w:cstheme="majorBidi"/>
          <w:sz w:val="24"/>
          <w:szCs w:val="24"/>
        </w:rPr>
        <w:t>m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Pr="005308A0">
        <w:rPr>
          <w:rFonts w:asciiTheme="majorBidi" w:hAnsiTheme="majorBidi" w:cstheme="majorBidi"/>
          <w:sz w:val="24"/>
          <w:szCs w:val="24"/>
        </w:rPr>
        <w:t>no caminho dos pecadores, nem se assenta na roda dos escarnecedores.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Nós imitamos as pessoas com quem convivemos.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SUBCONCIENTEMENTE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Damos ouvidos à quem gostamos.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CONSELHOS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Pecadores não necessariamente são ruins.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AMIGOS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- Provérbios 4:14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5308A0">
        <w:rPr>
          <w:rFonts w:asciiTheme="majorBidi" w:hAnsiTheme="majorBidi" w:cstheme="majorBidi"/>
          <w:sz w:val="24"/>
          <w:szCs w:val="24"/>
        </w:rPr>
        <w:t>Não siga pela vereda dos ímpios nem ande no caminho dos maus.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- 1 João 2:6</w:t>
      </w:r>
      <w:r w:rsidR="003A0DC5">
        <w:rPr>
          <w:rFonts w:asciiTheme="majorBidi" w:hAnsiTheme="majorBidi" w:cstheme="majorBidi"/>
          <w:sz w:val="24"/>
          <w:szCs w:val="24"/>
        </w:rPr>
        <w:t xml:space="preserve"> NVI</w:t>
      </w:r>
      <w:r w:rsidR="003A0DC5">
        <w:rPr>
          <w:rFonts w:asciiTheme="majorBidi" w:hAnsiTheme="majorBidi" w:cstheme="majorBidi"/>
          <w:sz w:val="24"/>
          <w:szCs w:val="24"/>
        </w:rPr>
        <w:br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  <w:t>“</w:t>
      </w:r>
      <w:r w:rsidR="003A0DC5" w:rsidRPr="003A0DC5">
        <w:rPr>
          <w:rFonts w:asciiTheme="majorBidi" w:hAnsiTheme="majorBidi" w:cstheme="majorBidi"/>
          <w:sz w:val="24"/>
          <w:szCs w:val="24"/>
        </w:rPr>
        <w:t xml:space="preserve">aquele que afirma que permanece nele (jesus), deve andar como </w:t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>
        <w:rPr>
          <w:rFonts w:asciiTheme="majorBidi" w:hAnsiTheme="majorBidi" w:cstheme="majorBidi"/>
          <w:sz w:val="24"/>
          <w:szCs w:val="24"/>
        </w:rPr>
        <w:tab/>
      </w:r>
      <w:r w:rsidR="003A0DC5" w:rsidRPr="003A0DC5">
        <w:rPr>
          <w:rFonts w:asciiTheme="majorBidi" w:hAnsiTheme="majorBidi" w:cstheme="majorBidi"/>
          <w:sz w:val="24"/>
          <w:szCs w:val="24"/>
        </w:rPr>
        <w:t>ele andou.</w:t>
      </w:r>
      <w:r w:rsidR="003A0DC5">
        <w:rPr>
          <w:rFonts w:asciiTheme="majorBidi" w:hAnsiTheme="majorBidi" w:cstheme="majorBidi"/>
          <w:sz w:val="24"/>
          <w:szCs w:val="24"/>
        </w:rPr>
        <w:t>”</w:t>
      </w:r>
    </w:p>
    <w:p w14:paraId="14DCC957" w14:textId="77777777" w:rsidR="004C2F76" w:rsidRDefault="003A0DC5" w:rsidP="003A0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- 1 João 1:7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 xml:space="preserve">Se, porém, andamos na luz, como ele está na luz, temos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A0DC5">
        <w:rPr>
          <w:rFonts w:asciiTheme="majorBidi" w:hAnsiTheme="majorBidi" w:cstheme="majorBidi"/>
          <w:sz w:val="24"/>
          <w:szCs w:val="24"/>
        </w:rPr>
        <w:t xml:space="preserve">comunhão uns com os outros, e o sangue de Jesus, seu Filho, nos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A0DC5">
        <w:rPr>
          <w:rFonts w:asciiTheme="majorBidi" w:hAnsiTheme="majorBidi" w:cstheme="majorBidi"/>
          <w:sz w:val="24"/>
          <w:szCs w:val="24"/>
        </w:rPr>
        <w:t>purifica de todo pecado.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2B7F71A" w14:textId="0FBE5C04" w:rsidR="003A0DC5" w:rsidRDefault="003A0DC5" w:rsidP="003A0DC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Efésios 5:2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 xml:space="preserve">e vivam em amor, como também Cristo nos amou e se entregou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3A0DC5">
        <w:rPr>
          <w:rFonts w:asciiTheme="majorBidi" w:hAnsiTheme="majorBidi" w:cstheme="majorBidi"/>
          <w:sz w:val="24"/>
          <w:szCs w:val="24"/>
        </w:rPr>
        <w:t>por nós como oferta e sacrifício de aroma agradável a Deus.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4A75D647" w14:textId="77777777" w:rsidR="004C2F76" w:rsidRDefault="003A0DC5" w:rsidP="00886EC3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Provérbios 17:17 NTLH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3A0DC5">
        <w:rPr>
          <w:rFonts w:asciiTheme="majorBidi" w:hAnsiTheme="majorBidi" w:cstheme="majorBidi"/>
          <w:sz w:val="24"/>
          <w:szCs w:val="24"/>
        </w:rPr>
        <w:t>O amigo ama sempre e na desgraça ele se torna um irmão.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 xml:space="preserve">- A Bíblia não é contra amizades. </w:t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CONTRÁRIO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  <w:t>- Provérbios 27:17 NVI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  <w:t>“</w:t>
      </w:r>
      <w:r w:rsidR="00886EC3" w:rsidRPr="00886EC3">
        <w:rPr>
          <w:rFonts w:asciiTheme="majorBidi" w:hAnsiTheme="majorBidi" w:cstheme="majorBidi"/>
          <w:sz w:val="24"/>
          <w:szCs w:val="24"/>
        </w:rPr>
        <w:t>Assim como o ferro afia o ferro, o homem afia o seu companheiro.</w:t>
      </w:r>
      <w:r w:rsidR="00886EC3">
        <w:rPr>
          <w:rFonts w:asciiTheme="majorBidi" w:hAnsiTheme="majorBidi" w:cstheme="majorBidi"/>
          <w:sz w:val="24"/>
          <w:szCs w:val="24"/>
        </w:rPr>
        <w:t>”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- Exemplos: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4C2F76">
        <w:rPr>
          <w:rFonts w:asciiTheme="majorBidi" w:hAnsiTheme="majorBidi" w:cstheme="majorBidi"/>
          <w:b/>
          <w:bCs/>
          <w:sz w:val="24"/>
          <w:szCs w:val="24"/>
        </w:rPr>
        <w:t>- Davi e Jônatas:</w:t>
      </w:r>
      <w:r w:rsidR="00886EC3">
        <w:rPr>
          <w:rFonts w:asciiTheme="majorBidi" w:hAnsiTheme="majorBidi" w:cstheme="majorBidi"/>
          <w:sz w:val="24"/>
          <w:szCs w:val="24"/>
        </w:rPr>
        <w:t xml:space="preserve"> 1 Samuel 18:1 NVI</w:t>
      </w:r>
      <w:r w:rsidR="00886EC3">
        <w:rPr>
          <w:rFonts w:asciiTheme="majorBidi" w:hAnsiTheme="majorBidi" w:cstheme="majorBidi"/>
          <w:sz w:val="24"/>
          <w:szCs w:val="24"/>
        </w:rPr>
        <w:br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  <w:t>“</w:t>
      </w:r>
      <w:r w:rsidR="00886EC3" w:rsidRPr="00886EC3">
        <w:rPr>
          <w:rFonts w:asciiTheme="majorBidi" w:hAnsiTheme="majorBidi" w:cstheme="majorBidi"/>
          <w:sz w:val="24"/>
          <w:szCs w:val="24"/>
        </w:rPr>
        <w:t xml:space="preserve">Depois dessa conversa de Davi com Saul, surgiu tão grande </w:t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886EC3">
        <w:rPr>
          <w:rFonts w:asciiTheme="majorBidi" w:hAnsiTheme="majorBidi" w:cstheme="majorBidi"/>
          <w:sz w:val="24"/>
          <w:szCs w:val="24"/>
        </w:rPr>
        <w:t xml:space="preserve">amizade entre Jônatas e Davi que Jônatas tornou-se o seu melhor </w:t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ab/>
      </w:r>
      <w:r w:rsidR="00886EC3" w:rsidRPr="00886EC3">
        <w:rPr>
          <w:rFonts w:asciiTheme="majorBidi" w:hAnsiTheme="majorBidi" w:cstheme="majorBidi"/>
          <w:sz w:val="24"/>
          <w:szCs w:val="24"/>
        </w:rPr>
        <w:t>amigo.</w:t>
      </w:r>
      <w:r w:rsidR="00886EC3">
        <w:rPr>
          <w:rFonts w:asciiTheme="majorBidi" w:hAnsiTheme="majorBidi" w:cstheme="majorBidi"/>
          <w:sz w:val="24"/>
          <w:szCs w:val="24"/>
        </w:rPr>
        <w:t>”</w:t>
      </w:r>
    </w:p>
    <w:p w14:paraId="1FCA1004" w14:textId="5E35A132" w:rsidR="004C2F76" w:rsidRDefault="00886EC3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- Elias e Eliseu:</w:t>
      </w:r>
      <w:r>
        <w:rPr>
          <w:rFonts w:asciiTheme="majorBidi" w:hAnsiTheme="majorBidi" w:cstheme="majorBidi"/>
          <w:sz w:val="24"/>
          <w:szCs w:val="24"/>
        </w:rPr>
        <w:t xml:space="preserve"> 2 Reis 2:2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“E</w:t>
      </w:r>
      <w:r w:rsidRPr="00886EC3">
        <w:rPr>
          <w:rFonts w:asciiTheme="majorBidi" w:hAnsiTheme="majorBidi" w:cstheme="majorBidi"/>
          <w:sz w:val="24"/>
          <w:szCs w:val="24"/>
        </w:rPr>
        <w:t xml:space="preserve"> no caminho disse-lhe Elias: "Fique aqui, pois o Senhor me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enviou a Betel". Eliseu, porém, disse: "Juro pelo nome do Senhor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e por tua vida, que não te deixarei ir só". Então foram a Betel.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- Isto acontece mais duas vezes em 2:4 e 2:6</w:t>
      </w:r>
      <w:r w:rsidR="004C2F76">
        <w:rPr>
          <w:rFonts w:asciiTheme="majorBidi" w:hAnsiTheme="majorBidi" w:cstheme="majorBidi"/>
          <w:sz w:val="24"/>
          <w:szCs w:val="24"/>
        </w:rPr>
        <w:t>.</w:t>
      </w:r>
    </w:p>
    <w:p w14:paraId="3091E23B" w14:textId="371E4857" w:rsidR="00886EC3" w:rsidRDefault="00886EC3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- Paulo e Onesíforo:</w:t>
      </w:r>
      <w:r>
        <w:rPr>
          <w:rFonts w:asciiTheme="majorBidi" w:hAnsiTheme="majorBidi" w:cstheme="majorBidi"/>
          <w:sz w:val="24"/>
          <w:szCs w:val="24"/>
        </w:rPr>
        <w:t xml:space="preserve"> 2 Timóteo 1:15-17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886EC3">
        <w:rPr>
          <w:rFonts w:asciiTheme="majorBidi" w:hAnsiTheme="majorBidi" w:cstheme="majorBidi"/>
          <w:sz w:val="24"/>
          <w:szCs w:val="24"/>
        </w:rPr>
        <w:t xml:space="preserve">Você já deve estar ciente de que todos os da província da Ásia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me abandonaram. Entre eles estão Fígelo e Hermógenes.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16</w:t>
      </w:r>
      <w:r w:rsidRPr="00886EC3">
        <w:rPr>
          <w:rFonts w:asciiTheme="majorBidi" w:hAnsiTheme="majorBidi" w:cstheme="majorBidi"/>
          <w:sz w:val="24"/>
          <w:szCs w:val="24"/>
        </w:rPr>
        <w:t xml:space="preserve"> Que o Senhor conceda misericórdia à casa de Onesíforo,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porque, muitas vezes, me deu ânimo e nunca se envergonhou das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lastRenderedPageBreak/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minhas algemas.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17</w:t>
      </w:r>
      <w:r w:rsidRPr="00886EC3">
        <w:rPr>
          <w:rFonts w:asciiTheme="majorBidi" w:hAnsiTheme="majorBidi" w:cstheme="majorBidi"/>
          <w:sz w:val="24"/>
          <w:szCs w:val="24"/>
        </w:rPr>
        <w:t xml:space="preserve"> Pelo contrário, quando chegou a Roma, me procurou com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persistência até me encontrar.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748A8E2" w14:textId="77777777" w:rsidR="004C2F76" w:rsidRDefault="00886EC3" w:rsidP="00886EC3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1 Coríntios 5:9-11 NAA</w:t>
      </w:r>
      <w:r>
        <w:rPr>
          <w:rFonts w:asciiTheme="majorBidi" w:hAnsiTheme="majorBidi" w:cstheme="majorBidi"/>
          <w:sz w:val="24"/>
          <w:szCs w:val="24"/>
        </w:rPr>
        <w:t xml:space="preserve"> – Mencionar meu amigo que afastei</w:t>
      </w:r>
      <w:r w:rsidR="004C2F76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Pr="00886EC3">
        <w:rPr>
          <w:rFonts w:asciiTheme="majorBidi" w:hAnsiTheme="majorBidi" w:cstheme="majorBidi"/>
          <w:sz w:val="24"/>
          <w:szCs w:val="24"/>
        </w:rPr>
        <w:t xml:space="preserve"> Na outra carta, já escrevi a vocês que não se associassem com os impuros.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10</w:t>
      </w:r>
      <w:r w:rsidRPr="00886EC3">
        <w:rPr>
          <w:rFonts w:asciiTheme="majorBidi" w:hAnsiTheme="majorBidi" w:cstheme="majorBidi"/>
          <w:sz w:val="24"/>
          <w:szCs w:val="24"/>
        </w:rPr>
        <w:t xml:space="preserve"> Refiro-me, com isto, não propriamente aos impuros deste mundo, aos </w:t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avarentos, ladrões ou idólatras, pois, neste caso, vocês teriam de sair do mundo.</w:t>
      </w:r>
      <w:r w:rsidRPr="00886EC3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11</w:t>
      </w:r>
      <w:r w:rsidRPr="00886EC3">
        <w:rPr>
          <w:rFonts w:asciiTheme="majorBidi" w:hAnsiTheme="majorBidi" w:cstheme="majorBidi"/>
          <w:sz w:val="24"/>
          <w:szCs w:val="24"/>
        </w:rPr>
        <w:t xml:space="preserve"> Mas, agora, escrevo a vocês que não se associem com alguém que, dizendo-se </w:t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 xml:space="preserve">irmão, for devasso, avarento, idólatra, maldizente, bêbado ou ladrão; nem </w:t>
      </w:r>
      <w:r>
        <w:rPr>
          <w:rFonts w:asciiTheme="majorBidi" w:hAnsiTheme="majorBidi" w:cstheme="majorBidi"/>
          <w:sz w:val="24"/>
          <w:szCs w:val="24"/>
        </w:rPr>
        <w:tab/>
      </w:r>
      <w:r w:rsidRPr="00886EC3">
        <w:rPr>
          <w:rFonts w:asciiTheme="majorBidi" w:hAnsiTheme="majorBidi" w:cstheme="majorBidi"/>
          <w:sz w:val="24"/>
          <w:szCs w:val="24"/>
        </w:rPr>
        <w:t>mesmo comam com alguém assim.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1497062E" w14:textId="27401473" w:rsidR="00886EC3" w:rsidRDefault="004C2F76" w:rsidP="00886EC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="00886EC3">
        <w:rPr>
          <w:rFonts w:asciiTheme="majorBidi" w:hAnsiTheme="majorBidi" w:cstheme="majorBidi"/>
          <w:sz w:val="24"/>
          <w:szCs w:val="24"/>
        </w:rPr>
        <w:t>- Nós devemos não ter vínculos íntimos com</w:t>
      </w:r>
      <w:r>
        <w:rPr>
          <w:rFonts w:asciiTheme="majorBidi" w:hAnsiTheme="majorBidi" w:cstheme="majorBidi"/>
          <w:sz w:val="24"/>
          <w:szCs w:val="24"/>
        </w:rPr>
        <w:t xml:space="preserve"> não convertidos, desviados ou </w:t>
      </w:r>
      <w:r>
        <w:rPr>
          <w:rFonts w:asciiTheme="majorBidi" w:hAnsiTheme="majorBidi" w:cstheme="majorBidi"/>
          <w:sz w:val="24"/>
          <w:szCs w:val="24"/>
        </w:rPr>
        <w:tab/>
        <w:t>falsos cristãos (Não levam Cristo à sério).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- Nossas figuras de autoridade podem nos mostrar com quem não se envolver.</w:t>
      </w:r>
    </w:p>
    <w:p w14:paraId="74E89EC7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&gt; Salmos 1:2-3 NAA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4C2F76">
        <w:rPr>
          <w:rFonts w:asciiTheme="majorBidi" w:hAnsiTheme="majorBidi" w:cstheme="majorBidi"/>
          <w:sz w:val="24"/>
          <w:szCs w:val="24"/>
        </w:rPr>
        <w:t xml:space="preserve"> Pelo contrário, o seu prazer está na lei do Senhor, e na sua lei medita de dia e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de noite.</w:t>
      </w:r>
      <w:r w:rsidRPr="004C2F76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vertAlign w:val="superscript"/>
        </w:rPr>
        <w:t>3</w:t>
      </w:r>
      <w:r w:rsidRPr="004C2F76">
        <w:rPr>
          <w:rFonts w:asciiTheme="majorBidi" w:hAnsiTheme="majorBidi" w:cstheme="majorBidi"/>
          <w:sz w:val="24"/>
          <w:szCs w:val="24"/>
        </w:rPr>
        <w:t xml:space="preserve"> Ele é como árvore plantada junto a uma corrente de águas, que, no devido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 xml:space="preserve">tempo, dá o seu fruto, e cuja folhagem não murcha; e tudo o que ele faz será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bem-sucedido.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5C03076B" w14:textId="76249803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 xml:space="preserve">- Salmos 119:9,11 NAA –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GUARDAR A PALAVRA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9</w:t>
      </w:r>
      <w:r w:rsidRPr="004C2F76">
        <w:rPr>
          <w:rFonts w:asciiTheme="majorBidi" w:hAnsiTheme="majorBidi" w:cstheme="majorBidi"/>
          <w:sz w:val="24"/>
          <w:szCs w:val="24"/>
        </w:rPr>
        <w:t xml:space="preserve"> De que maneira poderá o jovem guardar puro o seu caminho?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Observando-o segundo a tua palavra.</w:t>
      </w:r>
      <w:r>
        <w:rPr>
          <w:rFonts w:asciiTheme="majorBidi" w:hAnsiTheme="majorBidi" w:cstheme="majorBidi"/>
          <w:sz w:val="24"/>
          <w:szCs w:val="24"/>
        </w:rPr>
        <w:t>”</w:t>
      </w:r>
      <w:r w:rsidRPr="004C2F76"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>
        <w:rPr>
          <w:rFonts w:asciiTheme="majorBidi" w:hAnsiTheme="majorBidi" w:cstheme="majorBidi"/>
          <w:sz w:val="24"/>
          <w:szCs w:val="24"/>
          <w:vertAlign w:val="superscript"/>
        </w:rPr>
        <w:t>11</w:t>
      </w:r>
      <w:r w:rsidRPr="004C2F76">
        <w:rPr>
          <w:rFonts w:asciiTheme="majorBidi" w:hAnsiTheme="majorBidi" w:cstheme="majorBidi"/>
          <w:sz w:val="24"/>
          <w:szCs w:val="24"/>
        </w:rPr>
        <w:t xml:space="preserve"> Guardo a tua palavra no meu coração para não pecar contra ti.</w:t>
      </w:r>
      <w:r>
        <w:rPr>
          <w:rFonts w:asciiTheme="majorBidi" w:hAnsiTheme="majorBidi" w:cstheme="majorBidi"/>
          <w:sz w:val="24"/>
          <w:szCs w:val="24"/>
        </w:rPr>
        <w:t>”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 xml:space="preserve">- Deuteronômio 29:9 NAA </w:t>
      </w:r>
      <w:r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4C2F76">
        <w:rPr>
          <w:rFonts w:asciiTheme="majorBidi" w:hAnsiTheme="majorBidi" w:cstheme="majorBidi"/>
          <w:b/>
          <w:bCs/>
          <w:sz w:val="24"/>
          <w:szCs w:val="24"/>
        </w:rPr>
        <w:t>PROSPERIDADE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4C2F76">
        <w:rPr>
          <w:rFonts w:asciiTheme="majorBidi" w:hAnsiTheme="majorBidi" w:cstheme="majorBidi"/>
          <w:sz w:val="24"/>
          <w:szCs w:val="24"/>
        </w:rPr>
        <w:t xml:space="preserve">Portanto, guardem e cumpram as palavras desta aliança, para que vocês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prosperem em tudo o que fizerem.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667C4EE8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7E769E9C" w14:textId="4A9435BD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  <w:r w:rsidRPr="004C2F76">
        <w:rPr>
          <w:rFonts w:asciiTheme="majorBidi" w:hAnsiTheme="majorBidi" w:cstheme="majorBidi"/>
          <w:b/>
          <w:bCs/>
          <w:sz w:val="24"/>
          <w:szCs w:val="24"/>
        </w:rPr>
        <w:t>- 2 Coríntios 13:14 NVI</w:t>
      </w:r>
      <w:r>
        <w:rPr>
          <w:rFonts w:asciiTheme="majorBidi" w:hAnsiTheme="majorBidi" w:cstheme="majorBidi"/>
          <w:sz w:val="24"/>
          <w:szCs w:val="24"/>
        </w:rPr>
        <w:br/>
      </w:r>
      <w:r>
        <w:rPr>
          <w:rFonts w:asciiTheme="majorBidi" w:hAnsiTheme="majorBidi" w:cstheme="majorBidi"/>
          <w:sz w:val="24"/>
          <w:szCs w:val="24"/>
        </w:rPr>
        <w:tab/>
        <w:t>“</w:t>
      </w:r>
      <w:r w:rsidRPr="004C2F76">
        <w:rPr>
          <w:rFonts w:asciiTheme="majorBidi" w:hAnsiTheme="majorBidi" w:cstheme="majorBidi"/>
          <w:sz w:val="24"/>
          <w:szCs w:val="24"/>
        </w:rPr>
        <w:t xml:space="preserve">A graça do Senhor Jesus Cristo, o amor de Deus e a comunhão do Espírito </w:t>
      </w:r>
      <w:r>
        <w:rPr>
          <w:rFonts w:asciiTheme="majorBidi" w:hAnsiTheme="majorBidi" w:cstheme="majorBidi"/>
          <w:sz w:val="24"/>
          <w:szCs w:val="24"/>
        </w:rPr>
        <w:tab/>
      </w:r>
      <w:r w:rsidRPr="004C2F76">
        <w:rPr>
          <w:rFonts w:asciiTheme="majorBidi" w:hAnsiTheme="majorBidi" w:cstheme="majorBidi"/>
          <w:sz w:val="24"/>
          <w:szCs w:val="24"/>
        </w:rPr>
        <w:t>Santo sejam com todos vocês.</w:t>
      </w:r>
      <w:r>
        <w:rPr>
          <w:rFonts w:asciiTheme="majorBidi" w:hAnsiTheme="majorBidi" w:cstheme="majorBidi"/>
          <w:sz w:val="24"/>
          <w:szCs w:val="24"/>
        </w:rPr>
        <w:t>”</w:t>
      </w:r>
    </w:p>
    <w:p w14:paraId="21780BCC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074748D1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1208D951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3D1A77D4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66F7F28A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66425DCC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1B06F8A3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61DD59FC" w14:textId="77777777" w:rsidR="004C2F76" w:rsidRDefault="004C2F76" w:rsidP="004C2F76">
      <w:pPr>
        <w:rPr>
          <w:rFonts w:asciiTheme="majorBidi" w:hAnsiTheme="majorBidi" w:cstheme="majorBidi"/>
          <w:sz w:val="24"/>
          <w:szCs w:val="24"/>
        </w:rPr>
      </w:pPr>
    </w:p>
    <w:p w14:paraId="2521DAF7" w14:textId="711A75FF" w:rsidR="004C2F76" w:rsidRPr="00E90FAA" w:rsidRDefault="00E90FAA" w:rsidP="00E90FA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E90FAA">
        <w:rPr>
          <w:rFonts w:asciiTheme="majorBidi" w:hAnsiTheme="majorBidi" w:cstheme="majorBidi"/>
          <w:b/>
          <w:bCs/>
          <w:sz w:val="24"/>
          <w:szCs w:val="24"/>
        </w:rPr>
        <w:t>Feito Por Daniel Pereira</w:t>
      </w:r>
    </w:p>
    <w:sectPr w:rsidR="004C2F76" w:rsidRPr="00E90F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007D" w14:textId="77777777" w:rsidR="003E18DB" w:rsidRDefault="003E18DB" w:rsidP="005308A0">
      <w:pPr>
        <w:spacing w:after="0" w:line="240" w:lineRule="auto"/>
      </w:pPr>
      <w:r>
        <w:separator/>
      </w:r>
    </w:p>
  </w:endnote>
  <w:endnote w:type="continuationSeparator" w:id="0">
    <w:p w14:paraId="525672FD" w14:textId="77777777" w:rsidR="003E18DB" w:rsidRDefault="003E18DB" w:rsidP="0053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33CF5" w14:textId="77777777" w:rsidR="003E18DB" w:rsidRDefault="003E18DB" w:rsidP="005308A0">
      <w:pPr>
        <w:spacing w:after="0" w:line="240" w:lineRule="auto"/>
      </w:pPr>
      <w:r>
        <w:separator/>
      </w:r>
    </w:p>
  </w:footnote>
  <w:footnote w:type="continuationSeparator" w:id="0">
    <w:p w14:paraId="0026B92C" w14:textId="77777777" w:rsidR="003E18DB" w:rsidRDefault="003E18DB" w:rsidP="005308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0"/>
    <w:rsid w:val="003A0DC5"/>
    <w:rsid w:val="003E18DB"/>
    <w:rsid w:val="004C2F76"/>
    <w:rsid w:val="005308A0"/>
    <w:rsid w:val="00886EC3"/>
    <w:rsid w:val="00A9314F"/>
    <w:rsid w:val="00C20720"/>
    <w:rsid w:val="00E9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98165"/>
  <w15:chartTrackingRefBased/>
  <w15:docId w15:val="{838DE8CA-1620-450F-9905-A9BA8C066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5308A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308A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308A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308A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308A0"/>
    <w:rPr>
      <w:b/>
      <w:bCs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308A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308A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308A0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4C2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563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Pereira</dc:creator>
  <cp:keywords/>
  <dc:description/>
  <cp:lastModifiedBy>Daniel Pereira</cp:lastModifiedBy>
  <cp:revision>3</cp:revision>
  <dcterms:created xsi:type="dcterms:W3CDTF">2023-08-02T21:12:00Z</dcterms:created>
  <dcterms:modified xsi:type="dcterms:W3CDTF">2023-08-02T22:13:00Z</dcterms:modified>
</cp:coreProperties>
</file>