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ED497" w14:textId="4FA1D8E0" w:rsidR="003507D5" w:rsidRDefault="003C3000">
      <w:pPr>
        <w:rPr>
          <w:color w:val="000000"/>
          <w:lang w:eastAsia="es-CO"/>
        </w:rPr>
      </w:pPr>
      <w:r>
        <w:rPr>
          <w:color w:val="000000"/>
          <w:lang w:eastAsia="es-CO"/>
        </w:rPr>
        <w:t>2119473920 --</w:t>
      </w:r>
      <w:r w:rsidRPr="003C3000">
        <w:rPr>
          <w:color w:val="000000"/>
          <w:lang w:eastAsia="es-CO"/>
        </w:rPr>
        <w:sym w:font="Wingdings" w:char="F0E0"/>
      </w:r>
      <w:r>
        <w:rPr>
          <w:color w:val="000000"/>
          <w:lang w:eastAsia="es-CO"/>
        </w:rPr>
        <w:t>freddy Alfonso   89.900</w:t>
      </w:r>
    </w:p>
    <w:p w14:paraId="6CD1E5DF" w14:textId="1BA120D6" w:rsidR="003C3000" w:rsidRDefault="003C3000">
      <w:pPr>
        <w:rPr>
          <w:color w:val="000000"/>
          <w:lang w:eastAsia="es-CO"/>
        </w:rPr>
      </w:pPr>
      <w:r>
        <w:rPr>
          <w:color w:val="000000"/>
          <w:lang w:eastAsia="es-CO"/>
        </w:rPr>
        <w:t>Cliente no se acerca a reclamar, ya se ha ingresado por devolución en dos situaciones.</w:t>
      </w:r>
    </w:p>
    <w:p w14:paraId="0F7571BC" w14:textId="2F884248" w:rsidR="003C3000" w:rsidRDefault="003C3000">
      <w:r w:rsidRPr="003C3000">
        <w:rPr>
          <w:noProof/>
        </w:rPr>
        <w:drawing>
          <wp:inline distT="0" distB="0" distL="0" distR="0" wp14:anchorId="569D06D4" wp14:editId="4DF79E7F">
            <wp:extent cx="5612130" cy="51765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5176520"/>
                    </a:xfrm>
                    <a:prstGeom prst="rect">
                      <a:avLst/>
                    </a:prstGeom>
                  </pic:spPr>
                </pic:pic>
              </a:graphicData>
            </a:graphic>
          </wp:inline>
        </w:drawing>
      </w:r>
    </w:p>
    <w:p w14:paraId="19639D53" w14:textId="5AF2528F" w:rsidR="003C3000" w:rsidRDefault="003C3000"/>
    <w:p w14:paraId="556FF984" w14:textId="77777777" w:rsidR="003C3000" w:rsidRDefault="003C3000">
      <w:pPr>
        <w:rPr>
          <w:color w:val="000000"/>
          <w:lang w:eastAsia="es-CO"/>
        </w:rPr>
      </w:pPr>
    </w:p>
    <w:p w14:paraId="53FEC32D" w14:textId="77777777" w:rsidR="003C3000" w:rsidRDefault="003C3000">
      <w:pPr>
        <w:rPr>
          <w:color w:val="000000"/>
          <w:lang w:eastAsia="es-CO"/>
        </w:rPr>
      </w:pPr>
    </w:p>
    <w:p w14:paraId="623E7966" w14:textId="77777777" w:rsidR="003C3000" w:rsidRDefault="003C3000">
      <w:pPr>
        <w:rPr>
          <w:color w:val="000000"/>
          <w:lang w:eastAsia="es-CO"/>
        </w:rPr>
      </w:pPr>
    </w:p>
    <w:p w14:paraId="2BA4748E" w14:textId="77777777" w:rsidR="003C3000" w:rsidRDefault="003C3000">
      <w:pPr>
        <w:rPr>
          <w:color w:val="000000"/>
          <w:lang w:eastAsia="es-CO"/>
        </w:rPr>
      </w:pPr>
    </w:p>
    <w:p w14:paraId="3CE229AC" w14:textId="77777777" w:rsidR="003C3000" w:rsidRDefault="003C3000">
      <w:pPr>
        <w:rPr>
          <w:color w:val="000000"/>
          <w:lang w:eastAsia="es-CO"/>
        </w:rPr>
      </w:pPr>
    </w:p>
    <w:p w14:paraId="10DB1147" w14:textId="77777777" w:rsidR="003C3000" w:rsidRDefault="003C3000">
      <w:pPr>
        <w:rPr>
          <w:color w:val="000000"/>
          <w:lang w:eastAsia="es-CO"/>
        </w:rPr>
      </w:pPr>
    </w:p>
    <w:p w14:paraId="4E7679B9" w14:textId="77777777" w:rsidR="003C3000" w:rsidRDefault="003C3000">
      <w:pPr>
        <w:rPr>
          <w:color w:val="000000"/>
          <w:lang w:eastAsia="es-CO"/>
        </w:rPr>
      </w:pPr>
    </w:p>
    <w:p w14:paraId="1D5623EC" w14:textId="6570C8CB" w:rsidR="003C3000" w:rsidRDefault="003C3000">
      <w:pPr>
        <w:rPr>
          <w:color w:val="000000"/>
          <w:lang w:eastAsia="es-CO"/>
        </w:rPr>
      </w:pPr>
      <w:r>
        <w:rPr>
          <w:color w:val="000000"/>
          <w:lang w:eastAsia="es-CO"/>
        </w:rPr>
        <w:lastRenderedPageBreak/>
        <w:t>2117879310 -</w:t>
      </w:r>
      <w:r w:rsidRPr="003C3000">
        <w:rPr>
          <w:color w:val="000000"/>
          <w:lang w:eastAsia="es-CO"/>
        </w:rPr>
        <w:sym w:font="Wingdings" w:char="F0E0"/>
      </w:r>
      <w:r>
        <w:rPr>
          <w:color w:val="000000"/>
          <w:lang w:eastAsia="es-CO"/>
        </w:rPr>
        <w:t xml:space="preserve">  cliente solicita retención de la guía. Se reportó vía correo, sin embargo, se </w:t>
      </w:r>
      <w:r w:rsidR="00884028">
        <w:rPr>
          <w:color w:val="000000"/>
          <w:lang w:eastAsia="es-CO"/>
        </w:rPr>
        <w:t>realizará</w:t>
      </w:r>
      <w:r>
        <w:rPr>
          <w:color w:val="000000"/>
          <w:lang w:eastAsia="es-CO"/>
        </w:rPr>
        <w:t xml:space="preserve"> la respectiva devolución el día de hoy.</w:t>
      </w:r>
    </w:p>
    <w:p w14:paraId="5DFC0DF8" w14:textId="18CE103C" w:rsidR="003C3000" w:rsidRDefault="003C3000">
      <w:r>
        <w:rPr>
          <w:noProof/>
        </w:rPr>
        <w:drawing>
          <wp:inline distT="0" distB="0" distL="0" distR="0" wp14:anchorId="37367C5F" wp14:editId="501D8D99">
            <wp:extent cx="4430333" cy="3133844"/>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881" t="9385" r="1201" b="10230"/>
                    <a:stretch/>
                  </pic:blipFill>
                  <pic:spPr bwMode="auto">
                    <a:xfrm>
                      <a:off x="0" y="0"/>
                      <a:ext cx="4437934" cy="3139221"/>
                    </a:xfrm>
                    <a:prstGeom prst="rect">
                      <a:avLst/>
                    </a:prstGeom>
                    <a:ln>
                      <a:noFill/>
                    </a:ln>
                    <a:extLst>
                      <a:ext uri="{53640926-AAD7-44D8-BBD7-CCE9431645EC}">
                        <a14:shadowObscured xmlns:a14="http://schemas.microsoft.com/office/drawing/2010/main"/>
                      </a:ext>
                    </a:extLst>
                  </pic:spPr>
                </pic:pic>
              </a:graphicData>
            </a:graphic>
          </wp:inline>
        </w:drawing>
      </w:r>
    </w:p>
    <w:p w14:paraId="03EB7F02" w14:textId="77777777" w:rsidR="003C3000" w:rsidRDefault="003C3000">
      <w:pPr>
        <w:rPr>
          <w:color w:val="000000"/>
          <w:lang w:eastAsia="es-CO"/>
        </w:rPr>
      </w:pPr>
    </w:p>
    <w:p w14:paraId="0FDBC388" w14:textId="77777777" w:rsidR="003C3000" w:rsidRDefault="003C3000">
      <w:pPr>
        <w:rPr>
          <w:color w:val="000000"/>
          <w:lang w:eastAsia="es-CO"/>
        </w:rPr>
      </w:pPr>
    </w:p>
    <w:p w14:paraId="0CCB2481" w14:textId="77777777" w:rsidR="003C3000" w:rsidRDefault="003C3000">
      <w:pPr>
        <w:rPr>
          <w:color w:val="000000"/>
          <w:lang w:eastAsia="es-CO"/>
        </w:rPr>
      </w:pPr>
    </w:p>
    <w:p w14:paraId="183984B2" w14:textId="77777777" w:rsidR="003C3000" w:rsidRDefault="003C3000">
      <w:pPr>
        <w:rPr>
          <w:color w:val="000000"/>
          <w:lang w:eastAsia="es-CO"/>
        </w:rPr>
      </w:pPr>
    </w:p>
    <w:p w14:paraId="4751055B" w14:textId="77777777" w:rsidR="003C3000" w:rsidRDefault="003C3000">
      <w:pPr>
        <w:rPr>
          <w:color w:val="000000"/>
          <w:lang w:eastAsia="es-CO"/>
        </w:rPr>
      </w:pPr>
    </w:p>
    <w:p w14:paraId="6B594FAD" w14:textId="77777777" w:rsidR="003C3000" w:rsidRDefault="003C3000">
      <w:pPr>
        <w:rPr>
          <w:color w:val="000000"/>
          <w:lang w:eastAsia="es-CO"/>
        </w:rPr>
      </w:pPr>
    </w:p>
    <w:p w14:paraId="63FEDC14" w14:textId="77777777" w:rsidR="003C3000" w:rsidRDefault="003C3000">
      <w:pPr>
        <w:rPr>
          <w:color w:val="000000"/>
          <w:lang w:eastAsia="es-CO"/>
        </w:rPr>
      </w:pPr>
    </w:p>
    <w:p w14:paraId="1BA3368F" w14:textId="77777777" w:rsidR="003C3000" w:rsidRDefault="003C3000">
      <w:pPr>
        <w:rPr>
          <w:color w:val="000000"/>
          <w:lang w:eastAsia="es-CO"/>
        </w:rPr>
      </w:pPr>
    </w:p>
    <w:p w14:paraId="041622A5" w14:textId="77777777" w:rsidR="003C3000" w:rsidRDefault="003C3000">
      <w:pPr>
        <w:rPr>
          <w:color w:val="000000"/>
          <w:lang w:eastAsia="es-CO"/>
        </w:rPr>
      </w:pPr>
    </w:p>
    <w:p w14:paraId="6E5B9CB1" w14:textId="77777777" w:rsidR="003C3000" w:rsidRDefault="003C3000">
      <w:pPr>
        <w:rPr>
          <w:color w:val="000000"/>
          <w:lang w:eastAsia="es-CO"/>
        </w:rPr>
      </w:pPr>
    </w:p>
    <w:p w14:paraId="7DF8A48B" w14:textId="77777777" w:rsidR="003C3000" w:rsidRDefault="003C3000">
      <w:pPr>
        <w:rPr>
          <w:color w:val="000000"/>
          <w:lang w:eastAsia="es-CO"/>
        </w:rPr>
      </w:pPr>
    </w:p>
    <w:p w14:paraId="4DEC32BE" w14:textId="77777777" w:rsidR="003C3000" w:rsidRDefault="003C3000">
      <w:pPr>
        <w:rPr>
          <w:color w:val="000000"/>
          <w:lang w:eastAsia="es-CO"/>
        </w:rPr>
      </w:pPr>
    </w:p>
    <w:p w14:paraId="77BA2777" w14:textId="77777777" w:rsidR="003C3000" w:rsidRDefault="003C3000">
      <w:pPr>
        <w:rPr>
          <w:color w:val="000000"/>
          <w:lang w:eastAsia="es-CO"/>
        </w:rPr>
      </w:pPr>
    </w:p>
    <w:p w14:paraId="0F4D51D2" w14:textId="77777777" w:rsidR="003C3000" w:rsidRDefault="003C3000">
      <w:pPr>
        <w:rPr>
          <w:color w:val="000000"/>
          <w:lang w:eastAsia="es-CO"/>
        </w:rPr>
      </w:pPr>
    </w:p>
    <w:p w14:paraId="0F645107" w14:textId="77777777" w:rsidR="003C3000" w:rsidRDefault="003C3000">
      <w:pPr>
        <w:rPr>
          <w:color w:val="000000"/>
          <w:lang w:eastAsia="es-CO"/>
        </w:rPr>
      </w:pPr>
    </w:p>
    <w:p w14:paraId="0CB59AA8" w14:textId="77777777" w:rsidR="003C3000" w:rsidRDefault="003C3000">
      <w:pPr>
        <w:rPr>
          <w:color w:val="000000"/>
          <w:lang w:eastAsia="es-CO"/>
        </w:rPr>
      </w:pPr>
    </w:p>
    <w:p w14:paraId="6D96661F" w14:textId="0E4030EE" w:rsidR="003C3000" w:rsidRDefault="003C3000">
      <w:pPr>
        <w:rPr>
          <w:color w:val="000000"/>
          <w:lang w:eastAsia="es-CO"/>
        </w:rPr>
      </w:pPr>
      <w:r>
        <w:rPr>
          <w:color w:val="000000"/>
          <w:lang w:eastAsia="es-CO"/>
        </w:rPr>
        <w:lastRenderedPageBreak/>
        <w:t>9134188578 --- &gt; juan David Gutiérrez</w:t>
      </w:r>
    </w:p>
    <w:p w14:paraId="5DE8E396" w14:textId="577BDA2A" w:rsidR="003C3000" w:rsidRDefault="003C3000">
      <w:pPr>
        <w:rPr>
          <w:color w:val="000000"/>
          <w:lang w:eastAsia="es-CO"/>
        </w:rPr>
      </w:pPr>
      <w:r>
        <w:rPr>
          <w:color w:val="000000"/>
          <w:lang w:eastAsia="es-CO"/>
        </w:rPr>
        <w:t>Cuenta con dos ocasiones de devolución con sus respectivas fechas</w:t>
      </w:r>
    </w:p>
    <w:p w14:paraId="4CFACAFB" w14:textId="1CD60489" w:rsidR="003C3000" w:rsidRDefault="003C3000">
      <w:pPr>
        <w:rPr>
          <w:color w:val="000000"/>
          <w:lang w:eastAsia="es-CO"/>
        </w:rPr>
      </w:pPr>
      <w:r w:rsidRPr="003C3000">
        <w:rPr>
          <w:noProof/>
          <w:color w:val="000000"/>
          <w:lang w:eastAsia="es-CO"/>
        </w:rPr>
        <w:drawing>
          <wp:inline distT="0" distB="0" distL="0" distR="0" wp14:anchorId="0839E874" wp14:editId="42E80975">
            <wp:extent cx="5612130" cy="560387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603875"/>
                    </a:xfrm>
                    <a:prstGeom prst="rect">
                      <a:avLst/>
                    </a:prstGeom>
                  </pic:spPr>
                </pic:pic>
              </a:graphicData>
            </a:graphic>
          </wp:inline>
        </w:drawing>
      </w:r>
    </w:p>
    <w:p w14:paraId="5978BB3C" w14:textId="4E44552C" w:rsidR="003C3000" w:rsidRDefault="003C3000">
      <w:pPr>
        <w:rPr>
          <w:color w:val="000000"/>
          <w:lang w:eastAsia="es-CO"/>
        </w:rPr>
      </w:pPr>
    </w:p>
    <w:p w14:paraId="2E84475C" w14:textId="23B26E1D" w:rsidR="003C3000" w:rsidRDefault="003C3000">
      <w:pPr>
        <w:rPr>
          <w:color w:val="000000"/>
          <w:lang w:eastAsia="es-CO"/>
        </w:rPr>
      </w:pPr>
    </w:p>
    <w:p w14:paraId="0F371246" w14:textId="4EC4C2B3" w:rsidR="003C3000" w:rsidRDefault="003C3000">
      <w:pPr>
        <w:rPr>
          <w:color w:val="000000"/>
          <w:lang w:eastAsia="es-CO"/>
        </w:rPr>
      </w:pPr>
    </w:p>
    <w:p w14:paraId="6D6E1A80" w14:textId="33FB99A9" w:rsidR="003C3000" w:rsidRDefault="003C3000">
      <w:pPr>
        <w:rPr>
          <w:color w:val="000000"/>
          <w:lang w:eastAsia="es-CO"/>
        </w:rPr>
      </w:pPr>
    </w:p>
    <w:p w14:paraId="5642B74B" w14:textId="587E9C59" w:rsidR="003C3000" w:rsidRDefault="003C3000">
      <w:pPr>
        <w:rPr>
          <w:color w:val="000000"/>
          <w:lang w:eastAsia="es-CO"/>
        </w:rPr>
      </w:pPr>
    </w:p>
    <w:p w14:paraId="0C40F5F3" w14:textId="3328292B" w:rsidR="003C3000" w:rsidRDefault="003C3000">
      <w:pPr>
        <w:rPr>
          <w:color w:val="000000"/>
          <w:lang w:eastAsia="es-CO"/>
        </w:rPr>
      </w:pPr>
    </w:p>
    <w:p w14:paraId="67CA7DAC" w14:textId="5E442EA3" w:rsidR="003C3000" w:rsidRDefault="003C3000">
      <w:pPr>
        <w:rPr>
          <w:color w:val="000000"/>
          <w:lang w:eastAsia="es-CO"/>
        </w:rPr>
      </w:pPr>
    </w:p>
    <w:p w14:paraId="6DC08304" w14:textId="0A4B02C4" w:rsidR="004000E9" w:rsidRDefault="004000E9">
      <w:pPr>
        <w:rPr>
          <w:color w:val="000000"/>
          <w:lang w:eastAsia="es-CO"/>
        </w:rPr>
      </w:pPr>
      <w:r>
        <w:rPr>
          <w:color w:val="000000"/>
          <w:lang w:eastAsia="es-CO"/>
        </w:rPr>
        <w:lastRenderedPageBreak/>
        <w:t>2105976503--</w:t>
      </w:r>
      <w:r w:rsidRPr="004000E9">
        <w:rPr>
          <w:color w:val="000000"/>
          <w:lang w:eastAsia="es-CO"/>
        </w:rPr>
        <w:sym w:font="Wingdings" w:char="F0E0"/>
      </w:r>
      <w:r>
        <w:rPr>
          <w:color w:val="000000"/>
          <w:lang w:eastAsia="es-CO"/>
        </w:rPr>
        <w:t xml:space="preserve"> </w:t>
      </w:r>
      <w:r w:rsidR="00884028">
        <w:rPr>
          <w:color w:val="000000"/>
          <w:lang w:eastAsia="es-CO"/>
        </w:rPr>
        <w:t>Edelmira</w:t>
      </w:r>
      <w:r>
        <w:rPr>
          <w:color w:val="000000"/>
          <w:lang w:eastAsia="es-CO"/>
        </w:rPr>
        <w:t xml:space="preserve"> varón Rivas.</w:t>
      </w:r>
    </w:p>
    <w:p w14:paraId="78BE066B" w14:textId="666E9335" w:rsidR="003C3000" w:rsidRDefault="004000E9">
      <w:pPr>
        <w:rPr>
          <w:color w:val="000000"/>
          <w:lang w:eastAsia="es-CO"/>
        </w:rPr>
      </w:pPr>
      <w:r>
        <w:rPr>
          <w:color w:val="000000"/>
          <w:lang w:eastAsia="es-CO"/>
        </w:rPr>
        <w:t>Cuenta con una devolución, también se solicitó retención en oficina por vía correo electrónico. Sin embargo, se realizará la respectiva devolución el día de hoy, cliente aun así solicitando retención no se acerca a reclamar.</w:t>
      </w:r>
    </w:p>
    <w:p w14:paraId="589EC817" w14:textId="703C9BC2" w:rsidR="004000E9" w:rsidRDefault="004000E9">
      <w:pPr>
        <w:rPr>
          <w:color w:val="000000"/>
          <w:lang w:eastAsia="es-CO"/>
        </w:rPr>
      </w:pPr>
      <w:r>
        <w:rPr>
          <w:noProof/>
        </w:rPr>
        <w:drawing>
          <wp:inline distT="0" distB="0" distL="0" distR="0" wp14:anchorId="6120E7FD" wp14:editId="4670CB86">
            <wp:extent cx="4430333" cy="3133844"/>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881" t="9385" r="1201" b="10230"/>
                    <a:stretch/>
                  </pic:blipFill>
                  <pic:spPr bwMode="auto">
                    <a:xfrm>
                      <a:off x="0" y="0"/>
                      <a:ext cx="4437934" cy="3139221"/>
                    </a:xfrm>
                    <a:prstGeom prst="rect">
                      <a:avLst/>
                    </a:prstGeom>
                    <a:ln>
                      <a:noFill/>
                    </a:ln>
                    <a:extLst>
                      <a:ext uri="{53640926-AAD7-44D8-BBD7-CCE9431645EC}">
                        <a14:shadowObscured xmlns:a14="http://schemas.microsoft.com/office/drawing/2010/main"/>
                      </a:ext>
                    </a:extLst>
                  </pic:spPr>
                </pic:pic>
              </a:graphicData>
            </a:graphic>
          </wp:inline>
        </w:drawing>
      </w:r>
    </w:p>
    <w:p w14:paraId="603057A3" w14:textId="42635B4D" w:rsidR="004000E9" w:rsidRDefault="004000E9">
      <w:pPr>
        <w:rPr>
          <w:color w:val="000000"/>
          <w:lang w:eastAsia="es-CO"/>
        </w:rPr>
      </w:pPr>
      <w:r w:rsidRPr="004000E9">
        <w:rPr>
          <w:noProof/>
          <w:color w:val="000000"/>
          <w:lang w:eastAsia="es-CO"/>
        </w:rPr>
        <w:drawing>
          <wp:inline distT="0" distB="0" distL="0" distR="0" wp14:anchorId="2E527657" wp14:editId="56D5A721">
            <wp:extent cx="3071350" cy="38365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2323" cy="3837798"/>
                    </a:xfrm>
                    <a:prstGeom prst="rect">
                      <a:avLst/>
                    </a:prstGeom>
                  </pic:spPr>
                </pic:pic>
              </a:graphicData>
            </a:graphic>
          </wp:inline>
        </w:drawing>
      </w:r>
    </w:p>
    <w:p w14:paraId="78B270B6" w14:textId="2DDB6578" w:rsidR="004000E9" w:rsidRDefault="004000E9">
      <w:pPr>
        <w:rPr>
          <w:color w:val="000000"/>
          <w:lang w:eastAsia="es-CO"/>
        </w:rPr>
      </w:pPr>
      <w:r>
        <w:rPr>
          <w:color w:val="000000"/>
          <w:lang w:eastAsia="es-CO"/>
        </w:rPr>
        <w:lastRenderedPageBreak/>
        <w:t xml:space="preserve">2119453061---- se realizo su respectiva entrega, por motivos de novedades con sistema de pago </w:t>
      </w:r>
      <w:proofErr w:type="spellStart"/>
      <w:r>
        <w:rPr>
          <w:color w:val="000000"/>
          <w:lang w:eastAsia="es-CO"/>
        </w:rPr>
        <w:t>efecty</w:t>
      </w:r>
      <w:proofErr w:type="spellEnd"/>
      <w:r>
        <w:rPr>
          <w:color w:val="000000"/>
          <w:lang w:eastAsia="es-CO"/>
        </w:rPr>
        <w:t xml:space="preserve"> se presentaron demoras en la consignación, sin </w:t>
      </w:r>
      <w:proofErr w:type="gramStart"/>
      <w:r>
        <w:rPr>
          <w:color w:val="000000"/>
          <w:lang w:eastAsia="es-CO"/>
        </w:rPr>
        <w:t>embargo</w:t>
      </w:r>
      <w:proofErr w:type="gramEnd"/>
      <w:r>
        <w:rPr>
          <w:color w:val="000000"/>
          <w:lang w:eastAsia="es-CO"/>
        </w:rPr>
        <w:t xml:space="preserve"> también se reportó la </w:t>
      </w:r>
      <w:r w:rsidR="00884028">
        <w:rPr>
          <w:color w:val="000000"/>
          <w:lang w:eastAsia="es-CO"/>
        </w:rPr>
        <w:t>novedad por</w:t>
      </w:r>
      <w:r>
        <w:rPr>
          <w:color w:val="000000"/>
          <w:lang w:eastAsia="es-CO"/>
        </w:rPr>
        <w:t xml:space="preserve"> vía correo electrónico</w:t>
      </w:r>
    </w:p>
    <w:p w14:paraId="18EFE7C2" w14:textId="75FB484C" w:rsidR="004000E9" w:rsidRDefault="004000E9">
      <w:pPr>
        <w:rPr>
          <w:color w:val="000000"/>
          <w:lang w:eastAsia="es-CO"/>
        </w:rPr>
      </w:pPr>
      <w:r>
        <w:rPr>
          <w:noProof/>
        </w:rPr>
        <w:drawing>
          <wp:inline distT="0" distB="0" distL="0" distR="0" wp14:anchorId="71D84FD6" wp14:editId="7E87FF8A">
            <wp:extent cx="5612130" cy="74828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482840"/>
                    </a:xfrm>
                    <a:prstGeom prst="rect">
                      <a:avLst/>
                    </a:prstGeom>
                  </pic:spPr>
                </pic:pic>
              </a:graphicData>
            </a:graphic>
          </wp:inline>
        </w:drawing>
      </w:r>
    </w:p>
    <w:p w14:paraId="1519D8AB" w14:textId="77777777" w:rsidR="00493030" w:rsidRDefault="00493030">
      <w:pPr>
        <w:rPr>
          <w:noProof/>
        </w:rPr>
      </w:pPr>
    </w:p>
    <w:p w14:paraId="44117DE0" w14:textId="5189233E" w:rsidR="004000E9" w:rsidRDefault="004000E9">
      <w:pPr>
        <w:rPr>
          <w:color w:val="000000"/>
          <w:lang w:eastAsia="es-CO"/>
        </w:rPr>
      </w:pPr>
      <w:r>
        <w:rPr>
          <w:noProof/>
        </w:rPr>
        <w:drawing>
          <wp:inline distT="0" distB="0" distL="0" distR="0" wp14:anchorId="774B8DC9" wp14:editId="3CA3DA49">
            <wp:extent cx="4778062" cy="330525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11" t="13056" r="849" b="8182"/>
                    <a:stretch/>
                  </pic:blipFill>
                  <pic:spPr bwMode="auto">
                    <a:xfrm>
                      <a:off x="0" y="0"/>
                      <a:ext cx="4787569" cy="3311831"/>
                    </a:xfrm>
                    <a:prstGeom prst="rect">
                      <a:avLst/>
                    </a:prstGeom>
                    <a:ln>
                      <a:noFill/>
                    </a:ln>
                    <a:extLst>
                      <a:ext uri="{53640926-AAD7-44D8-BBD7-CCE9431645EC}">
                        <a14:shadowObscured xmlns:a14="http://schemas.microsoft.com/office/drawing/2010/main"/>
                      </a:ext>
                    </a:extLst>
                  </pic:spPr>
                </pic:pic>
              </a:graphicData>
            </a:graphic>
          </wp:inline>
        </w:drawing>
      </w:r>
    </w:p>
    <w:p w14:paraId="362ABD65" w14:textId="59E8105C" w:rsidR="004000E9" w:rsidRDefault="004000E9">
      <w:pPr>
        <w:rPr>
          <w:color w:val="000000"/>
          <w:lang w:eastAsia="es-CO"/>
        </w:rPr>
      </w:pPr>
    </w:p>
    <w:p w14:paraId="36C89055" w14:textId="4755F0D5" w:rsidR="004000E9" w:rsidRDefault="004000E9">
      <w:pPr>
        <w:rPr>
          <w:color w:val="000000"/>
          <w:lang w:eastAsia="es-CO"/>
        </w:rPr>
      </w:pPr>
    </w:p>
    <w:p w14:paraId="4705010E" w14:textId="26066296" w:rsidR="004000E9" w:rsidRDefault="004000E9">
      <w:pPr>
        <w:rPr>
          <w:color w:val="000000"/>
          <w:lang w:eastAsia="es-CO"/>
        </w:rPr>
      </w:pPr>
    </w:p>
    <w:p w14:paraId="5E00C891" w14:textId="5F1B45BB" w:rsidR="004000E9" w:rsidRDefault="004000E9">
      <w:pPr>
        <w:rPr>
          <w:color w:val="000000"/>
          <w:lang w:eastAsia="es-CO"/>
        </w:rPr>
      </w:pPr>
    </w:p>
    <w:p w14:paraId="344EF5B8" w14:textId="54356511" w:rsidR="004000E9" w:rsidRDefault="004000E9">
      <w:pPr>
        <w:rPr>
          <w:color w:val="000000"/>
          <w:lang w:eastAsia="es-CO"/>
        </w:rPr>
      </w:pPr>
    </w:p>
    <w:p w14:paraId="1F73131F" w14:textId="1CB14CDA" w:rsidR="004000E9" w:rsidRDefault="004000E9">
      <w:pPr>
        <w:rPr>
          <w:color w:val="000000"/>
          <w:lang w:eastAsia="es-CO"/>
        </w:rPr>
      </w:pPr>
    </w:p>
    <w:p w14:paraId="58DE10B3" w14:textId="5A338422" w:rsidR="004000E9" w:rsidRDefault="004000E9">
      <w:pPr>
        <w:rPr>
          <w:color w:val="000000"/>
          <w:lang w:eastAsia="es-CO"/>
        </w:rPr>
      </w:pPr>
    </w:p>
    <w:p w14:paraId="0560F5C8" w14:textId="73C19C92" w:rsidR="004000E9" w:rsidRDefault="004000E9">
      <w:pPr>
        <w:rPr>
          <w:color w:val="000000"/>
          <w:lang w:eastAsia="es-CO"/>
        </w:rPr>
      </w:pPr>
    </w:p>
    <w:p w14:paraId="65A07F9A" w14:textId="594C2CCE" w:rsidR="004000E9" w:rsidRDefault="004000E9">
      <w:pPr>
        <w:rPr>
          <w:color w:val="000000"/>
          <w:lang w:eastAsia="es-CO"/>
        </w:rPr>
      </w:pPr>
    </w:p>
    <w:p w14:paraId="5A5FD052" w14:textId="28C7D2CD" w:rsidR="004000E9" w:rsidRDefault="004000E9">
      <w:pPr>
        <w:rPr>
          <w:color w:val="000000"/>
          <w:lang w:eastAsia="es-CO"/>
        </w:rPr>
      </w:pPr>
    </w:p>
    <w:p w14:paraId="14EEC35D" w14:textId="26C985CD" w:rsidR="004000E9" w:rsidRDefault="004000E9">
      <w:pPr>
        <w:rPr>
          <w:color w:val="000000"/>
          <w:lang w:eastAsia="es-CO"/>
        </w:rPr>
      </w:pPr>
    </w:p>
    <w:p w14:paraId="1C1EDA19" w14:textId="66A1B5A4" w:rsidR="004000E9" w:rsidRDefault="004000E9">
      <w:pPr>
        <w:rPr>
          <w:color w:val="000000"/>
          <w:lang w:eastAsia="es-CO"/>
        </w:rPr>
      </w:pPr>
    </w:p>
    <w:p w14:paraId="64C23622" w14:textId="09A3A33A" w:rsidR="004000E9" w:rsidRDefault="004000E9">
      <w:pPr>
        <w:rPr>
          <w:color w:val="000000"/>
          <w:lang w:eastAsia="es-CO"/>
        </w:rPr>
      </w:pPr>
    </w:p>
    <w:p w14:paraId="65B9989F" w14:textId="1C210094" w:rsidR="004000E9" w:rsidRDefault="004000E9">
      <w:pPr>
        <w:rPr>
          <w:color w:val="000000"/>
          <w:lang w:eastAsia="es-CO"/>
        </w:rPr>
      </w:pPr>
    </w:p>
    <w:p w14:paraId="391FE810" w14:textId="18166D6E" w:rsidR="004000E9" w:rsidRDefault="004000E9">
      <w:pPr>
        <w:rPr>
          <w:color w:val="000000"/>
          <w:lang w:eastAsia="es-CO"/>
        </w:rPr>
      </w:pPr>
    </w:p>
    <w:p w14:paraId="5488B55B" w14:textId="1BA2417F" w:rsidR="004000E9" w:rsidRDefault="004000E9">
      <w:pPr>
        <w:rPr>
          <w:color w:val="000000"/>
          <w:lang w:eastAsia="es-CO"/>
        </w:rPr>
      </w:pPr>
    </w:p>
    <w:p w14:paraId="3AB76C05" w14:textId="6D017EF8" w:rsidR="004000E9" w:rsidRDefault="004000E9">
      <w:pPr>
        <w:rPr>
          <w:color w:val="000000"/>
          <w:lang w:eastAsia="es-CO"/>
        </w:rPr>
      </w:pPr>
      <w:r>
        <w:rPr>
          <w:color w:val="000000"/>
          <w:lang w:eastAsia="es-CO"/>
        </w:rPr>
        <w:lastRenderedPageBreak/>
        <w:t xml:space="preserve">9134138912 ----- </w:t>
      </w:r>
      <w:r w:rsidR="00493030">
        <w:rPr>
          <w:color w:val="000000"/>
          <w:lang w:eastAsia="es-CO"/>
        </w:rPr>
        <w:t xml:space="preserve">luz </w:t>
      </w:r>
      <w:proofErr w:type="spellStart"/>
      <w:r w:rsidR="00493030">
        <w:rPr>
          <w:color w:val="000000"/>
          <w:lang w:eastAsia="es-CO"/>
        </w:rPr>
        <w:t>estella</w:t>
      </w:r>
      <w:proofErr w:type="spellEnd"/>
      <w:r w:rsidR="00493030">
        <w:rPr>
          <w:color w:val="000000"/>
          <w:lang w:eastAsia="es-CO"/>
        </w:rPr>
        <w:t xml:space="preserve"> castro</w:t>
      </w:r>
    </w:p>
    <w:p w14:paraId="6D70E864" w14:textId="5FCCDEB8" w:rsidR="00493030" w:rsidRDefault="00493030">
      <w:pPr>
        <w:rPr>
          <w:color w:val="000000"/>
          <w:lang w:eastAsia="es-CO"/>
        </w:rPr>
      </w:pPr>
      <w:r>
        <w:rPr>
          <w:color w:val="000000"/>
          <w:lang w:eastAsia="es-CO"/>
        </w:rPr>
        <w:t>Ya se realizo su respectiva devolución, aunque sería bueno que especificaran si los días no hábiles como domingos y festivos cuentan como día contable en el periodo de retención permitido de los envíos y cuantos días son permitidos para reclamo en oficina, y cuantos permitidos para entrega a domicilio.</w:t>
      </w:r>
    </w:p>
    <w:p w14:paraId="16FDA20E" w14:textId="4AEA452F" w:rsidR="00493030" w:rsidRDefault="00493030">
      <w:pPr>
        <w:rPr>
          <w:color w:val="000000"/>
          <w:lang w:eastAsia="es-CO"/>
        </w:rPr>
      </w:pPr>
      <w:r>
        <w:rPr>
          <w:noProof/>
        </w:rPr>
        <w:drawing>
          <wp:inline distT="0" distB="0" distL="0" distR="0" wp14:anchorId="57E7CFBA" wp14:editId="2918F1EB">
            <wp:extent cx="4702628" cy="3632623"/>
            <wp:effectExtent l="0" t="0" r="317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978" t="14860" r="17683" b="9139"/>
                    <a:stretch/>
                  </pic:blipFill>
                  <pic:spPr bwMode="auto">
                    <a:xfrm>
                      <a:off x="0" y="0"/>
                      <a:ext cx="4707948" cy="3636732"/>
                    </a:xfrm>
                    <a:prstGeom prst="rect">
                      <a:avLst/>
                    </a:prstGeom>
                    <a:ln>
                      <a:noFill/>
                    </a:ln>
                    <a:extLst>
                      <a:ext uri="{53640926-AAD7-44D8-BBD7-CCE9431645EC}">
                        <a14:shadowObscured xmlns:a14="http://schemas.microsoft.com/office/drawing/2010/main"/>
                      </a:ext>
                    </a:extLst>
                  </pic:spPr>
                </pic:pic>
              </a:graphicData>
            </a:graphic>
          </wp:inline>
        </w:drawing>
      </w:r>
    </w:p>
    <w:p w14:paraId="186CF95D" w14:textId="3B60EBB6" w:rsidR="00493030" w:rsidRDefault="00493030">
      <w:pPr>
        <w:rPr>
          <w:color w:val="000000"/>
          <w:lang w:eastAsia="es-CO"/>
        </w:rPr>
      </w:pPr>
    </w:p>
    <w:p w14:paraId="103F7C56" w14:textId="6E91B333" w:rsidR="00493030" w:rsidRDefault="00493030">
      <w:pPr>
        <w:rPr>
          <w:color w:val="000000"/>
          <w:lang w:eastAsia="es-CO"/>
        </w:rPr>
      </w:pPr>
    </w:p>
    <w:p w14:paraId="6694A210" w14:textId="6F1A2770" w:rsidR="00493030" w:rsidRDefault="00493030">
      <w:pPr>
        <w:rPr>
          <w:color w:val="000000"/>
          <w:lang w:eastAsia="es-CO"/>
        </w:rPr>
      </w:pPr>
    </w:p>
    <w:p w14:paraId="5967D58B" w14:textId="7F781806" w:rsidR="00493030" w:rsidRDefault="00493030">
      <w:pPr>
        <w:rPr>
          <w:color w:val="000000"/>
          <w:lang w:eastAsia="es-CO"/>
        </w:rPr>
      </w:pPr>
    </w:p>
    <w:p w14:paraId="3D3E98EA" w14:textId="257D10DE" w:rsidR="00493030" w:rsidRDefault="00493030">
      <w:pPr>
        <w:rPr>
          <w:color w:val="000000"/>
          <w:lang w:eastAsia="es-CO"/>
        </w:rPr>
      </w:pPr>
    </w:p>
    <w:p w14:paraId="49FCCF8B" w14:textId="02B2D87F" w:rsidR="00493030" w:rsidRDefault="00493030">
      <w:pPr>
        <w:rPr>
          <w:color w:val="000000"/>
          <w:lang w:eastAsia="es-CO"/>
        </w:rPr>
      </w:pPr>
    </w:p>
    <w:p w14:paraId="2228412D" w14:textId="7D59284C" w:rsidR="00493030" w:rsidRDefault="00493030">
      <w:pPr>
        <w:rPr>
          <w:color w:val="000000"/>
          <w:lang w:eastAsia="es-CO"/>
        </w:rPr>
      </w:pPr>
    </w:p>
    <w:p w14:paraId="606BF15B" w14:textId="281712BE" w:rsidR="00493030" w:rsidRDefault="00493030">
      <w:pPr>
        <w:rPr>
          <w:color w:val="000000"/>
          <w:lang w:eastAsia="es-CO"/>
        </w:rPr>
      </w:pPr>
    </w:p>
    <w:p w14:paraId="1836BEF8" w14:textId="0748EF90" w:rsidR="00493030" w:rsidRDefault="00493030">
      <w:pPr>
        <w:rPr>
          <w:color w:val="000000"/>
          <w:lang w:eastAsia="es-CO"/>
        </w:rPr>
      </w:pPr>
    </w:p>
    <w:p w14:paraId="141B1506" w14:textId="6E023303" w:rsidR="00493030" w:rsidRDefault="00493030">
      <w:pPr>
        <w:rPr>
          <w:color w:val="000000"/>
          <w:lang w:eastAsia="es-CO"/>
        </w:rPr>
      </w:pPr>
    </w:p>
    <w:p w14:paraId="656BDDE4" w14:textId="762C71EE" w:rsidR="00493030" w:rsidRDefault="00493030">
      <w:pPr>
        <w:rPr>
          <w:color w:val="000000"/>
          <w:lang w:eastAsia="es-CO"/>
        </w:rPr>
      </w:pPr>
    </w:p>
    <w:p w14:paraId="221BAC34" w14:textId="1AA9FA5E" w:rsidR="00493030" w:rsidRDefault="00493030">
      <w:pPr>
        <w:rPr>
          <w:color w:val="000000"/>
          <w:lang w:eastAsia="es-CO"/>
        </w:rPr>
      </w:pPr>
    </w:p>
    <w:p w14:paraId="05F6B9D3" w14:textId="77777777" w:rsidR="00493030" w:rsidRDefault="00493030">
      <w:pPr>
        <w:rPr>
          <w:color w:val="000000"/>
          <w:lang w:eastAsia="es-CO"/>
        </w:rPr>
      </w:pPr>
    </w:p>
    <w:p w14:paraId="77918DD4" w14:textId="083A6EAD" w:rsidR="00493030" w:rsidRDefault="00493030">
      <w:pPr>
        <w:rPr>
          <w:color w:val="000000"/>
          <w:lang w:eastAsia="es-CO"/>
        </w:rPr>
      </w:pPr>
      <w:r>
        <w:rPr>
          <w:color w:val="000000"/>
          <w:lang w:eastAsia="es-CO"/>
        </w:rPr>
        <w:t>9123513504--</w:t>
      </w:r>
      <w:r w:rsidRPr="00493030">
        <w:rPr>
          <w:color w:val="000000"/>
          <w:lang w:eastAsia="es-CO"/>
        </w:rPr>
        <w:sym w:font="Wingdings" w:char="F0E0"/>
      </w:r>
      <w:r>
        <w:rPr>
          <w:color w:val="000000"/>
          <w:lang w:eastAsia="es-CO"/>
        </w:rPr>
        <w:t xml:space="preserve"> jose Gregorio </w:t>
      </w:r>
      <w:proofErr w:type="spellStart"/>
      <w:r>
        <w:rPr>
          <w:color w:val="000000"/>
          <w:lang w:eastAsia="es-CO"/>
        </w:rPr>
        <w:t>mejia</w:t>
      </w:r>
      <w:proofErr w:type="spellEnd"/>
    </w:p>
    <w:p w14:paraId="44B49666" w14:textId="217DECAE" w:rsidR="00493030" w:rsidRDefault="00493030">
      <w:pPr>
        <w:rPr>
          <w:color w:val="000000"/>
          <w:lang w:eastAsia="es-CO"/>
        </w:rPr>
      </w:pPr>
      <w:r>
        <w:rPr>
          <w:color w:val="000000"/>
          <w:lang w:eastAsia="es-CO"/>
        </w:rPr>
        <w:t>Se realizo su respectiva devolución. La misma inquietud del número de guía anterior.</w:t>
      </w:r>
    </w:p>
    <w:p w14:paraId="4FCD44EF" w14:textId="7FEB17A9" w:rsidR="00493030" w:rsidRDefault="00493030">
      <w:pPr>
        <w:rPr>
          <w:color w:val="000000"/>
          <w:lang w:eastAsia="es-CO"/>
        </w:rPr>
      </w:pPr>
      <w:r>
        <w:rPr>
          <w:noProof/>
        </w:rPr>
        <w:drawing>
          <wp:inline distT="0" distB="0" distL="0" distR="0" wp14:anchorId="78F7AE5E" wp14:editId="65D9B405">
            <wp:extent cx="4340431" cy="3977907"/>
            <wp:effectExtent l="0" t="0" r="317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33" t="15458" r="20306" b="4439"/>
                    <a:stretch/>
                  </pic:blipFill>
                  <pic:spPr bwMode="auto">
                    <a:xfrm>
                      <a:off x="0" y="0"/>
                      <a:ext cx="4350778" cy="3987390"/>
                    </a:xfrm>
                    <a:prstGeom prst="rect">
                      <a:avLst/>
                    </a:prstGeom>
                    <a:ln>
                      <a:noFill/>
                    </a:ln>
                    <a:extLst>
                      <a:ext uri="{53640926-AAD7-44D8-BBD7-CCE9431645EC}">
                        <a14:shadowObscured xmlns:a14="http://schemas.microsoft.com/office/drawing/2010/main"/>
                      </a:ext>
                    </a:extLst>
                  </pic:spPr>
                </pic:pic>
              </a:graphicData>
            </a:graphic>
          </wp:inline>
        </w:drawing>
      </w:r>
    </w:p>
    <w:p w14:paraId="1DA7DFFE" w14:textId="76EDA586" w:rsidR="00493030" w:rsidRDefault="00493030">
      <w:pPr>
        <w:rPr>
          <w:color w:val="000000"/>
          <w:lang w:eastAsia="es-CO"/>
        </w:rPr>
      </w:pPr>
    </w:p>
    <w:p w14:paraId="370A0222" w14:textId="77777777" w:rsidR="00493030" w:rsidRDefault="00493030">
      <w:pPr>
        <w:rPr>
          <w:color w:val="000000"/>
          <w:lang w:eastAsia="es-CO"/>
        </w:rPr>
      </w:pPr>
    </w:p>
    <w:p w14:paraId="31A15392" w14:textId="77777777" w:rsidR="00493030" w:rsidRDefault="00493030">
      <w:pPr>
        <w:rPr>
          <w:color w:val="000000"/>
          <w:lang w:eastAsia="es-CO"/>
        </w:rPr>
      </w:pPr>
    </w:p>
    <w:p w14:paraId="1B9BBA75" w14:textId="77777777" w:rsidR="00493030" w:rsidRDefault="00493030">
      <w:pPr>
        <w:rPr>
          <w:color w:val="000000"/>
          <w:lang w:eastAsia="es-CO"/>
        </w:rPr>
      </w:pPr>
    </w:p>
    <w:p w14:paraId="6132DD90" w14:textId="77777777" w:rsidR="00493030" w:rsidRDefault="00493030">
      <w:pPr>
        <w:rPr>
          <w:color w:val="000000"/>
          <w:lang w:eastAsia="es-CO"/>
        </w:rPr>
      </w:pPr>
    </w:p>
    <w:p w14:paraId="58F4CBCE" w14:textId="77777777" w:rsidR="00493030" w:rsidRDefault="00493030">
      <w:pPr>
        <w:rPr>
          <w:color w:val="000000"/>
          <w:lang w:eastAsia="es-CO"/>
        </w:rPr>
      </w:pPr>
    </w:p>
    <w:p w14:paraId="01F750A8" w14:textId="77777777" w:rsidR="00493030" w:rsidRDefault="00493030">
      <w:pPr>
        <w:rPr>
          <w:color w:val="000000"/>
          <w:lang w:eastAsia="es-CO"/>
        </w:rPr>
      </w:pPr>
    </w:p>
    <w:p w14:paraId="689FBA0E" w14:textId="77777777" w:rsidR="00493030" w:rsidRDefault="00493030">
      <w:pPr>
        <w:rPr>
          <w:color w:val="000000"/>
          <w:lang w:eastAsia="es-CO"/>
        </w:rPr>
      </w:pPr>
    </w:p>
    <w:p w14:paraId="008F7EE4" w14:textId="77777777" w:rsidR="00493030" w:rsidRDefault="00493030">
      <w:pPr>
        <w:rPr>
          <w:color w:val="000000"/>
          <w:lang w:eastAsia="es-CO"/>
        </w:rPr>
      </w:pPr>
    </w:p>
    <w:p w14:paraId="505911D0" w14:textId="77777777" w:rsidR="00493030" w:rsidRDefault="00493030">
      <w:pPr>
        <w:rPr>
          <w:color w:val="000000"/>
          <w:lang w:eastAsia="es-CO"/>
        </w:rPr>
      </w:pPr>
    </w:p>
    <w:p w14:paraId="0B8841A5" w14:textId="77777777" w:rsidR="00493030" w:rsidRDefault="00493030">
      <w:pPr>
        <w:rPr>
          <w:color w:val="000000"/>
          <w:lang w:eastAsia="es-CO"/>
        </w:rPr>
      </w:pPr>
    </w:p>
    <w:p w14:paraId="46C731CB" w14:textId="77777777" w:rsidR="00493030" w:rsidRDefault="00493030">
      <w:pPr>
        <w:rPr>
          <w:color w:val="000000"/>
          <w:lang w:eastAsia="es-CO"/>
        </w:rPr>
      </w:pPr>
    </w:p>
    <w:p w14:paraId="15F40F7A" w14:textId="3B54A316" w:rsidR="00493030" w:rsidRDefault="00493030">
      <w:pPr>
        <w:rPr>
          <w:color w:val="000000"/>
          <w:lang w:eastAsia="es-CO"/>
        </w:rPr>
      </w:pPr>
      <w:r>
        <w:rPr>
          <w:color w:val="000000"/>
          <w:lang w:eastAsia="es-CO"/>
        </w:rPr>
        <w:t>9134942309-</w:t>
      </w:r>
      <w:r w:rsidRPr="00493030">
        <w:rPr>
          <w:color w:val="000000"/>
          <w:lang w:eastAsia="es-CO"/>
        </w:rPr>
        <w:sym w:font="Wingdings" w:char="F0E0"/>
      </w:r>
      <w:r>
        <w:rPr>
          <w:color w:val="000000"/>
          <w:lang w:eastAsia="es-CO"/>
        </w:rPr>
        <w:t xml:space="preserve">  </w:t>
      </w:r>
    </w:p>
    <w:p w14:paraId="3901533E" w14:textId="5464D4CE" w:rsidR="00493030" w:rsidRDefault="00493030">
      <w:pPr>
        <w:rPr>
          <w:color w:val="000000"/>
          <w:lang w:eastAsia="es-CO"/>
        </w:rPr>
      </w:pPr>
      <w:r w:rsidRPr="00493030">
        <w:rPr>
          <w:noProof/>
          <w:color w:val="000000"/>
          <w:lang w:eastAsia="es-CO"/>
        </w:rPr>
        <w:drawing>
          <wp:inline distT="0" distB="0" distL="0" distR="0" wp14:anchorId="6E70F420" wp14:editId="4488EFD0">
            <wp:extent cx="5612130" cy="53860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386070"/>
                    </a:xfrm>
                    <a:prstGeom prst="rect">
                      <a:avLst/>
                    </a:prstGeom>
                  </pic:spPr>
                </pic:pic>
              </a:graphicData>
            </a:graphic>
          </wp:inline>
        </w:drawing>
      </w:r>
    </w:p>
    <w:p w14:paraId="3B44BF4C" w14:textId="377964DA" w:rsidR="00493030" w:rsidRDefault="00493030">
      <w:pPr>
        <w:rPr>
          <w:color w:val="000000"/>
          <w:lang w:eastAsia="es-CO"/>
        </w:rPr>
      </w:pPr>
    </w:p>
    <w:p w14:paraId="471ED2E4" w14:textId="048D4A8D" w:rsidR="00493030" w:rsidRDefault="00493030">
      <w:pPr>
        <w:rPr>
          <w:color w:val="000000"/>
          <w:lang w:eastAsia="es-CO"/>
        </w:rPr>
      </w:pPr>
    </w:p>
    <w:p w14:paraId="3B71AEE8" w14:textId="134FD027" w:rsidR="00493030" w:rsidRDefault="00493030">
      <w:pPr>
        <w:rPr>
          <w:color w:val="000000"/>
          <w:lang w:eastAsia="es-CO"/>
        </w:rPr>
      </w:pPr>
    </w:p>
    <w:p w14:paraId="77F121C9" w14:textId="78AA1001" w:rsidR="00493030" w:rsidRDefault="00493030">
      <w:pPr>
        <w:rPr>
          <w:color w:val="000000"/>
          <w:lang w:eastAsia="es-CO"/>
        </w:rPr>
      </w:pPr>
    </w:p>
    <w:p w14:paraId="2F34FD76" w14:textId="1EEC5E87" w:rsidR="00493030" w:rsidRDefault="00493030">
      <w:pPr>
        <w:rPr>
          <w:color w:val="000000"/>
          <w:lang w:eastAsia="es-CO"/>
        </w:rPr>
      </w:pPr>
    </w:p>
    <w:p w14:paraId="6CF31F88" w14:textId="460D90FA" w:rsidR="00493030" w:rsidRDefault="00493030">
      <w:pPr>
        <w:rPr>
          <w:color w:val="000000"/>
          <w:lang w:eastAsia="es-CO"/>
        </w:rPr>
      </w:pPr>
    </w:p>
    <w:p w14:paraId="117FA84E" w14:textId="696877DF" w:rsidR="00493030" w:rsidRDefault="00493030">
      <w:pPr>
        <w:rPr>
          <w:color w:val="000000"/>
          <w:lang w:eastAsia="es-CO"/>
        </w:rPr>
      </w:pPr>
    </w:p>
    <w:p w14:paraId="67CBA769" w14:textId="0AE25B96" w:rsidR="00493030" w:rsidRDefault="00493030">
      <w:pPr>
        <w:rPr>
          <w:color w:val="000000"/>
          <w:lang w:eastAsia="es-CO"/>
        </w:rPr>
      </w:pPr>
    </w:p>
    <w:p w14:paraId="28E0474F" w14:textId="3F1C75EB" w:rsidR="00493030" w:rsidRDefault="00493030">
      <w:pPr>
        <w:rPr>
          <w:color w:val="000000"/>
          <w:lang w:eastAsia="es-CO"/>
        </w:rPr>
      </w:pPr>
    </w:p>
    <w:p w14:paraId="41E49881" w14:textId="345B3077" w:rsidR="00493030" w:rsidRDefault="00493030">
      <w:pPr>
        <w:rPr>
          <w:color w:val="000000"/>
          <w:lang w:eastAsia="es-CO"/>
        </w:rPr>
      </w:pPr>
      <w:r>
        <w:rPr>
          <w:color w:val="000000"/>
          <w:lang w:eastAsia="es-CO"/>
        </w:rPr>
        <w:t>2118711935-</w:t>
      </w:r>
      <w:r w:rsidRPr="00493030">
        <w:rPr>
          <w:color w:val="000000"/>
          <w:lang w:eastAsia="es-CO"/>
        </w:rPr>
        <w:sym w:font="Wingdings" w:char="F0E0"/>
      </w:r>
      <w:r>
        <w:rPr>
          <w:color w:val="000000"/>
          <w:lang w:eastAsia="es-CO"/>
        </w:rPr>
        <w:t xml:space="preserve"> esta guía con anterioridad también se realizó petición de retención en oficina.</w:t>
      </w:r>
    </w:p>
    <w:p w14:paraId="2BC49FC5" w14:textId="1A97F71F" w:rsidR="00493030" w:rsidRDefault="00493030">
      <w:pPr>
        <w:rPr>
          <w:color w:val="000000"/>
          <w:lang w:eastAsia="es-CO"/>
        </w:rPr>
      </w:pPr>
      <w:r w:rsidRPr="00493030">
        <w:rPr>
          <w:noProof/>
          <w:color w:val="000000"/>
          <w:lang w:eastAsia="es-CO"/>
        </w:rPr>
        <w:drawing>
          <wp:inline distT="0" distB="0" distL="0" distR="0" wp14:anchorId="52F00EF1" wp14:editId="542F9F62">
            <wp:extent cx="5612130" cy="47440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744085"/>
                    </a:xfrm>
                    <a:prstGeom prst="rect">
                      <a:avLst/>
                    </a:prstGeom>
                  </pic:spPr>
                </pic:pic>
              </a:graphicData>
            </a:graphic>
          </wp:inline>
        </w:drawing>
      </w:r>
    </w:p>
    <w:p w14:paraId="25A1F617" w14:textId="295F14F5" w:rsidR="00493030" w:rsidRDefault="00493030">
      <w:pPr>
        <w:rPr>
          <w:color w:val="000000"/>
          <w:lang w:eastAsia="es-CO"/>
        </w:rPr>
      </w:pPr>
    </w:p>
    <w:p w14:paraId="3FB3B8AC" w14:textId="6CC064C4" w:rsidR="00493030" w:rsidRDefault="00493030">
      <w:pPr>
        <w:rPr>
          <w:color w:val="000000"/>
          <w:lang w:eastAsia="es-CO"/>
        </w:rPr>
      </w:pPr>
    </w:p>
    <w:p w14:paraId="2BE69B94" w14:textId="48EB57A7" w:rsidR="00493030" w:rsidRDefault="00493030">
      <w:pPr>
        <w:rPr>
          <w:color w:val="000000"/>
          <w:lang w:eastAsia="es-CO"/>
        </w:rPr>
      </w:pPr>
    </w:p>
    <w:p w14:paraId="078E882C" w14:textId="020AC60C" w:rsidR="00493030" w:rsidRDefault="00493030">
      <w:pPr>
        <w:rPr>
          <w:color w:val="000000"/>
          <w:lang w:eastAsia="es-CO"/>
        </w:rPr>
      </w:pPr>
    </w:p>
    <w:p w14:paraId="725C6777" w14:textId="198B6E07" w:rsidR="00493030" w:rsidRDefault="00493030">
      <w:pPr>
        <w:rPr>
          <w:color w:val="000000"/>
          <w:lang w:eastAsia="es-CO"/>
        </w:rPr>
      </w:pPr>
    </w:p>
    <w:p w14:paraId="1508BCFD" w14:textId="0B470377" w:rsidR="00493030" w:rsidRDefault="00493030">
      <w:pPr>
        <w:rPr>
          <w:color w:val="000000"/>
          <w:lang w:eastAsia="es-CO"/>
        </w:rPr>
      </w:pPr>
    </w:p>
    <w:p w14:paraId="3E5C9FA2" w14:textId="0264D48F" w:rsidR="00493030" w:rsidRDefault="00493030">
      <w:pPr>
        <w:rPr>
          <w:color w:val="000000"/>
          <w:lang w:eastAsia="es-CO"/>
        </w:rPr>
      </w:pPr>
    </w:p>
    <w:p w14:paraId="713B2918" w14:textId="05A471F0" w:rsidR="00493030" w:rsidRDefault="00493030">
      <w:pPr>
        <w:rPr>
          <w:color w:val="000000"/>
          <w:lang w:eastAsia="es-CO"/>
        </w:rPr>
      </w:pPr>
    </w:p>
    <w:p w14:paraId="10B3C41B" w14:textId="5B76F0F6" w:rsidR="00493030" w:rsidRDefault="00493030">
      <w:pPr>
        <w:rPr>
          <w:color w:val="000000"/>
          <w:lang w:eastAsia="es-CO"/>
        </w:rPr>
      </w:pPr>
    </w:p>
    <w:p w14:paraId="7D06ED32" w14:textId="0DC6A395" w:rsidR="00493030" w:rsidRDefault="00493030">
      <w:pPr>
        <w:rPr>
          <w:color w:val="000000"/>
          <w:lang w:eastAsia="es-CO"/>
        </w:rPr>
      </w:pPr>
    </w:p>
    <w:p w14:paraId="187E4DE5" w14:textId="407EF799" w:rsidR="00493030" w:rsidRDefault="00493030">
      <w:pPr>
        <w:rPr>
          <w:color w:val="000000"/>
          <w:lang w:eastAsia="es-CO"/>
        </w:rPr>
      </w:pPr>
    </w:p>
    <w:p w14:paraId="61ED8544" w14:textId="5A9FB6B6" w:rsidR="00493030" w:rsidRDefault="00493030">
      <w:pPr>
        <w:rPr>
          <w:color w:val="000000"/>
          <w:lang w:eastAsia="es-CO"/>
        </w:rPr>
      </w:pPr>
      <w:r>
        <w:rPr>
          <w:color w:val="000000"/>
          <w:lang w:eastAsia="es-CO"/>
        </w:rPr>
        <w:t>9139743354</w:t>
      </w:r>
    </w:p>
    <w:p w14:paraId="60C6B631" w14:textId="3C314992" w:rsidR="00493030" w:rsidRDefault="00493030">
      <w:pPr>
        <w:rPr>
          <w:color w:val="000000"/>
          <w:lang w:eastAsia="es-CO"/>
        </w:rPr>
      </w:pPr>
      <w:r w:rsidRPr="00493030">
        <w:rPr>
          <w:noProof/>
          <w:color w:val="000000"/>
          <w:lang w:eastAsia="es-CO"/>
        </w:rPr>
        <w:drawing>
          <wp:inline distT="0" distB="0" distL="0" distR="0" wp14:anchorId="6415954F" wp14:editId="0E77808E">
            <wp:extent cx="5612130" cy="40278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027805"/>
                    </a:xfrm>
                    <a:prstGeom prst="rect">
                      <a:avLst/>
                    </a:prstGeom>
                  </pic:spPr>
                </pic:pic>
              </a:graphicData>
            </a:graphic>
          </wp:inline>
        </w:drawing>
      </w:r>
    </w:p>
    <w:p w14:paraId="49E03DA1" w14:textId="67E2BF51" w:rsidR="00493030" w:rsidRDefault="00493030">
      <w:pPr>
        <w:rPr>
          <w:color w:val="000000"/>
          <w:lang w:eastAsia="es-CO"/>
        </w:rPr>
      </w:pPr>
    </w:p>
    <w:p w14:paraId="3A47B794" w14:textId="77777777" w:rsidR="00CB33E5" w:rsidRDefault="00CB33E5">
      <w:pPr>
        <w:rPr>
          <w:color w:val="000000"/>
          <w:lang w:eastAsia="es-CO"/>
        </w:rPr>
      </w:pPr>
    </w:p>
    <w:p w14:paraId="66CA2C0F" w14:textId="77777777" w:rsidR="00CB33E5" w:rsidRDefault="00CB33E5">
      <w:pPr>
        <w:rPr>
          <w:color w:val="000000"/>
          <w:lang w:eastAsia="es-CO"/>
        </w:rPr>
      </w:pPr>
    </w:p>
    <w:p w14:paraId="78BC06F7" w14:textId="77777777" w:rsidR="00CB33E5" w:rsidRDefault="00CB33E5">
      <w:pPr>
        <w:rPr>
          <w:color w:val="000000"/>
          <w:lang w:eastAsia="es-CO"/>
        </w:rPr>
      </w:pPr>
    </w:p>
    <w:p w14:paraId="7DF679EA" w14:textId="77777777" w:rsidR="00CB33E5" w:rsidRDefault="00CB33E5">
      <w:pPr>
        <w:rPr>
          <w:color w:val="000000"/>
          <w:lang w:eastAsia="es-CO"/>
        </w:rPr>
      </w:pPr>
    </w:p>
    <w:p w14:paraId="418F4716" w14:textId="77777777" w:rsidR="00CB33E5" w:rsidRDefault="00CB33E5">
      <w:pPr>
        <w:rPr>
          <w:color w:val="000000"/>
          <w:lang w:eastAsia="es-CO"/>
        </w:rPr>
      </w:pPr>
    </w:p>
    <w:p w14:paraId="117755C6" w14:textId="77777777" w:rsidR="00CB33E5" w:rsidRDefault="00CB33E5">
      <w:pPr>
        <w:rPr>
          <w:color w:val="000000"/>
          <w:lang w:eastAsia="es-CO"/>
        </w:rPr>
      </w:pPr>
    </w:p>
    <w:p w14:paraId="02CDBC43" w14:textId="77777777" w:rsidR="00CB33E5" w:rsidRDefault="00CB33E5">
      <w:pPr>
        <w:rPr>
          <w:color w:val="000000"/>
          <w:lang w:eastAsia="es-CO"/>
        </w:rPr>
      </w:pPr>
    </w:p>
    <w:p w14:paraId="2E72615C" w14:textId="77777777" w:rsidR="00CB33E5" w:rsidRDefault="00CB33E5">
      <w:pPr>
        <w:rPr>
          <w:color w:val="000000"/>
          <w:lang w:eastAsia="es-CO"/>
        </w:rPr>
      </w:pPr>
    </w:p>
    <w:p w14:paraId="2DEBB856" w14:textId="77777777" w:rsidR="00CB33E5" w:rsidRDefault="00CB33E5">
      <w:pPr>
        <w:rPr>
          <w:color w:val="000000"/>
          <w:lang w:eastAsia="es-CO"/>
        </w:rPr>
      </w:pPr>
    </w:p>
    <w:p w14:paraId="1F9A3860" w14:textId="77777777" w:rsidR="00CB33E5" w:rsidRDefault="00CB33E5">
      <w:pPr>
        <w:rPr>
          <w:color w:val="000000"/>
          <w:lang w:eastAsia="es-CO"/>
        </w:rPr>
      </w:pPr>
    </w:p>
    <w:p w14:paraId="7040DAB9" w14:textId="77777777" w:rsidR="00CB33E5" w:rsidRDefault="00CB33E5">
      <w:pPr>
        <w:rPr>
          <w:color w:val="000000"/>
          <w:lang w:eastAsia="es-CO"/>
        </w:rPr>
      </w:pPr>
    </w:p>
    <w:p w14:paraId="2AC594BA" w14:textId="77777777" w:rsidR="00CB33E5" w:rsidRDefault="00CB33E5">
      <w:pPr>
        <w:rPr>
          <w:color w:val="000000"/>
          <w:lang w:eastAsia="es-CO"/>
        </w:rPr>
      </w:pPr>
    </w:p>
    <w:p w14:paraId="00D27D1E" w14:textId="0313D456" w:rsidR="00493030" w:rsidRDefault="00493030">
      <w:pPr>
        <w:rPr>
          <w:color w:val="000000"/>
          <w:lang w:eastAsia="es-CO"/>
        </w:rPr>
      </w:pPr>
      <w:r>
        <w:rPr>
          <w:color w:val="000000"/>
          <w:lang w:eastAsia="es-CO"/>
        </w:rPr>
        <w:t>9123036039</w:t>
      </w:r>
    </w:p>
    <w:p w14:paraId="59F0A218" w14:textId="2C1555D5" w:rsidR="00493030" w:rsidRDefault="00CB33E5">
      <w:pPr>
        <w:rPr>
          <w:color w:val="000000"/>
          <w:lang w:eastAsia="es-CO"/>
        </w:rPr>
      </w:pPr>
      <w:r>
        <w:rPr>
          <w:color w:val="000000"/>
          <w:lang w:eastAsia="es-CO"/>
        </w:rPr>
        <w:t>Se solicito retener en oficina vía correo electrónico. Y ya fue entregada.</w:t>
      </w:r>
    </w:p>
    <w:p w14:paraId="0DA64401" w14:textId="0392184C" w:rsidR="00CB33E5" w:rsidRDefault="00CB33E5">
      <w:pPr>
        <w:rPr>
          <w:color w:val="000000"/>
          <w:lang w:eastAsia="es-CO"/>
        </w:rPr>
      </w:pPr>
      <w:r w:rsidRPr="00CB33E5">
        <w:rPr>
          <w:noProof/>
          <w:color w:val="000000"/>
          <w:lang w:eastAsia="es-CO"/>
        </w:rPr>
        <w:drawing>
          <wp:inline distT="0" distB="0" distL="0" distR="0" wp14:anchorId="16BACF68" wp14:editId="3214CCF6">
            <wp:extent cx="5612130" cy="43053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05300"/>
                    </a:xfrm>
                    <a:prstGeom prst="rect">
                      <a:avLst/>
                    </a:prstGeom>
                  </pic:spPr>
                </pic:pic>
              </a:graphicData>
            </a:graphic>
          </wp:inline>
        </w:drawing>
      </w:r>
    </w:p>
    <w:p w14:paraId="014CF1A7" w14:textId="77777777" w:rsidR="00493030" w:rsidRPr="003C3000" w:rsidRDefault="00493030">
      <w:pPr>
        <w:rPr>
          <w:color w:val="000000"/>
          <w:lang w:eastAsia="es-CO"/>
        </w:rPr>
      </w:pPr>
    </w:p>
    <w:sectPr w:rsidR="00493030" w:rsidRPr="003C300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000"/>
    <w:rsid w:val="003507D5"/>
    <w:rsid w:val="003C3000"/>
    <w:rsid w:val="004000E9"/>
    <w:rsid w:val="00493030"/>
    <w:rsid w:val="00884028"/>
    <w:rsid w:val="00CB33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12AB0"/>
  <w15:chartTrackingRefBased/>
  <w15:docId w15:val="{A92AFC0E-712A-4F7F-9734-7D615D5D6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252</Words>
  <Characters>1391</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jara Álvarez</dc:creator>
  <cp:keywords/>
  <dc:description/>
  <cp:lastModifiedBy>juan jose jara Álvarez</cp:lastModifiedBy>
  <cp:revision>2</cp:revision>
  <dcterms:created xsi:type="dcterms:W3CDTF">2021-09-10T14:33:00Z</dcterms:created>
  <dcterms:modified xsi:type="dcterms:W3CDTF">2021-09-10T14:33:00Z</dcterms:modified>
</cp:coreProperties>
</file>