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B2D43" w14:textId="7CFC6888" w:rsidR="00986EBC" w:rsidRDefault="00B257E9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</w:t>
      </w:r>
      <w:r>
        <w:rPr>
          <w:noProof/>
        </w:rPr>
        <w:drawing>
          <wp:inline distT="0" distB="0" distL="0" distR="0" wp14:anchorId="50B374DA" wp14:editId="0F49623C">
            <wp:extent cx="2741416" cy="88346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756" cy="8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2AA8" w14:textId="7DC8559B" w:rsidR="00B257E9" w:rsidRDefault="00B257E9">
      <w:pPr>
        <w:rPr>
          <w:noProof/>
        </w:rPr>
      </w:pPr>
    </w:p>
    <w:p w14:paraId="50B18127" w14:textId="77777777" w:rsidR="00B257E9" w:rsidRDefault="00B257E9" w:rsidP="00B257E9">
      <w:pPr>
        <w:jc w:val="center"/>
        <w:rPr>
          <w:rFonts w:ascii="Bahnschrift SemiLight" w:hAnsi="Bahnschrift SemiLight"/>
          <w:b/>
          <w:bCs/>
          <w:noProof/>
          <w:color w:val="002060"/>
          <w:sz w:val="36"/>
          <w:szCs w:val="36"/>
        </w:rPr>
      </w:pPr>
    </w:p>
    <w:p w14:paraId="5F6E9F6C" w14:textId="77777777" w:rsidR="00B257E9" w:rsidRDefault="00B257E9" w:rsidP="00B257E9">
      <w:pPr>
        <w:jc w:val="center"/>
        <w:rPr>
          <w:rFonts w:ascii="Bahnschrift SemiLight" w:hAnsi="Bahnschrift SemiLight"/>
          <w:b/>
          <w:bCs/>
          <w:noProof/>
          <w:color w:val="002060"/>
          <w:sz w:val="36"/>
          <w:szCs w:val="36"/>
        </w:rPr>
      </w:pPr>
    </w:p>
    <w:p w14:paraId="7E8322D2" w14:textId="77777777" w:rsidR="00B257E9" w:rsidRDefault="00B257E9" w:rsidP="00B257E9">
      <w:pPr>
        <w:jc w:val="center"/>
        <w:rPr>
          <w:rFonts w:ascii="Bahnschrift SemiLight" w:hAnsi="Bahnschrift SemiLight"/>
          <w:b/>
          <w:bCs/>
          <w:noProof/>
          <w:color w:val="002060"/>
          <w:sz w:val="36"/>
          <w:szCs w:val="36"/>
        </w:rPr>
      </w:pPr>
    </w:p>
    <w:p w14:paraId="25F13EAA" w14:textId="77777777" w:rsidR="00B257E9" w:rsidRDefault="00B257E9" w:rsidP="00B257E9">
      <w:pPr>
        <w:jc w:val="center"/>
        <w:rPr>
          <w:rFonts w:ascii="Bahnschrift SemiLight" w:hAnsi="Bahnschrift SemiLight"/>
          <w:b/>
          <w:bCs/>
          <w:noProof/>
          <w:color w:val="002060"/>
          <w:sz w:val="36"/>
          <w:szCs w:val="36"/>
        </w:rPr>
      </w:pPr>
    </w:p>
    <w:p w14:paraId="09890EC7" w14:textId="4DFAB4A7" w:rsidR="00B257E9" w:rsidRDefault="00B257E9" w:rsidP="00B257E9">
      <w:pPr>
        <w:jc w:val="center"/>
        <w:rPr>
          <w:rFonts w:ascii="Bahnschrift SemiLight" w:hAnsi="Bahnschrift SemiLight"/>
          <w:b/>
          <w:bCs/>
          <w:noProof/>
          <w:color w:val="002060"/>
          <w:sz w:val="36"/>
          <w:szCs w:val="36"/>
        </w:rPr>
      </w:pPr>
      <w:r w:rsidRPr="00B257E9">
        <w:rPr>
          <w:rFonts w:ascii="Bahnschrift SemiLight" w:hAnsi="Bahnschrift SemiLight"/>
          <w:b/>
          <w:bCs/>
          <w:noProof/>
          <w:color w:val="002060"/>
          <w:sz w:val="36"/>
          <w:szCs w:val="36"/>
        </w:rPr>
        <w:t>RAPPORT DES ETAPES DE LA CLASSIFICATION REALISEE</w:t>
      </w:r>
    </w:p>
    <w:p w14:paraId="79A384A5" w14:textId="1124A71B" w:rsidR="00B257E9" w:rsidRDefault="00B257E9" w:rsidP="00B257E9">
      <w:pPr>
        <w:jc w:val="center"/>
        <w:rPr>
          <w:rFonts w:ascii="Bahnschrift SemiLight" w:hAnsi="Bahnschrift SemiLight"/>
          <w:b/>
          <w:bCs/>
          <w:noProof/>
          <w:color w:val="002060"/>
          <w:sz w:val="36"/>
          <w:szCs w:val="36"/>
        </w:rPr>
      </w:pPr>
    </w:p>
    <w:p w14:paraId="462B5F58" w14:textId="32FDCAFD" w:rsidR="00B257E9" w:rsidRDefault="00B257E9" w:rsidP="00B257E9">
      <w:pPr>
        <w:jc w:val="center"/>
        <w:rPr>
          <w:rFonts w:ascii="Bahnschrift SemiLight" w:hAnsi="Bahnschrift SemiLight"/>
          <w:b/>
          <w:bCs/>
          <w:noProof/>
          <w:color w:val="002060"/>
        </w:rPr>
      </w:pPr>
    </w:p>
    <w:p w14:paraId="4D610D79" w14:textId="1F4EB253" w:rsidR="00B257E9" w:rsidRDefault="00B257E9" w:rsidP="00B257E9">
      <w:pPr>
        <w:jc w:val="center"/>
        <w:rPr>
          <w:rFonts w:ascii="Bahnschrift SemiLight" w:hAnsi="Bahnschrift SemiLight"/>
          <w:b/>
          <w:bCs/>
          <w:noProof/>
          <w:color w:val="002060"/>
        </w:rPr>
      </w:pPr>
    </w:p>
    <w:p w14:paraId="291BEC0D" w14:textId="2F3B76A8" w:rsidR="00B257E9" w:rsidRDefault="00B257E9" w:rsidP="00B257E9">
      <w:pPr>
        <w:jc w:val="center"/>
        <w:rPr>
          <w:rFonts w:ascii="Bahnschrift SemiLight" w:hAnsi="Bahnschrift SemiLight"/>
          <w:b/>
          <w:bCs/>
          <w:noProof/>
          <w:color w:val="002060"/>
        </w:rPr>
      </w:pPr>
    </w:p>
    <w:p w14:paraId="1743CCE5" w14:textId="5BE1B8BF" w:rsidR="00B257E9" w:rsidRDefault="00B257E9" w:rsidP="00B257E9">
      <w:pPr>
        <w:jc w:val="center"/>
        <w:rPr>
          <w:rFonts w:asciiTheme="majorHAnsi" w:hAnsiTheme="majorHAnsi" w:cstheme="majorHAnsi"/>
          <w:noProof/>
          <w:color w:val="000000" w:themeColor="text1"/>
        </w:rPr>
      </w:pPr>
      <w:r>
        <w:rPr>
          <w:rFonts w:ascii="Bahnschrift SemiLight" w:hAnsi="Bahnschrift SemiLight"/>
          <w:b/>
          <w:bCs/>
          <w:noProof/>
          <w:color w:val="002060"/>
        </w:rPr>
        <w:tab/>
      </w:r>
      <w:r>
        <w:rPr>
          <w:rFonts w:ascii="Bahnschrift SemiLight" w:hAnsi="Bahnschrift SemiLight"/>
          <w:b/>
          <w:bCs/>
          <w:noProof/>
          <w:color w:val="002060"/>
        </w:rPr>
        <w:tab/>
      </w:r>
      <w:r>
        <w:rPr>
          <w:rFonts w:ascii="Bahnschrift SemiLight" w:hAnsi="Bahnschrift SemiLight"/>
          <w:b/>
          <w:bCs/>
          <w:noProof/>
          <w:color w:val="002060"/>
        </w:rPr>
        <w:tab/>
        <w:t xml:space="preserve">                                         </w:t>
      </w:r>
      <w:r w:rsidRPr="00B257E9">
        <w:rPr>
          <w:rFonts w:asciiTheme="majorHAnsi" w:hAnsiTheme="majorHAnsi" w:cstheme="majorHAnsi"/>
          <w:b/>
          <w:bCs/>
          <w:noProof/>
          <w:color w:val="000000" w:themeColor="text1"/>
          <w:u w:val="single"/>
        </w:rPr>
        <w:t>Réalisé par</w:t>
      </w:r>
      <w:r>
        <w:rPr>
          <w:rFonts w:asciiTheme="majorHAnsi" w:hAnsiTheme="majorHAnsi" w:cstheme="majorHAnsi"/>
          <w:noProof/>
          <w:color w:val="000000" w:themeColor="text1"/>
        </w:rPr>
        <w:t> : Daniel Kodjovi ANONWODJI</w:t>
      </w:r>
    </w:p>
    <w:p w14:paraId="7D796A06" w14:textId="38238F8E" w:rsidR="004F6224" w:rsidRPr="00B257E9" w:rsidRDefault="004F6224" w:rsidP="00B257E9">
      <w:pPr>
        <w:jc w:val="center"/>
        <w:rPr>
          <w:rFonts w:asciiTheme="majorHAnsi" w:hAnsiTheme="majorHAnsi" w:cstheme="majorHAnsi"/>
          <w:noProof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w:tab/>
      </w:r>
      <w:r>
        <w:rPr>
          <w:rFonts w:asciiTheme="majorHAnsi" w:hAnsiTheme="majorHAnsi" w:cstheme="majorHAnsi"/>
          <w:noProof/>
          <w:color w:val="000000" w:themeColor="text1"/>
        </w:rPr>
        <w:tab/>
      </w:r>
      <w:r>
        <w:rPr>
          <w:rFonts w:asciiTheme="majorHAnsi" w:hAnsiTheme="majorHAnsi" w:cstheme="majorHAnsi"/>
          <w:noProof/>
          <w:color w:val="000000" w:themeColor="text1"/>
        </w:rPr>
        <w:tab/>
      </w:r>
      <w:r>
        <w:rPr>
          <w:rFonts w:asciiTheme="majorHAnsi" w:hAnsiTheme="majorHAnsi" w:cstheme="majorHAnsi"/>
          <w:noProof/>
          <w:color w:val="000000" w:themeColor="text1"/>
        </w:rPr>
        <w:tab/>
        <w:t xml:space="preserve">                                                                   FID 1</w:t>
      </w:r>
    </w:p>
    <w:p>
      <w:r>
        <w:br w:type="page"/>
      </w:r>
    </w:p>
    <w:p>
      <w:r>
        <w:br/>
        <w:br/>
        <w:br/>
      </w:r>
    </w:p>
    <w:p>
      <w:r>
        <w:t>1-- Liaison du Cluster 2 et du Cluster 5 pour former le cluster 16 regroupant ainsi 2 elements.</w:t>
        <w:br/>
      </w:r>
    </w:p>
    <w:p>
      <w:r>
        <w:t>2-- Liaison du Cluster 0 et du Cluster 4 pour former le cluster 17 regroupant ainsi 2 elements.</w:t>
        <w:br/>
      </w:r>
    </w:p>
    <w:p>
      <w:r>
        <w:t>3-- Liaison du Cluster 3 et du Cluster 16 pour former le cluster 18 regroupant ainsi 3 elements.</w:t>
        <w:br/>
      </w:r>
    </w:p>
    <w:p>
      <w:r>
        <w:t>4-- Liaison du Cluster 6 et du Cluster 14 pour former le cluster 19 regroupant ainsi 2 elements.</w:t>
        <w:br/>
      </w:r>
    </w:p>
    <w:p>
      <w:r>
        <w:t>5-- Liaison du Cluster 10 et du Cluster 17 pour former le cluster 20 regroupant ainsi 3 elements.</w:t>
        <w:br/>
      </w:r>
    </w:p>
    <w:p>
      <w:r>
        <w:t>6-- Liaison du Cluster 9 et du Cluster 20 pour former le cluster 21 regroupant ainsi 4 elements.</w:t>
        <w:br/>
      </w:r>
    </w:p>
    <w:p>
      <w:r>
        <w:t>7-- Liaison du Cluster 12 et du Cluster 18 pour former le cluster 22 regroupant ainsi 4 elements.</w:t>
        <w:br/>
      </w:r>
    </w:p>
    <w:p>
      <w:r>
        <w:t>8-- Liaison du Cluster 7 et du Cluster 22 pour former le cluster 23 regroupant ainsi 5 elements.</w:t>
        <w:br/>
      </w:r>
    </w:p>
    <w:p>
      <w:r>
        <w:t>9-- Liaison du Cluster 19 et du Cluster 23 pour former le cluster 24 regroupant ainsi 7 elements.</w:t>
        <w:br/>
      </w:r>
    </w:p>
    <w:p>
      <w:r>
        <w:t>10-- Liaison du Cluster 21 et du Cluster 24 pour former le cluster 25 regroupant ainsi 11 elements.</w:t>
        <w:br/>
      </w:r>
    </w:p>
    <w:p>
      <w:r>
        <w:t>11-- Liaison du Cluster 8 et du Cluster 25 pour former le cluster 26 regroupant ainsi 12 elements.</w:t>
        <w:br/>
      </w:r>
    </w:p>
    <w:p>
      <w:r>
        <w:t>12-- Liaison du Cluster 1 et du Cluster 11 pour former le cluster 27 regroupant ainsi 2 elements.</w:t>
        <w:br/>
      </w:r>
    </w:p>
    <w:p>
      <w:r>
        <w:t>13-- Liaison du Cluster 13 et du Cluster 26 pour former le cluster 28 regroupant ainsi 13 elements.</w:t>
        <w:br/>
      </w:r>
    </w:p>
    <w:p>
      <w:r>
        <w:t>14-- Liaison du Cluster 15 et du Cluster 28 pour former le cluster 29 regroupant ainsi 14 elements.</w:t>
        <w:br/>
      </w:r>
    </w:p>
    <w:p>
      <w:r>
        <w:t>15-- Liaison du Cluster 27 et du Cluster 29 pour former le cluster 30 regroupant ainsi 16 elements.</w:t>
        <w:br/>
      </w:r>
    </w:p>
    <w:sectPr w:rsidR="004F6224" w:rsidRPr="00B257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BB"/>
    <w:rsid w:val="004F6224"/>
    <w:rsid w:val="00636BBB"/>
    <w:rsid w:val="00986EBC"/>
    <w:rsid w:val="00B2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5F66"/>
  <w15:chartTrackingRefBased/>
  <w15:docId w15:val="{D0701CBB-85F6-44EE-B75D-0F9825EF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08</dc:creator>
  <cp:keywords/>
  <dc:description/>
  <cp:lastModifiedBy>Daniel 08</cp:lastModifiedBy>
  <cp:revision>3</cp:revision>
  <dcterms:created xsi:type="dcterms:W3CDTF">2024-03-27T17:37:00Z</dcterms:created>
  <dcterms:modified xsi:type="dcterms:W3CDTF">2024-03-27T17:44:00Z</dcterms:modified>
</cp:coreProperties>
</file>