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Celular: (entrada/saída): permite tanto o envio de mensagens e arquivos, como a saída de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áudio pelo auto falante, assim realizando comunicações de ambos os tipos com o sistema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Mouse: (entrada): por meio do sensor detecta movimentos exercidos pelo usuário, permite o usuário interagir com o sistema por cliques e movimentação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Teclado: (entrada): envia sinais elétricos a cada pressionamento de tecla, permite o usuário interagir com o sistema por escrita e navegação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Fone de ouvido: (saída): transmite sinais de áudio mandados pelo sistema diretamente ao usuário, permite ao usuário ouvir conteúdos gerados pelo sistema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Televisão: (saída): transcreve dados de sua placa de vídeo para a tela, permite ao usuário visualizar conteúdos do sistema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240" w:lineRule="auto"/>
        <w:rPr>
          <w:color w:val="1d2125"/>
          <w:sz w:val="23"/>
          <w:szCs w:val="23"/>
        </w:rPr>
      </w:pPr>
      <w:r w:rsidDel="00000000" w:rsidR="00000000" w:rsidRPr="00000000">
        <w:rPr>
          <w:color w:val="1d2125"/>
          <w:sz w:val="23"/>
          <w:szCs w:val="23"/>
          <w:rtl w:val="0"/>
        </w:rPr>
        <w:t xml:space="preserve">O que aconteceria se não houvesse dispositivos de saída em um computador?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Resultaria em uma experiência como diz o nome sem recebimentos, logo o usuário não veria nem escutaria nada como visto acima, o computador seria uma peça apenas de entrada de dados, mas não conseguiríamos saber se o dado foi computado ou se foi inserido corretamente, pois não teríamos nenhum dispositivo de saída logo nada que retorna ao usuário.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240" w:lineRule="auto"/>
        <w:ind w:left="0" w:firstLine="0"/>
        <w:rPr>
          <w:color w:val="1d2125"/>
          <w:sz w:val="23"/>
          <w:szCs w:val="23"/>
        </w:rPr>
      </w:pPr>
      <w:r w:rsidDel="00000000" w:rsidR="00000000" w:rsidRPr="00000000">
        <w:rPr>
          <w:color w:val="1d2125"/>
          <w:sz w:val="23"/>
          <w:szCs w:val="23"/>
          <w:rtl w:val="0"/>
        </w:rPr>
        <w:t xml:space="preserve">Por que os dispositivos híbridos (como pen drives e placas de rede) são essenciais para a comunicação entre sistemas?</w:t>
      </w:r>
    </w:p>
    <w:p w:rsidR="00000000" w:rsidDel="00000000" w:rsidP="00000000" w:rsidRDefault="00000000" w:rsidRPr="00000000" w14:paraId="00000010">
      <w:pPr>
        <w:shd w:fill="ffffff" w:val="clear"/>
        <w:spacing w:after="240" w:lineRule="auto"/>
        <w:ind w:left="0" w:firstLine="0"/>
        <w:rPr/>
      </w:pPr>
      <w:r w:rsidDel="00000000" w:rsidR="00000000" w:rsidRPr="00000000">
        <w:rPr>
          <w:color w:val="1d2125"/>
          <w:rtl w:val="0"/>
        </w:rPr>
        <w:t xml:space="preserve">Pois os mesmos são encarregados de transporte de dados, então com um pen drive um usuário pode levar seus arquivos fisicamente para outra máquina, sem problemas com falhas de rede, e já com a rede todo este processo se torna mais facilitado pois não precisa de nada físico nem do usuário se movimentar, apenas com cliques a informação já foi distribuída. Logo sem eles os compartilhamentos de dados ficariam impossibilitados.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