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16D61" w14:textId="77777777" w:rsidR="00987247" w:rsidRPr="00774CFD" w:rsidRDefault="00AF304F" w:rsidP="00987247">
      <w:pPr>
        <w:jc w:val="left"/>
        <w:rPr>
          <w:b/>
          <w:spacing w:val="-10"/>
          <w:sz w:val="36"/>
        </w:rPr>
      </w:pPr>
      <w:proofErr w:type="spellStart"/>
      <w:r>
        <w:rPr>
          <w:rFonts w:hint="eastAsia"/>
          <w:b/>
          <w:spacing w:val="-10"/>
          <w:sz w:val="36"/>
        </w:rPr>
        <w:t>융복합</w:t>
      </w:r>
      <w:proofErr w:type="spellEnd"/>
      <w:r w:rsidR="00FF3501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  <w:r w:rsidR="00987247" w:rsidRPr="00774CFD">
        <w:rPr>
          <w:rFonts w:hint="eastAsia"/>
          <w:b/>
          <w:spacing w:val="-10"/>
          <w:sz w:val="36"/>
        </w:rPr>
        <w:t xml:space="preserve"> </w:t>
      </w:r>
    </w:p>
    <w:p w14:paraId="791DEB4A" w14:textId="35C86EF7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A42C3A">
        <w:rPr>
          <w:rFonts w:hint="eastAsia"/>
          <w:b/>
          <w:spacing w:val="-10"/>
          <w:szCs w:val="20"/>
          <w:highlight w:val="yellow"/>
        </w:rPr>
        <w:t>20</w:t>
      </w:r>
      <w:r w:rsidR="009221AA" w:rsidRPr="00A42C3A">
        <w:rPr>
          <w:b/>
          <w:spacing w:val="-10"/>
          <w:szCs w:val="20"/>
          <w:highlight w:val="yellow"/>
        </w:rPr>
        <w:t>20</w:t>
      </w:r>
      <w:r w:rsidRPr="00A42C3A">
        <w:rPr>
          <w:rFonts w:hint="eastAsia"/>
          <w:b/>
          <w:spacing w:val="-10"/>
          <w:szCs w:val="20"/>
          <w:highlight w:val="yellow"/>
        </w:rPr>
        <w:t>년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</w:t>
      </w:r>
      <w:r w:rsidR="00AF304F">
        <w:rPr>
          <w:rFonts w:hint="eastAsia"/>
          <w:b/>
          <w:spacing w:val="-10"/>
          <w:szCs w:val="20"/>
          <w:highlight w:val="yellow"/>
        </w:rPr>
        <w:t xml:space="preserve"> </w:t>
      </w:r>
      <w:r w:rsidR="006E6E5D">
        <w:rPr>
          <w:b/>
          <w:spacing w:val="-10"/>
          <w:szCs w:val="20"/>
          <w:highlight w:val="yellow"/>
        </w:rPr>
        <w:t>11</w:t>
      </w:r>
      <w:r w:rsidRPr="00A42C3A">
        <w:rPr>
          <w:rFonts w:hint="eastAsia"/>
          <w:b/>
          <w:spacing w:val="-10"/>
          <w:szCs w:val="20"/>
          <w:highlight w:val="yellow"/>
        </w:rPr>
        <w:t>월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</w:t>
      </w:r>
      <w:r w:rsidR="00AF304F">
        <w:rPr>
          <w:rFonts w:hint="eastAsia"/>
          <w:b/>
          <w:spacing w:val="-10"/>
          <w:szCs w:val="20"/>
          <w:highlight w:val="yellow"/>
        </w:rPr>
        <w:t xml:space="preserve"> </w:t>
      </w:r>
      <w:r w:rsidR="006E6E5D">
        <w:rPr>
          <w:b/>
          <w:spacing w:val="-10"/>
          <w:szCs w:val="20"/>
          <w:highlight w:val="yellow"/>
        </w:rPr>
        <w:t>23</w:t>
      </w:r>
      <w:r w:rsidRPr="00A42C3A">
        <w:rPr>
          <w:rFonts w:hint="eastAsia"/>
          <w:b/>
          <w:spacing w:val="-10"/>
          <w:szCs w:val="20"/>
          <w:highlight w:val="yellow"/>
        </w:rPr>
        <w:t>일</w:t>
      </w:r>
    </w:p>
    <w:p w14:paraId="0BD879E9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14166" w:type="dxa"/>
        <w:tblLook w:val="04A0" w:firstRow="1" w:lastRow="0" w:firstColumn="1" w:lastColumn="0" w:noHBand="0" w:noVBand="1"/>
      </w:tblPr>
      <w:tblGrid>
        <w:gridCol w:w="2376"/>
        <w:gridCol w:w="2947"/>
        <w:gridCol w:w="2948"/>
        <w:gridCol w:w="2947"/>
        <w:gridCol w:w="2948"/>
      </w:tblGrid>
      <w:tr w:rsidR="00987247" w:rsidRPr="00784990" w14:paraId="0E8B8828" w14:textId="77777777" w:rsidTr="00333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14:paraId="0AC99539" w14:textId="77777777" w:rsidR="00987247" w:rsidRPr="00A30D7D" w:rsidRDefault="00AF304F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조</w:t>
            </w:r>
          </w:p>
        </w:tc>
        <w:tc>
          <w:tcPr>
            <w:tcW w:w="11790" w:type="dxa"/>
            <w:gridSpan w:val="4"/>
            <w:vAlign w:val="center"/>
          </w:tcPr>
          <w:p w14:paraId="726E5A4F" w14:textId="68A22334" w:rsidR="00987247" w:rsidRPr="008B1F39" w:rsidRDefault="00941BC0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 w:rsidR="00AF304F">
              <w:rPr>
                <w:rFonts w:asciiTheme="minorEastAsia" w:eastAsiaTheme="minorEastAsia" w:hAnsiTheme="minorEastAsia" w:hint="eastAsia"/>
                <w:szCs w:val="20"/>
              </w:rPr>
              <w:t xml:space="preserve">강의장 </w:t>
            </w:r>
            <w:r>
              <w:rPr>
                <w:rFonts w:asciiTheme="minorEastAsia" w:eastAsiaTheme="minorEastAsia" w:hAnsiTheme="minorEastAsia"/>
                <w:szCs w:val="20"/>
              </w:rPr>
              <w:t>1</w:t>
            </w:r>
            <w:r w:rsidR="00AF304F">
              <w:rPr>
                <w:rFonts w:asciiTheme="minorEastAsia" w:eastAsiaTheme="minorEastAsia" w:hAnsiTheme="minorEastAsia" w:hint="eastAsia"/>
                <w:szCs w:val="20"/>
              </w:rPr>
              <w:t>조</w:t>
            </w:r>
          </w:p>
        </w:tc>
      </w:tr>
      <w:tr w:rsidR="00987247" w:rsidRPr="00784990" w14:paraId="33B7912A" w14:textId="77777777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14:paraId="19F318F6" w14:textId="77777777" w:rsidR="00987247" w:rsidRPr="00A30D7D" w:rsidRDefault="00417E74" w:rsidP="00417E7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987247" w:rsidRPr="00A30D7D">
              <w:rPr>
                <w:rFonts w:hint="eastAsia"/>
                <w:spacing w:val="-10"/>
                <w:sz w:val="22"/>
                <w:szCs w:val="20"/>
              </w:rPr>
              <w:t>팀원</w:t>
            </w:r>
          </w:p>
        </w:tc>
        <w:tc>
          <w:tcPr>
            <w:tcW w:w="11790" w:type="dxa"/>
            <w:gridSpan w:val="4"/>
            <w:vAlign w:val="center"/>
          </w:tcPr>
          <w:p w14:paraId="1E115236" w14:textId="29B7EA89" w:rsidR="00AF304F" w:rsidRPr="00AF304F" w:rsidRDefault="00AF304F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proofErr w:type="spellStart"/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팀명</w:t>
            </w:r>
            <w:proofErr w:type="spellEnd"/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:</w:t>
            </w:r>
            <w:r w:rsidR="00941BC0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</w:p>
          <w:p w14:paraId="198BA7FA" w14:textId="66AEFE55" w:rsidR="008B1F39" w:rsidRPr="00AF304F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pacing w:val="-10"/>
                <w:szCs w:val="20"/>
              </w:rPr>
            </w:pPr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 </w:t>
            </w:r>
            <w:r w:rsidR="00941BC0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이준의</w:t>
            </w:r>
          </w:p>
          <w:p w14:paraId="1DB7EACE" w14:textId="5C40A5B9"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b/>
                <w:color w:val="AEAAAA" w:themeColor="background2" w:themeShade="BF"/>
                <w:spacing w:val="-10"/>
                <w:szCs w:val="20"/>
              </w:rPr>
            </w:pPr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팀원: </w:t>
            </w:r>
            <w:r w:rsidR="00AF304F"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(빅)</w:t>
            </w:r>
            <w:proofErr w:type="spellStart"/>
            <w:r w:rsidR="00941BC0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김유철</w:t>
            </w:r>
            <w:proofErr w:type="spellEnd"/>
            <w:r w:rsidR="00AF304F"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 (A)</w:t>
            </w:r>
            <w:r w:rsidR="00941BC0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941BC0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정해창,</w:t>
            </w:r>
            <w:r w:rsidR="00941BC0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941BC0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유재현</w:t>
            </w:r>
            <w:r w:rsidR="00AF304F"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(I)</w:t>
            </w:r>
            <w:r w:rsidR="00941BC0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proofErr w:type="spellStart"/>
            <w:r w:rsidR="00941BC0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권혜주</w:t>
            </w:r>
            <w:proofErr w:type="spellEnd"/>
            <w:r w:rsidR="00AF304F"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</w:t>
            </w:r>
            <w:r w:rsidR="00941BC0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AF304F"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(클)</w:t>
            </w:r>
            <w:r w:rsidR="00941BC0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941BC0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이준의</w:t>
            </w:r>
          </w:p>
        </w:tc>
      </w:tr>
      <w:tr w:rsidR="00987247" w:rsidRPr="00784990" w14:paraId="380C78A6" w14:textId="77777777" w:rsidTr="00333580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  <w:hideMark/>
          </w:tcPr>
          <w:p w14:paraId="2448D82B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11790" w:type="dxa"/>
            <w:gridSpan w:val="4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  <w:hideMark/>
          </w:tcPr>
          <w:p w14:paraId="1999B048" w14:textId="3FC5549B" w:rsidR="00987247" w:rsidRPr="007147A3" w:rsidRDefault="006E6E5D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온라인 화상 환경에서의 개인 학습자 모니터링</w:t>
            </w:r>
          </w:p>
        </w:tc>
      </w:tr>
      <w:tr w:rsidR="00AF304F" w:rsidRPr="00784990" w14:paraId="0257492D" w14:textId="77777777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517D3E83" w14:textId="77777777" w:rsidR="00AF304F" w:rsidRDefault="00AF304F" w:rsidP="00AF304F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4CD408FF" w14:textId="77777777" w:rsidR="00AF304F" w:rsidRPr="00AF304F" w:rsidRDefault="00AF304F" w:rsidP="00AF304F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2947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7D69FD91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빅데이터</w:t>
            </w:r>
          </w:p>
        </w:tc>
        <w:tc>
          <w:tcPr>
            <w:tcW w:w="2948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631A932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AI</w:t>
            </w:r>
          </w:p>
        </w:tc>
        <w:tc>
          <w:tcPr>
            <w:tcW w:w="2947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34D761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IoT</w:t>
            </w:r>
          </w:p>
        </w:tc>
        <w:tc>
          <w:tcPr>
            <w:tcW w:w="2948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8377382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proofErr w:type="spellStart"/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클라우드</w:t>
            </w:r>
            <w:proofErr w:type="spellEnd"/>
          </w:p>
        </w:tc>
      </w:tr>
      <w:tr w:rsidR="00AF304F" w:rsidRPr="00784990" w14:paraId="79ADE40B" w14:textId="77777777" w:rsidTr="00333580">
        <w:trPr>
          <w:trHeight w:val="2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shd w:val="clear" w:color="auto" w:fill="F2F2F2" w:themeFill="background1" w:themeFillShade="F2"/>
            <w:vAlign w:val="center"/>
          </w:tcPr>
          <w:p w14:paraId="699EFC11" w14:textId="77777777" w:rsidR="00AF304F" w:rsidRPr="00A30D7D" w:rsidRDefault="00AF304F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2947" w:type="dxa"/>
            <w:tcBorders>
              <w:top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  <w:vAlign w:val="center"/>
          </w:tcPr>
          <w:p w14:paraId="69B06816" w14:textId="2BCA78C6" w:rsidR="007F504D" w:rsidRDefault="007F504D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-수집된 데이터 분석 및 전처리</w:t>
            </w:r>
          </w:p>
          <w:p w14:paraId="17B61950" w14:textId="6E087183" w:rsidR="007F504D" w:rsidRDefault="007F504D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-각 사용자간 측정된 집중,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졸음,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따분함을 통해 학습 시간,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학습내용 과의 상관관계 도출</w:t>
            </w:r>
          </w:p>
          <w:p w14:paraId="13390547" w14:textId="02C4F9B3" w:rsidR="00AF304F" w:rsidRPr="008B1F39" w:rsidRDefault="007F504D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각 지표 시각화</w:t>
            </w:r>
          </w:p>
        </w:tc>
        <w:tc>
          <w:tcPr>
            <w:tcW w:w="29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  <w:vAlign w:val="center"/>
          </w:tcPr>
          <w:p w14:paraId="4980E513" w14:textId="7B682C8D" w:rsidR="00FE749C" w:rsidRDefault="00255DD8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Cs w:val="20"/>
              </w:rPr>
              <w:t>S3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에 저장된 </w:t>
            </w:r>
            <w:r w:rsidR="00FE749C">
              <w:rPr>
                <w:rFonts w:asciiTheme="minorEastAsia" w:eastAsiaTheme="minorEastAsia" w:hAnsiTheme="minorEastAsia" w:hint="eastAsia"/>
                <w:szCs w:val="20"/>
              </w:rPr>
              <w:t>데이터를 통한 신경망 모델 학습</w:t>
            </w:r>
          </w:p>
          <w:p w14:paraId="66821D33" w14:textId="3B1BF719" w:rsidR="00FE749C" w:rsidRDefault="00FE749C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Cs w:val="20"/>
              </w:rPr>
              <w:t>CNN, RNN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영상,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음성)</w:t>
            </w:r>
          </w:p>
          <w:p w14:paraId="7D4F56FF" w14:textId="0DA8B84A" w:rsidR="00FE749C" w:rsidRDefault="00FE749C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-집중,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졸음,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따분함을 판별</w:t>
            </w:r>
          </w:p>
          <w:p w14:paraId="0D8C2AE5" w14:textId="7ECBDDC9" w:rsidR="00AF304F" w:rsidRPr="008B1F39" w:rsidRDefault="00FE749C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-사용자의 음성 식별</w:t>
            </w:r>
          </w:p>
        </w:tc>
        <w:tc>
          <w:tcPr>
            <w:tcW w:w="294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  <w:vAlign w:val="center"/>
          </w:tcPr>
          <w:p w14:paraId="4CCD4D48" w14:textId="77777777" w:rsidR="00AF304F" w:rsidRDefault="00255DD8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-구글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어시스턴트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API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활용한 음성-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&gt;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텍스트 변환</w:t>
            </w:r>
          </w:p>
          <w:p w14:paraId="4533DEC5" w14:textId="77777777" w:rsidR="00255DD8" w:rsidRDefault="00255DD8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안면 인식 데이터 전달</w:t>
            </w:r>
          </w:p>
          <w:p w14:paraId="7C71B5BF" w14:textId="77777777" w:rsidR="00255DD8" w:rsidRDefault="00255DD8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어플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회원가입 및 음성,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안면 사용자 인증</w:t>
            </w:r>
          </w:p>
          <w:p w14:paraId="0AF8BA4D" w14:textId="2608C159" w:rsidR="007F504D" w:rsidRDefault="00255DD8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센서 값 실시간 모니터링</w:t>
            </w:r>
          </w:p>
          <w:p w14:paraId="55564C36" w14:textId="7A3B6014" w:rsidR="00255DD8" w:rsidRPr="00255DD8" w:rsidRDefault="00255DD8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기준치 이상일 </w:t>
            </w:r>
            <w:r w:rsidR="0089639B">
              <w:rPr>
                <w:rFonts w:asciiTheme="minorEastAsia" w:eastAsiaTheme="minorEastAsia" w:hAnsiTheme="minorEastAsia" w:hint="eastAsia"/>
                <w:szCs w:val="20"/>
              </w:rPr>
              <w:t>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알림 기능</w:t>
            </w:r>
          </w:p>
        </w:tc>
        <w:tc>
          <w:tcPr>
            <w:tcW w:w="29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</w:tcBorders>
            <w:vAlign w:val="center"/>
          </w:tcPr>
          <w:p w14:paraId="31ACE094" w14:textId="46ACB2BB" w:rsidR="00AF304F" w:rsidRDefault="00255DD8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-온라인 모의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화상환경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구축 </w:t>
            </w:r>
            <w:r>
              <w:rPr>
                <w:rFonts w:asciiTheme="minorEastAsia" w:eastAsiaTheme="minorEastAsia" w:hAnsiTheme="minorEastAsia"/>
                <w:szCs w:val="20"/>
              </w:rPr>
              <w:t>:</w:t>
            </w:r>
          </w:p>
          <w:p w14:paraId="6A081677" w14:textId="77777777" w:rsidR="00255DD8" w:rsidRDefault="00255DD8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오픈소스 </w:t>
            </w:r>
            <w:proofErr w:type="spellStart"/>
            <w:r>
              <w:rPr>
                <w:rFonts w:asciiTheme="minorEastAsia" w:eastAsiaTheme="minorEastAsia" w:hAnsiTheme="minorEastAsia"/>
                <w:szCs w:val="20"/>
              </w:rPr>
              <w:t>Jitsi</w:t>
            </w:r>
            <w:proofErr w:type="spellEnd"/>
            <w:r>
              <w:rPr>
                <w:rFonts w:asciiTheme="minorEastAsia" w:eastAsiaTheme="minorEastAsia" w:hAnsiTheme="minorEastAsia"/>
                <w:szCs w:val="20"/>
              </w:rPr>
              <w:t xml:space="preserve">, WebRTC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등 활용</w:t>
            </w:r>
          </w:p>
          <w:p w14:paraId="3D87B4B6" w14:textId="77777777" w:rsidR="00255DD8" w:rsidRDefault="00255DD8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화상환경의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영상,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음성데이터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저장소 마련 및 아키텍처 설계</w:t>
            </w:r>
          </w:p>
          <w:p w14:paraId="6AB69638" w14:textId="5FEEA5E2" w:rsidR="00815BA2" w:rsidRPr="008B1F39" w:rsidRDefault="00815BA2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-클라이언트 서비스 배포</w:t>
            </w:r>
          </w:p>
        </w:tc>
      </w:tr>
      <w:tr w:rsidR="00AF304F" w:rsidRPr="00784990" w14:paraId="437C99BF" w14:textId="77777777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1F1263F2" w14:textId="77777777" w:rsidR="00AF304F" w:rsidRPr="00774CFD" w:rsidRDefault="00AF304F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2947" w:type="dxa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910EC3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빅데이터</w:t>
            </w:r>
          </w:p>
        </w:tc>
        <w:tc>
          <w:tcPr>
            <w:tcW w:w="2948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F00C22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AI</w:t>
            </w:r>
          </w:p>
        </w:tc>
        <w:tc>
          <w:tcPr>
            <w:tcW w:w="2947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0E3E29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IoT</w:t>
            </w:r>
          </w:p>
        </w:tc>
        <w:tc>
          <w:tcPr>
            <w:tcW w:w="2948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B735B25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proofErr w:type="spellStart"/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클라우드</w:t>
            </w:r>
            <w:proofErr w:type="spellEnd"/>
          </w:p>
        </w:tc>
      </w:tr>
      <w:tr w:rsidR="00AF304F" w:rsidRPr="00784990" w14:paraId="57CA7369" w14:textId="77777777" w:rsidTr="00333580">
        <w:trPr>
          <w:trHeight w:val="2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1E22FF3E" w14:textId="77777777" w:rsidR="00AF304F" w:rsidRPr="00A30D7D" w:rsidRDefault="00AF304F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2947" w:type="dxa"/>
            <w:tcBorders>
              <w:top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6AFB41D" w14:textId="1DB5FEE7" w:rsidR="00255DD8" w:rsidRPr="00815BA2" w:rsidRDefault="00255DD8" w:rsidP="00255DD8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 w:rsidRPr="00815BA2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전공)</w:t>
            </w:r>
            <w:r w:rsidRPr="00815BA2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R</w:t>
            </w:r>
          </w:p>
          <w:p w14:paraId="3FA6B29C" w14:textId="6A6C2E33" w:rsidR="00AF304F" w:rsidRPr="00815BA2" w:rsidRDefault="00255DD8" w:rsidP="00255DD8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 w:rsidRPr="00815BA2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공통)</w:t>
            </w:r>
            <w:r w:rsidRPr="00815BA2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Git, </w:t>
            </w:r>
            <w:proofErr w:type="spellStart"/>
            <w:r w:rsidRPr="00815BA2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Github</w:t>
            </w:r>
            <w:proofErr w:type="spellEnd"/>
            <w:r w:rsidRPr="00815BA2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, Slack</w:t>
            </w:r>
          </w:p>
        </w:tc>
        <w:tc>
          <w:tcPr>
            <w:tcW w:w="29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03A4295" w14:textId="41899BED" w:rsidR="00255DD8" w:rsidRPr="00815BA2" w:rsidRDefault="00255DD8" w:rsidP="00255DD8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 w:rsidRPr="00815BA2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전공)</w:t>
            </w:r>
            <w:r w:rsidRPr="00815BA2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TensorFlow</w:t>
            </w:r>
            <w:r w:rsidR="00FE749C" w:rsidRPr="00815BA2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, </w:t>
            </w:r>
            <w:proofErr w:type="spellStart"/>
            <w:r w:rsidR="00FE749C" w:rsidRPr="00815BA2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openCV</w:t>
            </w:r>
            <w:proofErr w:type="spellEnd"/>
          </w:p>
          <w:p w14:paraId="791ED047" w14:textId="5B8B9A52" w:rsidR="00AF304F" w:rsidRPr="00815BA2" w:rsidRDefault="00255DD8" w:rsidP="00255DD8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 w:rsidRPr="00815BA2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공통)</w:t>
            </w:r>
            <w:r w:rsidRPr="00815BA2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Git, </w:t>
            </w:r>
            <w:proofErr w:type="spellStart"/>
            <w:r w:rsidRPr="00815BA2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Github</w:t>
            </w:r>
            <w:proofErr w:type="spellEnd"/>
            <w:r w:rsidRPr="00815BA2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, Slack</w:t>
            </w:r>
          </w:p>
        </w:tc>
        <w:tc>
          <w:tcPr>
            <w:tcW w:w="29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FE55254" w14:textId="18174660" w:rsidR="00255DD8" w:rsidRPr="00815BA2" w:rsidRDefault="00255DD8" w:rsidP="00255DD8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</w:pPr>
            <w:r w:rsidRPr="00815BA2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전공</w:t>
            </w:r>
            <w:r w:rsidRPr="00815BA2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)</w:t>
            </w:r>
            <w:proofErr w:type="spellStart"/>
            <w:r w:rsidRPr="00815BA2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R</w:t>
            </w:r>
            <w:r w:rsidRPr="00815BA2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asberryPi</w:t>
            </w:r>
            <w:proofErr w:type="spellEnd"/>
            <w:r w:rsidRPr="00815BA2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,</w:t>
            </w:r>
            <w:r w:rsidRPr="00815BA2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4045D0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Arduino pro mini ,</w:t>
            </w:r>
            <w:r w:rsidRPr="00815BA2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Android</w:t>
            </w:r>
            <w:r w:rsidR="004045D0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  <w:p w14:paraId="2E292A2E" w14:textId="15AC266A" w:rsidR="00AF304F" w:rsidRPr="00815BA2" w:rsidRDefault="00255DD8" w:rsidP="00255DD8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 w:rsidRPr="00815BA2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공통)</w:t>
            </w:r>
            <w:r w:rsidRPr="00815BA2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Git, </w:t>
            </w:r>
            <w:proofErr w:type="spellStart"/>
            <w:r w:rsidRPr="00815BA2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Github</w:t>
            </w:r>
            <w:proofErr w:type="spellEnd"/>
            <w:r w:rsidRPr="00815BA2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, Slack</w:t>
            </w:r>
          </w:p>
        </w:tc>
        <w:tc>
          <w:tcPr>
            <w:tcW w:w="29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</w:tcBorders>
            <w:vAlign w:val="center"/>
          </w:tcPr>
          <w:p w14:paraId="304ED8CF" w14:textId="070E1C87" w:rsidR="00255DD8" w:rsidRPr="00815BA2" w:rsidRDefault="00255DD8" w:rsidP="00417E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</w:pPr>
            <w:r w:rsidRPr="00815BA2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전공)</w:t>
            </w:r>
            <w:r w:rsidRPr="00815BA2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AWS S3, AWS</w:t>
            </w:r>
            <w:r w:rsidR="00815BA2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15BA2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GreenGrass</w:t>
            </w:r>
            <w:proofErr w:type="spellEnd"/>
          </w:p>
          <w:p w14:paraId="7C44003F" w14:textId="7021CB92" w:rsidR="00AF304F" w:rsidRPr="00815BA2" w:rsidRDefault="00255DD8" w:rsidP="00417E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 w:rsidRPr="00815BA2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공통)</w:t>
            </w:r>
            <w:r w:rsidRPr="00815BA2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Git, </w:t>
            </w:r>
            <w:proofErr w:type="spellStart"/>
            <w:r w:rsidRPr="00815BA2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Github</w:t>
            </w:r>
            <w:proofErr w:type="spellEnd"/>
            <w:r w:rsidRPr="00815BA2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, Slack</w:t>
            </w:r>
          </w:p>
        </w:tc>
      </w:tr>
    </w:tbl>
    <w:p w14:paraId="0CBA6D2C" w14:textId="77777777" w:rsidR="00333580" w:rsidRDefault="00333580" w:rsidP="00987247">
      <w:pPr>
        <w:rPr>
          <w:b/>
        </w:rPr>
      </w:pPr>
      <w:r w:rsidRPr="00333580">
        <w:rPr>
          <w:rFonts w:hint="eastAsia"/>
          <w:b/>
        </w:rPr>
        <w:lastRenderedPageBreak/>
        <w:t>□ WBS 첨부</w:t>
      </w:r>
    </w:p>
    <w:p w14:paraId="66FAE548" w14:textId="77777777" w:rsidR="00357CAD" w:rsidRDefault="00357CAD" w:rsidP="00987247">
      <w:pPr>
        <w:rPr>
          <w:b/>
        </w:rPr>
      </w:pPr>
    </w:p>
    <w:p w14:paraId="423AF31E" w14:textId="77777777" w:rsidR="00333580" w:rsidRDefault="00333580" w:rsidP="00987247">
      <w:pPr>
        <w:rPr>
          <w:b/>
        </w:rPr>
      </w:pPr>
      <w:r>
        <w:rPr>
          <w:b/>
          <w:noProof/>
        </w:rPr>
        <mc:AlternateContent>
          <mc:Choice Requires="wps">
            <w:drawing>
              <wp:inline distT="0" distB="0" distL="0" distR="0" wp14:anchorId="60540952" wp14:editId="12F66C87">
                <wp:extent cx="9067800" cy="5276850"/>
                <wp:effectExtent l="0" t="0" r="19050" b="19050"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0" cy="527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2C0B4F" id="직사각형 1" o:spid="_x0000_s1026" style="width:714pt;height:4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" filled="f" strokecolor="black [3213]" strokeweight="1pt">
                <w10:anchorlock/>
              </v:rect>
            </w:pict>
          </mc:Fallback>
        </mc:AlternateContent>
      </w:r>
    </w:p>
    <w:p w14:paraId="6A8D9851" w14:textId="77777777" w:rsidR="00333580" w:rsidRDefault="00333580" w:rsidP="00333580">
      <w:pPr>
        <w:rPr>
          <w:b/>
        </w:rPr>
      </w:pPr>
      <w:r w:rsidRPr="00333580">
        <w:rPr>
          <w:rFonts w:hint="eastAsia"/>
          <w:b/>
        </w:rPr>
        <w:lastRenderedPageBreak/>
        <w:t>□</w:t>
      </w:r>
      <w:r>
        <w:rPr>
          <w:rFonts w:hint="eastAsia"/>
          <w:b/>
        </w:rPr>
        <w:t xml:space="preserve"> 기존 8가지 외 주제를 선택한 경우 작성</w:t>
      </w:r>
    </w:p>
    <w:p w14:paraId="55195422" w14:textId="77777777" w:rsidR="00333580" w:rsidRDefault="00333580" w:rsidP="00987247">
      <w:pPr>
        <w:rPr>
          <w:b/>
        </w:rPr>
      </w:pPr>
    </w:p>
    <w:tbl>
      <w:tblPr>
        <w:tblStyle w:val="21"/>
        <w:tblW w:w="14302" w:type="dxa"/>
        <w:tblLook w:val="04A0" w:firstRow="1" w:lastRow="0" w:firstColumn="1" w:lastColumn="0" w:noHBand="0" w:noVBand="1"/>
      </w:tblPr>
      <w:tblGrid>
        <w:gridCol w:w="2399"/>
        <w:gridCol w:w="2975"/>
        <w:gridCol w:w="2976"/>
        <w:gridCol w:w="2975"/>
        <w:gridCol w:w="2977"/>
      </w:tblGrid>
      <w:tr w:rsidR="00333580" w:rsidRPr="00784990" w14:paraId="17257979" w14:textId="77777777" w:rsidTr="00333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shd w:val="clear" w:color="auto" w:fill="F2F2F2" w:themeFill="background1" w:themeFillShade="F2"/>
            <w:vAlign w:val="center"/>
          </w:tcPr>
          <w:p w14:paraId="47BD8E18" w14:textId="77777777" w:rsidR="00333580" w:rsidRPr="00A30D7D" w:rsidRDefault="00333580" w:rsidP="001011D9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주제</w:t>
            </w:r>
          </w:p>
        </w:tc>
        <w:tc>
          <w:tcPr>
            <w:tcW w:w="11903" w:type="dxa"/>
            <w:gridSpan w:val="4"/>
            <w:vAlign w:val="center"/>
          </w:tcPr>
          <w:p w14:paraId="4E00FE38" w14:textId="7E7157BF" w:rsidR="00333580" w:rsidRPr="003428CD" w:rsidRDefault="003428CD" w:rsidP="001011D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온라인 화상 환경의 개인 모니터링 서비스</w:t>
            </w:r>
          </w:p>
        </w:tc>
      </w:tr>
      <w:tr w:rsidR="00333580" w:rsidRPr="00784990" w14:paraId="6849BB85" w14:textId="77777777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shd w:val="clear" w:color="auto" w:fill="F2F2F2" w:themeFill="background1" w:themeFillShade="F2"/>
            <w:vAlign w:val="center"/>
          </w:tcPr>
          <w:p w14:paraId="13B1C33E" w14:textId="77777777" w:rsidR="00333580" w:rsidRPr="00A30D7D" w:rsidRDefault="00333580" w:rsidP="001011D9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목적</w:t>
            </w:r>
          </w:p>
        </w:tc>
        <w:tc>
          <w:tcPr>
            <w:tcW w:w="11903" w:type="dxa"/>
            <w:gridSpan w:val="4"/>
            <w:vAlign w:val="center"/>
          </w:tcPr>
          <w:p w14:paraId="259BE26A" w14:textId="151C2C8C" w:rsidR="00333580" w:rsidRPr="0023182D" w:rsidRDefault="001E7DBA" w:rsidP="001011D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-10"/>
                <w:szCs w:val="20"/>
              </w:rPr>
            </w:pPr>
            <w:proofErr w:type="spellStart"/>
            <w:r w:rsidRPr="0023182D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-10"/>
                <w:szCs w:val="20"/>
              </w:rPr>
              <w:t>언택</w:t>
            </w:r>
            <w:r w:rsidR="003428CD" w:rsidRPr="0023182D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-10"/>
                <w:szCs w:val="20"/>
              </w:rPr>
              <w:t>트</w:t>
            </w:r>
            <w:proofErr w:type="spellEnd"/>
            <w:r w:rsidR="003428CD" w:rsidRPr="0023182D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-10"/>
                <w:szCs w:val="20"/>
              </w:rPr>
              <w:t xml:space="preserve"> 시대에 온라인 화상 환경에서의 활동이 많이 일어나고 있습니다.</w:t>
            </w:r>
            <w:r w:rsidR="003428CD" w:rsidRPr="0023182D">
              <w:rPr>
                <w:rFonts w:asciiTheme="minorEastAsia" w:eastAsiaTheme="minorEastAsia" w:hAnsiTheme="minorEastAsia"/>
                <w:bCs/>
                <w:color w:val="000000" w:themeColor="text1"/>
                <w:spacing w:val="-10"/>
                <w:szCs w:val="20"/>
              </w:rPr>
              <w:t xml:space="preserve"> </w:t>
            </w:r>
            <w:r w:rsidR="003428CD" w:rsidRPr="0023182D">
              <w:rPr>
                <w:rFonts w:asciiTheme="minorEastAsia" w:eastAsiaTheme="minorEastAsia" w:hAnsiTheme="minorEastAsia" w:hint="eastAsia"/>
                <w:b/>
                <w:color w:val="000000" w:themeColor="text1"/>
                <w:spacing w:val="-10"/>
                <w:szCs w:val="20"/>
              </w:rPr>
              <w:t>개인 학습자 환경(집중도,</w:t>
            </w:r>
            <w:r w:rsidR="003428CD" w:rsidRPr="0023182D">
              <w:rPr>
                <w:rFonts w:asciiTheme="minorEastAsia" w:eastAsiaTheme="minorEastAsia" w:hAnsiTheme="minorEastAsia"/>
                <w:b/>
                <w:color w:val="000000" w:themeColor="text1"/>
                <w:spacing w:val="-10"/>
                <w:szCs w:val="20"/>
              </w:rPr>
              <w:t xml:space="preserve"> </w:t>
            </w:r>
            <w:r w:rsidR="003428CD" w:rsidRPr="0023182D">
              <w:rPr>
                <w:rFonts w:asciiTheme="minorEastAsia" w:eastAsiaTheme="minorEastAsia" w:hAnsiTheme="minorEastAsia" w:hint="eastAsia"/>
                <w:b/>
                <w:color w:val="000000" w:themeColor="text1"/>
                <w:spacing w:val="-10"/>
                <w:szCs w:val="20"/>
              </w:rPr>
              <w:t xml:space="preserve">주변 </w:t>
            </w:r>
            <w:proofErr w:type="spellStart"/>
            <w:r w:rsidR="003428CD" w:rsidRPr="0023182D">
              <w:rPr>
                <w:rFonts w:asciiTheme="minorEastAsia" w:eastAsiaTheme="minorEastAsia" w:hAnsiTheme="minorEastAsia" w:hint="eastAsia"/>
                <w:b/>
                <w:color w:val="000000" w:themeColor="text1"/>
                <w:spacing w:val="-10"/>
                <w:szCs w:val="20"/>
              </w:rPr>
              <w:t>공기질</w:t>
            </w:r>
            <w:proofErr w:type="spellEnd"/>
            <w:r w:rsidR="003428CD" w:rsidRPr="0023182D">
              <w:rPr>
                <w:rFonts w:asciiTheme="minorEastAsia" w:eastAsiaTheme="minorEastAsia" w:hAnsiTheme="minorEastAsia" w:hint="eastAsia"/>
                <w:b/>
                <w:color w:val="000000" w:themeColor="text1"/>
                <w:spacing w:val="-10"/>
                <w:szCs w:val="20"/>
              </w:rPr>
              <w:t>)을 모니터링</w:t>
            </w:r>
            <w:r w:rsidR="003428CD" w:rsidRPr="0023182D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-10"/>
                <w:szCs w:val="20"/>
              </w:rPr>
              <w:t xml:space="preserve"> 하고 집중 알림,</w:t>
            </w:r>
            <w:r w:rsidR="003428CD" w:rsidRPr="0023182D">
              <w:rPr>
                <w:rFonts w:asciiTheme="minorEastAsia" w:eastAsiaTheme="minorEastAsia" w:hAnsiTheme="minorEastAsia"/>
                <w:bCs/>
                <w:color w:val="000000" w:themeColor="text1"/>
                <w:spacing w:val="-10"/>
                <w:szCs w:val="20"/>
              </w:rPr>
              <w:t xml:space="preserve"> </w:t>
            </w:r>
            <w:r w:rsidR="003428CD" w:rsidRPr="0023182D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-10"/>
                <w:szCs w:val="20"/>
              </w:rPr>
              <w:t xml:space="preserve">실내 공기 환기 알림 및 집중도 </w:t>
            </w:r>
            <w:r w:rsidR="003428CD" w:rsidRPr="0023182D">
              <w:rPr>
                <w:rFonts w:asciiTheme="minorEastAsia" w:eastAsiaTheme="minorEastAsia" w:hAnsiTheme="minorEastAsia" w:hint="eastAsia"/>
                <w:b/>
                <w:color w:val="000000" w:themeColor="text1"/>
                <w:spacing w:val="-10"/>
                <w:szCs w:val="20"/>
              </w:rPr>
              <w:t>분석 서비스</w:t>
            </w:r>
            <w:r w:rsidR="003428CD" w:rsidRPr="0023182D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-10"/>
                <w:szCs w:val="20"/>
              </w:rPr>
              <w:t xml:space="preserve">를 통한 </w:t>
            </w:r>
            <w:r w:rsidR="003428CD" w:rsidRPr="0023182D">
              <w:rPr>
                <w:rFonts w:asciiTheme="minorEastAsia" w:eastAsiaTheme="minorEastAsia" w:hAnsiTheme="minorEastAsia" w:hint="eastAsia"/>
                <w:b/>
                <w:color w:val="000000" w:themeColor="text1"/>
                <w:spacing w:val="-10"/>
                <w:szCs w:val="20"/>
              </w:rPr>
              <w:t>온라인 화상 환경 최적화</w:t>
            </w:r>
            <w:r w:rsidR="003428CD" w:rsidRPr="0023182D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-10"/>
                <w:szCs w:val="20"/>
              </w:rPr>
              <w:t>를 목표로 합니다.</w:t>
            </w:r>
          </w:p>
        </w:tc>
      </w:tr>
      <w:tr w:rsidR="00333580" w:rsidRPr="00784990" w14:paraId="05B5DFD9" w14:textId="77777777" w:rsidTr="00333580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6FABD44D" w14:textId="77777777" w:rsidR="00333580" w:rsidRPr="00AF304F" w:rsidRDefault="00333580" w:rsidP="001011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필수 기능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2DFC78E6" w14:textId="77777777" w:rsidR="00333580" w:rsidRPr="00417E74" w:rsidRDefault="00333580" w:rsidP="001011D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빅데이터</w:t>
            </w:r>
          </w:p>
        </w:tc>
        <w:tc>
          <w:tcPr>
            <w:tcW w:w="2976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9B6CAD3" w14:textId="77777777" w:rsidR="00333580" w:rsidRPr="00417E74" w:rsidRDefault="00333580" w:rsidP="001011D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AI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48FCE22" w14:textId="77777777" w:rsidR="00333580" w:rsidRPr="00417E74" w:rsidRDefault="00333580" w:rsidP="001011D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IoT</w:t>
            </w:r>
          </w:p>
        </w:tc>
        <w:tc>
          <w:tcPr>
            <w:tcW w:w="2976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1BE39AC9" w14:textId="77777777" w:rsidR="00333580" w:rsidRPr="00417E74" w:rsidRDefault="00333580" w:rsidP="001011D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proofErr w:type="spellStart"/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클라우드</w:t>
            </w:r>
            <w:proofErr w:type="spellEnd"/>
          </w:p>
        </w:tc>
      </w:tr>
      <w:tr w:rsidR="00333580" w:rsidRPr="00784990" w14:paraId="30CB6107" w14:textId="77777777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/>
            <w:shd w:val="clear" w:color="auto" w:fill="F2F2F2" w:themeFill="background1" w:themeFillShade="F2"/>
            <w:vAlign w:val="center"/>
          </w:tcPr>
          <w:p w14:paraId="2D593E9B" w14:textId="77777777" w:rsidR="00333580" w:rsidRPr="00A30D7D" w:rsidRDefault="00333580" w:rsidP="001011D9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2975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A97CAB" w14:textId="4C3F3B72" w:rsidR="00333580" w:rsidRDefault="00B55858" w:rsidP="00417E7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개인 학습자 정보(집중, 졸음,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따분함) 분석 및 시각화</w:t>
            </w:r>
          </w:p>
          <w:p w14:paraId="53C391AE" w14:textId="1EBC42D0" w:rsidR="00B55858" w:rsidRPr="00B55858" w:rsidRDefault="00B55858" w:rsidP="00417E7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영상,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음성데이터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전처리</w:t>
            </w:r>
          </w:p>
        </w:tc>
        <w:tc>
          <w:tcPr>
            <w:tcW w:w="297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0B8A418" w14:textId="28DE9F51" w:rsidR="00333580" w:rsidRPr="008B1F39" w:rsidRDefault="007F11D4" w:rsidP="00417E7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O</w:t>
            </w:r>
            <w:r>
              <w:rPr>
                <w:rFonts w:asciiTheme="minorEastAsia" w:eastAsiaTheme="minorEastAsia" w:hAnsiTheme="minorEastAsia"/>
                <w:szCs w:val="20"/>
              </w:rPr>
              <w:t>penCV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를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이용한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이미지처리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데이터 전처리,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P</w:t>
            </w:r>
            <w:r>
              <w:rPr>
                <w:rFonts w:asciiTheme="minorEastAsia" w:eastAsiaTheme="minorEastAsia" w:hAnsiTheme="minorEastAsia"/>
                <w:szCs w:val="20"/>
              </w:rPr>
              <w:t>arameter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추출,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C</w:t>
            </w:r>
            <w:r>
              <w:rPr>
                <w:rFonts w:asciiTheme="minorEastAsia" w:eastAsiaTheme="minorEastAsia" w:hAnsiTheme="minorEastAsia"/>
                <w:szCs w:val="20"/>
              </w:rPr>
              <w:t>NN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을 이용한 데이터의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전이학습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및 예측</w:t>
            </w:r>
          </w:p>
        </w:tc>
        <w:tc>
          <w:tcPr>
            <w:tcW w:w="29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67BE511" w14:textId="06965BF9" w:rsidR="00333580" w:rsidRPr="008B1F39" w:rsidRDefault="007F11D4" w:rsidP="00417E7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음성 녹음 및 출력,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IoT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장비를 활용한 안면 데이터 추출,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센서를 활용한 데이터 수집(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온습도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미세먼지)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사용자 모니터링 및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알람서비스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앱 구현</w:t>
            </w:r>
          </w:p>
        </w:tc>
        <w:tc>
          <w:tcPr>
            <w:tcW w:w="297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4616C5DE" w14:textId="77777777" w:rsidR="00B55858" w:rsidRPr="0023182D" w:rsidRDefault="00B55858" w:rsidP="00417E7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0"/>
              </w:rPr>
            </w:pPr>
            <w:proofErr w:type="spellStart"/>
            <w:r w:rsidRPr="0023182D">
              <w:rPr>
                <w:rFonts w:asciiTheme="minorHAnsi" w:eastAsiaTheme="minorHAnsi" w:hAnsiTheme="minorHAnsi" w:hint="eastAsia"/>
                <w:szCs w:val="20"/>
              </w:rPr>
              <w:t>클라우드</w:t>
            </w:r>
            <w:proofErr w:type="spellEnd"/>
            <w:r w:rsidRPr="0023182D">
              <w:rPr>
                <w:rFonts w:asciiTheme="minorHAnsi" w:eastAsiaTheme="minorHAnsi" w:hAnsiTheme="minorHAnsi" w:hint="eastAsia"/>
                <w:szCs w:val="20"/>
              </w:rPr>
              <w:t xml:space="preserve"> 기반의 클라이언트 서비스 </w:t>
            </w:r>
            <w:proofErr w:type="spellStart"/>
            <w:r w:rsidRPr="0023182D">
              <w:rPr>
                <w:rFonts w:asciiTheme="minorHAnsi" w:eastAsiaTheme="minorHAnsi" w:hAnsiTheme="minorHAnsi" w:hint="eastAsia"/>
                <w:szCs w:val="20"/>
              </w:rPr>
              <w:t>배포환경</w:t>
            </w:r>
            <w:proofErr w:type="spellEnd"/>
            <w:r w:rsidRPr="0023182D">
              <w:rPr>
                <w:rFonts w:asciiTheme="minorHAnsi" w:eastAsiaTheme="minorHAnsi" w:hAnsiTheme="minorHAnsi" w:hint="eastAsia"/>
                <w:szCs w:val="20"/>
              </w:rPr>
              <w:t xml:space="preserve"> 구축,</w:t>
            </w:r>
          </w:p>
          <w:p w14:paraId="210EBE83" w14:textId="77777777" w:rsidR="00B55858" w:rsidRPr="0023182D" w:rsidRDefault="00B55858" w:rsidP="00417E7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0"/>
              </w:rPr>
            </w:pPr>
            <w:r w:rsidRPr="0023182D">
              <w:rPr>
                <w:rFonts w:asciiTheme="minorHAnsi" w:eastAsiaTheme="minorHAnsi" w:hAnsiTheme="minorHAnsi" w:hint="eastAsia"/>
                <w:szCs w:val="20"/>
              </w:rPr>
              <w:t>R</w:t>
            </w:r>
            <w:r w:rsidRPr="0023182D">
              <w:rPr>
                <w:rFonts w:asciiTheme="minorHAnsi" w:eastAsiaTheme="minorHAnsi" w:hAnsiTheme="minorHAnsi"/>
                <w:szCs w:val="20"/>
              </w:rPr>
              <w:t xml:space="preserve">ESTful API </w:t>
            </w:r>
            <w:r w:rsidRPr="0023182D">
              <w:rPr>
                <w:rFonts w:asciiTheme="minorHAnsi" w:eastAsiaTheme="minorHAnsi" w:hAnsiTheme="minorHAnsi" w:hint="eastAsia"/>
                <w:szCs w:val="20"/>
              </w:rPr>
              <w:t>개발 연동(인터페이스 구현)</w:t>
            </w:r>
          </w:p>
          <w:p w14:paraId="2A0F876E" w14:textId="319FDEC7" w:rsidR="00B55858" w:rsidRPr="0027554C" w:rsidRDefault="00B55858" w:rsidP="00417E7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proofErr w:type="spellStart"/>
            <w:r w:rsidRPr="0023182D">
              <w:rPr>
                <w:rFonts w:asciiTheme="minorHAnsi" w:eastAsiaTheme="minorHAnsi" w:hAnsiTheme="minorHAnsi" w:hint="eastAsia"/>
                <w:szCs w:val="20"/>
              </w:rPr>
              <w:t>클라우드</w:t>
            </w:r>
            <w:proofErr w:type="spellEnd"/>
            <w:r w:rsidRPr="0023182D">
              <w:rPr>
                <w:rFonts w:asciiTheme="minorHAnsi" w:eastAsiaTheme="minorHAnsi" w:hAnsiTheme="minorHAnsi" w:hint="eastAsia"/>
                <w:szCs w:val="20"/>
              </w:rPr>
              <w:t xml:space="preserve"> 데이터베이스 서버 구축</w:t>
            </w:r>
            <w:r w:rsidR="0027554C" w:rsidRPr="0023182D">
              <w:rPr>
                <w:rFonts w:asciiTheme="minorHAnsi" w:eastAsiaTheme="minorHAnsi" w:hAnsiTheme="minorHAnsi" w:hint="eastAsia"/>
                <w:szCs w:val="20"/>
              </w:rPr>
              <w:t>,</w:t>
            </w:r>
            <w:r w:rsidR="0027554C" w:rsidRPr="0023182D">
              <w:rPr>
                <w:rFonts w:asciiTheme="minorHAnsi" w:eastAsiaTheme="minorHAnsi" w:hAnsiTheme="minorHAnsi"/>
                <w:szCs w:val="20"/>
              </w:rPr>
              <w:t xml:space="preserve"> AWS IAM</w:t>
            </w:r>
            <w:r w:rsidR="0027554C" w:rsidRPr="0023182D">
              <w:rPr>
                <w:rFonts w:asciiTheme="minorHAnsi" w:eastAsiaTheme="minorHAnsi" w:hAnsiTheme="minorHAnsi" w:hint="eastAsia"/>
                <w:szCs w:val="20"/>
              </w:rPr>
              <w:t>을 통한 계정 권한 관리</w:t>
            </w:r>
          </w:p>
        </w:tc>
      </w:tr>
      <w:tr w:rsidR="00333580" w:rsidRPr="00784990" w14:paraId="46154CBA" w14:textId="77777777" w:rsidTr="00333580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055609C3" w14:textId="77777777" w:rsidR="00333580" w:rsidRPr="00774CFD" w:rsidRDefault="00333580" w:rsidP="001011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포함 기술</w:t>
            </w:r>
          </w:p>
        </w:tc>
        <w:tc>
          <w:tcPr>
            <w:tcW w:w="2975" w:type="dxa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0C12481" w14:textId="77777777" w:rsidR="00333580" w:rsidRPr="00417E74" w:rsidRDefault="00333580" w:rsidP="001011D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빅데이터</w:t>
            </w:r>
          </w:p>
        </w:tc>
        <w:tc>
          <w:tcPr>
            <w:tcW w:w="297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A23837" w14:textId="77777777" w:rsidR="00333580" w:rsidRPr="00417E74" w:rsidRDefault="00333580" w:rsidP="001011D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AI</w:t>
            </w:r>
          </w:p>
        </w:tc>
        <w:tc>
          <w:tcPr>
            <w:tcW w:w="2975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53572C" w14:textId="77777777" w:rsidR="00333580" w:rsidRPr="00417E74" w:rsidRDefault="00333580" w:rsidP="001011D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IoT</w:t>
            </w:r>
          </w:p>
        </w:tc>
        <w:tc>
          <w:tcPr>
            <w:tcW w:w="297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643E783" w14:textId="77777777" w:rsidR="00333580" w:rsidRPr="00417E74" w:rsidRDefault="00333580" w:rsidP="001011D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proofErr w:type="spellStart"/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클라우드</w:t>
            </w:r>
            <w:proofErr w:type="spellEnd"/>
          </w:p>
        </w:tc>
      </w:tr>
      <w:tr w:rsidR="00333580" w:rsidRPr="00784990" w14:paraId="4BC25DE6" w14:textId="77777777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/>
            <w:shd w:val="clear" w:color="auto" w:fill="F2F2F2" w:themeFill="background1" w:themeFillShade="F2"/>
            <w:vAlign w:val="center"/>
          </w:tcPr>
          <w:p w14:paraId="3A2D67FE" w14:textId="77777777" w:rsidR="00333580" w:rsidRPr="00A30D7D" w:rsidRDefault="00333580" w:rsidP="001011D9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2975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0D7213" w14:textId="77777777" w:rsidR="00333580" w:rsidRDefault="00B55858" w:rsidP="00417E74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Matplotlib, Seaborn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을 활용한 분석 결과 시각화,</w:t>
            </w:r>
          </w:p>
          <w:p w14:paraId="7AFB4EBE" w14:textId="7B6FABEB" w:rsidR="00B55858" w:rsidRPr="00B55858" w:rsidRDefault="00B55858" w:rsidP="00417E74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MongoDB, DynamoDB</w:t>
            </w:r>
            <w:proofErr w:type="spellStart"/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를</w:t>
            </w:r>
            <w:proofErr w:type="spellEnd"/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 활용한 정형 및 비정형 데이터 저장,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처리</w:t>
            </w:r>
          </w:p>
        </w:tc>
        <w:tc>
          <w:tcPr>
            <w:tcW w:w="29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D642F0" w14:textId="77777777" w:rsidR="00333580" w:rsidRPr="0023182D" w:rsidRDefault="00B55858" w:rsidP="00417E74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 w:rsidRPr="0023182D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C</w:t>
            </w:r>
            <w:r w:rsidRPr="0023182D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NN, RNN</w:t>
            </w:r>
            <w:r w:rsidRPr="0023182D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을 이용한 데이터 학습 및 예측</w:t>
            </w:r>
          </w:p>
          <w:p w14:paraId="412032DC" w14:textId="77777777" w:rsidR="0027554C" w:rsidRPr="0023182D" w:rsidRDefault="0027554C" w:rsidP="00417E74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23182D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T</w:t>
            </w:r>
            <w:r w:rsidRPr="0023182D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FRecord</w:t>
            </w:r>
            <w:proofErr w:type="spellEnd"/>
            <w:r w:rsidRPr="0023182D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, Image decoding pipeline </w:t>
            </w:r>
            <w:r w:rsidRPr="0023182D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구축 등 다양한 모델링</w:t>
            </w:r>
          </w:p>
          <w:p w14:paraId="1608B634" w14:textId="37E52158" w:rsidR="0027554C" w:rsidRPr="008B1F39" w:rsidRDefault="0027554C" w:rsidP="00417E74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</w:pPr>
            <w:proofErr w:type="spellStart"/>
            <w:r w:rsidRPr="0023182D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데이터셋에</w:t>
            </w:r>
            <w:proofErr w:type="spellEnd"/>
            <w:r w:rsidRPr="0023182D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 xml:space="preserve"> 맞추어 아키텍처 변환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42A103" w14:textId="7469E8F7" w:rsidR="00333580" w:rsidRPr="0023182D" w:rsidRDefault="007F11D4" w:rsidP="00417E74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</w:pPr>
            <w:r w:rsidRPr="0023182D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음성 녹음 및 출력,</w:t>
            </w:r>
            <w:r w:rsidRPr="0023182D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23182D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U</w:t>
            </w:r>
            <w:r w:rsidRPr="0023182D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SBCam</w:t>
            </w:r>
            <w:proofErr w:type="spellEnd"/>
            <w:r w:rsidRPr="0023182D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23182D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 xml:space="preserve">또는 </w:t>
            </w:r>
            <w:proofErr w:type="spellStart"/>
            <w:r w:rsidRPr="0023182D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PiCamera</w:t>
            </w:r>
            <w:proofErr w:type="spellEnd"/>
            <w:r w:rsidRPr="0023182D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 xml:space="preserve"> 비디오 출력 및 스트리밍,</w:t>
            </w:r>
            <w:r w:rsidRPr="0023182D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23182D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센서측정</w:t>
            </w:r>
            <w:proofErr w:type="spellEnd"/>
            <w:r w:rsidRPr="0023182D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 xml:space="preserve"> 및 모니터링,</w:t>
            </w:r>
            <w:r w:rsidRPr="0023182D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23182D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비디오 내 객체 추출</w:t>
            </w:r>
          </w:p>
        </w:tc>
        <w:tc>
          <w:tcPr>
            <w:tcW w:w="29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  <w:vAlign w:val="center"/>
          </w:tcPr>
          <w:p w14:paraId="1A112B27" w14:textId="1CC5071C" w:rsidR="00B55858" w:rsidRPr="0023182D" w:rsidRDefault="00B55858" w:rsidP="00B5585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23182D">
              <w:rPr>
                <w:rFonts w:asciiTheme="minorEastAsia" w:eastAsiaTheme="minorEastAsia" w:hAnsiTheme="minorEastAsia" w:hint="eastAsia"/>
                <w:szCs w:val="20"/>
              </w:rPr>
              <w:t>클라우드</w:t>
            </w:r>
            <w:proofErr w:type="spellEnd"/>
            <w:r w:rsidRPr="0023182D">
              <w:rPr>
                <w:rFonts w:asciiTheme="minorEastAsia" w:eastAsiaTheme="minorEastAsia" w:hAnsiTheme="minorEastAsia" w:hint="eastAsia"/>
                <w:szCs w:val="20"/>
              </w:rPr>
              <w:t xml:space="preserve"> 서비스 인프라 구축(</w:t>
            </w:r>
            <w:r w:rsidRPr="0023182D">
              <w:rPr>
                <w:rFonts w:asciiTheme="minorEastAsia" w:eastAsiaTheme="minorEastAsia" w:hAnsiTheme="minorEastAsia"/>
                <w:szCs w:val="20"/>
              </w:rPr>
              <w:t xml:space="preserve">AWS S3, AWS </w:t>
            </w:r>
            <w:proofErr w:type="spellStart"/>
            <w:r w:rsidRPr="0023182D">
              <w:rPr>
                <w:rFonts w:asciiTheme="minorEastAsia" w:eastAsiaTheme="minorEastAsia" w:hAnsiTheme="minorEastAsia"/>
                <w:szCs w:val="20"/>
              </w:rPr>
              <w:t>GreenGrass</w:t>
            </w:r>
            <w:proofErr w:type="spellEnd"/>
            <w:r w:rsidR="0027554C" w:rsidRPr="0023182D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="0027554C" w:rsidRPr="0023182D">
              <w:rPr>
                <w:rFonts w:asciiTheme="minorEastAsia" w:eastAsiaTheme="minorEastAsia" w:hAnsiTheme="minorEastAsia" w:hint="eastAsia"/>
                <w:szCs w:val="20"/>
              </w:rPr>
              <w:t>A</w:t>
            </w:r>
            <w:r w:rsidR="0027554C" w:rsidRPr="0023182D">
              <w:rPr>
                <w:rFonts w:asciiTheme="minorEastAsia" w:eastAsiaTheme="minorEastAsia" w:hAnsiTheme="minorEastAsia"/>
                <w:szCs w:val="20"/>
              </w:rPr>
              <w:t>WS DynamoDB</w:t>
            </w:r>
            <w:r w:rsidRPr="0023182D">
              <w:rPr>
                <w:rFonts w:asciiTheme="minorEastAsia" w:eastAsiaTheme="minorEastAsia" w:hAnsiTheme="minorEastAsia"/>
                <w:szCs w:val="20"/>
              </w:rPr>
              <w:t>),</w:t>
            </w:r>
          </w:p>
          <w:p w14:paraId="0227CBCE" w14:textId="1FB13A4E" w:rsidR="00333580" w:rsidRPr="008B1F39" w:rsidRDefault="00B55858" w:rsidP="00B55858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23182D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인터페이스 제공 </w:t>
            </w:r>
            <w:r w:rsidRPr="0023182D">
              <w:rPr>
                <w:rFonts w:asciiTheme="minorEastAsia" w:eastAsiaTheme="minorEastAsia" w:hAnsiTheme="minorEastAsia"/>
                <w:sz w:val="20"/>
                <w:szCs w:val="20"/>
              </w:rPr>
              <w:t>(API Gateway, AWS Lambda)</w:t>
            </w:r>
          </w:p>
        </w:tc>
      </w:tr>
    </w:tbl>
    <w:p w14:paraId="7A992602" w14:textId="77777777" w:rsidR="00333580" w:rsidRPr="00333580" w:rsidRDefault="00333580" w:rsidP="00987247">
      <w:pPr>
        <w:rPr>
          <w:b/>
        </w:rPr>
      </w:pPr>
    </w:p>
    <w:sectPr w:rsidR="00333580" w:rsidRPr="00333580" w:rsidSect="00333580">
      <w:headerReference w:type="default" r:id="rId8"/>
      <w:footerReference w:type="default" r:id="rId9"/>
      <w:footerReference w:type="first" r:id="rId10"/>
      <w:pgSz w:w="16838" w:h="11906" w:orient="landscape"/>
      <w:pgMar w:top="1304" w:right="1418" w:bottom="1304" w:left="1191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300E4" w14:textId="77777777" w:rsidR="0016075B" w:rsidRDefault="0016075B" w:rsidP="00987247">
      <w:r>
        <w:separator/>
      </w:r>
    </w:p>
  </w:endnote>
  <w:endnote w:type="continuationSeparator" w:id="0">
    <w:p w14:paraId="3DA9D11A" w14:textId="77777777" w:rsidR="0016075B" w:rsidRDefault="0016075B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F1453" w14:textId="77777777" w:rsidR="00626CF1" w:rsidRPr="00626CF1" w:rsidRDefault="00706462" w:rsidP="00417E74">
    <w:pPr>
      <w:pStyle w:val="a3"/>
      <w:jc w:val="left"/>
    </w:pPr>
    <w:r w:rsidRPr="00C64A12">
      <w:rPr>
        <w:noProof/>
      </w:rPr>
      <w:drawing>
        <wp:inline distT="0" distB="0" distL="0" distR="0" wp14:anchorId="41E76736" wp14:editId="656F5DF4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</w:t>
    </w:r>
    <w:r w:rsidR="00417E74">
      <w:rPr>
        <w:rFonts w:hint="eastAsia"/>
      </w:rPr>
      <w:t xml:space="preserve">                                                  </w:t>
    </w:r>
    <w:r>
      <w:rPr>
        <w:rFonts w:hint="eastAsia"/>
      </w:rPr>
      <w:t xml:space="preserve">  </w:t>
    </w:r>
    <w:r>
      <w:rPr>
        <w:noProof/>
      </w:rPr>
      <w:drawing>
        <wp:inline distT="0" distB="0" distL="0" distR="0" wp14:anchorId="7C744396" wp14:editId="1351CB8E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9766C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43A0F2FD" w14:textId="77777777" w:rsidR="00BA4F42" w:rsidRDefault="0016075B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35896" w14:textId="77777777" w:rsidR="0016075B" w:rsidRDefault="0016075B" w:rsidP="00987247">
      <w:r>
        <w:separator/>
      </w:r>
    </w:p>
  </w:footnote>
  <w:footnote w:type="continuationSeparator" w:id="0">
    <w:p w14:paraId="477F9660" w14:textId="77777777" w:rsidR="0016075B" w:rsidRDefault="0016075B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F8C02" w14:textId="77777777" w:rsidR="00626CF1" w:rsidRPr="00650CB7" w:rsidRDefault="00706462">
    <w:pPr>
      <w:pStyle w:val="a4"/>
      <w:rPr>
        <w:sz w:val="18"/>
      </w:rPr>
    </w:pPr>
    <w:r w:rsidRPr="00650CB7">
      <w:rPr>
        <w:rFonts w:hint="eastAsia"/>
        <w:sz w:val="18"/>
      </w:rPr>
      <w:t xml:space="preserve">4차산업혁명선도인력양성 </w:t>
    </w:r>
  </w:p>
  <w:p w14:paraId="360B1C31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19"/>
  </w:num>
  <w:num w:numId="9">
    <w:abstractNumId w:val="6"/>
  </w:num>
  <w:num w:numId="10">
    <w:abstractNumId w:val="13"/>
  </w:num>
  <w:num w:numId="11">
    <w:abstractNumId w:val="18"/>
  </w:num>
  <w:num w:numId="12">
    <w:abstractNumId w:val="17"/>
  </w:num>
  <w:num w:numId="13">
    <w:abstractNumId w:val="14"/>
  </w:num>
  <w:num w:numId="14">
    <w:abstractNumId w:val="11"/>
  </w:num>
  <w:num w:numId="15">
    <w:abstractNumId w:val="4"/>
  </w:num>
  <w:num w:numId="16">
    <w:abstractNumId w:val="16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13409F"/>
    <w:rsid w:val="0016075B"/>
    <w:rsid w:val="001B6CD6"/>
    <w:rsid w:val="001E7DBA"/>
    <w:rsid w:val="00227C74"/>
    <w:rsid w:val="002303A0"/>
    <w:rsid w:val="0023182D"/>
    <w:rsid w:val="00234178"/>
    <w:rsid w:val="00255DD8"/>
    <w:rsid w:val="0027554C"/>
    <w:rsid w:val="00333580"/>
    <w:rsid w:val="003428CD"/>
    <w:rsid w:val="00357CAD"/>
    <w:rsid w:val="00397F82"/>
    <w:rsid w:val="003B71DB"/>
    <w:rsid w:val="003B7426"/>
    <w:rsid w:val="004045D0"/>
    <w:rsid w:val="00417E74"/>
    <w:rsid w:val="00465D19"/>
    <w:rsid w:val="0048751B"/>
    <w:rsid w:val="00506594"/>
    <w:rsid w:val="00546510"/>
    <w:rsid w:val="00650CB7"/>
    <w:rsid w:val="006B0B6D"/>
    <w:rsid w:val="006E5E72"/>
    <w:rsid w:val="006E6E5D"/>
    <w:rsid w:val="00706462"/>
    <w:rsid w:val="007147A3"/>
    <w:rsid w:val="0075180A"/>
    <w:rsid w:val="00774CFD"/>
    <w:rsid w:val="00797AAB"/>
    <w:rsid w:val="007F11D4"/>
    <w:rsid w:val="007F504D"/>
    <w:rsid w:val="00815BA2"/>
    <w:rsid w:val="008541F4"/>
    <w:rsid w:val="00880B18"/>
    <w:rsid w:val="0089639B"/>
    <w:rsid w:val="008B1F39"/>
    <w:rsid w:val="009221AA"/>
    <w:rsid w:val="00941BC0"/>
    <w:rsid w:val="00987247"/>
    <w:rsid w:val="009B46FF"/>
    <w:rsid w:val="009E5652"/>
    <w:rsid w:val="00A30D7D"/>
    <w:rsid w:val="00A42C3A"/>
    <w:rsid w:val="00A4502A"/>
    <w:rsid w:val="00A81150"/>
    <w:rsid w:val="00AF0838"/>
    <w:rsid w:val="00AF304F"/>
    <w:rsid w:val="00B55858"/>
    <w:rsid w:val="00B905D3"/>
    <w:rsid w:val="00BB375C"/>
    <w:rsid w:val="00C33708"/>
    <w:rsid w:val="00C634FA"/>
    <w:rsid w:val="00D97886"/>
    <w:rsid w:val="00DD07C1"/>
    <w:rsid w:val="00FE749C"/>
    <w:rsid w:val="00FF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59079"/>
  <w15:docId w15:val="{DD3FD145-3B86-47C3-8C6C-E3558730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7EA3D-2ACE-4D2F-831B-DCE547EAF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campusseven103</cp:lastModifiedBy>
  <cp:revision>12</cp:revision>
  <dcterms:created xsi:type="dcterms:W3CDTF">2020-11-23T01:43:00Z</dcterms:created>
  <dcterms:modified xsi:type="dcterms:W3CDTF">2020-11-23T02:38:00Z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