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A6924" w:rsidP="001A6924" w:rsidRDefault="00D834BA" w14:paraId="253B0295" w14:textId="3AF58DE9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DF0E6F3" wp14:editId="1DEEC193">
            <wp:extent cx="1780540" cy="7969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4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34BA"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Software Project Management 2022/2023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:rsidR="001A6924" w:rsidP="00D834BA" w:rsidRDefault="00D834BA" w14:paraId="0EAA7272" w14:textId="12F01515">
      <w:pPr>
        <w:jc w:val="center"/>
        <w:rPr>
          <w:b/>
          <w:bCs/>
          <w:sz w:val="32"/>
          <w:szCs w:val="32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Gestão de medicamentos</w:t>
      </w:r>
      <w:r>
        <w:rPr>
          <w:rStyle w:val="eop"/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</w:p>
    <w:p w:rsidRPr="001A6924" w:rsidR="00D1734C" w:rsidP="001A6924" w:rsidRDefault="001A6924" w14:paraId="40476594" w14:textId="36F2016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Análise e Design da ar</w:t>
      </w:r>
      <w:r w:rsidRPr="001A6924">
        <w:rPr>
          <w:b/>
          <w:bCs/>
          <w:sz w:val="32"/>
          <w:szCs w:val="32"/>
        </w:rPr>
        <w:t xml:space="preserve">quitetura do </w:t>
      </w:r>
      <w:r>
        <w:rPr>
          <w:b/>
          <w:bCs/>
          <w:sz w:val="32"/>
          <w:szCs w:val="32"/>
        </w:rPr>
        <w:t>s</w:t>
      </w:r>
      <w:r w:rsidRPr="001A6924">
        <w:rPr>
          <w:b/>
          <w:bCs/>
          <w:sz w:val="32"/>
          <w:szCs w:val="32"/>
        </w:rPr>
        <w:t>istema</w:t>
      </w:r>
    </w:p>
    <w:p w:rsidR="001A6924" w:rsidRDefault="001A6924" w14:paraId="3936FB87" w14:textId="77777777"/>
    <w:p w:rsidR="00D834BA" w:rsidP="00D834BA" w:rsidRDefault="00D834BA" w14:paraId="263A714E" w14:textId="34E02D2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  <w:proofErr w:type="spellStart"/>
      <w:r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Autores</w:t>
      </w:r>
      <w:proofErr w:type="spellEnd"/>
      <w:r>
        <w:rPr>
          <w:rStyle w:val="eop"/>
          <w:rFonts w:cs="Arial" w:eastAsiaTheme="majorEastAsia"/>
          <w:b/>
          <w:bCs/>
          <w:sz w:val="22"/>
          <w:szCs w:val="22"/>
        </w:rPr>
        <w:t> </w:t>
      </w:r>
    </w:p>
    <w:p w:rsidR="00D834BA" w:rsidP="00D834BA" w:rsidRDefault="00D834BA" w14:paraId="17309705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D834BA" w:rsidP="00D834BA" w:rsidRDefault="00D834BA" w14:paraId="2B198605" w14:textId="7777777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Rúben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 Mendes</w:t>
      </w:r>
      <w:r>
        <w:rPr>
          <w:rStyle w:val="eop"/>
          <w:rFonts w:cs="Arial" w:eastAsiaTheme="majorEastAsia"/>
          <w:color w:val="000000"/>
          <w:sz w:val="22"/>
          <w:szCs w:val="22"/>
        </w:rPr>
        <w:t> </w:t>
      </w:r>
    </w:p>
    <w:p w:rsidR="00D834BA" w:rsidP="00D834BA" w:rsidRDefault="00D834BA" w14:paraId="0D3728A3" w14:textId="7777777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Daniel Albino</w:t>
      </w:r>
      <w:r>
        <w:rPr>
          <w:rStyle w:val="eop"/>
          <w:rFonts w:cs="Arial" w:eastAsiaTheme="majorEastAsia"/>
          <w:color w:val="000000"/>
          <w:sz w:val="22"/>
          <w:szCs w:val="22"/>
        </w:rPr>
        <w:t> </w:t>
      </w:r>
    </w:p>
    <w:p w:rsidR="00D834BA" w:rsidP="00D834BA" w:rsidRDefault="00D834BA" w14:paraId="181EBF3F" w14:textId="7777777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Diogo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 Silva</w:t>
      </w:r>
      <w:r>
        <w:rPr>
          <w:rStyle w:val="eop"/>
          <w:rFonts w:cs="Arial" w:eastAsiaTheme="majorEastAsia"/>
          <w:color w:val="000000"/>
          <w:sz w:val="22"/>
          <w:szCs w:val="22"/>
        </w:rPr>
        <w:t> </w:t>
      </w:r>
    </w:p>
    <w:p w:rsidR="00D834BA" w:rsidP="00D834BA" w:rsidRDefault="00D834BA" w14:paraId="6E9B990B" w14:textId="7777777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Nuno Domingues</w:t>
      </w:r>
      <w:r>
        <w:rPr>
          <w:rStyle w:val="eop"/>
          <w:rFonts w:cs="Arial" w:eastAsiaTheme="majorEastAsia"/>
          <w:color w:val="000000"/>
          <w:sz w:val="22"/>
          <w:szCs w:val="22"/>
        </w:rPr>
        <w:t> </w:t>
      </w:r>
    </w:p>
    <w:p w:rsidR="00D834BA" w:rsidP="00D834BA" w:rsidRDefault="00D834BA" w14:paraId="624B2DEF" w14:textId="7777777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Miguel Neves</w:t>
      </w:r>
      <w:r>
        <w:rPr>
          <w:rStyle w:val="eop"/>
          <w:rFonts w:cs="Arial" w:eastAsiaTheme="majorEastAsia"/>
          <w:color w:val="000000"/>
          <w:sz w:val="22"/>
          <w:szCs w:val="22"/>
        </w:rPr>
        <w:t> </w:t>
      </w:r>
    </w:p>
    <w:p w:rsidR="001A6924" w:rsidRDefault="001A6924" w14:paraId="0202CDE3" w14:textId="40A12A1F"/>
    <w:p w:rsidR="001A6924" w:rsidRDefault="001A6924" w14:paraId="01D9CAFF" w14:textId="781B6EBB"/>
    <w:sdt>
      <w:sdtPr>
        <w:id w:val="959356308"/>
        <w:docPartObj>
          <w:docPartGallery w:val="Table of Contents"/>
          <w:docPartUnique/>
        </w:docPartObj>
      </w:sdtPr>
      <w:sdtContent>
        <w:p w:rsidRPr="00D834BA" w:rsidR="00D834BA" w:rsidRDefault="00D834BA" w14:paraId="2AE745DB" w14:textId="6DDAA278" w14:noSpellErr="1">
          <w:pPr>
            <w:pStyle w:val="Cabealhodondice"/>
            <w:rPr>
              <w:rFonts w:ascii="Arial" w:hAnsi="Arial" w:cs="Arial"/>
              <w:b w:val="1"/>
              <w:bCs w:val="1"/>
              <w:color w:val="auto"/>
              <w:sz w:val="22"/>
              <w:szCs w:val="22"/>
            </w:rPr>
          </w:pPr>
          <w:r w:rsidRPr="3A1D6744" w:rsidR="00D834BA">
            <w:rPr>
              <w:rFonts w:ascii="Arial" w:hAnsi="Arial" w:cs="Arial"/>
              <w:b w:val="1"/>
              <w:bCs w:val="1"/>
              <w:color w:val="auto"/>
              <w:sz w:val="22"/>
              <w:szCs w:val="22"/>
            </w:rPr>
            <w:t>Índice</w:t>
          </w:r>
        </w:p>
        <w:p w:rsidR="00D834BA" w:rsidP="3A1D6744" w:rsidRDefault="00D834BA" w14:paraId="5306060B" w14:textId="3B6D56BC">
          <w:pPr>
            <w:pStyle w:val="ndice1"/>
            <w:tabs>
              <w:tab w:val="left" w:leader="none" w:pos="435"/>
              <w:tab w:val="right" w:leader="dot" w:pos="8490"/>
            </w:tabs>
            <w:rPr>
              <w:rStyle w:val="Hiperligao"/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731882802">
            <w:r w:rsidRPr="3A1D6744" w:rsidR="3A1D6744">
              <w:rPr>
                <w:rStyle w:val="Hiperligao"/>
              </w:rPr>
              <w:t>1.</w:t>
            </w:r>
            <w:r>
              <w:tab/>
            </w:r>
            <w:r w:rsidRPr="3A1D6744" w:rsidR="3A1D6744">
              <w:rPr>
                <w:rStyle w:val="Hiperligao"/>
              </w:rPr>
              <w:t>Análise da arquitetura</w:t>
            </w:r>
            <w:r>
              <w:tab/>
            </w:r>
            <w:r>
              <w:fldChar w:fldCharType="begin"/>
            </w:r>
            <w:r>
              <w:instrText xml:space="preserve">PAGEREF _Toc731882802 \h</w:instrText>
            </w:r>
            <w:r>
              <w:fldChar w:fldCharType="separate"/>
            </w:r>
            <w:r w:rsidRPr="3A1D6744" w:rsidR="3A1D6744">
              <w:rPr>
                <w:rStyle w:val="Hiperligao"/>
              </w:rPr>
              <w:t>2</w:t>
            </w:r>
            <w:r>
              <w:fldChar w:fldCharType="end"/>
            </w:r>
          </w:hyperlink>
        </w:p>
        <w:p w:rsidR="3A1D6744" w:rsidP="3A1D6744" w:rsidRDefault="3A1D6744" w14:paraId="3D94C89F" w14:textId="65D148E9">
          <w:pPr>
            <w:pStyle w:val="ndice1"/>
            <w:tabs>
              <w:tab w:val="left" w:leader="none" w:pos="435"/>
              <w:tab w:val="right" w:leader="dot" w:pos="8490"/>
            </w:tabs>
            <w:rPr>
              <w:rStyle w:val="Hiperligao"/>
            </w:rPr>
          </w:pPr>
          <w:hyperlink w:anchor="_Toc84500587">
            <w:r w:rsidRPr="3A1D6744" w:rsidR="3A1D6744">
              <w:rPr>
                <w:rStyle w:val="Hiperligao"/>
              </w:rPr>
              <w:t>2.</w:t>
            </w:r>
            <w:r>
              <w:tab/>
            </w:r>
            <w:r w:rsidRPr="3A1D6744" w:rsidR="3A1D6744">
              <w:rPr>
                <w:rStyle w:val="Hiperligao"/>
              </w:rPr>
              <w:t>Máquina de estados</w:t>
            </w:r>
            <w:r>
              <w:tab/>
            </w:r>
            <w:r>
              <w:fldChar w:fldCharType="begin"/>
            </w:r>
            <w:r>
              <w:instrText xml:space="preserve">PAGEREF _Toc84500587 \h</w:instrText>
            </w:r>
            <w:r>
              <w:fldChar w:fldCharType="separate"/>
            </w:r>
            <w:r w:rsidRPr="3A1D6744" w:rsidR="3A1D6744">
              <w:rPr>
                <w:rStyle w:val="Hiperligao"/>
              </w:rPr>
              <w:t>3</w:t>
            </w:r>
            <w:r>
              <w:fldChar w:fldCharType="end"/>
            </w:r>
          </w:hyperlink>
        </w:p>
        <w:p w:rsidR="3A1D6744" w:rsidP="3A1D6744" w:rsidRDefault="3A1D6744" w14:paraId="6C959309" w14:textId="65202A37">
          <w:pPr>
            <w:pStyle w:val="ndice1"/>
            <w:tabs>
              <w:tab w:val="left" w:leader="none" w:pos="435"/>
              <w:tab w:val="right" w:leader="dot" w:pos="8490"/>
            </w:tabs>
            <w:rPr>
              <w:rStyle w:val="Hiperligao"/>
            </w:rPr>
          </w:pPr>
          <w:hyperlink w:anchor="_Toc1396977400">
            <w:r w:rsidRPr="3A1D6744" w:rsidR="3A1D6744">
              <w:rPr>
                <w:rStyle w:val="Hiperligao"/>
              </w:rPr>
              <w:t>3.</w:t>
            </w:r>
            <w:r>
              <w:tab/>
            </w:r>
            <w:r w:rsidRPr="3A1D6744" w:rsidR="3A1D6744">
              <w:rPr>
                <w:rStyle w:val="Hiperligao"/>
              </w:rPr>
              <w:t>Arquitetura mais detalhada</w:t>
            </w:r>
            <w:r>
              <w:tab/>
            </w:r>
            <w:r>
              <w:fldChar w:fldCharType="begin"/>
            </w:r>
            <w:r>
              <w:instrText xml:space="preserve">PAGEREF _Toc1396977400 \h</w:instrText>
            </w:r>
            <w:r>
              <w:fldChar w:fldCharType="separate"/>
            </w:r>
            <w:r w:rsidRPr="3A1D6744" w:rsidR="3A1D6744">
              <w:rPr>
                <w:rStyle w:val="Hiperligao"/>
              </w:rPr>
              <w:t>3</w:t>
            </w:r>
            <w:r>
              <w:fldChar w:fldCharType="end"/>
            </w:r>
          </w:hyperlink>
        </w:p>
        <w:p w:rsidR="3A1D6744" w:rsidP="3A1D6744" w:rsidRDefault="3A1D6744" w14:paraId="55CAC4C2" w14:textId="42FF4E30">
          <w:pPr>
            <w:pStyle w:val="ndice1"/>
            <w:tabs>
              <w:tab w:val="left" w:leader="none" w:pos="435"/>
              <w:tab w:val="right" w:leader="dot" w:pos="8490"/>
            </w:tabs>
            <w:rPr>
              <w:rStyle w:val="Hiperligao"/>
            </w:rPr>
          </w:pPr>
          <w:hyperlink w:anchor="_Toc1750960783">
            <w:r w:rsidRPr="3A1D6744" w:rsidR="3A1D6744">
              <w:rPr>
                <w:rStyle w:val="Hiperligao"/>
              </w:rPr>
              <w:t>4.</w:t>
            </w:r>
            <w:r>
              <w:tab/>
            </w:r>
            <w:r w:rsidRPr="3A1D6744" w:rsidR="3A1D6744">
              <w:rPr>
                <w:rStyle w:val="Hiperligao"/>
              </w:rPr>
              <w:t>Diagrama de classes</w:t>
            </w:r>
            <w:r>
              <w:tab/>
            </w:r>
            <w:r>
              <w:fldChar w:fldCharType="begin"/>
            </w:r>
            <w:r>
              <w:instrText xml:space="preserve">PAGEREF _Toc1750960783 \h</w:instrText>
            </w:r>
            <w:r>
              <w:fldChar w:fldCharType="separate"/>
            </w:r>
            <w:r w:rsidRPr="3A1D6744" w:rsidR="3A1D6744">
              <w:rPr>
                <w:rStyle w:val="Hiperligao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D834BA" w:rsidRDefault="00D834BA" w14:paraId="056FB37C" w14:textId="597B64E6" w14:noSpellErr="1"/>
    <w:p w:rsidR="00D834BA" w:rsidRDefault="00D834BA" w14:paraId="09ABD9A4" w14:textId="77777777"/>
    <w:p w:rsidR="00D834BA" w:rsidRDefault="00D834BA" w14:paraId="266F30F0" w14:textId="12B5229C"/>
    <w:p w:rsidR="00D834BA" w:rsidRDefault="00D834BA" w14:paraId="49FD6FB9" w14:textId="1AB3D6C3"/>
    <w:p w:rsidR="00D834BA" w:rsidRDefault="00D834BA" w14:paraId="0042C66B" w14:textId="1CC2A69A"/>
    <w:p w:rsidR="00D834BA" w:rsidRDefault="00D834BA" w14:paraId="727E3078" w14:textId="6E16619A"/>
    <w:p w:rsidR="00D834BA" w:rsidRDefault="00D834BA" w14:paraId="6BAB5471" w14:textId="4F73E176"/>
    <w:p w:rsidR="00D834BA" w:rsidRDefault="00D834BA" w14:paraId="2B9D4A81" w14:textId="4C3FFA26"/>
    <w:p w:rsidR="00D834BA" w:rsidRDefault="00D834BA" w14:paraId="4D6C61FD" w14:textId="77777777"/>
    <w:p w:rsidR="00D834BA" w:rsidRDefault="00D834BA" w14:paraId="17B764D9" w14:textId="77777777"/>
    <w:p w:rsidR="001A6924" w:rsidRDefault="001A6924" w14:paraId="01846E29" w14:textId="20C91F21"/>
    <w:p w:rsidR="00D834BA" w:rsidRDefault="00D834BA" w14:paraId="5EBBF174" w14:textId="6B2ADF62"/>
    <w:p w:rsidR="00D834BA" w:rsidRDefault="00D834BA" w14:paraId="66C8902F" w14:textId="37505655"/>
    <w:p w:rsidR="00D834BA" w:rsidRDefault="00D834BA" w14:paraId="200CCD01" w14:textId="262155D7"/>
    <w:p w:rsidR="00F57F49" w:rsidRDefault="00F57F49" w14:paraId="185601FD" w14:textId="77777777">
      <w:pPr>
        <w:sectPr w:rsidR="00F57F49" w:rsidSect="000113DD"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</w:p>
    <w:p w:rsidR="00D834BA" w:rsidRDefault="00D834BA" w14:paraId="4675C0DB" w14:textId="2E747DC2"/>
    <w:p w:rsidR="00D834BA" w:rsidP="00D834BA" w:rsidRDefault="00D834BA" w14:paraId="46093A0B" w14:textId="262C679C" w14:noSpellErr="1">
      <w:pPr>
        <w:pStyle w:val="Ttulo1"/>
        <w:numPr>
          <w:ilvl w:val="0"/>
          <w:numId w:val="5"/>
        </w:numPr>
        <w:rPr/>
      </w:pPr>
      <w:bookmarkStart w:name="_Toc731882802" w:id="464444528"/>
      <w:r w:rsidR="00D834BA">
        <w:rPr/>
        <w:t>Análise da arquitetura</w:t>
      </w:r>
      <w:r w:rsidR="00D834BA">
        <w:rPr/>
        <w:t xml:space="preserve"> </w:t>
      </w:r>
      <w:bookmarkEnd w:id="464444528"/>
    </w:p>
    <w:p w:rsidRPr="00D834BA" w:rsidR="00D834BA" w:rsidP="00D834BA" w:rsidRDefault="00D834BA" w14:paraId="108F9BEC" w14:textId="77777777"/>
    <w:p w:rsidR="001A6924" w:rsidRDefault="001A6924" w14:paraId="42F21E2E" w14:textId="5A2ED8D2">
      <w:r w:rsidRPr="000113DD">
        <w:drawing>
          <wp:inline distT="0" distB="0" distL="0" distR="0" wp14:anchorId="5240DA29" wp14:editId="559307D7">
            <wp:extent cx="8679873" cy="3981677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06439" cy="399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F49" w:rsidP="00F57F49" w:rsidRDefault="00F57F49" w14:paraId="16F9A405" w14:textId="77777777">
      <w:pPr>
        <w:sectPr w:rsidR="00F57F49" w:rsidSect="00F57F49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Pr="000E4A56" w:rsidR="00F57F49" w:rsidP="00F57F49" w:rsidRDefault="00F57F49" w14:paraId="6BC46EE9" w14:textId="31E4B19A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0E4A56">
        <w:rPr>
          <w:rFonts w:ascii="Arial" w:hAnsi="Arial" w:cs="Arial"/>
          <w:b/>
          <w:bCs/>
          <w:sz w:val="24"/>
          <w:szCs w:val="24"/>
        </w:rPr>
        <w:lastRenderedPageBreak/>
        <w:t>Resumo:</w:t>
      </w:r>
    </w:p>
    <w:p w:rsidRPr="000E4A56" w:rsidR="00D834BA" w:rsidP="00F57F49" w:rsidRDefault="00F57F49" w14:paraId="44DE258D" w14:textId="0306D0A4">
      <w:pPr>
        <w:ind w:firstLine="708"/>
        <w:rPr>
          <w:rFonts w:ascii="Arial" w:hAnsi="Arial" w:cs="Arial"/>
        </w:rPr>
      </w:pPr>
      <w:r w:rsidRPr="6C1B7D81" w:rsidR="00F57F49">
        <w:rPr>
          <w:rFonts w:ascii="Arial" w:hAnsi="Arial" w:cs="Arial"/>
        </w:rPr>
        <w:t xml:space="preserve">O nosso sistema, que será desenvolvido em java e </w:t>
      </w:r>
      <w:r w:rsidRPr="6C1B7D81" w:rsidR="7C7BE88E">
        <w:rPr>
          <w:rFonts w:ascii="Arial" w:hAnsi="Arial" w:cs="Arial"/>
        </w:rPr>
        <w:t>J</w:t>
      </w:r>
      <w:r w:rsidRPr="6C1B7D81" w:rsidR="00F57F49">
        <w:rPr>
          <w:rFonts w:ascii="Arial" w:hAnsi="Arial" w:cs="Arial"/>
        </w:rPr>
        <w:t>avaFX</w:t>
      </w:r>
      <w:r w:rsidRPr="6C1B7D81" w:rsidR="00F57F49">
        <w:rPr>
          <w:rFonts w:ascii="Arial" w:hAnsi="Arial" w:cs="Arial"/>
        </w:rPr>
        <w:t xml:space="preserve"> (versão17), baseia-se</w:t>
      </w:r>
      <w:r w:rsidRPr="6C1B7D81" w:rsidR="00D834BA">
        <w:rPr>
          <w:rFonts w:ascii="Arial" w:hAnsi="Arial" w:cs="Arial"/>
        </w:rPr>
        <w:t xml:space="preserve"> principalmente numa máquina de estado</w:t>
      </w:r>
      <w:r w:rsidRPr="6C1B7D81" w:rsidR="00F57F49">
        <w:rPr>
          <w:rFonts w:ascii="Arial" w:hAnsi="Arial" w:cs="Arial"/>
        </w:rPr>
        <w:t>s</w:t>
      </w:r>
      <w:r w:rsidRPr="6C1B7D81" w:rsidR="00D834BA">
        <w:rPr>
          <w:rFonts w:ascii="Arial" w:hAnsi="Arial" w:cs="Arial"/>
        </w:rPr>
        <w:t xml:space="preserve"> (design </w:t>
      </w:r>
      <w:proofErr w:type="spellStart"/>
      <w:r w:rsidRPr="6C1B7D81" w:rsidR="00D834BA">
        <w:rPr>
          <w:rFonts w:ascii="Arial" w:hAnsi="Arial" w:cs="Arial"/>
        </w:rPr>
        <w:t>pattern</w:t>
      </w:r>
      <w:proofErr w:type="spellEnd"/>
      <w:r w:rsidRPr="6C1B7D81" w:rsidR="00D834BA">
        <w:rPr>
          <w:rFonts w:ascii="Arial" w:hAnsi="Arial" w:cs="Arial"/>
        </w:rPr>
        <w:t>), que permite o controlo da aplicação, mediante em que contexto se encontra.</w:t>
      </w:r>
    </w:p>
    <w:p w:rsidRPr="000E4A56" w:rsidR="00D834BA" w:rsidP="00F57F49" w:rsidRDefault="00D834BA" w14:paraId="431C4BF1" w14:textId="6E300028">
      <w:pPr>
        <w:ind w:firstLine="708"/>
        <w:rPr>
          <w:rFonts w:ascii="Arial" w:hAnsi="Arial" w:cs="Arial"/>
        </w:rPr>
      </w:pPr>
      <w:r w:rsidRPr="6C1B7D81" w:rsidR="00D834BA">
        <w:rPr>
          <w:rFonts w:ascii="Arial" w:hAnsi="Arial" w:cs="Arial"/>
        </w:rPr>
        <w:t>Seguindo a imagem acima da esquerda para a direita</w:t>
      </w:r>
      <w:r w:rsidRPr="6C1B7D81" w:rsidR="00F57F49">
        <w:rPr>
          <w:rFonts w:ascii="Arial" w:hAnsi="Arial" w:cs="Arial"/>
        </w:rPr>
        <w:t xml:space="preserve">, podemos observar que os utilizadores, sejam enfermeiros ou gestores de medicamentos, irão interagir com um sistema centralizado e não distribuído, através de uma interface gráfica intuitiva, que mediante as necessidades destes utilizadores, o </w:t>
      </w:r>
      <w:r w:rsidRPr="6C1B7D81" w:rsidR="1E676D1F">
        <w:rPr>
          <w:rFonts w:ascii="Arial" w:hAnsi="Arial" w:cs="Arial"/>
        </w:rPr>
        <w:t>D</w:t>
      </w:r>
      <w:r w:rsidRPr="6C1B7D81" w:rsidR="00F57F49">
        <w:rPr>
          <w:rFonts w:ascii="Arial" w:hAnsi="Arial" w:cs="Arial"/>
        </w:rPr>
        <w:t>ecorator</w:t>
      </w:r>
      <w:r w:rsidRPr="6C1B7D81" w:rsidR="0C063739">
        <w:rPr>
          <w:rFonts w:ascii="Arial" w:hAnsi="Arial" w:cs="Arial"/>
        </w:rPr>
        <w:t xml:space="preserve"> </w:t>
      </w:r>
      <w:r w:rsidRPr="6C1B7D81" w:rsidR="00F57F49">
        <w:rPr>
          <w:rFonts w:ascii="Arial" w:hAnsi="Arial" w:cs="Arial"/>
        </w:rPr>
        <w:t>(</w:t>
      </w:r>
      <w:r w:rsidRPr="6C1B7D81" w:rsidR="00F57F49">
        <w:rPr>
          <w:rFonts w:ascii="Arial" w:hAnsi="Arial" w:cs="Arial"/>
        </w:rPr>
        <w:t xml:space="preserve">design </w:t>
      </w:r>
      <w:proofErr w:type="spellStart"/>
      <w:r w:rsidRPr="6C1B7D81" w:rsidR="00F57F49">
        <w:rPr>
          <w:rFonts w:ascii="Arial" w:hAnsi="Arial" w:cs="Arial"/>
        </w:rPr>
        <w:t>pattern</w:t>
      </w:r>
      <w:proofErr w:type="spellEnd"/>
      <w:r w:rsidRPr="6C1B7D81" w:rsidR="00F57F49">
        <w:rPr>
          <w:rFonts w:ascii="Arial" w:hAnsi="Arial" w:cs="Arial"/>
        </w:rPr>
        <w:t>) que essencialmente se limita a esconder a complexidade do modelo de dados, redireciona para o método apropriado que irá desempenhar as ações requeridas. Dependendo em que estado a aplicação está serão aceites métodos apropriados, isto é desempenhado pela máquina de estados.</w:t>
      </w:r>
    </w:p>
    <w:p w:rsidR="00F57F49" w:rsidP="00F57F49" w:rsidRDefault="00F57F49" w14:paraId="252F20CA" w14:textId="39702FA1">
      <w:pPr>
        <w:ind w:firstLine="708"/>
      </w:pPr>
    </w:p>
    <w:p w:rsidR="00F57F49" w:rsidP="00F57F49" w:rsidRDefault="00F57F49" w14:paraId="1FDFF6B4" w14:textId="60083384" w14:noSpellErr="1">
      <w:pPr>
        <w:pStyle w:val="Ttulo1"/>
        <w:numPr>
          <w:ilvl w:val="0"/>
          <w:numId w:val="5"/>
        </w:numPr>
        <w:rPr/>
      </w:pPr>
      <w:bookmarkStart w:name="_Toc84500587" w:id="765188455"/>
      <w:r w:rsidR="00F57F49">
        <w:rPr/>
        <w:t>Máquina de estados</w:t>
      </w:r>
      <w:bookmarkEnd w:id="765188455"/>
    </w:p>
    <w:p w:rsidR="00F57F49" w:rsidP="00F57F49" w:rsidRDefault="00F57F49" w14:paraId="35AD39E0" w14:textId="519227EE">
      <w:pPr>
        <w:ind w:left="360"/>
      </w:pPr>
    </w:p>
    <w:p w:rsidR="000E4A56" w:rsidP="00F57F49" w:rsidRDefault="00F57F49" w14:paraId="085C9AA6" w14:textId="77777777">
      <w:pPr>
        <w:ind w:left="708"/>
      </w:pPr>
      <w:r>
        <w:t>Na figura seguinte, está identificado que estados é que a aplicação terá</w:t>
      </w:r>
      <w:r w:rsidR="000E4A56">
        <w:t xml:space="preserve">, sendo eles: </w:t>
      </w:r>
    </w:p>
    <w:p w:rsidR="000E4A56" w:rsidP="000E4A56" w:rsidRDefault="000E4A56" w14:paraId="2CF15B78" w14:textId="075CA618">
      <w:pPr>
        <w:pStyle w:val="PargrafodaLista"/>
        <w:numPr>
          <w:ilvl w:val="0"/>
          <w:numId w:val="6"/>
        </w:numPr>
      </w:pPr>
      <w:r>
        <w:t>Estado Inicial</w:t>
      </w:r>
    </w:p>
    <w:p w:rsidR="000E4A56" w:rsidP="000E4A56" w:rsidRDefault="000E4A56" w14:paraId="00B7AF57" w14:textId="77777777">
      <w:pPr>
        <w:pStyle w:val="PargrafodaLista"/>
        <w:numPr>
          <w:ilvl w:val="0"/>
          <w:numId w:val="6"/>
        </w:numPr>
      </w:pPr>
      <w:r>
        <w:t>Estado Principal</w:t>
      </w:r>
    </w:p>
    <w:p w:rsidR="000E4A56" w:rsidP="000E4A56" w:rsidRDefault="000E4A56" w14:paraId="5DD123F5" w14:textId="77777777">
      <w:pPr>
        <w:pStyle w:val="PargrafodaLista"/>
        <w:numPr>
          <w:ilvl w:val="0"/>
          <w:numId w:val="6"/>
        </w:numPr>
      </w:pPr>
      <w:r>
        <w:t>Estado Utentes</w:t>
      </w:r>
    </w:p>
    <w:p w:rsidR="000E4A56" w:rsidP="000E4A56" w:rsidRDefault="000E4A56" w14:paraId="34915BED" w14:textId="77777777">
      <w:pPr>
        <w:pStyle w:val="PargrafodaLista"/>
        <w:numPr>
          <w:ilvl w:val="0"/>
          <w:numId w:val="6"/>
        </w:numPr>
      </w:pPr>
      <w:r>
        <w:t>Estado Medicamentos</w:t>
      </w:r>
    </w:p>
    <w:p w:rsidRPr="00F57F49" w:rsidR="00F57F49" w:rsidP="000E4A56" w:rsidRDefault="000E4A56" w14:paraId="6F12C254" w14:textId="6D997E5B">
      <w:pPr>
        <w:pStyle w:val="PargrafodaLista"/>
        <w:numPr>
          <w:ilvl w:val="0"/>
          <w:numId w:val="6"/>
        </w:numPr>
      </w:pPr>
      <w:r>
        <w:t>Estado Encomendas.</w:t>
      </w:r>
    </w:p>
    <w:p w:rsidR="00D834BA" w:rsidP="00F57F49" w:rsidRDefault="00F57F49" w14:paraId="61747263" w14:textId="38C6C04B">
      <w:pPr>
        <w:jc w:val="center"/>
      </w:pPr>
      <w:r w:rsidRPr="000113DD">
        <w:drawing>
          <wp:inline distT="0" distB="0" distL="0" distR="0" wp14:anchorId="3BCBCCD2" wp14:editId="333A5629">
            <wp:extent cx="5285447" cy="394854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6148" cy="397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4BA" w:rsidRDefault="00D834BA" w14:paraId="6ABEA600" w14:textId="2AAC7CD3"/>
    <w:p w:rsidR="001A6924" w:rsidP="000E4A56" w:rsidRDefault="000E4A56" w14:paraId="0EA9A36B" w14:textId="700D1470" w14:noSpellErr="1">
      <w:pPr>
        <w:pStyle w:val="Ttulo1"/>
        <w:numPr>
          <w:ilvl w:val="0"/>
          <w:numId w:val="5"/>
        </w:numPr>
        <w:rPr/>
      </w:pPr>
      <w:bookmarkStart w:name="_Toc1396977400" w:id="2091187716"/>
      <w:r w:rsidR="000E4A56">
        <w:rPr/>
        <w:t>Arquitetura mais detalhada</w:t>
      </w:r>
      <w:bookmarkEnd w:id="2091187716"/>
    </w:p>
    <w:p w:rsidRPr="000E4A56" w:rsidR="000E4A56" w:rsidP="000E4A56" w:rsidRDefault="000E4A56" w14:paraId="40D5F1FE" w14:textId="77777777"/>
    <w:p w:rsidR="000113DD" w:rsidP="000E4A56" w:rsidRDefault="000113DD" w14:paraId="02064D29" w14:textId="7C216F94">
      <w:pPr>
        <w:jc w:val="center"/>
      </w:pPr>
      <w:r w:rsidRPr="000113DD">
        <w:drawing>
          <wp:inline distT="0" distB="0" distL="0" distR="0" wp14:anchorId="363991B5" wp14:editId="18D529C8">
            <wp:extent cx="5375563" cy="5022839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2212" cy="504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3DD" w:rsidRDefault="000113DD" w14:paraId="29C26ACA" w14:textId="5F7EB26E"/>
    <w:p w:rsidR="001A6924" w:rsidRDefault="001A6924" w14:paraId="71AA3EF3" w14:textId="2EF3466A"/>
    <w:p w:rsidR="00D834BA" w:rsidRDefault="00D834BA" w14:paraId="45E10B7A" w14:textId="65821F49"/>
    <w:p w:rsidR="00D834BA" w:rsidRDefault="00D834BA" w14:paraId="4BF716CD" w14:textId="613283CC"/>
    <w:p w:rsidR="00D834BA" w:rsidRDefault="00D834BA" w14:paraId="69F71454" w14:textId="46D3D7F2"/>
    <w:p w:rsidR="00D834BA" w:rsidRDefault="00D834BA" w14:paraId="48103B4D" w14:textId="31BFD164"/>
    <w:p w:rsidR="00D834BA" w:rsidRDefault="00D834BA" w14:paraId="26D0A9B2" w14:textId="2E0AC644"/>
    <w:p w:rsidR="00D834BA" w:rsidRDefault="00D834BA" w14:paraId="6E64E5CF" w14:textId="2FD11E80"/>
    <w:p w:rsidR="00D834BA" w:rsidRDefault="00D834BA" w14:paraId="048BE859" w14:textId="065D5BA1"/>
    <w:p w:rsidR="00D834BA" w:rsidRDefault="00D834BA" w14:paraId="4690D2EE" w14:textId="3CF8CB14"/>
    <w:p w:rsidR="00D834BA" w:rsidRDefault="00D834BA" w14:paraId="3F9DDCCD" w14:textId="44B0ABE2"/>
    <w:p w:rsidR="000E4A56" w:rsidP="000E4A56" w:rsidRDefault="000E4A56" w14:paraId="3E0CCCB9" w14:textId="3524D1AD" w14:noSpellErr="1">
      <w:pPr>
        <w:pStyle w:val="Ttulo1"/>
        <w:numPr>
          <w:ilvl w:val="0"/>
          <w:numId w:val="5"/>
        </w:numPr>
        <w:rPr/>
      </w:pPr>
      <w:bookmarkStart w:name="_Toc1750960783" w:id="1354641288"/>
      <w:r w:rsidR="000E4A56">
        <w:rPr/>
        <w:t>Diagrama de classes</w:t>
      </w:r>
      <w:bookmarkEnd w:id="1354641288"/>
    </w:p>
    <w:p w:rsidR="000E4A56" w:rsidP="000E4A56" w:rsidRDefault="000E4A56" w14:paraId="608CA393" w14:textId="0E6C346B"/>
    <w:p w:rsidRPr="000E4A56" w:rsidR="000E4A56" w:rsidP="000E4A56" w:rsidRDefault="000E4A56" w14:paraId="6823A391" w14:textId="31CE351F">
      <w:pPr>
        <w:ind w:firstLine="360"/>
        <w:rPr>
          <w:rFonts w:ascii="Arial" w:hAnsi="Arial" w:cs="Arial"/>
        </w:rPr>
      </w:pPr>
      <w:r w:rsidRPr="6C1B7D81" w:rsidR="000E4A56">
        <w:rPr>
          <w:rFonts w:ascii="Arial" w:hAnsi="Arial" w:cs="Arial"/>
        </w:rPr>
        <w:t>No esquema abaixo, está descrito os métodos e atributos das várias classes envolvidas na aplicação.</w:t>
      </w:r>
    </w:p>
    <w:p w:rsidR="001A6924" w:rsidP="6C1B7D81" w:rsidRDefault="001A6924" w14:paraId="012B7CDA" w14:textId="18DA4033">
      <w:pPr>
        <w:pStyle w:val="Normal"/>
        <w:jc w:val="center"/>
      </w:pPr>
      <w:r w:rsidR="2FC98885">
        <w:drawing>
          <wp:inline wp14:editId="696FD046" wp14:anchorId="3E588D85">
            <wp:extent cx="5559662" cy="9614404"/>
            <wp:effectExtent l="0" t="0" r="0" b="0"/>
            <wp:docPr id="2095868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4282d5b2cf426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1" t="1250" r="6529" b="291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59662" cy="961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924" w:rsidSect="00F57F4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403CB"/>
    <w:multiLevelType w:val="hybridMultilevel"/>
    <w:tmpl w:val="4394EC4E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0C2DDC"/>
    <w:multiLevelType w:val="multilevel"/>
    <w:tmpl w:val="3B60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4C8249E2"/>
    <w:multiLevelType w:val="multilevel"/>
    <w:tmpl w:val="3CF2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600D1585"/>
    <w:multiLevelType w:val="hybridMultilevel"/>
    <w:tmpl w:val="97B8EF04"/>
    <w:lvl w:ilvl="0" w:tplc="08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4" w15:restartNumberingAfterBreak="0">
    <w:nsid w:val="63C30BDD"/>
    <w:multiLevelType w:val="hybridMultilevel"/>
    <w:tmpl w:val="4044EEA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260FE"/>
    <w:multiLevelType w:val="hybridMultilevel"/>
    <w:tmpl w:val="08923D9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023229">
    <w:abstractNumId w:val="1"/>
  </w:num>
  <w:num w:numId="2" w16cid:durableId="1270308313">
    <w:abstractNumId w:val="2"/>
  </w:num>
  <w:num w:numId="3" w16cid:durableId="1216431071">
    <w:abstractNumId w:val="0"/>
  </w:num>
  <w:num w:numId="4" w16cid:durableId="884416914">
    <w:abstractNumId w:val="4"/>
  </w:num>
  <w:num w:numId="5" w16cid:durableId="1509709175">
    <w:abstractNumId w:val="5"/>
  </w:num>
  <w:num w:numId="6" w16cid:durableId="149370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DD"/>
    <w:rsid w:val="000113DD"/>
    <w:rsid w:val="000E4A56"/>
    <w:rsid w:val="001A6924"/>
    <w:rsid w:val="00B7977D"/>
    <w:rsid w:val="00D1734C"/>
    <w:rsid w:val="00D834BA"/>
    <w:rsid w:val="00F57F49"/>
    <w:rsid w:val="0C063739"/>
    <w:rsid w:val="1CDADE7B"/>
    <w:rsid w:val="1E676D1F"/>
    <w:rsid w:val="2D0919D4"/>
    <w:rsid w:val="2FC98885"/>
    <w:rsid w:val="3A1D6744"/>
    <w:rsid w:val="4360AD9B"/>
    <w:rsid w:val="547E4DD3"/>
    <w:rsid w:val="62639B1D"/>
    <w:rsid w:val="6C1B7D81"/>
    <w:rsid w:val="7C7BE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DA2A2"/>
  <w15:chartTrackingRefBased/>
  <w15:docId w15:val="{1F633792-04DB-40EA-B6A6-63440710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834BA"/>
    <w:pPr>
      <w:keepNext/>
      <w:keepLines/>
      <w:spacing w:before="240" w:after="0"/>
      <w:outlineLvl w:val="0"/>
    </w:pPr>
    <w:rPr>
      <w:rFonts w:ascii="Arial" w:hAnsi="Arial" w:eastAsiaTheme="majorEastAsia" w:cstheme="majorBidi"/>
      <w:b/>
      <w:sz w:val="28"/>
      <w:szCs w:val="32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normaltextrun" w:customStyle="1">
    <w:name w:val="normaltextrun"/>
    <w:basedOn w:val="Tipodeletrapredefinidodopargrafo"/>
    <w:rsid w:val="00D834BA"/>
  </w:style>
  <w:style w:type="character" w:styleId="eop" w:customStyle="1">
    <w:name w:val="eop"/>
    <w:basedOn w:val="Tipodeletrapredefinidodopargrafo"/>
    <w:rsid w:val="00D834BA"/>
  </w:style>
  <w:style w:type="paragraph" w:styleId="paragraph" w:customStyle="1">
    <w:name w:val="paragraph"/>
    <w:basedOn w:val="Normal"/>
    <w:rsid w:val="00D834B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D834BA"/>
    <w:pPr>
      <w:ind w:left="720"/>
      <w:contextualSpacing/>
    </w:pPr>
  </w:style>
  <w:style w:type="character" w:styleId="Ttulo1Carter" w:customStyle="1">
    <w:name w:val="Título 1 Caráter"/>
    <w:basedOn w:val="Tipodeletrapredefinidodopargrafo"/>
    <w:link w:val="Ttulo1"/>
    <w:uiPriority w:val="9"/>
    <w:rsid w:val="00D834BA"/>
    <w:rPr>
      <w:rFonts w:ascii="Arial" w:hAnsi="Arial" w:eastAsiaTheme="majorEastAsia" w:cstheme="majorBidi"/>
      <w:b/>
      <w:sz w:val="28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834BA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834B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834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5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3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5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customXml" Target="../customXml/item3.xml" Id="rId14" /><Relationship Type="http://schemas.openxmlformats.org/officeDocument/2006/relationships/glossaryDocument" Target="glossary/document.xml" Id="R38e4aaca8b5f474b" /><Relationship Type="http://schemas.openxmlformats.org/officeDocument/2006/relationships/image" Target="/media/image6.png" Id="Rb54282d5b2cf426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b40b5-743d-47ad-a2a5-fcdd34b16c03}"/>
      </w:docPartPr>
      <w:docPartBody>
        <w:p w14:paraId="21B66626">
          <w:r>
            <w:rPr>
              <w:rStyle w:val="PlaceholderText"/>
            </w:rPr>
            <w:t>Clique aqui para introduzir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BFD3EF43FE044809BD276062A1DC9" ma:contentTypeVersion="2" ma:contentTypeDescription="Create a new document." ma:contentTypeScope="" ma:versionID="66c8a8995f73bdcabef8363dd20ccccd">
  <xsd:schema xmlns:xsd="http://www.w3.org/2001/XMLSchema" xmlns:xs="http://www.w3.org/2001/XMLSchema" xmlns:p="http://schemas.microsoft.com/office/2006/metadata/properties" xmlns:ns2="1c1de963-c488-45ad-8795-c0a35bbc871c" targetNamespace="http://schemas.microsoft.com/office/2006/metadata/properties" ma:root="true" ma:fieldsID="6766e9007ba40446afda5dbbc889d6b8" ns2:_="">
    <xsd:import namespace="1c1de963-c488-45ad-8795-c0a35bbc87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de963-c488-45ad-8795-c0a35bbc87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75A5E4-4653-458C-8941-88AAAB4539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DCE313-DA29-4A6F-BDD9-66435600255A}"/>
</file>

<file path=customXml/itemProps3.xml><?xml version="1.0" encoding="utf-8"?>
<ds:datastoreItem xmlns:ds="http://schemas.openxmlformats.org/officeDocument/2006/customXml" ds:itemID="{9B1B88EA-0D58-48B6-8766-827843E66F42}"/>
</file>

<file path=customXml/itemProps4.xml><?xml version="1.0" encoding="utf-8"?>
<ds:datastoreItem xmlns:ds="http://schemas.openxmlformats.org/officeDocument/2006/customXml" ds:itemID="{E81E027A-D7FF-46BA-A46E-B7301FCBD30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Nuno Alexandre Domingues</dc:creator>
  <keywords/>
  <dc:description/>
  <lastModifiedBy>Daniel Duarte Dias Ferreira Albino</lastModifiedBy>
  <revision>7</revision>
  <dcterms:created xsi:type="dcterms:W3CDTF">2022-11-23T15:44:00.0000000Z</dcterms:created>
  <dcterms:modified xsi:type="dcterms:W3CDTF">2022-11-29T12:16:35.9977792Z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0x010100BC8BFD3EF43FE044809BD276062A1DC9</vt:lpwstr>
  </property>
</Properties>
</file>