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DF8" w:rsidRDefault="005F6EBC">
      <w:r>
        <w:t xml:space="preserve">For the proof of done lab I have provided </w:t>
      </w:r>
      <w:r w:rsidR="00DE0DF8">
        <w:t xml:space="preserve">last few steps of the last </w:t>
      </w:r>
      <w:proofErr w:type="gramStart"/>
      <w:r w:rsidR="00DE0DF8">
        <w:t>task .</w:t>
      </w:r>
      <w:proofErr w:type="gramEnd"/>
      <w:r w:rsidR="00DE0DF8">
        <w:t xml:space="preserve"> </w:t>
      </w:r>
    </w:p>
    <w:p w:rsidR="005413B6" w:rsidRDefault="00DE0DF8">
      <w:pPr>
        <w:rPr>
          <w:rFonts w:cstheme="minorHAnsi"/>
          <w:color w:val="222222"/>
          <w:shd w:val="clear" w:color="auto" w:fill="FFFFFF"/>
        </w:rPr>
      </w:pPr>
      <w:r>
        <w:br/>
      </w:r>
      <w:r w:rsidRPr="00DE0DF8">
        <w:rPr>
          <w:rFonts w:cstheme="minorHAnsi"/>
        </w:rPr>
        <w:t xml:space="preserve">1. After we start </w:t>
      </w:r>
      <w:r w:rsidRPr="00DE0DF8">
        <w:rPr>
          <w:rFonts w:cstheme="minorHAnsi"/>
          <w:color w:val="222222"/>
          <w:shd w:val="clear" w:color="auto" w:fill="FFFFFF"/>
        </w:rPr>
        <w:t>infinite loop that sends the HTTP requests to the web sites hosted on the instances of Azure virtual machine scale set </w:t>
      </w:r>
      <w:r w:rsidRPr="00DE0DF8">
        <w:rPr>
          <w:rStyle w:val="Strong"/>
          <w:rFonts w:cstheme="minorHAnsi"/>
          <w:color w:val="222222"/>
          <w:shd w:val="clear" w:color="auto" w:fill="FFFFFF"/>
        </w:rPr>
        <w:t>az10408vmss0</w:t>
      </w:r>
      <w:r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>
        <w:rPr>
          <w:rFonts w:cstheme="minorHAnsi"/>
          <w:color w:val="222222"/>
          <w:shd w:val="clear" w:color="auto" w:fill="FFFFFF"/>
        </w:rPr>
        <w:t>we  monitor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the number of instances. </w:t>
      </w:r>
      <w:r>
        <w:rPr>
          <w:rFonts w:cstheme="minorHAnsi"/>
          <w:color w:val="222222"/>
          <w:shd w:val="clear" w:color="auto" w:fill="FFFFFF"/>
        </w:rPr>
        <w:br/>
      </w: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>
            <wp:extent cx="5943600" cy="2899853"/>
            <wp:effectExtent l="0" t="0" r="0" b="0"/>
            <wp:docPr id="1" name="Picture 1" descr="C:\Users\Daniel\Desktop\lab\monitoring the ins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lab\monitoring the instanc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F8" w:rsidRDefault="00DE0DF8">
      <w:pPr>
        <w:rPr>
          <w:rFonts w:cstheme="minorHAnsi"/>
          <w:color w:val="222222"/>
          <w:shd w:val="clear" w:color="auto" w:fill="FFFFFF"/>
        </w:rPr>
      </w:pPr>
    </w:p>
    <w:p w:rsidR="00DE0DF8" w:rsidRDefault="00DE0DF8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2. </w:t>
      </w:r>
      <w:r>
        <w:rPr>
          <w:rFonts w:ascii="Segoe UI" w:hAnsi="Segoe UI" w:cs="Segoe UI"/>
          <w:color w:val="222222"/>
          <w:shd w:val="clear" w:color="auto" w:fill="FFFFFF"/>
        </w:rPr>
        <w:t xml:space="preserve">Once the third instance is provisioned, </w:t>
      </w:r>
      <w:r>
        <w:rPr>
          <w:rFonts w:ascii="Segoe UI" w:hAnsi="Segoe UI" w:cs="Segoe UI"/>
          <w:color w:val="222222"/>
          <w:shd w:val="clear" w:color="auto" w:fill="FFFFFF"/>
        </w:rPr>
        <w:t>we</w:t>
      </w:r>
      <w:r>
        <w:rPr>
          <w:rFonts w:ascii="Segoe UI" w:hAnsi="Segoe UI" w:cs="Segoe UI"/>
          <w:color w:val="222222"/>
          <w:shd w:val="clear" w:color="auto" w:fill="FFFFFF"/>
        </w:rPr>
        <w:t xml:space="preserve"> determine its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Location</w:t>
      </w:r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</w:p>
    <w:p w:rsidR="00DE0DF8" w:rsidRDefault="00DE0DF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>
            <wp:extent cx="5943600" cy="3057212"/>
            <wp:effectExtent l="0" t="0" r="0" b="0"/>
            <wp:docPr id="2" name="Picture 2" descr="C:\Users\Daniel\Desktop\lab\Determing the 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lab\Determing the lo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F8" w:rsidRDefault="00DE0DF8">
      <w:pPr>
        <w:rPr>
          <w:rFonts w:cstheme="minorHAnsi"/>
          <w:color w:val="222222"/>
          <w:shd w:val="clear" w:color="auto" w:fill="FFFFFF"/>
        </w:rPr>
      </w:pPr>
    </w:p>
    <w:p w:rsidR="00DE0DF8" w:rsidRDefault="00DE0DF8">
      <w:pPr>
        <w:rPr>
          <w:rFonts w:cstheme="minorHAnsi"/>
        </w:rPr>
      </w:pPr>
      <w:r>
        <w:rPr>
          <w:rFonts w:cstheme="minorHAnsi"/>
        </w:rPr>
        <w:lastRenderedPageBreak/>
        <w:t>3. Upgrading the instances of the virtual machine scale set.</w:t>
      </w:r>
    </w:p>
    <w:p w:rsidR="00DE0DF8" w:rsidRDefault="00DE0DF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966155"/>
            <wp:effectExtent l="0" t="0" r="0" b="0"/>
            <wp:docPr id="3" name="Picture 3" descr="C:\Users\Daniel\Desktop\lab\Upgrading the instances of the virtual machine scale s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lab\Upgrading the instances of the virtual machine scale set.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F8" w:rsidRDefault="00DE0DF8">
      <w:pPr>
        <w:rPr>
          <w:rFonts w:cstheme="minorHAnsi"/>
        </w:rPr>
      </w:pPr>
    </w:p>
    <w:p w:rsidR="00DE0DF8" w:rsidRDefault="00DE0DF8">
      <w:pP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</w:pPr>
      <w:r>
        <w:rPr>
          <w:rFonts w:cstheme="minorHAnsi"/>
        </w:rPr>
        <w:t xml:space="preserve">4. Uploading the script 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az104-08-configure_VMSS_disks.ps1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and display the content of the script.</w:t>
      </w:r>
    </w:p>
    <w:p w:rsidR="00DE0DF8" w:rsidRDefault="00DE0DF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100082"/>
            <wp:effectExtent l="0" t="0" r="0" b="5080"/>
            <wp:docPr id="4" name="Picture 4" descr="C:\Users\Daniel\Desktop\lab\Upload the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lab\Upload the scri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F8" w:rsidRDefault="00DE0DF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892045"/>
            <wp:effectExtent l="0" t="0" r="0" b="0"/>
            <wp:docPr id="5" name="Picture 5" descr="C:\Users\Daniel\Desktop\lab\display the content of the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lab\display the content of the scrip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BD" w:rsidRDefault="004741BD">
      <w:pPr>
        <w:rPr>
          <w:rFonts w:cstheme="minorHAnsi"/>
        </w:rPr>
      </w:pPr>
    </w:p>
    <w:p w:rsidR="004741BD" w:rsidRDefault="004741BD">
      <w:pPr>
        <w:rPr>
          <w:rFonts w:cstheme="minorHAnsi"/>
        </w:rPr>
      </w:pPr>
    </w:p>
    <w:p w:rsidR="004741BD" w:rsidRDefault="004741BD">
      <w:pPr>
        <w:rPr>
          <w:rFonts w:cstheme="minorHAnsi"/>
        </w:rPr>
      </w:pPr>
    </w:p>
    <w:p w:rsidR="004741BD" w:rsidRDefault="004741BD">
      <w:pPr>
        <w:rPr>
          <w:rFonts w:cstheme="minorHAnsi"/>
        </w:rPr>
      </w:pPr>
    </w:p>
    <w:p w:rsidR="004741BD" w:rsidRDefault="004741BD">
      <w:pPr>
        <w:rPr>
          <w:rFonts w:cstheme="minorHAnsi"/>
        </w:rPr>
      </w:pPr>
    </w:p>
    <w:p w:rsidR="004741BD" w:rsidRDefault="00DE0DF8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cstheme="minorHAnsi"/>
        </w:rPr>
        <w:lastRenderedPageBreak/>
        <w:t xml:space="preserve">5. </w:t>
      </w:r>
      <w:r w:rsidR="004741BD">
        <w:rPr>
          <w:rFonts w:ascii="Segoe UI" w:hAnsi="Segoe UI" w:cs="Segoe UI"/>
          <w:color w:val="222222"/>
          <w:shd w:val="clear" w:color="auto" w:fill="FFFFFF"/>
        </w:rPr>
        <w:t xml:space="preserve">Executing </w:t>
      </w:r>
      <w:r>
        <w:rPr>
          <w:rFonts w:ascii="Segoe UI" w:hAnsi="Segoe UI" w:cs="Segoe UI"/>
          <w:color w:val="222222"/>
          <w:shd w:val="clear" w:color="auto" w:fill="FFFFFF"/>
        </w:rPr>
        <w:t>the script and configure disks of Azure virtual machine scale set</w:t>
      </w:r>
      <w:r w:rsidR="004741BD">
        <w:rPr>
          <w:rFonts w:ascii="Segoe UI" w:hAnsi="Segoe UI" w:cs="Segoe UI"/>
          <w:color w:val="222222"/>
          <w:shd w:val="clear" w:color="auto" w:fill="FFFFFF"/>
        </w:rPr>
        <w:t xml:space="preserve">. </w:t>
      </w:r>
    </w:p>
    <w:p w:rsidR="004741BD" w:rsidRDefault="004741BD">
      <w:pPr>
        <w:rPr>
          <w:rFonts w:cstheme="minorHAnsi"/>
        </w:rPr>
      </w:pPr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>
            <wp:extent cx="5943600" cy="2065192"/>
            <wp:effectExtent l="0" t="0" r="0" b="0"/>
            <wp:docPr id="6" name="Picture 6" descr="C:\Users\Daniel\Desktop\lab\Executing the script and configure disks of Azure virtual machine scale se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Desktop\lab\Executing the script and configure disks of Azure virtual machine scale set.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BD" w:rsidRDefault="004741BD">
      <w:pPr>
        <w:rPr>
          <w:rFonts w:cstheme="minorHAnsi"/>
        </w:rPr>
      </w:pPr>
      <w:r>
        <w:rPr>
          <w:rFonts w:cstheme="minorHAnsi"/>
        </w:rPr>
        <w:t xml:space="preserve">6. After that upgrading again the </w:t>
      </w:r>
      <w:proofErr w:type="gramStart"/>
      <w:r>
        <w:rPr>
          <w:rFonts w:cstheme="minorHAnsi"/>
        </w:rPr>
        <w:t>instances .</w:t>
      </w:r>
      <w:proofErr w:type="gramEnd"/>
      <w:r>
        <w:rPr>
          <w:rFonts w:cstheme="minorHAnsi"/>
        </w:rPr>
        <w:t xml:space="preserve"> </w:t>
      </w:r>
    </w:p>
    <w:p w:rsidR="00DE0DF8" w:rsidRPr="00DE0DF8" w:rsidRDefault="004741BD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br/>
      </w:r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>
            <wp:extent cx="5943600" cy="1159366"/>
            <wp:effectExtent l="0" t="0" r="0" b="3175"/>
            <wp:docPr id="7" name="Picture 7" descr="C:\Users\Daniel\Desktop\lab\upgrading again the instances 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lab\upgrading again the instances 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22222"/>
          <w:shd w:val="clear" w:color="auto" w:fill="FFFFFF"/>
        </w:rPr>
        <w:br/>
      </w:r>
    </w:p>
    <w:p w:rsidR="00DE0DF8" w:rsidRPr="00DE0DF8" w:rsidRDefault="00DE0DF8">
      <w:pPr>
        <w:rPr>
          <w:rFonts w:cstheme="minorHAnsi"/>
        </w:rPr>
      </w:pPr>
    </w:p>
    <w:sectPr w:rsidR="00DE0DF8" w:rsidRPr="00DE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B0"/>
    <w:rsid w:val="00451021"/>
    <w:rsid w:val="004741BD"/>
    <w:rsid w:val="005F6EBC"/>
    <w:rsid w:val="00610DB0"/>
    <w:rsid w:val="00B6167C"/>
    <w:rsid w:val="00DE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0D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0D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2023-03-22T16:17:00Z</dcterms:created>
  <dcterms:modified xsi:type="dcterms:W3CDTF">2023-03-22T17:18:00Z</dcterms:modified>
</cp:coreProperties>
</file>