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91" w:rsidRPr="00951191" w:rsidRDefault="00951191" w:rsidP="00951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51191">
        <w:rPr>
          <w:rFonts w:ascii="Segoe UI" w:eastAsia="Times New Roman" w:hAnsi="Segoe UI" w:cs="Segoe UI"/>
          <w:color w:val="222222"/>
          <w:sz w:val="24"/>
          <w:szCs w:val="24"/>
        </w:rPr>
        <w:t>Task 1: Provision the lab environment</w:t>
      </w:r>
    </w:p>
    <w:p w:rsidR="001867C0" w:rsidRDefault="00951191" w:rsidP="00951191">
      <w:proofErr w:type="spellStart"/>
      <w:r>
        <w:t>Instaling</w:t>
      </w:r>
      <w:proofErr w:type="spellEnd"/>
      <w:r>
        <w:t xml:space="preserve"> the Network watcher extension</w:t>
      </w:r>
    </w:p>
    <w:p w:rsidR="00951191" w:rsidRDefault="00951191" w:rsidP="00951191">
      <w:r>
        <w:rPr>
          <w:noProof/>
        </w:rPr>
        <w:drawing>
          <wp:inline distT="0" distB="0" distL="0" distR="0">
            <wp:extent cx="5943600" cy="3864769"/>
            <wp:effectExtent l="0" t="0" r="0" b="2540"/>
            <wp:docPr id="1" name="Picture 1" descr="C:\Users\PC\Desktop\New folder (2)\Task-1. Installing the Network Watcher extension on the Azure VMs deployed in the previous 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ew folder (2)\Task-1. Installing the Network Watcher extension on the Azure VMs deployed in the previous st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Pr="00951191" w:rsidRDefault="00951191" w:rsidP="00951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51191">
        <w:rPr>
          <w:rFonts w:ascii="Segoe UI" w:eastAsia="Times New Roman" w:hAnsi="Segoe UI" w:cs="Segoe UI"/>
          <w:color w:val="222222"/>
          <w:sz w:val="24"/>
          <w:szCs w:val="24"/>
        </w:rPr>
        <w:t>Task 2: Configure the hub and spoke network topology</w:t>
      </w:r>
    </w:p>
    <w:p w:rsidR="00951191" w:rsidRDefault="00951191" w:rsidP="00951191">
      <w:r>
        <w:t xml:space="preserve">Added </w:t>
      </w:r>
      <w:proofErr w:type="spellStart"/>
      <w:r>
        <w:t>peerings</w:t>
      </w:r>
      <w:proofErr w:type="spellEnd"/>
      <w:r>
        <w:t xml:space="preserve"> </w:t>
      </w:r>
    </w:p>
    <w:p w:rsidR="00951191" w:rsidRDefault="00951191" w:rsidP="00951191">
      <w:r>
        <w:rPr>
          <w:noProof/>
        </w:rPr>
        <w:drawing>
          <wp:inline distT="0" distB="0" distL="0" distR="0">
            <wp:extent cx="5943210" cy="2533650"/>
            <wp:effectExtent l="0" t="0" r="635" b="0"/>
            <wp:docPr id="2" name="Picture 2" descr="C:\Users\PC\Desktop\New folder (2)\Task-2.Add a p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New folder (2)\Task-2.Add a pe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Default="00951191" w:rsidP="00951191">
      <w:r>
        <w:rPr>
          <w:noProof/>
        </w:rPr>
        <w:lastRenderedPageBreak/>
        <w:drawing>
          <wp:inline distT="0" distB="0" distL="0" distR="0">
            <wp:extent cx="5943600" cy="1488175"/>
            <wp:effectExtent l="0" t="0" r="0" b="0"/>
            <wp:docPr id="3" name="Picture 3" descr="C:\Users\PC\Desktop\New folder (2)\Task2. added pee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New folder (2)\Task2. added peer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Pr="00951191" w:rsidRDefault="00951191" w:rsidP="009511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51191">
        <w:rPr>
          <w:rFonts w:ascii="Segoe UI" w:eastAsia="Times New Roman" w:hAnsi="Segoe UI" w:cs="Segoe UI"/>
          <w:color w:val="222222"/>
          <w:sz w:val="24"/>
          <w:szCs w:val="24"/>
        </w:rPr>
        <w:t>Task 3: Test transitivity of virtual network peering</w:t>
      </w:r>
    </w:p>
    <w:p w:rsidR="00951191" w:rsidRDefault="00951191" w:rsidP="00951191">
      <w:r>
        <w:t xml:space="preserve">Checking connectivity of </w:t>
      </w:r>
      <w:proofErr w:type="spellStart"/>
      <w:r>
        <w:t>vms</w:t>
      </w:r>
      <w:proofErr w:type="spellEnd"/>
    </w:p>
    <w:p w:rsidR="00951191" w:rsidRDefault="00951191" w:rsidP="00951191">
      <w:r>
        <w:rPr>
          <w:noProof/>
        </w:rPr>
        <w:drawing>
          <wp:inline distT="0" distB="0" distL="0" distR="0">
            <wp:extent cx="5943600" cy="1970507"/>
            <wp:effectExtent l="0" t="0" r="0" b="0"/>
            <wp:docPr id="4" name="Picture 4" descr="C:\Users\PC\Desktop\New folder (2)\Task3. check connectivit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New folder (2)\Task3. check connectivity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Default="00951191" w:rsidP="00951191">
      <w:r>
        <w:rPr>
          <w:noProof/>
        </w:rPr>
        <w:drawing>
          <wp:inline distT="0" distB="0" distL="0" distR="0">
            <wp:extent cx="5943600" cy="2543763"/>
            <wp:effectExtent l="0" t="0" r="0" b="9525"/>
            <wp:docPr id="5" name="Picture 5" descr="C:\Users\PC\Desktop\New folder (2)\Task3. check connectivit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New folder (2)\Task3. check connectivity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Default="00951191" w:rsidP="00951191"/>
    <w:p w:rsidR="00951191" w:rsidRDefault="00951191" w:rsidP="00951191"/>
    <w:p w:rsidR="00951191" w:rsidRDefault="00951191" w:rsidP="00951191"/>
    <w:p w:rsidR="00951191" w:rsidRPr="00951191" w:rsidRDefault="00951191" w:rsidP="00951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51191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4: Configure routing in the hub and spoke topology</w:t>
      </w:r>
    </w:p>
    <w:p w:rsidR="00951191" w:rsidRDefault="00951191" w:rsidP="00951191">
      <w:r>
        <w:rPr>
          <w:noProof/>
        </w:rPr>
        <w:drawing>
          <wp:inline distT="0" distB="0" distL="0" distR="0">
            <wp:extent cx="5943600" cy="3148527"/>
            <wp:effectExtent l="0" t="0" r="0" b="0"/>
            <wp:docPr id="8" name="Picture 8" descr="C:\Users\PC\Desktop\New folder (2)\Task4 . Checking conn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New folder (2)\Task4 . Checking connectiv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Pr="00951191" w:rsidRDefault="00951191" w:rsidP="00951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51191">
        <w:rPr>
          <w:rFonts w:ascii="Segoe UI" w:eastAsia="Times New Roman" w:hAnsi="Segoe UI" w:cs="Segoe UI"/>
          <w:color w:val="222222"/>
          <w:sz w:val="24"/>
          <w:szCs w:val="24"/>
        </w:rPr>
        <w:t>Task 5: Implement Azure Load Balancer</w:t>
      </w:r>
    </w:p>
    <w:p w:rsidR="00951191" w:rsidRDefault="00951191" w:rsidP="00951191">
      <w:r>
        <w:t>Navigation to public IP and checking that Load Balancer works</w:t>
      </w:r>
    </w:p>
    <w:p w:rsidR="00951191" w:rsidRDefault="00951191" w:rsidP="00951191">
      <w:r>
        <w:rPr>
          <w:noProof/>
        </w:rPr>
        <w:drawing>
          <wp:inline distT="0" distB="0" distL="0" distR="0" wp14:anchorId="23737041" wp14:editId="1EA62A88">
            <wp:extent cx="5943600" cy="1078865"/>
            <wp:effectExtent l="0" t="0" r="0" b="6985"/>
            <wp:docPr id="10" name="Picture 10" descr="C:\Users\PC\Desktop\New folder (2)\Task5. Navigation to the IP address and verification Hello World from az104-06-vm0 or Hello World from az104-06-vm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New folder (2)\Task5. Navigation to the IP address and verification Hello World from az104-06-vm0 or Hello World from az104-06-vm1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Default="00951191" w:rsidP="00951191"/>
    <w:p w:rsidR="00951191" w:rsidRDefault="00951191" w:rsidP="00951191">
      <w:r>
        <w:rPr>
          <w:noProof/>
        </w:rPr>
        <w:drawing>
          <wp:inline distT="0" distB="0" distL="0" distR="0">
            <wp:extent cx="5943600" cy="1078954"/>
            <wp:effectExtent l="0" t="0" r="0" b="6985"/>
            <wp:docPr id="9" name="Picture 9" descr="C:\Users\PC\Desktop\New folder (2)\Task5. Load balancer work - Rotating the 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New folder (2)\Task5. Load balancer work - Rotating the messag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Default="00951191" w:rsidP="00951191"/>
    <w:p w:rsidR="00951191" w:rsidRDefault="00951191" w:rsidP="00951191"/>
    <w:p w:rsidR="00951191" w:rsidRDefault="00951191" w:rsidP="00951191"/>
    <w:p w:rsidR="00951191" w:rsidRPr="00951191" w:rsidRDefault="00951191" w:rsidP="009511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51191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6: Implement Azure Application Gateway</w:t>
      </w:r>
    </w:p>
    <w:p w:rsidR="00951191" w:rsidRDefault="00951191" w:rsidP="00951191">
      <w:r>
        <w:t>Navigation to the public IP and checking the balancer works</w:t>
      </w:r>
    </w:p>
    <w:p w:rsidR="00951191" w:rsidRDefault="00951191" w:rsidP="00951191">
      <w:r>
        <w:rPr>
          <w:noProof/>
        </w:rPr>
        <w:drawing>
          <wp:inline distT="0" distB="0" distL="0" distR="0">
            <wp:extent cx="5943600" cy="1247345"/>
            <wp:effectExtent l="0" t="0" r="0" b="0"/>
            <wp:docPr id="11" name="Picture 11" descr="C:\Users\PC\Desktop\New folder (2)\Task6 - Navigation to public IP  and verification Hello World from az104-06-v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New folder (2)\Task6 - Navigation to public IP  and verification Hello World from az104-06-vm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91" w:rsidRPr="00951191" w:rsidRDefault="00951191" w:rsidP="00951191">
      <w:r>
        <w:rPr>
          <w:noProof/>
        </w:rPr>
        <w:drawing>
          <wp:inline distT="0" distB="0" distL="0" distR="0">
            <wp:extent cx="5905500" cy="2228850"/>
            <wp:effectExtent l="0" t="0" r="0" b="0"/>
            <wp:docPr id="12" name="Picture 12" descr="C:\Users\PC\Desktop\New folder (2)\Task6. Load balancer work - Rotating the 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esktop\New folder (2)\Task6. Load balancer work - Rotating the messag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191" w:rsidRPr="0095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193F"/>
    <w:multiLevelType w:val="multilevel"/>
    <w:tmpl w:val="722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24010"/>
    <w:multiLevelType w:val="multilevel"/>
    <w:tmpl w:val="B1F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819F8"/>
    <w:multiLevelType w:val="multilevel"/>
    <w:tmpl w:val="F086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9276D"/>
    <w:multiLevelType w:val="multilevel"/>
    <w:tmpl w:val="6D8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04DD2"/>
    <w:multiLevelType w:val="multilevel"/>
    <w:tmpl w:val="678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C2A38"/>
    <w:multiLevelType w:val="multilevel"/>
    <w:tmpl w:val="CE0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91"/>
    <w:rsid w:val="001867C0"/>
    <w:rsid w:val="0095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2023-03-23T10:20:00Z</dcterms:created>
  <dcterms:modified xsi:type="dcterms:W3CDTF">2023-03-23T10:28:00Z</dcterms:modified>
</cp:coreProperties>
</file>