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7F6" w:rsidRPr="00CA6946" w:rsidRDefault="007562AF">
      <w:pPr>
        <w:rPr>
          <w:sz w:val="24"/>
        </w:rPr>
      </w:pPr>
      <w:r w:rsidRPr="00CA6946">
        <w:rPr>
          <w:sz w:val="24"/>
        </w:rPr>
        <w:t xml:space="preserve">Разработать программу, моделирующую экспоненциальное распределение. Ввод: параметр распределения, кол-во испытаний. Вывод: экспериментальный график (гистограмма) плотности частоты и расчетный график дифференциальной функции распределения. </w:t>
      </w:r>
    </w:p>
    <w:p w:rsidR="007562AF" w:rsidRPr="00CA6946" w:rsidRDefault="007562AF">
      <w:pPr>
        <w:rPr>
          <w:sz w:val="24"/>
        </w:rPr>
      </w:pPr>
      <w:r w:rsidRPr="00CA6946">
        <w:rPr>
          <w:sz w:val="24"/>
        </w:rPr>
        <w:t>1 генератор случайных чисел, через конструктор без параметров. Он будет давать значения от 0 до 1. Парам</w:t>
      </w:r>
      <w:bookmarkStart w:id="0" w:name="_GoBack"/>
      <w:bookmarkEnd w:id="0"/>
      <w:r w:rsidRPr="00CA6946">
        <w:rPr>
          <w:sz w:val="24"/>
        </w:rPr>
        <w:t xml:space="preserve">етр распределения – лямбда. </w:t>
      </w:r>
    </w:p>
    <w:sectPr w:rsidR="007562AF" w:rsidRPr="00CA6946" w:rsidSect="00CA6946">
      <w:pgSz w:w="11906" w:h="16838"/>
      <w:pgMar w:top="5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84"/>
    <w:rsid w:val="00421CF0"/>
    <w:rsid w:val="007562AF"/>
    <w:rsid w:val="00A437F6"/>
    <w:rsid w:val="00B01C84"/>
    <w:rsid w:val="00B638BC"/>
    <w:rsid w:val="00C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1A95"/>
  <w15:chartTrackingRefBased/>
  <w15:docId w15:val="{68708908-5636-49ED-94F4-6E9FBB19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Аристов Даниил Владимирович</cp:lastModifiedBy>
  <cp:revision>4</cp:revision>
  <dcterms:created xsi:type="dcterms:W3CDTF">2022-11-16T12:44:00Z</dcterms:created>
  <dcterms:modified xsi:type="dcterms:W3CDTF">2022-11-20T10:13:00Z</dcterms:modified>
</cp:coreProperties>
</file>