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42" w:rsidRDefault="00FE2342" w:rsidP="00FE2342">
      <w:pPr>
        <w:jc w:val="center"/>
        <w:rPr>
          <w:rStyle w:val="fontstyle01"/>
        </w:rPr>
      </w:pPr>
      <w:proofErr w:type="spellStart"/>
      <w:r>
        <w:rPr>
          <w:rStyle w:val="fontstyle01"/>
        </w:rPr>
        <w:t>Universitatea</w:t>
      </w:r>
      <w:proofErr w:type="spellEnd"/>
      <w:r>
        <w:rPr>
          <w:rStyle w:val="fontstyle01"/>
        </w:rPr>
        <w:t xml:space="preserve"> din Craiova</w:t>
      </w:r>
      <w:r>
        <w:rPr>
          <w:rFonts w:ascii="NimbusRomNo9L-Regu" w:hAnsi="NimbusRomNo9L-Regu"/>
          <w:color w:val="000000"/>
          <w:sz w:val="30"/>
          <w:szCs w:val="30"/>
        </w:rPr>
        <w:br/>
      </w:r>
      <w:proofErr w:type="spellStart"/>
      <w:r>
        <w:rPr>
          <w:rStyle w:val="fontstyle01"/>
        </w:rPr>
        <w:t>Facultatea</w:t>
      </w:r>
      <w:proofErr w:type="spellEnd"/>
      <w:r>
        <w:rPr>
          <w:rStyle w:val="fontstyle01"/>
        </w:rPr>
        <w:t xml:space="preserve"> de </w:t>
      </w:r>
      <w:proofErr w:type="spellStart"/>
      <w:r>
        <w:rPr>
          <w:rStyle w:val="fontstyle01"/>
        </w:rPr>
        <w:t>Automatica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Calculatoare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Electronica</w:t>
      </w:r>
      <w:proofErr w:type="spellEnd"/>
    </w:p>
    <w:p w:rsidR="00FE2342" w:rsidRDefault="00FE2342" w:rsidP="00FE2342"/>
    <w:p w:rsidR="00FE2342" w:rsidRDefault="00FE2342" w:rsidP="00FE2342"/>
    <w:p w:rsidR="00FE2342" w:rsidRDefault="00FE2342" w:rsidP="00FE2342"/>
    <w:p w:rsidR="00FE2342" w:rsidRDefault="00FE2342" w:rsidP="00FE2342"/>
    <w:p w:rsidR="00FE2342" w:rsidRDefault="00FE2342" w:rsidP="00FE2342"/>
    <w:p w:rsidR="00FE2342" w:rsidRPr="00572CFB" w:rsidRDefault="00FE2342" w:rsidP="00FE2342">
      <w:pPr>
        <w:rPr>
          <w:lang w:val="ro-RO"/>
        </w:rPr>
      </w:pPr>
    </w:p>
    <w:p w:rsidR="00FE2342" w:rsidRDefault="00FE2342" w:rsidP="00FE2342">
      <w:pPr>
        <w:jc w:val="center"/>
        <w:rPr>
          <w:rStyle w:val="fontstyle01"/>
        </w:rPr>
      </w:pPr>
      <w:r>
        <w:rPr>
          <w:rFonts w:ascii="NimbusRomNo9L-Regu" w:hAnsi="NimbusRomNo9L-Regu"/>
          <w:color w:val="000000"/>
          <w:sz w:val="30"/>
          <w:szCs w:val="30"/>
        </w:rPr>
        <w:br/>
      </w:r>
      <w:proofErr w:type="spellStart"/>
      <w:r>
        <w:rPr>
          <w:rStyle w:val="fontstyle21"/>
          <w:sz w:val="40"/>
          <w:szCs w:val="40"/>
        </w:rPr>
        <w:t>Algoritmi</w:t>
      </w:r>
      <w:proofErr w:type="spellEnd"/>
      <w:r>
        <w:rPr>
          <w:rStyle w:val="fontstyle21"/>
          <w:sz w:val="40"/>
          <w:szCs w:val="40"/>
        </w:rPr>
        <w:t xml:space="preserve"> </w:t>
      </w:r>
      <w:proofErr w:type="spellStart"/>
      <w:r>
        <w:rPr>
          <w:rStyle w:val="fontstyle21"/>
          <w:sz w:val="40"/>
          <w:szCs w:val="40"/>
        </w:rPr>
        <w:t>Paraleli</w:t>
      </w:r>
      <w:proofErr w:type="spellEnd"/>
      <w:r>
        <w:rPr>
          <w:rStyle w:val="fontstyle21"/>
          <w:sz w:val="40"/>
          <w:szCs w:val="40"/>
        </w:rPr>
        <w:t xml:space="preserve"> </w:t>
      </w:r>
      <w:proofErr w:type="spellStart"/>
      <w:r>
        <w:rPr>
          <w:rStyle w:val="fontstyle21"/>
          <w:sz w:val="40"/>
          <w:szCs w:val="40"/>
        </w:rPr>
        <w:t>si</w:t>
      </w:r>
      <w:proofErr w:type="spellEnd"/>
      <w:r>
        <w:rPr>
          <w:rStyle w:val="fontstyle21"/>
          <w:sz w:val="40"/>
          <w:szCs w:val="40"/>
        </w:rPr>
        <w:t xml:space="preserve"> </w:t>
      </w:r>
      <w:proofErr w:type="spellStart"/>
      <w:r>
        <w:rPr>
          <w:rStyle w:val="fontstyle21"/>
          <w:sz w:val="40"/>
          <w:szCs w:val="40"/>
        </w:rPr>
        <w:t>Distribuiti</w:t>
      </w:r>
      <w:proofErr w:type="spellEnd"/>
      <w:r>
        <w:rPr>
          <w:rFonts w:ascii="NimbusRomNo9L-Medi" w:hAnsi="NimbusRomNo9L-Medi"/>
          <w:b/>
          <w:bCs/>
          <w:color w:val="000000"/>
          <w:sz w:val="50"/>
          <w:szCs w:val="50"/>
        </w:rPr>
        <w:br/>
      </w:r>
      <w:r>
        <w:rPr>
          <w:rStyle w:val="fontstyle01"/>
          <w:sz w:val="40"/>
          <w:szCs w:val="40"/>
        </w:rPr>
        <w:t>-</w:t>
      </w:r>
      <w:proofErr w:type="spellStart"/>
      <w:r>
        <w:rPr>
          <w:rStyle w:val="fontstyle01"/>
          <w:sz w:val="40"/>
          <w:szCs w:val="40"/>
        </w:rPr>
        <w:t>Documentatie</w:t>
      </w:r>
      <w:proofErr w:type="spellEnd"/>
      <w:r>
        <w:rPr>
          <w:rStyle w:val="fontstyle01"/>
          <w:sz w:val="40"/>
          <w:szCs w:val="40"/>
        </w:rPr>
        <w:t xml:space="preserve"> </w:t>
      </w:r>
      <w:proofErr w:type="spellStart"/>
      <w:r>
        <w:rPr>
          <w:rStyle w:val="fontstyle01"/>
          <w:sz w:val="40"/>
          <w:szCs w:val="40"/>
        </w:rPr>
        <w:t>Proiect</w:t>
      </w:r>
      <w:proofErr w:type="spellEnd"/>
      <w:r>
        <w:rPr>
          <w:rStyle w:val="fontstyle01"/>
          <w:sz w:val="40"/>
          <w:szCs w:val="40"/>
        </w:rPr>
        <w:t>-</w:t>
      </w:r>
    </w:p>
    <w:p w:rsidR="00FE2342" w:rsidRDefault="00FE2342" w:rsidP="00FE2342">
      <w:pPr>
        <w:jc w:val="center"/>
        <w:rPr>
          <w:rStyle w:val="fontstyle01"/>
        </w:rPr>
      </w:pPr>
    </w:p>
    <w:p w:rsidR="00FE2342" w:rsidRDefault="00FE2342" w:rsidP="00FE2342">
      <w:pPr>
        <w:rPr>
          <w:rStyle w:val="fontstyle01"/>
        </w:rPr>
      </w:pPr>
    </w:p>
    <w:p w:rsidR="00FE2342" w:rsidRDefault="00FE2342" w:rsidP="00FE2342">
      <w:pPr>
        <w:rPr>
          <w:rStyle w:val="fontstyle01"/>
        </w:rPr>
      </w:pPr>
    </w:p>
    <w:p w:rsidR="00FE2342" w:rsidRDefault="00FE2342" w:rsidP="00FE2342">
      <w:pPr>
        <w:jc w:val="center"/>
        <w:rPr>
          <w:rStyle w:val="fontstyle01"/>
        </w:rPr>
      </w:pPr>
      <w:r>
        <w:rPr>
          <w:rFonts w:ascii="NimbusRomNo9L-Regu" w:hAnsi="NimbusRomNo9L-Regu"/>
          <w:color w:val="000000"/>
          <w:sz w:val="30"/>
          <w:szCs w:val="30"/>
        </w:rPr>
        <w:br/>
      </w:r>
      <w:r w:rsidRPr="00FC7BB9">
        <w:rPr>
          <w:rStyle w:val="fontstyle21"/>
          <w:sz w:val="36"/>
          <w:szCs w:val="36"/>
        </w:rPr>
        <w:t>Student</w:t>
      </w:r>
      <w:r>
        <w:rPr>
          <w:rFonts w:ascii="NimbusRomNo9L-Medi" w:hAnsi="NimbusRomNo9L-Medi"/>
          <w:b/>
          <w:bCs/>
          <w:color w:val="000000"/>
          <w:sz w:val="30"/>
          <w:szCs w:val="30"/>
        </w:rPr>
        <w:br/>
      </w:r>
      <w:proofErr w:type="spellStart"/>
      <w:r>
        <w:rPr>
          <w:rStyle w:val="fontstyle01"/>
        </w:rPr>
        <w:t>Glavan</w:t>
      </w:r>
      <w:proofErr w:type="spellEnd"/>
      <w:r>
        <w:rPr>
          <w:rStyle w:val="fontstyle01"/>
        </w:rPr>
        <w:t xml:space="preserve"> Daniel-</w:t>
      </w:r>
      <w:proofErr w:type="spellStart"/>
      <w:r>
        <w:rPr>
          <w:rStyle w:val="fontstyle01"/>
        </w:rPr>
        <w:t>Beniamin</w:t>
      </w:r>
      <w:proofErr w:type="spellEnd"/>
    </w:p>
    <w:p w:rsidR="00FE2342" w:rsidRDefault="00FE2342" w:rsidP="00FE2342">
      <w:pPr>
        <w:jc w:val="center"/>
        <w:rPr>
          <w:rStyle w:val="fontstyle01"/>
        </w:rPr>
      </w:pPr>
      <w:r>
        <w:rPr>
          <w:rFonts w:ascii="NimbusRomNo9L-Regu" w:hAnsi="NimbusRomNo9L-Regu"/>
          <w:color w:val="000000"/>
          <w:sz w:val="30"/>
          <w:szCs w:val="30"/>
        </w:rPr>
        <w:br/>
      </w:r>
      <w:proofErr w:type="spellStart"/>
      <w:r w:rsidRPr="00FC7BB9">
        <w:rPr>
          <w:rStyle w:val="fontstyle21"/>
          <w:sz w:val="36"/>
          <w:szCs w:val="36"/>
        </w:rPr>
        <w:t>Calculatoare</w:t>
      </w:r>
      <w:proofErr w:type="spellEnd"/>
      <w:r>
        <w:rPr>
          <w:rFonts w:ascii="NimbusRomNo9L-Medi" w:hAnsi="NimbusRomNo9L-Medi"/>
          <w:b/>
          <w:bCs/>
          <w:color w:val="000000"/>
          <w:sz w:val="30"/>
          <w:szCs w:val="30"/>
        </w:rPr>
        <w:br/>
      </w:r>
      <w:proofErr w:type="spellStart"/>
      <w:r>
        <w:rPr>
          <w:rStyle w:val="fontstyle01"/>
        </w:rPr>
        <w:t>Grupa</w:t>
      </w:r>
      <w:proofErr w:type="spellEnd"/>
      <w:r>
        <w:rPr>
          <w:rStyle w:val="fontstyle01"/>
        </w:rPr>
        <w:t xml:space="preserve"> CR3.1B</w:t>
      </w:r>
    </w:p>
    <w:p w:rsidR="00FE2342" w:rsidRPr="00FC7BB9" w:rsidRDefault="00FE2342" w:rsidP="00FE2342">
      <w:pPr>
        <w:jc w:val="center"/>
        <w:rPr>
          <w:rStyle w:val="fontstyle21"/>
          <w:sz w:val="36"/>
          <w:szCs w:val="36"/>
        </w:rPr>
      </w:pPr>
      <w:r>
        <w:rPr>
          <w:rFonts w:ascii="NimbusRomNo9L-Regu" w:hAnsi="NimbusRomNo9L-Regu"/>
          <w:color w:val="000000"/>
          <w:sz w:val="30"/>
          <w:szCs w:val="30"/>
        </w:rPr>
        <w:br/>
      </w:r>
      <w:proofErr w:type="spellStart"/>
      <w:r w:rsidRPr="00FC7BB9">
        <w:rPr>
          <w:rStyle w:val="fontstyle21"/>
          <w:sz w:val="36"/>
          <w:szCs w:val="36"/>
        </w:rPr>
        <w:t>Anul</w:t>
      </w:r>
      <w:proofErr w:type="spellEnd"/>
      <w:r w:rsidRPr="00FC7BB9">
        <w:rPr>
          <w:rStyle w:val="fontstyle21"/>
          <w:sz w:val="36"/>
          <w:szCs w:val="36"/>
        </w:rPr>
        <w:t xml:space="preserve"> III</w:t>
      </w:r>
    </w:p>
    <w:p w:rsidR="00FE2342" w:rsidRDefault="00FE2342" w:rsidP="00FE2342">
      <w:pPr>
        <w:jc w:val="center"/>
        <w:rPr>
          <w:rFonts w:ascii="NimbusRomNo9L-Medi" w:hAnsi="NimbusRomNo9L-Medi"/>
          <w:b/>
          <w:bCs/>
          <w:color w:val="000000"/>
          <w:sz w:val="30"/>
          <w:szCs w:val="30"/>
        </w:rPr>
      </w:pPr>
    </w:p>
    <w:p w:rsidR="00FE2342" w:rsidRDefault="00FE2342" w:rsidP="00FE2342">
      <w:pPr>
        <w:jc w:val="center"/>
        <w:rPr>
          <w:rFonts w:ascii="NimbusRomNo9L-Medi" w:hAnsi="NimbusRomNo9L-Medi"/>
          <w:b/>
          <w:bCs/>
          <w:color w:val="000000"/>
          <w:sz w:val="30"/>
          <w:szCs w:val="30"/>
        </w:rPr>
      </w:pPr>
    </w:p>
    <w:p w:rsidR="00FE2342" w:rsidRDefault="00FE2342" w:rsidP="00FE2342">
      <w:pPr>
        <w:jc w:val="center"/>
        <w:rPr>
          <w:rFonts w:ascii="NimbusRomNo9L-Medi" w:hAnsi="NimbusRomNo9L-Medi"/>
          <w:b/>
          <w:bCs/>
          <w:color w:val="000000"/>
          <w:sz w:val="30"/>
          <w:szCs w:val="30"/>
        </w:rPr>
      </w:pPr>
    </w:p>
    <w:p w:rsidR="00FE2342" w:rsidRPr="00FC7BB9" w:rsidRDefault="00FE2342" w:rsidP="00FE2342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NimbusRomNo9L-Medi" w:hAnsi="NimbusRomNo9L-Medi"/>
          <w:b/>
          <w:bCs/>
          <w:color w:val="000000"/>
          <w:sz w:val="30"/>
          <w:szCs w:val="30"/>
        </w:rPr>
        <w:br/>
      </w:r>
      <w:r w:rsidRPr="006457DD">
        <w:rPr>
          <w:rStyle w:val="fontstyle01"/>
          <w:rFonts w:ascii="Times New Roman" w:hAnsi="Times New Roman" w:cs="Times New Roman"/>
        </w:rPr>
        <w:t>202</w:t>
      </w:r>
      <w:r>
        <w:rPr>
          <w:rStyle w:val="fontstyle01"/>
          <w:rFonts w:ascii="Times New Roman" w:hAnsi="Times New Roman" w:cs="Times New Roman"/>
        </w:rPr>
        <w:t>4-2025</w:t>
      </w:r>
    </w:p>
    <w:p w:rsidR="00FE2342" w:rsidRDefault="00FE234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          </w:t>
      </w:r>
      <w:proofErr w:type="spellStart"/>
      <w:r w:rsidRPr="00FE2342">
        <w:rPr>
          <w:rFonts w:ascii="Times New Roman" w:hAnsi="Times New Roman" w:cs="Times New Roman"/>
          <w:b/>
          <w:sz w:val="40"/>
          <w:szCs w:val="40"/>
        </w:rPr>
        <w:t>Vigenère</w:t>
      </w:r>
      <w:proofErr w:type="spellEnd"/>
      <w:r w:rsidRPr="00FE2342">
        <w:rPr>
          <w:rFonts w:ascii="Times New Roman" w:hAnsi="Times New Roman" w:cs="Times New Roman"/>
          <w:b/>
          <w:sz w:val="40"/>
          <w:szCs w:val="40"/>
        </w:rPr>
        <w:t xml:space="preserve"> cipher</w:t>
      </w:r>
    </w:p>
    <w:p w:rsidR="00FE2342" w:rsidRDefault="00FE2342">
      <w:pPr>
        <w:rPr>
          <w:rFonts w:ascii="Times New Roman" w:hAnsi="Times New Roman" w:cs="Times New Roman"/>
          <w:b/>
          <w:sz w:val="40"/>
          <w:szCs w:val="40"/>
        </w:rPr>
      </w:pPr>
    </w:p>
    <w:p w:rsidR="00FE2342" w:rsidRPr="00FE2342" w:rsidRDefault="009E661D" w:rsidP="004C38B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Topic :</w:t>
      </w:r>
      <w:proofErr w:type="gram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E2342" w:rsidRPr="00FE2342">
        <w:rPr>
          <w:rFonts w:ascii="Times New Roman" w:hAnsi="Times New Roman" w:cs="Times New Roman"/>
          <w:sz w:val="32"/>
          <w:szCs w:val="32"/>
        </w:rPr>
        <w:t>Procesarea</w:t>
      </w:r>
      <w:proofErr w:type="spellEnd"/>
      <w:r w:rsidR="00FE2342" w:rsidRPr="00FE2342">
        <w:rPr>
          <w:rFonts w:ascii="Times New Roman" w:hAnsi="Times New Roman" w:cs="Times New Roman"/>
          <w:sz w:val="32"/>
          <w:szCs w:val="32"/>
        </w:rPr>
        <w:t xml:space="preserve"> de text</w:t>
      </w:r>
    </w:p>
    <w:p w:rsidR="00FE2342" w:rsidRPr="00FE2342" w:rsidRDefault="009E661D" w:rsidP="004C38B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Limbajele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utilizate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E2342" w:rsidRPr="00FE2342">
        <w:rPr>
          <w:rFonts w:ascii="Times New Roman" w:hAnsi="Times New Roman" w:cs="Times New Roman"/>
          <w:sz w:val="32"/>
          <w:szCs w:val="32"/>
        </w:rPr>
        <w:t xml:space="preserve">Java: Threads, synchronized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FE2342" w:rsidRPr="00FE2342">
        <w:rPr>
          <w:rFonts w:ascii="Times New Roman" w:hAnsi="Times New Roman" w:cs="Times New Roman"/>
          <w:sz w:val="32"/>
          <w:szCs w:val="32"/>
        </w:rPr>
        <w:t xml:space="preserve">methods, external locks, </w:t>
      </w:r>
      <w:proofErr w:type="spellStart"/>
      <w:r w:rsidR="00FE2342" w:rsidRPr="00FE2342">
        <w:rPr>
          <w:rFonts w:ascii="Times New Roman" w:hAnsi="Times New Roman" w:cs="Times New Roman"/>
          <w:sz w:val="32"/>
          <w:szCs w:val="32"/>
        </w:rPr>
        <w:t>java.util.concurrent</w:t>
      </w:r>
      <w:proofErr w:type="spellEnd"/>
      <w:r w:rsidR="00FE2342" w:rsidRPr="00FE2342">
        <w:rPr>
          <w:rFonts w:ascii="Times New Roman" w:hAnsi="Times New Roman" w:cs="Times New Roman"/>
          <w:sz w:val="32"/>
          <w:szCs w:val="32"/>
        </w:rPr>
        <w:t>;</w:t>
      </w:r>
    </w:p>
    <w:p w:rsidR="00FE2342" w:rsidRDefault="009E661D" w:rsidP="004C38B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Sistemele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framework-</w:t>
      </w:r>
      <w:proofErr w:type="spell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urile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FE2342" w:rsidRPr="00FE2342">
        <w:rPr>
          <w:rFonts w:ascii="Times New Roman" w:hAnsi="Times New Roman" w:cs="Times New Roman"/>
          <w:b/>
          <w:sz w:val="32"/>
          <w:szCs w:val="32"/>
        </w:rPr>
        <w:t>folosite</w:t>
      </w:r>
      <w:proofErr w:type="spell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FE2342" w:rsidRPr="00FE23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2342" w:rsidRPr="00FE2342">
        <w:rPr>
          <w:rFonts w:ascii="Times New Roman" w:hAnsi="Times New Roman" w:cs="Times New Roman"/>
          <w:sz w:val="32"/>
          <w:szCs w:val="32"/>
        </w:rPr>
        <w:t>MS-MPI</w:t>
      </w:r>
    </w:p>
    <w:p w:rsidR="00FE2342" w:rsidRDefault="00FE2342" w:rsidP="004C38B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E2342" w:rsidRDefault="009E661D" w:rsidP="004C38B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detaliata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algoritmului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E661D" w:rsidRPr="004C38BB" w:rsidRDefault="009E661D" w:rsidP="004C38B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C38BB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Vigenere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Cipher </w:t>
      </w:r>
      <w:proofErr w:type="spellStart"/>
      <w:proofErr w:type="gramStart"/>
      <w:r w:rsidRPr="004C38BB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un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algoritm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criptare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care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utilizeaza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cheie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repetitiva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transforma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textul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original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intr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-un text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cifrat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algoritm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apartine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categoriei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cifrurilor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polialfabetice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reprezinta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extensie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cifrului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lui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Caesar,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dar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cu o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variabilitate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mare a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substitutiei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literelor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ceea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38BB">
        <w:rPr>
          <w:rFonts w:ascii="Times New Roman" w:eastAsia="Times New Roman" w:hAnsi="Times New Roman" w:cs="Times New Roman"/>
          <w:sz w:val="26"/>
          <w:szCs w:val="26"/>
        </w:rPr>
        <w:t>ce</w:t>
      </w:r>
      <w:proofErr w:type="spellEnd"/>
      <w:proofErr w:type="gram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il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face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rezistent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atacurile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analiza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frecventiala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E661D" w:rsidRPr="009E661D" w:rsidRDefault="004C38BB" w:rsidP="004C38B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</w:t>
      </w:r>
      <w:proofErr w:type="spellStart"/>
      <w:proofErr w:type="gram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Caracteristici</w:t>
      </w:r>
      <w:proofErr w:type="spellEnd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:rsidR="009E661D" w:rsidRPr="009E661D" w:rsidRDefault="004C38BB" w:rsidP="004C38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Cheia</w:t>
      </w:r>
      <w:proofErr w:type="spellEnd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 w:rsidR="009E661D"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riptare</w:t>
      </w:r>
      <w:proofErr w:type="spellEnd"/>
    </w:p>
    <w:p w:rsidR="009E661D" w:rsidRPr="009E661D" w:rsidRDefault="009E661D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Algoritmul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utilizeaza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cheie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formata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dintr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-un sir de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caractere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fi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criptat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tot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textul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original</w:t>
      </w:r>
      <w:proofErr w:type="gram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,aceasta</w:t>
      </w:r>
      <w:proofErr w:type="spellEnd"/>
      <w:proofErr w:type="gram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se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repeta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multe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ori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E661D" w:rsidRPr="009E661D" w:rsidRDefault="009E661D" w:rsidP="004C38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Substitutia</w:t>
      </w:r>
      <w:proofErr w:type="spellEnd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C38BB"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caracterelor</w:t>
      </w:r>
      <w:proofErr w:type="spellEnd"/>
    </w:p>
    <w:p w:rsidR="009E661D" w:rsidRPr="009E661D" w:rsidRDefault="004C38BB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Fiecare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caracter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l 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textului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original </w:t>
      </w:r>
      <w:proofErr w:type="spellStart"/>
      <w:proofErr w:type="gramStart"/>
      <w:r w:rsidRPr="004C38BB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4C38BB">
        <w:rPr>
          <w:rFonts w:ascii="Times New Roman" w:eastAsia="Times New Roman" w:hAnsi="Times New Roman" w:cs="Times New Roman"/>
          <w:sz w:val="26"/>
          <w:szCs w:val="26"/>
        </w:rPr>
        <w:t>deplasat</w:t>
      </w:r>
      <w:proofErr w:type="spellEnd"/>
      <w:r w:rsidRPr="004C38BB">
        <w:rPr>
          <w:rFonts w:ascii="Times New Roman" w:eastAsia="Times New Roman" w:hAnsi="Times New Roman" w:cs="Times New Roman"/>
          <w:sz w:val="26"/>
          <w:szCs w:val="26"/>
        </w:rPr>
        <w:t>”</w:t>
      </w:r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alfabet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cu un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numar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pozitii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determinat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litera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corespunzatoare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 xml:space="preserve"> din </w:t>
      </w:r>
      <w:proofErr w:type="spellStart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cheie</w:t>
      </w:r>
      <w:proofErr w:type="spellEnd"/>
      <w:r w:rsidR="009E661D" w:rsidRPr="009E661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E661D" w:rsidRPr="009E661D" w:rsidRDefault="009E661D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Daca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avem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litera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T</m:t>
        </m:r>
      </m:oMath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in textul original</w:t>
      </w:r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litera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K</m:t>
        </m:r>
      </m:oMath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in cheie, deplasarea </w:t>
      </w:r>
      <w:proofErr w:type="gramStart"/>
      <w:r w:rsidRPr="009E661D">
        <w:rPr>
          <w:rFonts w:ascii="Times New Roman" w:eastAsia="Times New Roman" w:hAnsi="Times New Roman" w:cs="Times New Roman"/>
          <w:sz w:val="26"/>
          <w:szCs w:val="26"/>
        </w:rPr>
        <w:t>va</w:t>
      </w:r>
      <w:proofErr w:type="gram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fi echivalenta cu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pozitia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literei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K</m:t>
        </m:r>
      </m:oMath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alfabet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pozitii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daca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indexarea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incepe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de la </w:t>
      </w:r>
      <w:r w:rsidRPr="004C38BB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9E661D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9E661D" w:rsidRPr="009E661D" w:rsidRDefault="004C38BB" w:rsidP="004C38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Formula </w:t>
      </w:r>
      <w:proofErr w:type="spell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m</w:t>
      </w:r>
      <w:r w:rsidR="009E661D"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atematica</w:t>
      </w:r>
      <w:proofErr w:type="spellEnd"/>
    </w:p>
    <w:p w:rsidR="004C38BB" w:rsidRPr="004C38BB" w:rsidRDefault="009E661D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Fie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P</m:t>
        </m:r>
      </m:oMath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litera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din </w:t>
      </w:r>
      <w:proofErr w:type="spellStart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>textul</w:t>
      </w:r>
      <w:proofErr w:type="spellEnd"/>
      <w:r w:rsidR="004C38BB" w:rsidRPr="004C38BB">
        <w:rPr>
          <w:rFonts w:ascii="Times New Roman" w:eastAsia="Times New Roman" w:hAnsi="Times New Roman" w:cs="Times New Roman"/>
          <w:sz w:val="26"/>
          <w:szCs w:val="26"/>
        </w:rPr>
        <w:t xml:space="preserve"> original</w:t>
      </w:r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K</m:t>
        </m:r>
      </m:oMath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litera corespunzatoare din cheie si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C</m:t>
        </m:r>
      </m:oMath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litera criptata, calculul se face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astfel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9E661D" w:rsidRPr="004C38BB" w:rsidRDefault="009E661D" w:rsidP="004C3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mod</m:t>
          </m:r>
          <m:r>
            <w:rPr>
              <w:rFonts w:ascii="Cambria Math" w:eastAsia="Times New Roman" w:hAnsi="Times New Roman" w:cs="Times New Roman"/>
              <w:sz w:val="26"/>
              <w:szCs w:val="26"/>
            </w:rPr>
            <m:t xml:space="preserve"> 26</m:t>
          </m:r>
        </m:oMath>
      </m:oMathPara>
    </w:p>
    <w:p w:rsidR="009E661D" w:rsidRPr="009E661D" w:rsidRDefault="009E661D" w:rsidP="004C38BB">
      <w:pPr>
        <w:spacing w:beforeAutospacing="1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Operatia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adunare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se face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baza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pozitiei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literelor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alfabet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A</m:t>
        </m:r>
        <m:r>
          <w:rPr>
            <w:rFonts w:ascii="Cambria Math" w:eastAsia="Times New Roman" w:hAnsi="Times New Roman" w:cs="Times New Roman"/>
            <w:sz w:val="26"/>
            <w:szCs w:val="26"/>
          </w:rPr>
          <m:t>=0</m:t>
        </m:r>
        <w:proofErr w:type="gramStart"/>
      </m:oMath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m:oMath>
        <w:proofErr w:type="gramEnd"/>
        <m:r>
          <w:rPr>
            <w:rFonts w:ascii="Cambria Math" w:eastAsia="Times New Roman" w:hAnsi="Cambria Math" w:cs="Times New Roman"/>
            <w:sz w:val="26"/>
            <w:szCs w:val="26"/>
          </w:rPr>
          <m:t>B</m:t>
        </m:r>
        <m:r>
          <w:rPr>
            <w:rFonts w:ascii="Cambria Math" w:eastAsia="Times New Roman" w:hAnsi="Times New Roman" w:cs="Times New Roman"/>
            <w:sz w:val="26"/>
            <w:szCs w:val="26"/>
          </w:rPr>
          <m:t>=1</m:t>
        </m:r>
      </m:oMath>
      <w:r w:rsidRPr="004C38BB">
        <w:rPr>
          <w:rFonts w:ascii="Times New Roman" w:eastAsia="Times New Roman" w:hAnsi="Times New Roman" w:cs="Times New Roman"/>
          <w:sz w:val="26"/>
          <w:szCs w:val="26"/>
        </w:rPr>
        <w:t xml:space="preserve">, ...,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Z</m:t>
        </m:r>
        <m:r>
          <w:rPr>
            <w:rFonts w:ascii="Cambria Math" w:eastAsia="Times New Roman" w:hAnsi="Times New Roman" w:cs="Times New Roman"/>
            <w:sz w:val="26"/>
            <w:szCs w:val="26"/>
          </w:rPr>
          <m:t>=25</m:t>
        </m:r>
      </m:oMath>
      <w:r w:rsidRPr="009E661D">
        <w:rPr>
          <w:rFonts w:ascii="Times New Roman" w:eastAsia="Times New Roman" w:hAnsi="Times New Roman" w:cs="Times New Roman"/>
          <w:sz w:val="26"/>
          <w:szCs w:val="26"/>
        </w:rPr>
        <w:t>), iar rezultatul este transformat inapoi intr-un caracter.</w:t>
      </w:r>
    </w:p>
    <w:p w:rsidR="009E661D" w:rsidRPr="009E661D" w:rsidRDefault="009E661D" w:rsidP="004C38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38BB">
        <w:rPr>
          <w:rFonts w:ascii="Times New Roman" w:eastAsia="Times New Roman" w:hAnsi="Times New Roman" w:cs="Times New Roman"/>
          <w:b/>
          <w:bCs/>
          <w:sz w:val="26"/>
          <w:szCs w:val="26"/>
        </w:rPr>
        <w:t>Decriptare</w:t>
      </w:r>
      <w:proofErr w:type="spellEnd"/>
    </w:p>
    <w:p w:rsidR="009E661D" w:rsidRPr="004C38BB" w:rsidRDefault="009E661D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decriptare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procesul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se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inverseaza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C38BB" w:rsidRPr="004C38BB" w:rsidRDefault="004C38BB" w:rsidP="004C38BB">
      <w:pPr>
        <w:spacing w:beforeAutospacing="1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C38B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                                 </w:t>
      </w:r>
    </w:p>
    <w:p w:rsidR="004C38BB" w:rsidRPr="004C38BB" w:rsidRDefault="004C38BB" w:rsidP="004C38BB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Times New Roman" w:hAnsi="Times New Roman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6"/>
                  <w:szCs w:val="26"/>
                </w:rPr>
                <m:t>+26</m:t>
              </m:r>
            </m:e>
          </m:d>
          <m:r>
            <w:rPr>
              <w:rFonts w:ascii="Cambria Math" w:eastAsia="Times New Roman" w:hAnsi="Times New Roman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mod</m:t>
          </m:r>
          <m:r>
            <w:rPr>
              <w:rFonts w:ascii="Cambria Math" w:eastAsia="Times New Roman" w:hAnsi="Times New Roman" w:cs="Times New Roman"/>
              <w:sz w:val="26"/>
              <w:szCs w:val="26"/>
            </w:rPr>
            <m:t xml:space="preserve"> 2</m:t>
          </m:r>
          <m:r>
            <w:rPr>
              <w:rFonts w:ascii="Cambria Math" w:eastAsia="Times New Roman" w:hAnsi="Times New Roman" w:cs="Times New Roman"/>
              <w:sz w:val="26"/>
              <w:szCs w:val="26"/>
            </w:rPr>
            <m:t>6</m:t>
          </m:r>
        </m:oMath>
      </m:oMathPara>
    </w:p>
    <w:p w:rsidR="004C38BB" w:rsidRPr="009E661D" w:rsidRDefault="004C38BB" w:rsidP="004C38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E661D" w:rsidRPr="009E661D" w:rsidRDefault="009E661D" w:rsidP="004C38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Se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efectueaza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scadere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in loc de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adunare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recupera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61D">
        <w:rPr>
          <w:rFonts w:ascii="Times New Roman" w:eastAsia="Times New Roman" w:hAnsi="Times New Roman" w:cs="Times New Roman"/>
          <w:sz w:val="26"/>
          <w:szCs w:val="26"/>
        </w:rPr>
        <w:t>textul</w:t>
      </w:r>
      <w:proofErr w:type="spellEnd"/>
      <w:r w:rsidRPr="009E661D">
        <w:rPr>
          <w:rFonts w:ascii="Times New Roman" w:eastAsia="Times New Roman" w:hAnsi="Times New Roman" w:cs="Times New Roman"/>
          <w:sz w:val="26"/>
          <w:szCs w:val="26"/>
        </w:rPr>
        <w:t xml:space="preserve"> original.</w:t>
      </w:r>
    </w:p>
    <w:p w:rsidR="009E661D" w:rsidRDefault="009E661D" w:rsidP="00FE2342">
      <w:pPr>
        <w:rPr>
          <w:rFonts w:ascii="Times New Roman" w:hAnsi="Times New Roman" w:cs="Times New Roman"/>
          <w:b/>
          <w:sz w:val="32"/>
          <w:szCs w:val="32"/>
        </w:rPr>
      </w:pPr>
    </w:p>
    <w:p w:rsidR="006612AC" w:rsidRDefault="006612AC" w:rsidP="00FE234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Specificatiile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calculatorului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care s-au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rulat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testele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612A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667000"/>
            <wp:effectExtent l="19050" t="0" r="0" b="0"/>
            <wp:docPr id="1" name="Picture 0" descr="Captură ecran (8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ecran (87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699260"/>
            <wp:effectExtent l="19050" t="0" r="0" b="0"/>
            <wp:docPr id="2" name="Picture 1" descr="Captură ecran (8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ecran (87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Specificatii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CPU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394200" cy="4446311"/>
            <wp:effectExtent l="19050" t="0" r="6350" b="0"/>
            <wp:docPr id="3" name="Picture 2" descr="Captură ecran (8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ecran (87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664" cy="44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</w:p>
    <w:p w:rsidR="009B079C" w:rsidRDefault="009B079C" w:rsidP="00FE234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Tipii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rulare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obtinuti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47020">
        <w:rPr>
          <w:rFonts w:ascii="Times New Roman" w:hAnsi="Times New Roman" w:cs="Times New Roman"/>
          <w:b/>
          <w:sz w:val="32"/>
          <w:szCs w:val="32"/>
        </w:rPr>
        <w:t>testele</w:t>
      </w:r>
      <w:proofErr w:type="spellEnd"/>
      <w:r w:rsidR="0034702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347020">
        <w:rPr>
          <w:rFonts w:ascii="Times New Roman" w:hAnsi="Times New Roman" w:cs="Times New Roman"/>
          <w:b/>
          <w:sz w:val="32"/>
          <w:szCs w:val="32"/>
        </w:rPr>
        <w:t>efectuate</w:t>
      </w:r>
      <w:proofErr w:type="spellEnd"/>
      <w:r w:rsidR="00347020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34702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47020" w:rsidRDefault="00347020" w:rsidP="00FE23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70450" cy="2913945"/>
            <wp:effectExtent l="19050" t="0" r="6350" b="0"/>
            <wp:docPr id="5" name="Picture 4" descr="Captură ecran (8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ecran (87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9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20" w:rsidRDefault="00347020" w:rsidP="003470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Important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abscisa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observa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exprimat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in ms),in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ordonata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regaseste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caractere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020">
        <w:rPr>
          <w:rFonts w:ascii="Times New Roman" w:hAnsi="Times New Roman" w:cs="Times New Roman"/>
          <w:sz w:val="26"/>
          <w:szCs w:val="26"/>
        </w:rPr>
        <w:t>codificate</w:t>
      </w:r>
      <w:proofErr w:type="spellEnd"/>
      <w:r w:rsidRPr="00347020">
        <w:rPr>
          <w:rFonts w:ascii="Times New Roman" w:hAnsi="Times New Roman" w:cs="Times New Roman"/>
          <w:sz w:val="26"/>
          <w:szCs w:val="26"/>
        </w:rPr>
        <w:t>.</w:t>
      </w:r>
    </w:p>
    <w:p w:rsidR="00347020" w:rsidRDefault="00347020" w:rsidP="003470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7020" w:rsidRDefault="00347020" w:rsidP="0034702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s-a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construit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graficul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7020" w:rsidRPr="00347020" w:rsidRDefault="00347020" w:rsidP="003470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t>Test #0: 1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#1: 1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#2: 2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#3: 9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#4: 29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#5: 174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#6: 1398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#7: 13597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#8: 154005 ms</w:t>
      </w:r>
      <w:r w:rsidRPr="00347020">
        <w:rPr>
          <w:rFonts w:ascii="Courier New" w:eastAsia="Times New Roman" w:hAnsi="Courier New" w:cs="Courier New"/>
          <w:color w:val="BCBEC4"/>
          <w:sz w:val="20"/>
          <w:szCs w:val="20"/>
        </w:rPr>
        <w:br/>
        <w:t>Test #9: 832999 ms</w:t>
      </w:r>
    </w:p>
    <w:p w:rsidR="00347020" w:rsidRPr="00FE2342" w:rsidRDefault="00347020" w:rsidP="0034702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347020" w:rsidRPr="00FE2342" w:rsidSect="0054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B67D0"/>
    <w:multiLevelType w:val="multilevel"/>
    <w:tmpl w:val="A226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342"/>
    <w:rsid w:val="00347020"/>
    <w:rsid w:val="004C38BB"/>
    <w:rsid w:val="00541533"/>
    <w:rsid w:val="006612AC"/>
    <w:rsid w:val="009B079C"/>
    <w:rsid w:val="009E661D"/>
    <w:rsid w:val="00FE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42"/>
    <w:pPr>
      <w:spacing w:after="160" w:line="259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9E6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2342"/>
    <w:rPr>
      <w:rFonts w:ascii="NimbusRomNo9L-Regu" w:hAnsi="NimbusRomNo9L-Regu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FE2342"/>
    <w:rPr>
      <w:rFonts w:ascii="NimbusRomNo9L-Medi" w:hAnsi="NimbusRomNo9L-Medi" w:hint="default"/>
      <w:b/>
      <w:bCs/>
      <w:i w:val="0"/>
      <w:iCs w:val="0"/>
      <w:color w:val="000000"/>
      <w:sz w:val="50"/>
      <w:szCs w:val="50"/>
    </w:rPr>
  </w:style>
  <w:style w:type="character" w:customStyle="1" w:styleId="Heading4Char">
    <w:name w:val="Heading 4 Char"/>
    <w:basedOn w:val="DefaultParagraphFont"/>
    <w:link w:val="Heading4"/>
    <w:uiPriority w:val="9"/>
    <w:rsid w:val="009E66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66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61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E661D"/>
  </w:style>
  <w:style w:type="character" w:customStyle="1" w:styleId="mord">
    <w:name w:val="mord"/>
    <w:basedOn w:val="DefaultParagraphFont"/>
    <w:rsid w:val="009E661D"/>
  </w:style>
  <w:style w:type="character" w:customStyle="1" w:styleId="vlist-s">
    <w:name w:val="vlist-s"/>
    <w:basedOn w:val="DefaultParagraphFont"/>
    <w:rsid w:val="009E661D"/>
  </w:style>
  <w:style w:type="character" w:customStyle="1" w:styleId="mrel">
    <w:name w:val="mrel"/>
    <w:basedOn w:val="DefaultParagraphFont"/>
    <w:rsid w:val="009E661D"/>
  </w:style>
  <w:style w:type="character" w:customStyle="1" w:styleId="mopen">
    <w:name w:val="mopen"/>
    <w:basedOn w:val="DefaultParagraphFont"/>
    <w:rsid w:val="009E661D"/>
  </w:style>
  <w:style w:type="character" w:customStyle="1" w:styleId="mbin">
    <w:name w:val="mbin"/>
    <w:basedOn w:val="DefaultParagraphFont"/>
    <w:rsid w:val="009E661D"/>
  </w:style>
  <w:style w:type="character" w:customStyle="1" w:styleId="mclose">
    <w:name w:val="mclose"/>
    <w:basedOn w:val="DefaultParagraphFont"/>
    <w:rsid w:val="009E661D"/>
  </w:style>
  <w:style w:type="character" w:styleId="PlaceholderText">
    <w:name w:val="Placeholder Text"/>
    <w:basedOn w:val="DefaultParagraphFont"/>
    <w:uiPriority w:val="99"/>
    <w:semiHidden/>
    <w:rsid w:val="009E6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61D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2025-03-25T22:43:00Z</dcterms:created>
  <dcterms:modified xsi:type="dcterms:W3CDTF">2025-03-25T23:44:00Z</dcterms:modified>
</cp:coreProperties>
</file>