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A628" w14:textId="4F023114" w:rsidR="0098034B" w:rsidRDefault="00D0565E" w:rsidP="00D0565E">
      <w:r>
        <w:t xml:space="preserve"> </w:t>
      </w:r>
      <w:r w:rsidR="00695CBD" w:rsidRPr="00695CBD">
        <w:t>Encapsulation</w:t>
      </w:r>
      <w:r w:rsidR="00695CBD">
        <w:t xml:space="preserve"> : is the</w:t>
      </w:r>
      <w:r w:rsidR="00695CBD" w:rsidRPr="00695CBD">
        <w:t xml:space="preserve"> </w:t>
      </w:r>
      <w:r w:rsidR="00695CBD">
        <w:t>hiding</w:t>
      </w:r>
      <w:r w:rsidR="00695CBD" w:rsidRPr="00695CBD">
        <w:t xml:space="preserve"> </w:t>
      </w:r>
      <w:r w:rsidR="00695CBD">
        <w:t xml:space="preserve">of the class </w:t>
      </w:r>
      <w:r w:rsidR="00695CBD" w:rsidRPr="00695CBD">
        <w:t>variable</w:t>
      </w:r>
      <w:r w:rsidR="00695CBD">
        <w:t xml:space="preserve"> from the outside of the class using protect or </w:t>
      </w:r>
      <w:r w:rsidR="00695CBD" w:rsidRPr="00695CBD">
        <w:t>private</w:t>
      </w:r>
      <w:r w:rsidR="00695CBD">
        <w:t xml:space="preserve"> and the only way to change the we will have to </w:t>
      </w:r>
      <w:r w:rsidR="0098034B">
        <w:t>use sets or gets</w:t>
      </w:r>
    </w:p>
    <w:p w14:paraId="3CD4CB3B" w14:textId="781C46B6" w:rsidR="0098034B" w:rsidRDefault="0098034B" w:rsidP="00D0565E">
      <w:r w:rsidRPr="00695CBD">
        <w:t>private</w:t>
      </w:r>
      <w:r>
        <w:t xml:space="preserve"> : if you use private you can inherit</w:t>
      </w:r>
      <w:r w:rsidR="00EB1E28">
        <w:t xml:space="preserve"> those </w:t>
      </w:r>
      <w:r w:rsidR="00EB1E28" w:rsidRPr="00695CBD">
        <w:t>variable</w:t>
      </w:r>
      <w:r>
        <w:t xml:space="preserve"> from this class </w:t>
      </w:r>
    </w:p>
    <w:p w14:paraId="7C257F9E" w14:textId="6FEBCE0B" w:rsidR="0098034B" w:rsidRDefault="0098034B" w:rsidP="00D0565E">
      <w:r>
        <w:t>protect :</w:t>
      </w:r>
      <w:r w:rsidR="00EB1E28">
        <w:t xml:space="preserve"> if you use private you can’t inherit those </w:t>
      </w:r>
      <w:r w:rsidR="00EB1E28" w:rsidRPr="00695CBD">
        <w:t>variable</w:t>
      </w:r>
      <w:r w:rsidR="00EB1E28">
        <w:t xml:space="preserve"> from this class</w:t>
      </w:r>
    </w:p>
    <w:p w14:paraId="08FC12DC" w14:textId="1DF661D7" w:rsidR="00D0565E" w:rsidRDefault="0098034B" w:rsidP="00D0565E">
      <w:r>
        <w:t xml:space="preserve">Abstraction : is the process of hiding the implementation an application </w:t>
      </w:r>
      <w:r w:rsidR="00EB1E28">
        <w:t xml:space="preserve">from the user and emphasizing only on usage of it using </w:t>
      </w:r>
      <w:r>
        <w:t xml:space="preserve"> </w:t>
      </w:r>
      <w:proofErr w:type="spellStart"/>
      <w:r w:rsidR="00EB1E28" w:rsidRPr="00EB1E28">
        <w:t>abc</w:t>
      </w:r>
      <w:proofErr w:type="spellEnd"/>
      <w:r w:rsidR="00EB1E28" w:rsidRPr="00EB1E28">
        <w:t xml:space="preserve">  </w:t>
      </w:r>
      <w:r w:rsidR="00EB1E28">
        <w:t>(</w:t>
      </w:r>
      <w:r w:rsidR="00EB1E28" w:rsidRPr="00EB1E28">
        <w:t>Abstract Base Classes</w:t>
      </w:r>
      <w:r w:rsidR="00EB1E28">
        <w:t>)</w:t>
      </w:r>
    </w:p>
    <w:p w14:paraId="4621925F" w14:textId="77777777" w:rsidR="00695CBD" w:rsidRDefault="00695CBD" w:rsidP="00D0565E"/>
    <w:p w14:paraId="434729F5" w14:textId="26CE5FC0" w:rsidR="0003550F" w:rsidRDefault="00695CBD" w:rsidP="00D0565E">
      <w:r>
        <w:t xml:space="preserve">  </w:t>
      </w:r>
      <w:r w:rsidR="00EB1E28">
        <w:t xml:space="preserve">The </w:t>
      </w:r>
      <w:r w:rsidR="00EB1E28" w:rsidRPr="00EB1E28">
        <w:t>Difference between Abstraction and Encapsulation</w:t>
      </w:r>
    </w:p>
    <w:tbl>
      <w:tblPr>
        <w:tblStyle w:val="TableGrid"/>
        <w:tblW w:w="9480" w:type="dxa"/>
        <w:tblLook w:val="04A0" w:firstRow="1" w:lastRow="0" w:firstColumn="1" w:lastColumn="0" w:noHBand="0" w:noVBand="1"/>
      </w:tblPr>
      <w:tblGrid>
        <w:gridCol w:w="4740"/>
        <w:gridCol w:w="4740"/>
      </w:tblGrid>
      <w:tr w:rsidR="00B75C11" w14:paraId="159D6B4E" w14:textId="77777777" w:rsidTr="00B75C11">
        <w:trPr>
          <w:trHeight w:val="257"/>
        </w:trPr>
        <w:tc>
          <w:tcPr>
            <w:tcW w:w="4740" w:type="dxa"/>
          </w:tcPr>
          <w:p w14:paraId="76F22DC7" w14:textId="45A9F9DA" w:rsidR="00B75C11" w:rsidRDefault="00B75C11" w:rsidP="00B75C11">
            <w:pPr>
              <w:jc w:val="center"/>
            </w:pPr>
            <w:r w:rsidRPr="00EB1E28">
              <w:t>Abstraction</w:t>
            </w:r>
          </w:p>
        </w:tc>
        <w:tc>
          <w:tcPr>
            <w:tcW w:w="4740" w:type="dxa"/>
          </w:tcPr>
          <w:p w14:paraId="43D320C8" w14:textId="51742A81" w:rsidR="00B75C11" w:rsidRDefault="00B75C11" w:rsidP="00B75C11">
            <w:pPr>
              <w:jc w:val="center"/>
            </w:pPr>
            <w:r w:rsidRPr="00EB1E28">
              <w:t>Encapsulation</w:t>
            </w:r>
          </w:p>
        </w:tc>
      </w:tr>
      <w:tr w:rsidR="00B75C11" w14:paraId="59C29C9D" w14:textId="77777777" w:rsidTr="00B75C11">
        <w:trPr>
          <w:trHeight w:val="525"/>
        </w:trPr>
        <w:tc>
          <w:tcPr>
            <w:tcW w:w="4740" w:type="dxa"/>
          </w:tcPr>
          <w:p w14:paraId="532A5039" w14:textId="1DFD864D" w:rsidR="00B75C11" w:rsidRDefault="00B75C11" w:rsidP="00D0565E">
            <w:r w:rsidRPr="00B75C11">
              <w:t>In abstraction, problems are solved at the design or interface level.</w:t>
            </w:r>
          </w:p>
        </w:tc>
        <w:tc>
          <w:tcPr>
            <w:tcW w:w="4740" w:type="dxa"/>
          </w:tcPr>
          <w:p w14:paraId="19548016" w14:textId="0769437E" w:rsidR="00B75C11" w:rsidRDefault="00B75C11" w:rsidP="00D0565E">
            <w:r w:rsidRPr="00B75C11">
              <w:t>While in encapsulation, problems are solved at the implementation level</w:t>
            </w:r>
          </w:p>
        </w:tc>
      </w:tr>
      <w:tr w:rsidR="00B75C11" w14:paraId="3D6D57D2" w14:textId="77777777" w:rsidTr="00B75C11">
        <w:trPr>
          <w:trHeight w:val="782"/>
        </w:trPr>
        <w:tc>
          <w:tcPr>
            <w:tcW w:w="4740" w:type="dxa"/>
          </w:tcPr>
          <w:p w14:paraId="19FF1DF6" w14:textId="0CD1DAE2" w:rsidR="00B75C11" w:rsidRDefault="00B75C11" w:rsidP="00D0565E">
            <w:r w:rsidRPr="00B75C11">
              <w:t>Abstraction is the method of hiding the unwanted information.</w:t>
            </w:r>
          </w:p>
        </w:tc>
        <w:tc>
          <w:tcPr>
            <w:tcW w:w="4740" w:type="dxa"/>
          </w:tcPr>
          <w:p w14:paraId="6B2D218F" w14:textId="22207C92" w:rsidR="00B75C11" w:rsidRDefault="00B75C11" w:rsidP="00D0565E">
            <w:r w:rsidRPr="00B75C11">
              <w:t>Whereas encapsulation is a method to hide the data in a single entity or unit along with a method to protect information from outside</w:t>
            </w:r>
          </w:p>
        </w:tc>
      </w:tr>
      <w:tr w:rsidR="00B75C11" w14:paraId="458960F0" w14:textId="77777777" w:rsidTr="00B75C11">
        <w:trPr>
          <w:trHeight w:val="514"/>
        </w:trPr>
        <w:tc>
          <w:tcPr>
            <w:tcW w:w="4740" w:type="dxa"/>
          </w:tcPr>
          <w:p w14:paraId="26CEEA48" w14:textId="37AC6784" w:rsidR="00B75C11" w:rsidRDefault="00B75C11" w:rsidP="00D0565E">
            <w:r w:rsidRPr="00B75C11">
              <w:t>The objects that help to perform abstraction are encapsulated</w:t>
            </w:r>
          </w:p>
        </w:tc>
        <w:tc>
          <w:tcPr>
            <w:tcW w:w="4740" w:type="dxa"/>
          </w:tcPr>
          <w:p w14:paraId="6AFEA192" w14:textId="03FC319B" w:rsidR="00B75C11" w:rsidRDefault="00B75C11" w:rsidP="00D0565E">
            <w:r w:rsidRPr="00B75C11">
              <w:t>Whereas the objects that result in encapsulation need not be abstracted.</w:t>
            </w:r>
          </w:p>
        </w:tc>
      </w:tr>
    </w:tbl>
    <w:p w14:paraId="563C1F4B" w14:textId="01952253" w:rsidR="00EB1E28" w:rsidRDefault="00EB1E28" w:rsidP="00D0565E"/>
    <w:p w14:paraId="51528DBD" w14:textId="28027CDA" w:rsidR="00027A56" w:rsidRDefault="00027A56" w:rsidP="00D0565E">
      <w:r>
        <w:t>Code in (</w:t>
      </w:r>
      <w:r w:rsidRPr="00027A56">
        <w:t xml:space="preserve">Abstraction and </w:t>
      </w:r>
      <w:proofErr w:type="spellStart"/>
      <w:r w:rsidRPr="00027A56">
        <w:t>Encapsulation.ipynb</w:t>
      </w:r>
      <w:proofErr w:type="spellEnd"/>
      <w:r>
        <w:t>)</w:t>
      </w:r>
    </w:p>
    <w:sectPr w:rsidR="0002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9D"/>
    <w:rsid w:val="00027A56"/>
    <w:rsid w:val="0003550F"/>
    <w:rsid w:val="00214B9D"/>
    <w:rsid w:val="00695CBD"/>
    <w:rsid w:val="0098034B"/>
    <w:rsid w:val="00B75C11"/>
    <w:rsid w:val="00D0565E"/>
    <w:rsid w:val="00E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A19D"/>
  <w15:chartTrackingRefBased/>
  <w15:docId w15:val="{BDF7442E-496D-4BFA-AEAA-22B8669A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danialbotros mekhaael</dc:creator>
  <cp:keywords/>
  <dc:description/>
  <cp:lastModifiedBy>danialbotros mekhaael</cp:lastModifiedBy>
  <cp:revision>4</cp:revision>
  <dcterms:created xsi:type="dcterms:W3CDTF">2022-07-01T18:27:00Z</dcterms:created>
  <dcterms:modified xsi:type="dcterms:W3CDTF">2022-07-01T19:25:00Z</dcterms:modified>
</cp:coreProperties>
</file>