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D79C" w14:textId="76DE68DE" w:rsidR="00B4401F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 xml:space="preserve">Estructuras y Materiales </w:t>
      </w:r>
    </w:p>
    <w:p w14:paraId="4D6A1205" w14:textId="2BD7598D" w:rsidR="004360E6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>“Nixon”</w:t>
      </w:r>
    </w:p>
    <w:p w14:paraId="7F9343C5" w14:textId="32C5B19B" w:rsidR="004360E6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>1er, callejón, Aldea Valle Nuevo Jalpatagua, Jutiapa</w:t>
      </w:r>
    </w:p>
    <w:p w14:paraId="653B5A7A" w14:textId="5089AD18" w:rsidR="004360E6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>RUBY NIXON PEREZ GOMEZ</w:t>
      </w:r>
    </w:p>
    <w:p w14:paraId="4CC26063" w14:textId="34C202CA" w:rsidR="004360E6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>NIT: 2873704-0</w:t>
      </w:r>
    </w:p>
    <w:p w14:paraId="11F1DE18" w14:textId="2E4077B5" w:rsidR="004360E6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>Tel: 57221611</w:t>
      </w:r>
    </w:p>
    <w:p w14:paraId="7A3D254E" w14:textId="77777777" w:rsidR="00985333" w:rsidRPr="00985333" w:rsidRDefault="00985333" w:rsidP="0098533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E2C917" w14:textId="10494C1A" w:rsidR="004360E6" w:rsidRPr="00985333" w:rsidRDefault="004360E6" w:rsidP="0098533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2FB93CA" w14:textId="6CF76AFC" w:rsidR="004360E6" w:rsidRPr="00985333" w:rsidRDefault="004360E6" w:rsidP="00985333">
      <w:pPr>
        <w:spacing w:line="240" w:lineRule="auto"/>
        <w:jc w:val="right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>Jalpatagua, Jutiapa 16 de noviembre de 2022</w:t>
      </w:r>
    </w:p>
    <w:p w14:paraId="6AD04034" w14:textId="7843583F" w:rsidR="004360E6" w:rsidRPr="00985333" w:rsidRDefault="004360E6" w:rsidP="00985333">
      <w:pPr>
        <w:spacing w:line="240" w:lineRule="auto"/>
        <w:jc w:val="right"/>
        <w:rPr>
          <w:rFonts w:ascii="Times New Roman" w:hAnsi="Times New Roman" w:cs="Times New Roman"/>
        </w:rPr>
      </w:pPr>
    </w:p>
    <w:p w14:paraId="08B93710" w14:textId="16CD1747" w:rsidR="004360E6" w:rsidRPr="00985333" w:rsidRDefault="004360E6" w:rsidP="00985333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985333">
        <w:rPr>
          <w:rFonts w:ascii="Times New Roman" w:hAnsi="Times New Roman" w:cs="Times New Roman"/>
          <w:u w:val="single"/>
        </w:rPr>
        <w:t xml:space="preserve">COTIZACION </w:t>
      </w:r>
    </w:p>
    <w:p w14:paraId="5502AEAC" w14:textId="77777777" w:rsidR="00985333" w:rsidRPr="00985333" w:rsidRDefault="00985333" w:rsidP="00985333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</w:p>
    <w:p w14:paraId="4F64F4A1" w14:textId="209EF369" w:rsidR="004360E6" w:rsidRPr="00985333" w:rsidRDefault="004360E6" w:rsidP="00985333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85333">
        <w:rPr>
          <w:rFonts w:ascii="Times New Roman" w:hAnsi="Times New Roman" w:cs="Times New Roman"/>
          <w:b/>
          <w:bCs/>
        </w:rPr>
        <w:t>SEÑORES</w:t>
      </w:r>
      <w:r w:rsidRPr="00985333">
        <w:rPr>
          <w:rFonts w:ascii="Times New Roman" w:hAnsi="Times New Roman" w:cs="Times New Roman"/>
          <w:b/>
          <w:bCs/>
          <w:u w:val="single"/>
        </w:rPr>
        <w:t>:</w:t>
      </w:r>
    </w:p>
    <w:p w14:paraId="6C70038A" w14:textId="62F3D8F2" w:rsidR="004360E6" w:rsidRPr="00985333" w:rsidRDefault="004360E6" w:rsidP="00985333">
      <w:pPr>
        <w:spacing w:after="0" w:line="240" w:lineRule="auto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>SAT/GERENCIA GENERAL SUR</w:t>
      </w:r>
    </w:p>
    <w:p w14:paraId="71BEF111" w14:textId="57A7F208" w:rsidR="004360E6" w:rsidRPr="00985333" w:rsidRDefault="004360E6" w:rsidP="0098533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85333">
        <w:rPr>
          <w:rFonts w:ascii="Times New Roman" w:hAnsi="Times New Roman" w:cs="Times New Roman"/>
          <w:b/>
          <w:bCs/>
        </w:rPr>
        <w:t>Dirección: 3ra. Avenida 8-32 zona 1, Escuintla</w:t>
      </w:r>
    </w:p>
    <w:p w14:paraId="60FD1251" w14:textId="2FCC5433" w:rsidR="004360E6" w:rsidRPr="00985333" w:rsidRDefault="004360E6" w:rsidP="00985333">
      <w:pPr>
        <w:spacing w:after="0" w:line="240" w:lineRule="auto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  <w:b/>
          <w:bCs/>
        </w:rPr>
        <w:t>NIT</w:t>
      </w:r>
      <w:r w:rsidRPr="00985333">
        <w:rPr>
          <w:rFonts w:ascii="Times New Roman" w:hAnsi="Times New Roman" w:cs="Times New Roman"/>
        </w:rPr>
        <w:t>: 4531422-5</w:t>
      </w:r>
    </w:p>
    <w:p w14:paraId="4CC70237" w14:textId="09ACE215" w:rsidR="004360E6" w:rsidRPr="00985333" w:rsidRDefault="004360E6" w:rsidP="00985333">
      <w:pPr>
        <w:spacing w:line="240" w:lineRule="auto"/>
        <w:rPr>
          <w:rFonts w:ascii="Times New Roman" w:hAnsi="Times New Roman" w:cs="Times New Roman"/>
        </w:rPr>
      </w:pPr>
    </w:p>
    <w:p w14:paraId="4869FAE6" w14:textId="30EF716D" w:rsidR="004360E6" w:rsidRPr="00985333" w:rsidRDefault="004360E6" w:rsidP="00985333">
      <w:pPr>
        <w:spacing w:line="240" w:lineRule="auto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>Por medio de la presente, someto a consideración la cotización por el servicio de cambio d chapas en oficinas administrativas en Aduana Valle Nuevo.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"/>
        <w:gridCol w:w="4937"/>
        <w:gridCol w:w="1696"/>
        <w:gridCol w:w="1459"/>
      </w:tblGrid>
      <w:tr w:rsidR="004360E6" w:rsidRPr="00985333" w14:paraId="12C34F6B" w14:textId="77777777" w:rsidTr="00985333">
        <w:trPr>
          <w:trHeight w:val="587"/>
        </w:trPr>
        <w:tc>
          <w:tcPr>
            <w:tcW w:w="704" w:type="dxa"/>
            <w:vAlign w:val="center"/>
          </w:tcPr>
          <w:p w14:paraId="4A823EEF" w14:textId="3F96E493" w:rsidR="004360E6" w:rsidRPr="00985333" w:rsidRDefault="004360E6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85333">
              <w:rPr>
                <w:rFonts w:ascii="Times New Roman" w:hAnsi="Times New Roman" w:cs="Times New Roman"/>
                <w:b/>
                <w:bCs/>
              </w:rPr>
              <w:t>Cant</w:t>
            </w:r>
            <w:proofErr w:type="spellEnd"/>
            <w:r w:rsidRPr="00985333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4961" w:type="dxa"/>
            <w:vAlign w:val="center"/>
          </w:tcPr>
          <w:p w14:paraId="01B5285A" w14:textId="36D84675" w:rsidR="004360E6" w:rsidRPr="00985333" w:rsidRDefault="004360E6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333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1701" w:type="dxa"/>
            <w:vAlign w:val="center"/>
          </w:tcPr>
          <w:p w14:paraId="1DD9A9CA" w14:textId="32FB378B" w:rsidR="004360E6" w:rsidRPr="00985333" w:rsidRDefault="004360E6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333">
              <w:rPr>
                <w:rFonts w:ascii="Times New Roman" w:hAnsi="Times New Roman" w:cs="Times New Roman"/>
                <w:b/>
                <w:bCs/>
              </w:rPr>
              <w:t>Precio unitario</w:t>
            </w:r>
          </w:p>
        </w:tc>
        <w:tc>
          <w:tcPr>
            <w:tcW w:w="1462" w:type="dxa"/>
            <w:vAlign w:val="center"/>
          </w:tcPr>
          <w:p w14:paraId="42535A7D" w14:textId="74910016" w:rsidR="004360E6" w:rsidRPr="00985333" w:rsidRDefault="004360E6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333">
              <w:rPr>
                <w:rFonts w:ascii="Times New Roman" w:hAnsi="Times New Roman" w:cs="Times New Roman"/>
                <w:b/>
                <w:bCs/>
              </w:rPr>
              <w:t>Precio total</w:t>
            </w:r>
          </w:p>
        </w:tc>
      </w:tr>
      <w:tr w:rsidR="004360E6" w:rsidRPr="00985333" w14:paraId="2582680F" w14:textId="77777777" w:rsidTr="00985333">
        <w:trPr>
          <w:trHeight w:val="1120"/>
        </w:trPr>
        <w:tc>
          <w:tcPr>
            <w:tcW w:w="704" w:type="dxa"/>
            <w:vAlign w:val="center"/>
          </w:tcPr>
          <w:p w14:paraId="69CA85D3" w14:textId="2E411178" w:rsidR="004360E6" w:rsidRPr="00985333" w:rsidRDefault="004360E6" w:rsidP="0098533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33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961" w:type="dxa"/>
            <w:vAlign w:val="center"/>
          </w:tcPr>
          <w:p w14:paraId="197CD435" w14:textId="547B6C38" w:rsidR="004360E6" w:rsidRPr="00985333" w:rsidRDefault="00985333" w:rsidP="00985333">
            <w:pPr>
              <w:rPr>
                <w:rFonts w:ascii="Times New Roman" w:hAnsi="Times New Roman" w:cs="Times New Roman"/>
              </w:rPr>
            </w:pPr>
            <w:r w:rsidRPr="00985333">
              <w:rPr>
                <w:rFonts w:ascii="Times New Roman" w:hAnsi="Times New Roman" w:cs="Times New Roman"/>
              </w:rPr>
              <w:t>Servicio de cambio de seis chapas en puertas de metal en edificio administrativo de Aduana Valle Nuevo, (marca de las chapas Yale)</w:t>
            </w:r>
          </w:p>
        </w:tc>
        <w:tc>
          <w:tcPr>
            <w:tcW w:w="1701" w:type="dxa"/>
            <w:vAlign w:val="center"/>
          </w:tcPr>
          <w:p w14:paraId="64E5C5F3" w14:textId="12E09569" w:rsidR="004360E6" w:rsidRPr="00985333" w:rsidRDefault="00985333" w:rsidP="00985333">
            <w:pPr>
              <w:jc w:val="center"/>
              <w:rPr>
                <w:rFonts w:ascii="Times New Roman" w:hAnsi="Times New Roman" w:cs="Times New Roman"/>
              </w:rPr>
            </w:pPr>
            <w:r w:rsidRPr="00985333">
              <w:rPr>
                <w:rFonts w:ascii="Times New Roman" w:hAnsi="Times New Roman" w:cs="Times New Roman"/>
              </w:rPr>
              <w:t>Q. 2,100.00</w:t>
            </w:r>
          </w:p>
        </w:tc>
        <w:tc>
          <w:tcPr>
            <w:tcW w:w="1462" w:type="dxa"/>
            <w:vAlign w:val="center"/>
          </w:tcPr>
          <w:p w14:paraId="5DE7ED2B" w14:textId="6C6B55CB" w:rsidR="004360E6" w:rsidRPr="00985333" w:rsidRDefault="00985333" w:rsidP="00985333">
            <w:pPr>
              <w:jc w:val="center"/>
              <w:rPr>
                <w:rFonts w:ascii="Times New Roman" w:hAnsi="Times New Roman" w:cs="Times New Roman"/>
              </w:rPr>
            </w:pPr>
            <w:r w:rsidRPr="00985333">
              <w:rPr>
                <w:rFonts w:ascii="Times New Roman" w:hAnsi="Times New Roman" w:cs="Times New Roman"/>
              </w:rPr>
              <w:t>Q. 2,100.00</w:t>
            </w:r>
          </w:p>
        </w:tc>
      </w:tr>
      <w:tr w:rsidR="004360E6" w:rsidRPr="00985333" w14:paraId="2A3A29C2" w14:textId="77777777" w:rsidTr="00985333">
        <w:trPr>
          <w:trHeight w:val="711"/>
        </w:trPr>
        <w:tc>
          <w:tcPr>
            <w:tcW w:w="8828" w:type="dxa"/>
            <w:gridSpan w:val="4"/>
            <w:vAlign w:val="center"/>
          </w:tcPr>
          <w:p w14:paraId="4E1C2EBF" w14:textId="7B73B6CE" w:rsidR="004360E6" w:rsidRPr="00985333" w:rsidRDefault="004360E6" w:rsidP="00985333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85333">
              <w:rPr>
                <w:rFonts w:ascii="Times New Roman" w:hAnsi="Times New Roman" w:cs="Times New Roman"/>
              </w:rPr>
              <w:t>En letras: Dos mil cien quetzales.</w:t>
            </w:r>
          </w:p>
        </w:tc>
      </w:tr>
    </w:tbl>
    <w:p w14:paraId="74C2B71B" w14:textId="5F3E0756" w:rsidR="004360E6" w:rsidRPr="00985333" w:rsidRDefault="004360E6" w:rsidP="00985333">
      <w:pPr>
        <w:spacing w:line="240" w:lineRule="auto"/>
        <w:rPr>
          <w:rFonts w:ascii="Times New Roman" w:hAnsi="Times New Roman" w:cs="Times New Roman"/>
        </w:rPr>
      </w:pPr>
    </w:p>
    <w:p w14:paraId="50567110" w14:textId="1F3C5FC3" w:rsidR="00985333" w:rsidRPr="00985333" w:rsidRDefault="00985333" w:rsidP="00985333">
      <w:pPr>
        <w:spacing w:line="240" w:lineRule="auto"/>
        <w:rPr>
          <w:rFonts w:ascii="Times New Roman" w:hAnsi="Times New Roman" w:cs="Times New Roman"/>
        </w:rPr>
      </w:pPr>
    </w:p>
    <w:p w14:paraId="6A32735C" w14:textId="66F2E9AA" w:rsidR="00985333" w:rsidRPr="00985333" w:rsidRDefault="00985333" w:rsidP="00985333">
      <w:pPr>
        <w:spacing w:line="240" w:lineRule="auto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>En espera de poder servirles, y agradeciendo tomar en cuenta nuestros servicios se suscribe a ustedes su atento y seguro servidor.</w:t>
      </w:r>
    </w:p>
    <w:p w14:paraId="0FFB173F" w14:textId="2EB7825C" w:rsidR="00985333" w:rsidRPr="00985333" w:rsidRDefault="00985333" w:rsidP="00985333">
      <w:pPr>
        <w:spacing w:line="240" w:lineRule="auto"/>
        <w:rPr>
          <w:rFonts w:ascii="Times New Roman" w:hAnsi="Times New Roman" w:cs="Times New Roman"/>
        </w:rPr>
      </w:pPr>
    </w:p>
    <w:p w14:paraId="00C5F113" w14:textId="4D7D3044" w:rsidR="00985333" w:rsidRPr="00985333" w:rsidRDefault="00985333" w:rsidP="00985333">
      <w:pPr>
        <w:spacing w:line="240" w:lineRule="auto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 xml:space="preserve">Atentamente, </w:t>
      </w:r>
    </w:p>
    <w:p w14:paraId="56B1737F" w14:textId="10B5D738" w:rsidR="00985333" w:rsidRPr="00985333" w:rsidRDefault="00985333" w:rsidP="00985333">
      <w:pPr>
        <w:spacing w:line="240" w:lineRule="auto"/>
        <w:jc w:val="center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E3179" wp14:editId="6C4B5998">
                <wp:simplePos x="0" y="0"/>
                <wp:positionH relativeFrom="column">
                  <wp:posOffset>1983163</wp:posOffset>
                </wp:positionH>
                <wp:positionV relativeFrom="paragraph">
                  <wp:posOffset>263022</wp:posOffset>
                </wp:positionV>
                <wp:extent cx="162692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3044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20.7pt" to="284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1580814B" w14:textId="6EBAA232" w:rsidR="00985333" w:rsidRPr="00985333" w:rsidRDefault="00985333" w:rsidP="0098533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>Nixón Pérez Gómez</w:t>
      </w:r>
    </w:p>
    <w:p w14:paraId="08ED5A9E" w14:textId="4C14CD36" w:rsidR="00985333" w:rsidRPr="00985333" w:rsidRDefault="00985333" w:rsidP="0098533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85333">
        <w:rPr>
          <w:rFonts w:ascii="Times New Roman" w:hAnsi="Times New Roman" w:cs="Times New Roman"/>
        </w:rPr>
        <w:t>Representante</w:t>
      </w:r>
    </w:p>
    <w:p w14:paraId="45429AB4" w14:textId="77777777" w:rsidR="00985333" w:rsidRPr="00985333" w:rsidRDefault="00985333" w:rsidP="00985333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985333" w:rsidRPr="00985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E6"/>
    <w:rsid w:val="004360E6"/>
    <w:rsid w:val="00836C05"/>
    <w:rsid w:val="00985333"/>
    <w:rsid w:val="00B4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88F3"/>
  <w15:chartTrackingRefBased/>
  <w15:docId w15:val="{FEB61544-C028-4251-A1B7-AF477500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6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85B8DE64D36B41A04288D07E8D54B5" ma:contentTypeVersion="2" ma:contentTypeDescription="Crear nuevo documento." ma:contentTypeScope="" ma:versionID="ba9fddb17ad8862e3719f8fed8d2d945">
  <xsd:schema xmlns:xsd="http://www.w3.org/2001/XMLSchema" xmlns:xs="http://www.w3.org/2001/XMLSchema" xmlns:p="http://schemas.microsoft.com/office/2006/metadata/properties" xmlns:ns3="e1ffb3bf-247f-432e-84ee-a01f6d09b3e2" targetNamespace="http://schemas.microsoft.com/office/2006/metadata/properties" ma:root="true" ma:fieldsID="d112ad29b0b4c373a76355d0fe41ba8b" ns3:_="">
    <xsd:import namespace="e1ffb3bf-247f-432e-84ee-a01f6d09b3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fb3bf-247f-432e-84ee-a01f6d09b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E69AE9-1E67-4669-AAB3-2CFAACE9F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ffb3bf-247f-432e-84ee-a01f6d09b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31D3B-7EB6-4788-876C-382CDDF3D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B8D668-958F-4533-BFD6-814F79872C5D}">
  <ds:schemaRefs>
    <ds:schemaRef ds:uri="http://schemas.microsoft.com/office/2006/documentManagement/types"/>
    <ds:schemaRef ds:uri="e1ffb3bf-247f-432e-84ee-a01f6d09b3e2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229207 - NIXON DANIEL PEREZ CORADO</dc:creator>
  <cp:keywords/>
  <dc:description/>
  <cp:lastModifiedBy>229207 - NIXON DANIEL PEREZ CORADO</cp:lastModifiedBy>
  <cp:revision>2</cp:revision>
  <dcterms:created xsi:type="dcterms:W3CDTF">2022-11-16T19:09:00Z</dcterms:created>
  <dcterms:modified xsi:type="dcterms:W3CDTF">2022-11-16T19:09:00Z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0x0101006585B8DE64D36B41A04288D07E8D54B5</vt:lpwstr>
  </property>
</Properties>
</file>