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0"/>
        </w:rPr>
      </w:pPr>
    </w:p>
    <w:p>
      <w:pPr>
        <w:tabs>
          <w:tab w:pos="5551" w:val="left" w:leader="none"/>
        </w:tabs>
        <w:spacing w:line="240" w:lineRule="auto"/>
        <w:ind w:left="248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081559" cy="1085469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559" cy="108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"/>
          <w:sz w:val="20"/>
        </w:rPr>
        <w:drawing>
          <wp:inline distT="0" distB="0" distL="0" distR="0">
            <wp:extent cx="2248100" cy="107708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100" cy="107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8"/>
        </w:rPr>
      </w:pPr>
    </w:p>
    <w:p>
      <w:pPr>
        <w:pStyle w:val="Title"/>
      </w:pPr>
      <w:r>
        <w:rPr/>
        <w:pict>
          <v:rect style="position:absolute;margin-left:70.5pt;margin-top:-14.576338pt;width:454.48pt;height:12.66pt;mso-position-horizontal-relative:page;mso-position-vertical-relative:paragraph;z-index:15728640" filled="true" fillcolor="#b3b3b3" stroked="false">
            <v:fill type="solid"/>
            <w10:wrap type="none"/>
          </v:rect>
        </w:pict>
      </w:r>
      <w:r>
        <w:rPr/>
        <w:pict>
          <v:rect style="position:absolute;margin-left:70.5pt;margin-top:42.303661pt;width:454.48pt;height:12.6pt;mso-position-horizontal-relative:page;mso-position-vertical-relative:paragraph;z-index:15729152" filled="true" fillcolor="#b3b3b3" stroked="false">
            <v:fill type="solid"/>
            <w10:wrap type="none"/>
          </v:rect>
        </w:pict>
      </w:r>
      <w:r>
        <w:rPr/>
        <w:t>GCE AS</w:t>
      </w:r>
      <w:r>
        <w:rPr>
          <w:spacing w:val="1"/>
        </w:rPr>
        <w:t> </w:t>
      </w:r>
      <w:r>
        <w:rPr/>
        <w:t>MARKING</w:t>
      </w:r>
      <w:r>
        <w:rPr>
          <w:spacing w:val="-2"/>
        </w:rPr>
        <w:t> </w:t>
      </w:r>
      <w:r>
        <w:rPr/>
        <w:t>SCHEME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</w:rPr>
      </w:pPr>
    </w:p>
    <w:p>
      <w:pPr>
        <w:spacing w:before="88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SUMMER 2022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BodyText"/>
        <w:rPr>
          <w:rFonts w:ascii="Arial"/>
          <w:b/>
          <w:sz w:val="32"/>
        </w:rPr>
      </w:pPr>
    </w:p>
    <w:p>
      <w:pPr>
        <w:spacing w:before="0"/>
        <w:ind w:left="140" w:right="0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AS</w:t>
      </w:r>
    </w:p>
    <w:p>
      <w:pPr>
        <w:spacing w:before="0"/>
        <w:ind w:left="140" w:right="3805" w:firstLine="0"/>
        <w:jc w:val="left"/>
        <w:rPr>
          <w:rFonts w:ascii="Arial"/>
          <w:b/>
          <w:sz w:val="36"/>
        </w:rPr>
      </w:pPr>
      <w:r>
        <w:rPr>
          <w:rFonts w:ascii="Arial"/>
          <w:b/>
          <w:sz w:val="36"/>
        </w:rPr>
        <w:t>COMPUTER SCIENCE - UNIT 1</w:t>
      </w:r>
      <w:r>
        <w:rPr>
          <w:rFonts w:ascii="Arial"/>
          <w:b/>
          <w:spacing w:val="-98"/>
          <w:sz w:val="36"/>
        </w:rPr>
        <w:t> </w:t>
      </w:r>
      <w:r>
        <w:rPr>
          <w:rFonts w:ascii="Arial"/>
          <w:b/>
          <w:sz w:val="36"/>
        </w:rPr>
        <w:t>2500U10-1</w:t>
      </w:r>
    </w:p>
    <w:p>
      <w:pPr>
        <w:spacing w:after="0"/>
        <w:jc w:val="left"/>
        <w:rPr>
          <w:rFonts w:ascii="Arial"/>
          <w:sz w:val="36"/>
        </w:rPr>
        <w:sectPr>
          <w:footerReference w:type="default" r:id="rId5"/>
          <w:type w:val="continuous"/>
          <w:pgSz w:w="11910" w:h="16840"/>
          <w:pgMar w:footer="639" w:top="1580" w:bottom="820" w:left="1300" w:right="1440"/>
          <w:pgBorders w:offsetFrom="page">
            <w:top w:val="double" w:color="000000" w:space="25" w:sz="12"/>
            <w:left w:val="double" w:color="000000" w:space="26" w:sz="12"/>
            <w:bottom w:val="double" w:color="000000" w:space="25" w:sz="12"/>
            <w:right w:val="double" w:color="000000" w:space="25" w:sz="12"/>
          </w:pgBorders>
          <w:pgNumType w:start="1"/>
        </w:sectPr>
      </w:pPr>
    </w:p>
    <w:p>
      <w:pPr>
        <w:pStyle w:val="Heading1"/>
      </w:pPr>
      <w:r>
        <w:rPr/>
        <w:t>INTRODUCTION</w:t>
      </w:r>
    </w:p>
    <w:p>
      <w:pPr>
        <w:pStyle w:val="BodyText"/>
        <w:spacing w:before="11"/>
        <w:rPr>
          <w:rFonts w:ascii="Arial"/>
          <w:b/>
          <w:sz w:val="21"/>
        </w:rPr>
      </w:pPr>
    </w:p>
    <w:p>
      <w:pPr>
        <w:pStyle w:val="BodyText"/>
        <w:ind w:left="140" w:right="236"/>
      </w:pPr>
      <w:r>
        <w:rPr/>
        <w:t>This marking scheme was used by WJEC for the 2022 examination. It was finalised after</w:t>
      </w:r>
      <w:r>
        <w:rPr>
          <w:spacing w:val="1"/>
        </w:rPr>
        <w:t> </w:t>
      </w:r>
      <w:r>
        <w:rPr/>
        <w:t>detailed discussion at examiners' conferences by all the examiners involved in the</w:t>
      </w:r>
      <w:r>
        <w:rPr>
          <w:spacing w:val="1"/>
        </w:rPr>
        <w:t> </w:t>
      </w:r>
      <w:r>
        <w:rPr/>
        <w:t>assessment. The conference was held shortly after the paper was taken so that reference</w:t>
      </w:r>
      <w:r>
        <w:rPr>
          <w:spacing w:val="1"/>
        </w:rPr>
        <w:t> </w:t>
      </w:r>
      <w:r>
        <w:rPr/>
        <w:t>could be made to the full range of candidates' responses, with photocopied scripts forming</w:t>
      </w:r>
      <w:r>
        <w:rPr>
          <w:spacing w:val="-59"/>
        </w:rPr>
        <w:t> </w:t>
      </w:r>
      <w:r>
        <w:rPr/>
        <w:t>the</w:t>
      </w:r>
      <w:r>
        <w:rPr>
          <w:spacing w:val="-2"/>
        </w:rPr>
        <w:t> </w:t>
      </w:r>
      <w:r>
        <w:rPr/>
        <w:t>basis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discussion. The</w:t>
      </w:r>
      <w:r>
        <w:rPr>
          <w:spacing w:val="-1"/>
        </w:rPr>
        <w:t> </w:t>
      </w:r>
      <w:r>
        <w:rPr/>
        <w:t>aim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conference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marking</w:t>
      </w:r>
      <w:r>
        <w:rPr>
          <w:spacing w:val="-1"/>
        </w:rPr>
        <w:t> </w:t>
      </w:r>
      <w:r>
        <w:rPr/>
        <w:t>scheme</w:t>
      </w:r>
      <w:r>
        <w:rPr>
          <w:spacing w:val="-59"/>
        </w:rPr>
        <w:t> </w:t>
      </w:r>
      <w:r>
        <w:rPr/>
        <w:t>was</w:t>
      </w:r>
      <w:r>
        <w:rPr>
          <w:spacing w:val="-1"/>
        </w:rPr>
        <w:t> </w:t>
      </w:r>
      <w:r>
        <w:rPr/>
        <w:t>interpreted</w:t>
      </w:r>
      <w:r>
        <w:rPr>
          <w:spacing w:val="-1"/>
        </w:rPr>
        <w:t> </w:t>
      </w:r>
      <w:r>
        <w:rPr/>
        <w:t>and applied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way</w:t>
      </w:r>
      <w:r>
        <w:rPr>
          <w:spacing w:val="-1"/>
        </w:rPr>
        <w:t> </w:t>
      </w:r>
      <w:r>
        <w:rPr/>
        <w:t>by all</w:t>
      </w:r>
      <w:r>
        <w:rPr>
          <w:spacing w:val="4"/>
        </w:rPr>
        <w:t> </w:t>
      </w:r>
      <w:r>
        <w:rPr/>
        <w:t>examiners.</w:t>
      </w:r>
    </w:p>
    <w:p>
      <w:pPr>
        <w:pStyle w:val="BodyText"/>
      </w:pPr>
    </w:p>
    <w:p>
      <w:pPr>
        <w:pStyle w:val="BodyText"/>
        <w:spacing w:before="1"/>
        <w:ind w:left="140"/>
      </w:pPr>
      <w:r>
        <w:rPr/>
        <w:t>It is hoped that this information will be of assistance to centres but it is recognised at the</w:t>
      </w:r>
      <w:r>
        <w:rPr>
          <w:spacing w:val="1"/>
        </w:rPr>
        <w:t> </w:t>
      </w:r>
      <w:r>
        <w:rPr/>
        <w:t>same</w:t>
      </w:r>
      <w:r>
        <w:rPr>
          <w:spacing w:val="-3"/>
        </w:rPr>
        <w:t> </w:t>
      </w:r>
      <w:r>
        <w:rPr/>
        <w:t>time</w:t>
      </w:r>
      <w:r>
        <w:rPr>
          <w:spacing w:val="-2"/>
        </w:rPr>
        <w:t> </w:t>
      </w:r>
      <w:r>
        <w:rPr/>
        <w:t>that,</w:t>
      </w:r>
      <w:r>
        <w:rPr>
          <w:spacing w:val="-2"/>
        </w:rPr>
        <w:t> </w:t>
      </w:r>
      <w:r>
        <w:rPr/>
        <w:t>without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benefit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participation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examiners'</w:t>
      </w:r>
      <w:r>
        <w:rPr>
          <w:spacing w:val="-3"/>
        </w:rPr>
        <w:t> </w:t>
      </w:r>
      <w:r>
        <w:rPr/>
        <w:t>conference,</w:t>
      </w:r>
      <w:r>
        <w:rPr>
          <w:spacing w:val="-2"/>
        </w:rPr>
        <w:t> </w:t>
      </w:r>
      <w:r>
        <w:rPr/>
        <w:t>teachers</w:t>
      </w:r>
      <w:r>
        <w:rPr>
          <w:spacing w:val="-58"/>
        </w:rPr>
        <w:t> </w:t>
      </w:r>
      <w:r>
        <w:rPr/>
        <w:t>may</w:t>
      </w:r>
      <w:r>
        <w:rPr>
          <w:spacing w:val="-2"/>
        </w:rPr>
        <w:t> </w:t>
      </w:r>
      <w:r>
        <w:rPr/>
        <w:t>have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views on certain</w:t>
      </w:r>
      <w:r>
        <w:rPr>
          <w:spacing w:val="-2"/>
        </w:rPr>
        <w:t> </w:t>
      </w:r>
      <w:r>
        <w:rPr/>
        <w:t>matters of</w:t>
      </w:r>
      <w:r>
        <w:rPr>
          <w:spacing w:val="-1"/>
        </w:rPr>
        <w:t> </w:t>
      </w:r>
      <w:r>
        <w:rPr/>
        <w:t>detail</w:t>
      </w:r>
      <w:r>
        <w:rPr>
          <w:spacing w:val="-1"/>
        </w:rPr>
        <w:t> </w:t>
      </w:r>
      <w:r>
        <w:rPr/>
        <w:t>or</w:t>
      </w:r>
      <w:r>
        <w:rPr>
          <w:spacing w:val="5"/>
        </w:rPr>
        <w:t> </w:t>
      </w:r>
      <w:r>
        <w:rPr/>
        <w:t>interpretation.</w:t>
      </w:r>
    </w:p>
    <w:p>
      <w:pPr>
        <w:pStyle w:val="BodyText"/>
        <w:spacing w:before="11"/>
        <w:rPr>
          <w:sz w:val="21"/>
        </w:rPr>
      </w:pPr>
    </w:p>
    <w:p>
      <w:pPr>
        <w:pStyle w:val="BodyText"/>
        <w:ind w:left="140"/>
      </w:pPr>
      <w:r>
        <w:rPr/>
        <w:t>WJEC</w:t>
      </w:r>
      <w:r>
        <w:rPr>
          <w:spacing w:val="-3"/>
        </w:rPr>
        <w:t> </w:t>
      </w:r>
      <w:r>
        <w:rPr/>
        <w:t>regrets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cannot</w:t>
      </w:r>
      <w:r>
        <w:rPr>
          <w:spacing w:val="-2"/>
        </w:rPr>
        <w:t> </w:t>
      </w:r>
      <w:r>
        <w:rPr/>
        <w:t>enter</w:t>
      </w:r>
      <w:r>
        <w:rPr>
          <w:spacing w:val="-1"/>
        </w:rPr>
        <w:t> </w:t>
      </w:r>
      <w:r>
        <w:rPr/>
        <w:t>into</w:t>
      </w:r>
      <w:r>
        <w:rPr>
          <w:spacing w:val="-2"/>
        </w:rPr>
        <w:t> </w:t>
      </w:r>
      <w:r>
        <w:rPr/>
        <w:t>any</w:t>
      </w:r>
      <w:r>
        <w:rPr>
          <w:spacing w:val="-2"/>
        </w:rPr>
        <w:t> </w:t>
      </w:r>
      <w:r>
        <w:rPr/>
        <w:t>discussion</w:t>
      </w:r>
      <w:r>
        <w:rPr>
          <w:spacing w:val="-1"/>
        </w:rPr>
        <w:t> </w:t>
      </w:r>
      <w:r>
        <w:rPr/>
        <w:t>or</w:t>
      </w:r>
      <w:r>
        <w:rPr>
          <w:spacing w:val="-3"/>
        </w:rPr>
        <w:t> </w:t>
      </w:r>
      <w:r>
        <w:rPr/>
        <w:t>correspondence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marking</w:t>
      </w:r>
      <w:r>
        <w:rPr>
          <w:spacing w:val="-58"/>
        </w:rPr>
        <w:t> </w:t>
      </w:r>
      <w:r>
        <w:rPr/>
        <w:t>scheme.</w:t>
      </w:r>
    </w:p>
    <w:p>
      <w:pPr>
        <w:spacing w:after="0"/>
        <w:sectPr>
          <w:pgSz w:w="11910" w:h="16840"/>
          <w:pgMar w:header="0" w:footer="639" w:top="1360" w:bottom="820" w:left="1300" w:right="1440"/>
        </w:sectPr>
      </w:pPr>
    </w:p>
    <w:p>
      <w:pPr>
        <w:pStyle w:val="Heading1"/>
        <w:spacing w:line="480" w:lineRule="auto" w:before="81"/>
        <w:ind w:left="2987" w:right="2658" w:firstLine="24"/>
      </w:pPr>
      <w:r>
        <w:rPr/>
        <w:t>GCE AS COMPUTER SCIENCE</w:t>
      </w:r>
      <w:r>
        <w:rPr>
          <w:spacing w:val="-59"/>
        </w:rPr>
        <w:t> </w:t>
      </w:r>
      <w:r>
        <w:rPr/>
        <w:t>SUMMER</w:t>
      </w:r>
      <w:r>
        <w:rPr>
          <w:spacing w:val="-6"/>
        </w:rPr>
        <w:t> </w:t>
      </w:r>
      <w:r>
        <w:rPr/>
        <w:t>2022</w:t>
      </w:r>
      <w:r>
        <w:rPr>
          <w:spacing w:val="-5"/>
        </w:rPr>
        <w:t> </w:t>
      </w:r>
      <w:r>
        <w:rPr/>
        <w:t>MARK</w:t>
      </w:r>
      <w:r>
        <w:rPr>
          <w:spacing w:val="-6"/>
        </w:rPr>
        <w:t> </w:t>
      </w:r>
      <w:r>
        <w:rPr/>
        <w:t>SCHEME</w:t>
      </w:r>
    </w:p>
    <w:p>
      <w:pPr>
        <w:pStyle w:val="BodyText"/>
        <w:spacing w:after="1"/>
        <w:rPr>
          <w:rFonts w:ascii="Arial"/>
          <w:b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4678"/>
        <w:gridCol w:w="990"/>
        <w:gridCol w:w="804"/>
        <w:gridCol w:w="805"/>
        <w:gridCol w:w="805"/>
        <w:gridCol w:w="695"/>
      </w:tblGrid>
      <w:tr>
        <w:trPr>
          <w:trHeight w:val="369" w:hRule="atLeast"/>
        </w:trPr>
        <w:tc>
          <w:tcPr>
            <w:tcW w:w="818" w:type="dxa"/>
            <w:shd w:val="clear" w:color="auto" w:fill="BEBEBE"/>
          </w:tcPr>
          <w:p>
            <w:pPr>
              <w:pStyle w:val="TableParagraph"/>
              <w:spacing w:before="58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8" w:type="dxa"/>
            <w:shd w:val="clear" w:color="auto" w:fill="BEBEBE"/>
          </w:tcPr>
          <w:p>
            <w:pPr>
              <w:pStyle w:val="TableParagraph"/>
              <w:spacing w:before="58"/>
              <w:ind w:left="287" w:right="2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spacing w:before="58"/>
              <w:ind w:left="155" w:right="1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804" w:type="dxa"/>
            <w:shd w:val="clear" w:color="auto" w:fill="BEBEBE"/>
          </w:tcPr>
          <w:p>
            <w:pPr>
              <w:pStyle w:val="TableParagraph"/>
              <w:spacing w:before="58"/>
              <w:ind w:left="154" w:right="14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8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8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5" w:type="dxa"/>
            <w:shd w:val="clear" w:color="auto" w:fill="BEBEBE"/>
          </w:tcPr>
          <w:p>
            <w:pPr>
              <w:pStyle w:val="TableParagraph"/>
              <w:spacing w:before="58"/>
              <w:ind w:left="156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6053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4678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3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Fetch: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32" w:hanging="360"/>
              <w:jc w:val="left"/>
              <w:rPr>
                <w:sz w:val="22"/>
              </w:rPr>
            </w:pPr>
            <w:r>
              <w:rPr>
                <w:sz w:val="22"/>
              </w:rPr>
              <w:t>The address of the next instruction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copied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(PC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MAR)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instruction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copied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MDR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09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incremented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holds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next instruction</w:t>
            </w:r>
          </w:p>
          <w:p>
            <w:pPr>
              <w:pStyle w:val="TableParagraph"/>
              <w:spacing w:before="9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3" w:lineRule="exact"/>
              <w:ind w:left="114"/>
              <w:rPr>
                <w:sz w:val="22"/>
              </w:rPr>
            </w:pPr>
            <w:r>
              <w:rPr>
                <w:sz w:val="22"/>
              </w:rPr>
              <w:t>Decode: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745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MDR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copied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Current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Instruction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Register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(CIR)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instruction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(opcode)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decoded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68" w:hanging="360"/>
              <w:jc w:val="left"/>
              <w:rPr>
                <w:sz w:val="22"/>
              </w:rPr>
            </w:pPr>
            <w:r>
              <w:rPr>
                <w:sz w:val="22"/>
              </w:rPr>
              <w:t>The operand (if required) is also decoded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(or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fetched from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RAM)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3" w:lineRule="exact"/>
              <w:ind w:left="114"/>
              <w:rPr>
                <w:sz w:val="22"/>
              </w:rPr>
            </w:pPr>
            <w:r>
              <w:rPr>
                <w:sz w:val="22"/>
              </w:rPr>
              <w:t>Execute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instruction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carried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out.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17" w:hanging="360"/>
              <w:jc w:val="left"/>
              <w:rPr>
                <w:sz w:val="22"/>
              </w:rPr>
            </w:pPr>
            <w:r>
              <w:rPr>
                <w:sz w:val="22"/>
              </w:rPr>
              <w:t>Each stage is designed to happen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concurrently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maximise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(clock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ticks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 memory)</w:t>
            </w:r>
          </w:p>
        </w:tc>
        <w:tc>
          <w:tcPr>
            <w:tcW w:w="990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804" w:type="dxa"/>
          </w:tcPr>
          <w:p>
            <w:pPr>
              <w:pStyle w:val="TableParagraph"/>
              <w:spacing w:before="57"/>
              <w:ind w:left="154" w:right="146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footerReference w:type="default" r:id="rId8"/>
          <w:pgSz w:w="11910" w:h="16840"/>
          <w:pgMar w:footer="561" w:header="0" w:top="1340" w:bottom="760" w:left="1340" w:right="740"/>
          <w:pgNumType w:start="1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4678"/>
        <w:gridCol w:w="990"/>
        <w:gridCol w:w="804"/>
        <w:gridCol w:w="805"/>
        <w:gridCol w:w="805"/>
        <w:gridCol w:w="695"/>
      </w:tblGrid>
      <w:tr>
        <w:trPr>
          <w:trHeight w:val="369" w:hRule="atLeast"/>
        </w:trPr>
        <w:tc>
          <w:tcPr>
            <w:tcW w:w="818" w:type="dxa"/>
            <w:shd w:val="clear" w:color="auto" w:fill="BEBEBE"/>
          </w:tcPr>
          <w:p>
            <w:pPr>
              <w:pStyle w:val="TableParagraph"/>
              <w:spacing w:before="57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8" w:type="dxa"/>
            <w:shd w:val="clear" w:color="auto" w:fill="BEBEBE"/>
          </w:tcPr>
          <w:p>
            <w:pPr>
              <w:pStyle w:val="TableParagraph"/>
              <w:spacing w:before="57"/>
              <w:ind w:left="287" w:right="2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spacing w:before="57"/>
              <w:ind w:left="155" w:right="1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804" w:type="dxa"/>
            <w:shd w:val="clear" w:color="auto" w:fill="BEBEBE"/>
          </w:tcPr>
          <w:p>
            <w:pPr>
              <w:pStyle w:val="TableParagraph"/>
              <w:spacing w:before="57"/>
              <w:ind w:left="154" w:right="14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5" w:type="dxa"/>
            <w:shd w:val="clear" w:color="auto" w:fill="BEBEBE"/>
          </w:tcPr>
          <w:p>
            <w:pPr>
              <w:pStyle w:val="TableParagraph"/>
              <w:spacing w:before="57"/>
              <w:ind w:left="156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9967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97" w:right="158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678" w:type="dxa"/>
          </w:tcPr>
          <w:p>
            <w:pPr>
              <w:pStyle w:val="TableParagraph"/>
              <w:spacing w:before="57"/>
              <w:ind w:left="114" w:right="323"/>
              <w:rPr>
                <w:sz w:val="22"/>
              </w:rPr>
            </w:pPr>
            <w:r>
              <w:rPr>
                <w:sz w:val="22"/>
              </w:rPr>
              <w:t>One mark for each of the following up to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four.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marks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benefits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drawbacks.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69" w:lineRule="exact" w:before="1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Microphone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31" w:hanging="360"/>
              <w:jc w:val="left"/>
              <w:rPr>
                <w:sz w:val="22"/>
              </w:rPr>
            </w:pPr>
            <w:r>
              <w:rPr>
                <w:sz w:val="22"/>
              </w:rPr>
              <w:t>Voice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driven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interfaces,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also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voice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recognition, can be used to issue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commands to a computer system and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 into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647" w:hanging="360"/>
              <w:jc w:val="left"/>
              <w:rPr>
                <w:sz w:val="22"/>
              </w:rPr>
            </w:pPr>
            <w:r>
              <w:rPr>
                <w:sz w:val="22"/>
              </w:rPr>
              <w:t>Voice-driven interface is a popular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interface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natural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communicate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this way.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37" w:lineRule="auto" w:before="0" w:after="0"/>
              <w:ind w:left="474" w:right="988" w:hanging="360"/>
              <w:jc w:val="left"/>
              <w:rPr>
                <w:sz w:val="22"/>
              </w:rPr>
            </w:pPr>
            <w:r>
              <w:rPr>
                <w:sz w:val="22"/>
              </w:rPr>
              <w:t>Speech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input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faster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keyboard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learn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type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danger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RSI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928" w:hanging="360"/>
              <w:jc w:val="left"/>
              <w:rPr>
                <w:sz w:val="22"/>
              </w:rPr>
            </w:pPr>
            <w:r>
              <w:rPr>
                <w:sz w:val="22"/>
              </w:rPr>
              <w:t>Reduces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typing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mistakes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spelling/hitting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wrong key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Keyboard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takes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room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desk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744" w:hanging="360"/>
              <w:jc w:val="left"/>
              <w:rPr>
                <w:sz w:val="22"/>
              </w:rPr>
            </w:pPr>
            <w:r>
              <w:rPr>
                <w:sz w:val="22"/>
              </w:rPr>
              <w:t>Users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disability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prevents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typing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speech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input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Hands-free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advantages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multitask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719" w:hanging="360"/>
              <w:jc w:val="left"/>
              <w:rPr>
                <w:sz w:val="22"/>
              </w:rPr>
            </w:pPr>
            <w:r>
              <w:rPr>
                <w:sz w:val="22"/>
              </w:rPr>
              <w:t>Users find talking more natural than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typing.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3" w:lineRule="exact"/>
              <w:ind w:left="114"/>
              <w:rPr>
                <w:sz w:val="22"/>
              </w:rPr>
            </w:pPr>
            <w:r>
              <w:rPr>
                <w:sz w:val="22"/>
              </w:rPr>
              <w:t>However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32" w:hanging="360"/>
              <w:jc w:val="left"/>
              <w:rPr>
                <w:sz w:val="22"/>
              </w:rPr>
            </w:pPr>
            <w:r>
              <w:rPr>
                <w:sz w:val="22"/>
              </w:rPr>
              <w:t>Background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noise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interferes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speech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recognition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45" w:hanging="360"/>
              <w:jc w:val="left"/>
              <w:rPr>
                <w:sz w:val="22"/>
              </w:rPr>
            </w:pPr>
            <w:r>
              <w:rPr>
                <w:sz w:val="22"/>
              </w:rPr>
              <w:t>User when they have a speech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impediment,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throat,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strong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accent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 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understood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597" w:hanging="360"/>
              <w:jc w:val="left"/>
              <w:rPr>
                <w:sz w:val="22"/>
              </w:rPr>
            </w:pPr>
            <w:r>
              <w:rPr>
                <w:sz w:val="22"/>
              </w:rPr>
              <w:t>Users with a disability that prevents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speech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method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input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37" w:lineRule="auto" w:before="0" w:after="0"/>
              <w:ind w:left="474" w:right="595" w:hanging="360"/>
              <w:jc w:val="left"/>
              <w:rPr>
                <w:sz w:val="22"/>
              </w:rPr>
            </w:pPr>
            <w:r>
              <w:rPr>
                <w:sz w:val="22"/>
              </w:rPr>
              <w:t>Difficult to keep data input private 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saying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58" w:hanging="360"/>
              <w:jc w:val="left"/>
              <w:rPr>
                <w:sz w:val="22"/>
              </w:rPr>
            </w:pPr>
            <w:r>
              <w:rPr>
                <w:sz w:val="22"/>
              </w:rPr>
              <w:t>Words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sound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same,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‘too’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‘two’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recognised</w:t>
            </w:r>
          </w:p>
        </w:tc>
        <w:tc>
          <w:tcPr>
            <w:tcW w:w="990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804" w:type="dxa"/>
          </w:tcPr>
          <w:p>
            <w:pPr>
              <w:pStyle w:val="TableParagraph"/>
              <w:spacing w:before="57"/>
              <w:ind w:left="154" w:right="146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1" w:top="1420" w:bottom="760" w:left="1340" w:right="7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4678"/>
        <w:gridCol w:w="990"/>
        <w:gridCol w:w="804"/>
        <w:gridCol w:w="805"/>
        <w:gridCol w:w="805"/>
        <w:gridCol w:w="695"/>
      </w:tblGrid>
      <w:tr>
        <w:trPr>
          <w:trHeight w:val="369" w:hRule="atLeast"/>
        </w:trPr>
        <w:tc>
          <w:tcPr>
            <w:tcW w:w="818" w:type="dxa"/>
            <w:shd w:val="clear" w:color="auto" w:fill="BEBEBE"/>
          </w:tcPr>
          <w:p>
            <w:pPr>
              <w:pStyle w:val="TableParagraph"/>
              <w:spacing w:before="57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8" w:type="dxa"/>
            <w:shd w:val="clear" w:color="auto" w:fill="BEBEBE"/>
          </w:tcPr>
          <w:p>
            <w:pPr>
              <w:pStyle w:val="TableParagraph"/>
              <w:spacing w:before="57"/>
              <w:ind w:left="287" w:right="2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spacing w:before="57"/>
              <w:ind w:left="155" w:right="1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804" w:type="dxa"/>
            <w:shd w:val="clear" w:color="auto" w:fill="BEBEBE"/>
          </w:tcPr>
          <w:p>
            <w:pPr>
              <w:pStyle w:val="TableParagraph"/>
              <w:spacing w:before="57"/>
              <w:ind w:left="154" w:right="14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5" w:type="dxa"/>
            <w:shd w:val="clear" w:color="auto" w:fill="BEBEBE"/>
          </w:tcPr>
          <w:p>
            <w:pPr>
              <w:pStyle w:val="TableParagraph"/>
              <w:spacing w:before="57"/>
              <w:ind w:left="156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1232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678" w:type="dxa"/>
          </w:tcPr>
          <w:p>
            <w:pPr>
              <w:pStyle w:val="TableParagraph"/>
              <w:spacing w:before="57"/>
              <w:ind w:left="114" w:right="323"/>
              <w:rPr>
                <w:sz w:val="22"/>
              </w:rPr>
            </w:pPr>
            <w:r>
              <w:rPr>
                <w:sz w:val="22"/>
              </w:rPr>
              <w:t>One mark for each of the following up to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four.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marks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benefits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two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drawbacks.: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Touch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screen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08" w:hanging="360"/>
              <w:jc w:val="left"/>
              <w:rPr>
                <w:sz w:val="22"/>
              </w:rPr>
            </w:pPr>
            <w:r>
              <w:rPr>
                <w:sz w:val="22"/>
              </w:rPr>
              <w:t>Most operating systems now use touch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screens,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normally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capacitive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touch,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key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input.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59" w:hanging="360"/>
              <w:jc w:val="left"/>
              <w:rPr>
                <w:sz w:val="22"/>
              </w:rPr>
            </w:pPr>
            <w:r>
              <w:rPr>
                <w:sz w:val="22"/>
              </w:rPr>
              <w:t>Capacitive touch screens work on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principle that the human body is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electronic conductor. When you press on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 capacitive screen it distorts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electromagnetic field of the screen which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is then measured as a change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capacitance.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translated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 coordinates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device.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27" w:hanging="360"/>
              <w:jc w:val="left"/>
              <w:rPr>
                <w:sz w:val="22"/>
              </w:rPr>
            </w:pPr>
            <w:r>
              <w:rPr>
                <w:sz w:val="22"/>
              </w:rPr>
              <w:t>Touch screens allow for the use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gestures, such as a swipe, to perform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actions.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gestures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intuitive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the user, such as pinching to make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something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smaller.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66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Very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intuitive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43" w:hanging="360"/>
              <w:jc w:val="left"/>
              <w:rPr>
                <w:sz w:val="22"/>
              </w:rPr>
            </w:pPr>
            <w:r>
              <w:rPr>
                <w:sz w:val="22"/>
              </w:rPr>
              <w:t>Easier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 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simply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touches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display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keyboard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mouse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78" w:hanging="360"/>
              <w:jc w:val="left"/>
              <w:rPr>
                <w:sz w:val="22"/>
              </w:rPr>
            </w:pPr>
            <w:r>
              <w:rPr>
                <w:sz w:val="22"/>
              </w:rPr>
              <w:t>Touching a visual display of choices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requires little thinking and is a form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manipulation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easy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learn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15" w:hanging="360"/>
              <w:jc w:val="left"/>
              <w:rPr>
                <w:sz w:val="22"/>
              </w:rPr>
            </w:pPr>
            <w:r>
              <w:rPr>
                <w:sz w:val="22"/>
              </w:rPr>
              <w:t>Easier hand-eye coordination than mice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keyboards</w:t>
            </w:r>
          </w:p>
          <w:p>
            <w:pPr>
              <w:pStyle w:val="TableParagraph"/>
              <w:spacing w:before="3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3" w:lineRule="exact"/>
              <w:ind w:left="114"/>
              <w:rPr>
                <w:sz w:val="22"/>
              </w:rPr>
            </w:pPr>
            <w:r>
              <w:rPr>
                <w:sz w:val="22"/>
              </w:rPr>
              <w:t>However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Screen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easily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damaged/scratched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Dirty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screens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difficult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31" w:hanging="360"/>
              <w:jc w:val="left"/>
              <w:rPr>
                <w:sz w:val="22"/>
              </w:rPr>
            </w:pPr>
            <w:r>
              <w:rPr>
                <w:sz w:val="22"/>
              </w:rPr>
              <w:t>Users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must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arm’s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reach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display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difficult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select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small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items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User's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obscure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screen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38" w:hanging="360"/>
              <w:jc w:val="left"/>
              <w:rPr>
                <w:sz w:val="22"/>
              </w:rPr>
            </w:pPr>
            <w:r>
              <w:rPr>
                <w:sz w:val="22"/>
              </w:rPr>
              <w:t>Screens need to be installed at a lower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tilted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reduce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arm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fatigue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09" w:hanging="360"/>
              <w:jc w:val="left"/>
              <w:rPr>
                <w:sz w:val="22"/>
              </w:rPr>
            </w:pPr>
            <w:r>
              <w:rPr>
                <w:sz w:val="22"/>
              </w:rPr>
              <w:t>Some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reduction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image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brightness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occur.</w:t>
            </w:r>
          </w:p>
        </w:tc>
        <w:tc>
          <w:tcPr>
            <w:tcW w:w="990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804" w:type="dxa"/>
          </w:tcPr>
          <w:p>
            <w:pPr>
              <w:pStyle w:val="TableParagraph"/>
              <w:spacing w:before="57"/>
              <w:ind w:left="154" w:right="146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1" w:top="1420" w:bottom="760" w:left="1340" w:right="7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4678"/>
        <w:gridCol w:w="990"/>
        <w:gridCol w:w="804"/>
        <w:gridCol w:w="805"/>
        <w:gridCol w:w="805"/>
        <w:gridCol w:w="695"/>
      </w:tblGrid>
      <w:tr>
        <w:trPr>
          <w:trHeight w:val="369" w:hRule="atLeast"/>
        </w:trPr>
        <w:tc>
          <w:tcPr>
            <w:tcW w:w="818" w:type="dxa"/>
            <w:shd w:val="clear" w:color="auto" w:fill="BEBEBE"/>
          </w:tcPr>
          <w:p>
            <w:pPr>
              <w:pStyle w:val="TableParagraph"/>
              <w:spacing w:before="57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8" w:type="dxa"/>
            <w:shd w:val="clear" w:color="auto" w:fill="BEBEBE"/>
          </w:tcPr>
          <w:p>
            <w:pPr>
              <w:pStyle w:val="TableParagraph"/>
              <w:spacing w:before="57"/>
              <w:ind w:left="287" w:right="2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spacing w:before="57"/>
              <w:ind w:left="155" w:right="1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804" w:type="dxa"/>
            <w:shd w:val="clear" w:color="auto" w:fill="BEBEBE"/>
          </w:tcPr>
          <w:p>
            <w:pPr>
              <w:pStyle w:val="TableParagraph"/>
              <w:spacing w:before="57"/>
              <w:ind w:left="154" w:right="14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5" w:type="dxa"/>
            <w:shd w:val="clear" w:color="auto" w:fill="BEBEBE"/>
          </w:tcPr>
          <w:p>
            <w:pPr>
              <w:pStyle w:val="TableParagraph"/>
              <w:spacing w:before="57"/>
              <w:ind w:left="156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2183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678" w:type="dxa"/>
          </w:tcPr>
          <w:p>
            <w:pPr>
              <w:pStyle w:val="TableParagraph"/>
              <w:spacing w:before="57"/>
              <w:ind w:left="114" w:right="449"/>
              <w:rPr>
                <w:sz w:val="22"/>
              </w:rPr>
            </w:pPr>
            <w:r>
              <w:rPr>
                <w:sz w:val="22"/>
              </w:rPr>
              <w:t>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two: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09" w:hanging="360"/>
              <w:jc w:val="left"/>
              <w:rPr>
                <w:sz w:val="22"/>
              </w:rPr>
            </w:pPr>
            <w:r>
              <w:rPr>
                <w:sz w:val="22"/>
              </w:rPr>
              <w:t>Multiplexing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several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independent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sources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combined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817" w:hanging="360"/>
              <w:jc w:val="left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along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single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route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specific destination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speed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1.1b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1.1b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86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4254" w:hRule="atLeast"/>
        </w:trPr>
        <w:tc>
          <w:tcPr>
            <w:tcW w:w="818" w:type="dxa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678" w:type="dxa"/>
          </w:tcPr>
          <w:p>
            <w:pPr>
              <w:pStyle w:val="TableParagraph"/>
              <w:spacing w:line="253" w:lineRule="exact" w:before="58"/>
              <w:ind w:left="114"/>
              <w:jc w:val="both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</w:tabs>
              <w:spacing w:line="268" w:lineRule="exact" w:before="0" w:after="0"/>
              <w:ind w:left="474" w:right="0" w:hanging="361"/>
              <w:jc w:val="both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address allows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tracing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sender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</w:tabs>
              <w:spacing w:line="240" w:lineRule="auto" w:before="0" w:after="0"/>
              <w:ind w:left="474" w:right="316" w:hanging="360"/>
              <w:jc w:val="both"/>
              <w:rPr>
                <w:sz w:val="22"/>
              </w:rPr>
            </w:pPr>
            <w:r>
              <w:rPr>
                <w:sz w:val="22"/>
              </w:rPr>
              <w:t>Destination address allows packet to be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routed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 destination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</w:tabs>
              <w:spacing w:line="240" w:lineRule="auto" w:before="0" w:after="0"/>
              <w:ind w:left="474" w:right="119" w:hanging="360"/>
              <w:jc w:val="both"/>
              <w:rPr>
                <w:sz w:val="22"/>
              </w:rPr>
            </w:pPr>
            <w:r>
              <w:rPr>
                <w:sz w:val="22"/>
              </w:rPr>
              <w:t>Re-assembly information / packet number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allows packets to be assembled in correct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order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</w:tabs>
              <w:spacing w:line="240" w:lineRule="auto" w:before="0" w:after="0"/>
              <w:ind w:left="474" w:right="119" w:hanging="360"/>
              <w:jc w:val="both"/>
              <w:rPr>
                <w:sz w:val="22"/>
              </w:rPr>
            </w:pPr>
            <w:r>
              <w:rPr>
                <w:sz w:val="22"/>
              </w:rPr>
              <w:t>Tracking information allows route taken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traced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</w:tabs>
              <w:spacing w:line="240" w:lineRule="auto" w:before="0" w:after="0"/>
              <w:ind w:left="474" w:right="525" w:hanging="360"/>
              <w:jc w:val="both"/>
              <w:rPr>
                <w:sz w:val="22"/>
              </w:rPr>
            </w:pPr>
            <w:r>
              <w:rPr>
                <w:sz w:val="22"/>
              </w:rPr>
              <w:t>The data itself required as packet can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contain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meaningful data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475" w:val="left" w:leader="none"/>
              </w:tabs>
              <w:spacing w:line="240" w:lineRule="auto" w:before="0" w:after="0"/>
              <w:ind w:left="474" w:right="500" w:hanging="360"/>
              <w:jc w:val="both"/>
              <w:rPr>
                <w:sz w:val="22"/>
              </w:rPr>
            </w:pPr>
            <w:r>
              <w:rPr>
                <w:sz w:val="22"/>
              </w:rPr>
              <w:t>Checksum allows checking of data for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errors</w:t>
            </w:r>
          </w:p>
          <w:p>
            <w:pPr>
              <w:pStyle w:val="TableParagraph"/>
              <w:spacing w:before="2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jc w:val="both"/>
              <w:rPr>
                <w:sz w:val="22"/>
              </w:rPr>
            </w:pPr>
            <w:r>
              <w:rPr>
                <w:sz w:val="22"/>
              </w:rPr>
              <w:t>No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credit awarded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list</w:t>
            </w:r>
          </w:p>
        </w:tc>
        <w:tc>
          <w:tcPr>
            <w:tcW w:w="99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804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54" w:right="146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8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874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678" w:type="dxa"/>
          </w:tcPr>
          <w:p>
            <w:pPr>
              <w:pStyle w:val="TableParagraph"/>
              <w:spacing w:before="57"/>
              <w:ind w:left="114" w:right="388"/>
              <w:rPr>
                <w:sz w:val="22"/>
              </w:rPr>
            </w:pPr>
            <w:r>
              <w:rPr>
                <w:sz w:val="22"/>
              </w:rPr>
              <w:t>Number of bits that can be processed </w:t>
            </w:r>
            <w:r>
              <w:rPr>
                <w:rFonts w:ascii="Arial"/>
                <w:b/>
                <w:sz w:val="22"/>
              </w:rPr>
              <w:t>as a</w:t>
            </w:r>
            <w:r>
              <w:rPr>
                <w:rFonts w:ascii="Arial"/>
                <w:b/>
                <w:spacing w:val="-5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single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unit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by the processor.</w:t>
            </w:r>
          </w:p>
        </w:tc>
        <w:tc>
          <w:tcPr>
            <w:tcW w:w="990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spacing w:before="57"/>
              <w:ind w:left="154" w:right="146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3225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678" w:type="dxa"/>
          </w:tcPr>
          <w:p>
            <w:pPr>
              <w:pStyle w:val="TableParagraph"/>
              <w:spacing w:before="58"/>
              <w:ind w:left="114"/>
              <w:rPr>
                <w:rFonts w:ascii="Courier New"/>
                <w:sz w:val="22"/>
              </w:rPr>
            </w:pPr>
            <w:r>
              <w:rPr>
                <w:sz w:val="22"/>
              </w:rPr>
              <w:t>Convert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AE</w:t>
            </w:r>
            <w:r>
              <w:rPr>
                <w:sz w:val="22"/>
                <w:vertAlign w:val="subscript"/>
              </w:rPr>
              <w:t>16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into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binary: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rFonts w:ascii="Courier New"/>
                <w:sz w:val="22"/>
                <w:vertAlign w:val="baseline"/>
              </w:rPr>
              <w:t>10101110</w:t>
            </w:r>
            <w:r>
              <w:rPr>
                <w:rFonts w:ascii="Courier New"/>
                <w:sz w:val="22"/>
                <w:vertAlign w:val="subscript"/>
              </w:rPr>
              <w:t>2</w:t>
            </w:r>
          </w:p>
          <w:p>
            <w:pPr>
              <w:pStyle w:val="TableParagraph"/>
              <w:ind w:left="114"/>
              <w:rPr>
                <w:rFonts w:ascii="Courier New"/>
                <w:sz w:val="22"/>
              </w:rPr>
            </w:pPr>
            <w:r>
              <w:rPr>
                <w:sz w:val="22"/>
              </w:rPr>
              <w:t>Convert</w:t>
            </w:r>
            <w:r>
              <w:rPr>
                <w:spacing w:val="-2"/>
                <w:sz w:val="22"/>
              </w:rPr>
              <w:t> </w:t>
            </w:r>
            <w:r>
              <w:rPr>
                <w:rFonts w:ascii="Courier New"/>
                <w:sz w:val="22"/>
              </w:rPr>
              <w:t>1B</w:t>
            </w:r>
            <w:r>
              <w:rPr>
                <w:sz w:val="22"/>
                <w:vertAlign w:val="subscript"/>
              </w:rPr>
              <w:t>16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into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binary: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rFonts w:ascii="Courier New"/>
                <w:sz w:val="22"/>
                <w:vertAlign w:val="baseline"/>
              </w:rPr>
              <w:t>00011011</w:t>
            </w:r>
            <w:r>
              <w:rPr>
                <w:rFonts w:ascii="Courier New"/>
                <w:sz w:val="22"/>
                <w:vertAlign w:val="subscript"/>
              </w:rPr>
              <w:t>2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Binary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addition: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before="1"/>
              <w:ind w:left="84" w:right="2996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sz w:val="22"/>
              </w:rPr>
              <w:t>10101110</w:t>
            </w:r>
            <w:r>
              <w:rPr>
                <w:rFonts w:ascii="Courier New"/>
                <w:sz w:val="22"/>
                <w:vertAlign w:val="subscript"/>
              </w:rPr>
              <w:t>2</w:t>
            </w:r>
          </w:p>
          <w:p>
            <w:pPr>
              <w:pStyle w:val="TableParagraph"/>
              <w:ind w:right="2996"/>
              <w:jc w:val="center"/>
              <w:rPr>
                <w:rFonts w:ascii="Courier New"/>
                <w:sz w:val="22"/>
              </w:rPr>
            </w:pPr>
            <w:r>
              <w:rPr>
                <w:rFonts w:ascii="Courier New"/>
                <w:w w:val="99"/>
                <w:sz w:val="22"/>
                <w:u w:val="single"/>
              </w:rPr>
              <w:t> </w:t>
            </w:r>
            <w:r>
              <w:rPr>
                <w:rFonts w:ascii="Courier New"/>
                <w:spacing w:val="-72"/>
                <w:sz w:val="22"/>
                <w:u w:val="single"/>
              </w:rPr>
              <w:t> </w:t>
            </w:r>
            <w:r>
              <w:rPr>
                <w:rFonts w:ascii="Courier New"/>
                <w:sz w:val="22"/>
                <w:u w:val="single"/>
              </w:rPr>
              <w:t>00011011</w:t>
            </w:r>
            <w:r>
              <w:rPr>
                <w:rFonts w:ascii="Courier New"/>
                <w:sz w:val="22"/>
                <w:u w:val="single"/>
                <w:vertAlign w:val="subscript"/>
              </w:rPr>
              <w:t>2</w:t>
            </w:r>
            <w:r>
              <w:rPr>
                <w:rFonts w:ascii="Courier New"/>
                <w:spacing w:val="-25"/>
                <w:sz w:val="22"/>
                <w:u w:val="single"/>
                <w:vertAlign w:val="baseline"/>
              </w:rPr>
              <w:t> </w:t>
            </w:r>
          </w:p>
          <w:p>
            <w:pPr>
              <w:pStyle w:val="TableParagraph"/>
              <w:spacing w:before="10"/>
              <w:ind w:right="2996"/>
              <w:jc w:val="center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w w:val="99"/>
                <w:sz w:val="22"/>
                <w:u w:val="single"/>
              </w:rPr>
              <w:t> </w:t>
            </w:r>
            <w:r>
              <w:rPr>
                <w:rFonts w:ascii="Courier New"/>
                <w:b/>
                <w:spacing w:val="-72"/>
                <w:sz w:val="22"/>
                <w:u w:val="single"/>
              </w:rPr>
              <w:t> </w:t>
            </w:r>
            <w:r>
              <w:rPr>
                <w:rFonts w:ascii="Courier New"/>
                <w:b/>
                <w:sz w:val="22"/>
                <w:u w:val="single"/>
              </w:rPr>
              <w:t>11001001</w:t>
            </w:r>
            <w:r>
              <w:rPr>
                <w:rFonts w:ascii="Courier New"/>
                <w:b/>
                <w:sz w:val="22"/>
                <w:u w:val="single"/>
                <w:vertAlign w:val="subscript"/>
              </w:rPr>
              <w:t>2</w:t>
            </w:r>
            <w:r>
              <w:rPr>
                <w:rFonts w:ascii="Courier New"/>
                <w:b/>
                <w:spacing w:val="-25"/>
                <w:sz w:val="22"/>
                <w:u w:val="single"/>
                <w:vertAlign w:val="baseline"/>
              </w:rPr>
              <w:t> </w:t>
            </w:r>
          </w:p>
          <w:p>
            <w:pPr>
              <w:pStyle w:val="TableParagraph"/>
              <w:spacing w:before="10"/>
              <w:ind w:right="3011"/>
              <w:jc w:val="center"/>
              <w:rPr>
                <w:rFonts w:ascii="Courier New"/>
                <w:i/>
                <w:sz w:val="22"/>
              </w:rPr>
            </w:pPr>
            <w:r>
              <w:rPr>
                <w:rFonts w:ascii="Courier New"/>
                <w:i/>
                <w:w w:val="99"/>
                <w:sz w:val="22"/>
                <w:u w:val="single"/>
              </w:rPr>
              <w:t> </w:t>
            </w:r>
            <w:r>
              <w:rPr>
                <w:rFonts w:ascii="Courier New"/>
                <w:i/>
                <w:spacing w:val="-58"/>
                <w:sz w:val="22"/>
                <w:u w:val="single"/>
              </w:rPr>
              <w:t> </w:t>
            </w:r>
            <w:r>
              <w:rPr>
                <w:rFonts w:ascii="Courier New"/>
                <w:i/>
                <w:sz w:val="22"/>
                <w:u w:val="single"/>
              </w:rPr>
              <w:t>01111100</w:t>
            </w:r>
            <w:r>
              <w:rPr>
                <w:rFonts w:ascii="Courier New"/>
                <w:i/>
                <w:spacing w:val="60"/>
                <w:sz w:val="22"/>
                <w:u w:val="single"/>
              </w:rPr>
              <w:t> </w:t>
            </w:r>
          </w:p>
          <w:p>
            <w:pPr>
              <w:pStyle w:val="TableParagraph"/>
              <w:spacing w:before="10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w w:val="95"/>
                <w:sz w:val="22"/>
              </w:rPr>
              <w:t>Convert</w:t>
            </w:r>
            <w:r>
              <w:rPr>
                <w:spacing w:val="33"/>
                <w:w w:val="95"/>
                <w:sz w:val="22"/>
              </w:rPr>
              <w:t> </w:t>
            </w:r>
            <w:r>
              <w:rPr>
                <w:rFonts w:ascii="Courier New"/>
                <w:w w:val="95"/>
                <w:sz w:val="22"/>
              </w:rPr>
              <w:t>11001001</w:t>
            </w:r>
            <w:r>
              <w:rPr>
                <w:rFonts w:ascii="Courier New"/>
                <w:w w:val="95"/>
                <w:sz w:val="22"/>
                <w:vertAlign w:val="subscript"/>
              </w:rPr>
              <w:t>2</w:t>
            </w:r>
            <w:r>
              <w:rPr>
                <w:rFonts w:ascii="Courier New"/>
                <w:spacing w:val="-1"/>
                <w:w w:val="95"/>
                <w:sz w:val="22"/>
                <w:vertAlign w:val="baseline"/>
              </w:rPr>
              <w:t> </w:t>
            </w:r>
            <w:r>
              <w:rPr>
                <w:w w:val="95"/>
                <w:sz w:val="22"/>
                <w:vertAlign w:val="baseline"/>
              </w:rPr>
              <w:t>into</w:t>
            </w:r>
            <w:r>
              <w:rPr>
                <w:spacing w:val="32"/>
                <w:w w:val="95"/>
                <w:sz w:val="22"/>
                <w:vertAlign w:val="baseline"/>
              </w:rPr>
              <w:t> </w:t>
            </w:r>
            <w:r>
              <w:rPr>
                <w:w w:val="95"/>
                <w:sz w:val="22"/>
                <w:vertAlign w:val="baseline"/>
              </w:rPr>
              <w:t>denary:</w:t>
            </w:r>
            <w:r>
              <w:rPr>
                <w:spacing w:val="33"/>
                <w:w w:val="95"/>
                <w:sz w:val="22"/>
                <w:vertAlign w:val="baseline"/>
              </w:rPr>
              <w:t> </w:t>
            </w:r>
            <w:r>
              <w:rPr>
                <w:w w:val="95"/>
                <w:sz w:val="22"/>
                <w:vertAlign w:val="baseline"/>
              </w:rPr>
              <w:t>201</w:t>
            </w:r>
            <w:r>
              <w:rPr>
                <w:w w:val="95"/>
                <w:sz w:val="22"/>
                <w:vertAlign w:val="subscript"/>
              </w:rPr>
              <w:t>10</w:t>
            </w:r>
          </w:p>
        </w:tc>
        <w:tc>
          <w:tcPr>
            <w:tcW w:w="990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1"/>
              <w:ind w:left="155" w:right="146"/>
              <w:jc w:val="center"/>
              <w:rPr>
                <w:sz w:val="12"/>
              </w:rPr>
            </w:pPr>
            <w:r>
              <w:rPr>
                <w:sz w:val="22"/>
              </w:rPr>
              <w:t>1</w:t>
            </w:r>
            <w:r>
              <w:rPr>
                <w:sz w:val="12"/>
              </w:rPr>
              <w:t>(answer)</w:t>
            </w:r>
            <w:r>
              <w:rPr>
                <w:spacing w:val="-31"/>
                <w:sz w:val="12"/>
              </w:rPr>
              <w:t> </w:t>
            </w:r>
            <w:r>
              <w:rPr>
                <w:sz w:val="22"/>
              </w:rPr>
              <w:t>1</w:t>
            </w:r>
            <w:r>
              <w:rPr>
                <w:sz w:val="12"/>
              </w:rPr>
              <w:t>(carry)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61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1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1702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(c)</w:t>
            </w:r>
          </w:p>
        </w:tc>
        <w:tc>
          <w:tcPr>
            <w:tcW w:w="4678" w:type="dxa"/>
          </w:tcPr>
          <w:p>
            <w:pPr>
              <w:pStyle w:val="TableParagraph"/>
              <w:spacing w:line="253" w:lineRule="exact" w:before="57"/>
              <w:ind w:left="114"/>
              <w:rPr>
                <w:sz w:val="22"/>
              </w:rPr>
            </w:pPr>
            <w:r>
              <w:rPr>
                <w:sz w:val="22"/>
              </w:rPr>
              <w:t>Sign/magnitude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10100111</w:t>
            </w:r>
            <w:r>
              <w:rPr>
                <w:rFonts w:ascii="Courier New" w:hAnsi="Courier New"/>
                <w:sz w:val="22"/>
                <w:vertAlign w:val="subscript"/>
              </w:rPr>
              <w:t>2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3" w:lineRule="exact"/>
              <w:ind w:left="114"/>
              <w:rPr>
                <w:sz w:val="22"/>
              </w:rPr>
            </w:pPr>
            <w:r>
              <w:rPr>
                <w:sz w:val="22"/>
              </w:rPr>
              <w:t>Twos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complement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rFonts w:ascii="Courier New" w:hAnsi="Courier New"/>
                <w:sz w:val="22"/>
              </w:rPr>
            </w:pPr>
            <w:r>
              <w:rPr>
                <w:rFonts w:ascii="Courier New" w:hAnsi="Courier New"/>
                <w:sz w:val="22"/>
              </w:rPr>
              <w:t>11011001</w:t>
            </w:r>
            <w:r>
              <w:rPr>
                <w:rFonts w:ascii="Courier New" w:hAnsi="Courier New"/>
                <w:sz w:val="22"/>
                <w:vertAlign w:val="subscript"/>
              </w:rPr>
              <w:t>2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spacing w:before="1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1" w:top="1420" w:bottom="760" w:left="1340" w:right="7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4678"/>
        <w:gridCol w:w="990"/>
        <w:gridCol w:w="804"/>
        <w:gridCol w:w="805"/>
        <w:gridCol w:w="805"/>
        <w:gridCol w:w="695"/>
      </w:tblGrid>
      <w:tr>
        <w:trPr>
          <w:trHeight w:val="369" w:hRule="atLeast"/>
        </w:trPr>
        <w:tc>
          <w:tcPr>
            <w:tcW w:w="818" w:type="dxa"/>
            <w:shd w:val="clear" w:color="auto" w:fill="BEBEBE"/>
          </w:tcPr>
          <w:p>
            <w:pPr>
              <w:pStyle w:val="TableParagraph"/>
              <w:spacing w:before="57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8" w:type="dxa"/>
            <w:shd w:val="clear" w:color="auto" w:fill="BEBEBE"/>
          </w:tcPr>
          <w:p>
            <w:pPr>
              <w:pStyle w:val="TableParagraph"/>
              <w:spacing w:before="57"/>
              <w:ind w:left="287" w:right="2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spacing w:before="57"/>
              <w:ind w:left="1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804" w:type="dxa"/>
            <w:shd w:val="clear" w:color="auto" w:fill="BEBEBE"/>
          </w:tcPr>
          <w:p>
            <w:pPr>
              <w:pStyle w:val="TableParagraph"/>
              <w:spacing w:before="57"/>
              <w:ind w:left="1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5" w:type="dxa"/>
            <w:shd w:val="clear" w:color="auto" w:fill="BEBEBE"/>
          </w:tcPr>
          <w:p>
            <w:pPr>
              <w:pStyle w:val="TableParagraph"/>
              <w:spacing w:before="57"/>
              <w:ind w:left="156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127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(d)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4678" w:type="dxa"/>
          </w:tcPr>
          <w:p>
            <w:pPr>
              <w:pStyle w:val="TableParagraph"/>
              <w:spacing w:before="57"/>
              <w:ind w:left="114"/>
              <w:rPr>
                <w:sz w:val="22"/>
              </w:rPr>
            </w:pPr>
            <w:r>
              <w:rPr>
                <w:sz w:val="22"/>
              </w:rPr>
              <w:t>Mantissa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 0.90625,</w:t>
            </w:r>
          </w:p>
          <w:p>
            <w:pPr>
              <w:pStyle w:val="TableParagraph"/>
              <w:ind w:left="114"/>
              <w:rPr>
                <w:sz w:val="14"/>
              </w:rPr>
            </w:pPr>
            <w:r>
              <w:rPr>
                <w:sz w:val="22"/>
              </w:rPr>
              <w:t>Exponent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</w:t>
            </w:r>
            <w:r>
              <w:rPr>
                <w:position w:val="7"/>
                <w:sz w:val="14"/>
              </w:rPr>
              <w:t>2</w:t>
            </w:r>
          </w:p>
          <w:p>
            <w:pPr>
              <w:pStyle w:val="TableParagraph"/>
              <w:spacing w:before="1"/>
              <w:ind w:left="114"/>
              <w:rPr>
                <w:sz w:val="22"/>
              </w:rPr>
            </w:pP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3.625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90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1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1167" w:hRule="atLeast"/>
        </w:trPr>
        <w:tc>
          <w:tcPr>
            <w:tcW w:w="818" w:type="dxa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4678" w:type="dxa"/>
          </w:tcPr>
          <w:p>
            <w:pPr>
              <w:pStyle w:val="TableParagraph"/>
              <w:spacing w:before="58"/>
              <w:ind w:left="114"/>
              <w:rPr>
                <w:rFonts w:ascii="Courier New"/>
                <w:sz w:val="22"/>
              </w:rPr>
            </w:pPr>
            <w:r>
              <w:rPr>
                <w:sz w:val="22"/>
              </w:rPr>
              <w:t>Mantissa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rFonts w:ascii="Courier New"/>
                <w:sz w:val="22"/>
              </w:rPr>
              <w:t>0.1111111</w:t>
            </w:r>
            <w:r>
              <w:rPr>
                <w:rFonts w:ascii="Courier New"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or</w:t>
            </w:r>
            <w:r>
              <w:rPr>
                <w:rFonts w:ascii="Arial"/>
                <w:b/>
                <w:spacing w:val="8"/>
                <w:sz w:val="22"/>
              </w:rPr>
              <w:t> </w:t>
            </w:r>
            <w:r>
              <w:rPr>
                <w:rFonts w:ascii="Courier New"/>
                <w:sz w:val="22"/>
              </w:rPr>
              <w:t>0.9921875</w:t>
            </w:r>
            <w:r>
              <w:rPr>
                <w:rFonts w:ascii="Courier New"/>
                <w:sz w:val="22"/>
                <w:vertAlign w:val="subscript"/>
              </w:rPr>
              <w:t>10</w:t>
            </w:r>
          </w:p>
          <w:p>
            <w:pPr>
              <w:pStyle w:val="TableParagraph"/>
              <w:ind w:left="114"/>
              <w:rPr>
                <w:rFonts w:ascii="Courier New"/>
                <w:sz w:val="22"/>
              </w:rPr>
            </w:pPr>
            <w:r>
              <w:rPr>
                <w:sz w:val="22"/>
              </w:rPr>
              <w:t>Exponent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 0</w:t>
            </w:r>
            <w:r>
              <w:rPr>
                <w:rFonts w:ascii="Courier New"/>
                <w:sz w:val="22"/>
              </w:rPr>
              <w:t>11</w:t>
            </w:r>
            <w:r>
              <w:rPr>
                <w:rFonts w:ascii="Courier New"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or</w:t>
            </w:r>
            <w:r>
              <w:rPr>
                <w:rFonts w:ascii="Arial"/>
                <w:b/>
                <w:spacing w:val="9"/>
                <w:sz w:val="22"/>
              </w:rPr>
              <w:t> </w:t>
            </w:r>
            <w:r>
              <w:rPr>
                <w:rFonts w:ascii="Courier New"/>
                <w:sz w:val="22"/>
              </w:rPr>
              <w:t>3</w:t>
            </w:r>
            <w:r>
              <w:rPr>
                <w:rFonts w:ascii="Courier New"/>
                <w:sz w:val="22"/>
                <w:vertAlign w:val="subscript"/>
              </w:rPr>
              <w:t>10</w:t>
            </w: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Answer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7.9375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990" w:type="dxa"/>
          </w:tcPr>
          <w:p>
            <w:pPr>
              <w:pStyle w:val="TableParagraph"/>
              <w:spacing w:line="252" w:lineRule="exact"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line="252" w:lineRule="exact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line="252" w:lineRule="exact" w:before="58"/>
              <w:ind w:left="188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line="252" w:lineRule="exact"/>
              <w:ind w:left="188"/>
              <w:rPr>
                <w:sz w:val="22"/>
              </w:rPr>
            </w:pPr>
            <w:r>
              <w:rPr>
                <w:sz w:val="22"/>
              </w:rPr>
              <w:t>2.1b</w:t>
            </w:r>
          </w:p>
          <w:p>
            <w:pPr>
              <w:pStyle w:val="TableParagraph"/>
              <w:spacing w:before="1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8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4081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(e)</w:t>
            </w:r>
          </w:p>
        </w:tc>
        <w:tc>
          <w:tcPr>
            <w:tcW w:w="4678" w:type="dxa"/>
          </w:tcPr>
          <w:p>
            <w:pPr>
              <w:pStyle w:val="TableParagraph"/>
              <w:spacing w:line="253" w:lineRule="exact"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Original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111.10110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2"/>
                <w:sz w:val="22"/>
                <w:vertAlign w:val="baseline"/>
              </w:rPr>
              <w:t> </w:t>
            </w:r>
            <w:r>
              <w:rPr>
                <w:rFonts w:ascii="Arial" w:hAnsi="Arial"/>
                <w:b/>
                <w:sz w:val="22"/>
                <w:vertAlign w:val="baseline"/>
              </w:rPr>
              <w:t>or</w:t>
            </w:r>
            <w:r>
              <w:rPr>
                <w:rFonts w:ascii="Arial" w:hAnsi="Arial"/>
                <w:b/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7.6875</w:t>
            </w:r>
            <w:r>
              <w:rPr>
                <w:sz w:val="22"/>
                <w:vertAlign w:val="subscript"/>
              </w:rPr>
              <w:t>10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3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Truncation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111.10110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rFonts w:ascii="Courier New" w:hAnsi="Courier New"/>
                <w:sz w:val="22"/>
                <w:vertAlign w:val="baseline"/>
              </w:rPr>
              <w:t>111.10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7.5</w:t>
            </w:r>
            <w:r>
              <w:rPr>
                <w:sz w:val="22"/>
                <w:vertAlign w:val="subscript"/>
              </w:rPr>
              <w:t>10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4" w:val="left" w:leader="none"/>
                <w:tab w:pos="475" w:val="left" w:leader="none"/>
              </w:tabs>
              <w:spacing w:line="240" w:lineRule="auto" w:before="1" w:after="0"/>
              <w:ind w:left="474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Error</w:t>
            </w:r>
            <w:r>
              <w:rPr>
                <w:sz w:val="22"/>
              </w:rPr>
              <w:t> </w:t>
            </w:r>
            <w:r>
              <w:rPr>
                <w:spacing w:val="-1"/>
                <w:sz w:val="22"/>
              </w:rPr>
              <w:t>=</w:t>
            </w:r>
            <w:r>
              <w:rPr>
                <w:sz w:val="22"/>
              </w:rPr>
              <w:t> </w:t>
            </w:r>
            <w:r>
              <w:rPr>
                <w:rFonts w:ascii="Courier New" w:hAnsi="Courier New"/>
                <w:spacing w:val="-1"/>
                <w:sz w:val="22"/>
              </w:rPr>
              <w:t>0.</w:t>
            </w:r>
            <w:r>
              <w:rPr>
                <w:rFonts w:ascii="Courier New" w:hAnsi="Courier New"/>
                <w:spacing w:val="-83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00110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 </w:t>
            </w:r>
            <w:r>
              <w:rPr>
                <w:rFonts w:ascii="Arial" w:hAnsi="Arial"/>
                <w:b/>
                <w:sz w:val="22"/>
                <w:vertAlign w:val="baseline"/>
              </w:rPr>
              <w:t>or </w:t>
            </w:r>
            <w:r>
              <w:rPr>
                <w:sz w:val="22"/>
                <w:vertAlign w:val="baseline"/>
              </w:rPr>
              <w:t>0.1875</w:t>
            </w:r>
            <w:r>
              <w:rPr>
                <w:sz w:val="22"/>
                <w:vertAlign w:val="subscript"/>
              </w:rPr>
              <w:t>10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3" w:lineRule="exact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Rounding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4" w:val="left" w:leader="none"/>
                <w:tab w:pos="475" w:val="left" w:leader="none"/>
              </w:tabs>
              <w:spacing w:line="28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rFonts w:ascii="Courier New" w:hAnsi="Courier New"/>
                <w:sz w:val="22"/>
              </w:rPr>
              <w:t>111.10110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rFonts w:ascii="Courier New" w:hAnsi="Courier New"/>
                <w:sz w:val="22"/>
                <w:vertAlign w:val="baseline"/>
              </w:rPr>
              <w:t>111.11</w:t>
            </w:r>
            <w:r>
              <w:rPr>
                <w:sz w:val="22"/>
                <w:vertAlign w:val="subscript"/>
              </w:rPr>
              <w:t>2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=</w:t>
            </w:r>
            <w:r>
              <w:rPr>
                <w:spacing w:val="-1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7.75</w:t>
            </w:r>
            <w:r>
              <w:rPr>
                <w:sz w:val="22"/>
                <w:vertAlign w:val="subscript"/>
              </w:rPr>
              <w:t>10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474" w:val="left" w:leader="none"/>
                <w:tab w:pos="475" w:val="left" w:leader="none"/>
              </w:tabs>
              <w:spacing w:line="28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pacing w:val="-1"/>
                <w:sz w:val="22"/>
              </w:rPr>
              <w:t>Error =</w:t>
            </w:r>
            <w:r>
              <w:rPr>
                <w:spacing w:val="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0.</w:t>
            </w:r>
            <w:r>
              <w:rPr>
                <w:rFonts w:ascii="Courier New" w:hAnsi="Courier New"/>
                <w:spacing w:val="-82"/>
                <w:sz w:val="22"/>
              </w:rPr>
              <w:t> </w:t>
            </w:r>
            <w:r>
              <w:rPr>
                <w:rFonts w:ascii="Courier New" w:hAnsi="Courier New"/>
                <w:sz w:val="22"/>
              </w:rPr>
              <w:t>00010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  <w:vertAlign w:val="baseline"/>
              </w:rPr>
              <w:t> </w:t>
            </w:r>
            <w:r>
              <w:rPr>
                <w:rFonts w:ascii="Arial" w:hAnsi="Arial"/>
                <w:b/>
                <w:sz w:val="22"/>
                <w:vertAlign w:val="baseline"/>
              </w:rPr>
              <w:t>or </w:t>
            </w:r>
            <w:r>
              <w:rPr>
                <w:sz w:val="22"/>
                <w:vertAlign w:val="baseline"/>
              </w:rPr>
              <w:t>0.0625</w:t>
            </w:r>
            <w:r>
              <w:rPr>
                <w:sz w:val="22"/>
                <w:vertAlign w:val="subscript"/>
              </w:rPr>
              <w:t>10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480" w:lineRule="auto"/>
              <w:ind w:left="114" w:right="498"/>
              <w:rPr>
                <w:sz w:val="22"/>
              </w:rPr>
            </w:pPr>
            <w:r>
              <w:rPr>
                <w:sz w:val="22"/>
              </w:rPr>
              <w:t>Accept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answers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either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binary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denary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Rounding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accurate.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4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84"/>
              <w:ind w:left="188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1" w:top="1420" w:bottom="760" w:left="1340" w:right="7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4678"/>
        <w:gridCol w:w="990"/>
        <w:gridCol w:w="804"/>
        <w:gridCol w:w="805"/>
        <w:gridCol w:w="805"/>
        <w:gridCol w:w="695"/>
      </w:tblGrid>
      <w:tr>
        <w:trPr>
          <w:trHeight w:val="369" w:hRule="atLeast"/>
        </w:trPr>
        <w:tc>
          <w:tcPr>
            <w:tcW w:w="818" w:type="dxa"/>
            <w:shd w:val="clear" w:color="auto" w:fill="BEBEBE"/>
          </w:tcPr>
          <w:p>
            <w:pPr>
              <w:pStyle w:val="TableParagraph"/>
              <w:spacing w:before="57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8" w:type="dxa"/>
            <w:shd w:val="clear" w:color="auto" w:fill="BEBEBE"/>
          </w:tcPr>
          <w:p>
            <w:pPr>
              <w:pStyle w:val="TableParagraph"/>
              <w:spacing w:before="57"/>
              <w:ind w:left="287" w:right="2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spacing w:before="57"/>
              <w:ind w:left="155" w:right="1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804" w:type="dxa"/>
            <w:shd w:val="clear" w:color="auto" w:fill="BEBEBE"/>
          </w:tcPr>
          <w:p>
            <w:pPr>
              <w:pStyle w:val="TableParagraph"/>
              <w:spacing w:before="57"/>
              <w:ind w:left="154" w:right="14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5" w:type="dxa"/>
            <w:shd w:val="clear" w:color="auto" w:fill="BEBEBE"/>
          </w:tcPr>
          <w:p>
            <w:pPr>
              <w:pStyle w:val="TableParagraph"/>
              <w:spacing w:before="57"/>
              <w:ind w:left="156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8107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4678" w:type="dxa"/>
          </w:tcPr>
          <w:p>
            <w:pPr>
              <w:pStyle w:val="TableParagraph"/>
              <w:spacing w:before="57"/>
              <w:ind w:left="114" w:right="449"/>
              <w:rPr>
                <w:sz w:val="22"/>
              </w:rPr>
            </w:pPr>
            <w:r>
              <w:rPr>
                <w:sz w:val="22"/>
              </w:rPr>
              <w:t>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six marks.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34" w:hanging="360"/>
              <w:jc w:val="left"/>
              <w:rPr>
                <w:sz w:val="22"/>
              </w:rPr>
            </w:pPr>
            <w:r>
              <w:rPr>
                <w:sz w:val="22"/>
              </w:rPr>
              <w:t>Fixed length record has same number 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bytes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fields,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05" w:hanging="360"/>
              <w:jc w:val="left"/>
              <w:rPr>
                <w:sz w:val="22"/>
              </w:rPr>
            </w:pPr>
            <w:r>
              <w:rPr>
                <w:sz w:val="22"/>
              </w:rPr>
              <w:t>whereas variable length record has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bytes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each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fields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560" w:hanging="360"/>
              <w:jc w:val="left"/>
              <w:rPr>
                <w:sz w:val="22"/>
              </w:rPr>
            </w:pPr>
            <w:r>
              <w:rPr>
                <w:sz w:val="22"/>
              </w:rPr>
              <w:t>Fixed length records are easier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program as it can be calculated know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much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 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5" w:val="left" w:leader="none"/>
              </w:tabs>
              <w:spacing w:line="240" w:lineRule="auto" w:before="0" w:after="0"/>
              <w:ind w:left="474" w:right="257" w:hanging="360"/>
              <w:jc w:val="both"/>
              <w:rPr>
                <w:sz w:val="22"/>
              </w:rPr>
            </w:pPr>
            <w:r>
              <w:rPr>
                <w:sz w:val="22"/>
              </w:rPr>
              <w:t>whereas variable length record makes it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difficult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calculate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much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required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95" w:hanging="360"/>
              <w:jc w:val="left"/>
              <w:rPr>
                <w:sz w:val="22"/>
              </w:rPr>
            </w:pPr>
            <w:r>
              <w:rPr>
                <w:sz w:val="22"/>
              </w:rPr>
              <w:t>Fixed length records are quicker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(read/write)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start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end locations 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known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68" w:hanging="360"/>
              <w:jc w:val="left"/>
              <w:rPr>
                <w:sz w:val="22"/>
              </w:rPr>
            </w:pPr>
            <w:r>
              <w:rPr>
                <w:sz w:val="22"/>
              </w:rPr>
              <w:t>whereas variable length records are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slower to process (read/write)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computer as start and end locations have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calculated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read/write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time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22" w:hanging="360"/>
              <w:jc w:val="left"/>
              <w:rPr>
                <w:sz w:val="22"/>
              </w:rPr>
            </w:pPr>
            <w:r>
              <w:rPr>
                <w:sz w:val="22"/>
              </w:rPr>
              <w:t>Fixed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length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record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wastes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fields 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blank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storage space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79" w:hanging="360"/>
              <w:jc w:val="left"/>
              <w:rPr>
                <w:sz w:val="22"/>
              </w:rPr>
            </w:pPr>
            <w:r>
              <w:rPr>
                <w:sz w:val="22"/>
              </w:rPr>
              <w:t>whereas variable length record saves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space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blank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storage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space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609" w:hanging="360"/>
              <w:jc w:val="left"/>
              <w:rPr>
                <w:sz w:val="22"/>
              </w:rPr>
            </w:pPr>
            <w:r>
              <w:rPr>
                <w:sz w:val="22"/>
              </w:rPr>
              <w:t>Fixed length record will truncate long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fields</w:t>
            </w:r>
          </w:p>
          <w:p>
            <w:pPr>
              <w:pStyle w:val="TableParagraph"/>
              <w:numPr>
                <w:ilvl w:val="0"/>
                <w:numId w:val="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53" w:hanging="360"/>
              <w:jc w:val="left"/>
              <w:rPr>
                <w:sz w:val="22"/>
              </w:rPr>
            </w:pPr>
            <w:r>
              <w:rPr>
                <w:sz w:val="22"/>
              </w:rPr>
              <w:t>whereas variable length record avoids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truncation as each field can extend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accommodate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number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characters</w:t>
            </w:r>
          </w:p>
        </w:tc>
        <w:tc>
          <w:tcPr>
            <w:tcW w:w="990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804" w:type="dxa"/>
          </w:tcPr>
          <w:p>
            <w:pPr>
              <w:pStyle w:val="TableParagraph"/>
              <w:spacing w:before="57"/>
              <w:ind w:left="154" w:right="146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1" w:top="1420" w:bottom="760" w:left="1340" w:right="7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4678"/>
        <w:gridCol w:w="990"/>
        <w:gridCol w:w="804"/>
        <w:gridCol w:w="805"/>
        <w:gridCol w:w="805"/>
        <w:gridCol w:w="695"/>
      </w:tblGrid>
      <w:tr>
        <w:trPr>
          <w:trHeight w:val="369" w:hRule="atLeast"/>
        </w:trPr>
        <w:tc>
          <w:tcPr>
            <w:tcW w:w="818" w:type="dxa"/>
            <w:shd w:val="clear" w:color="auto" w:fill="BEBEBE"/>
          </w:tcPr>
          <w:p>
            <w:pPr>
              <w:pStyle w:val="TableParagraph"/>
              <w:spacing w:before="57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8" w:type="dxa"/>
            <w:shd w:val="clear" w:color="auto" w:fill="BEBEBE"/>
          </w:tcPr>
          <w:p>
            <w:pPr>
              <w:pStyle w:val="TableParagraph"/>
              <w:spacing w:before="57"/>
              <w:ind w:left="287" w:right="2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spacing w:before="57"/>
              <w:ind w:left="155" w:right="1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804" w:type="dxa"/>
            <w:shd w:val="clear" w:color="auto" w:fill="BEBEBE"/>
          </w:tcPr>
          <w:p>
            <w:pPr>
              <w:pStyle w:val="TableParagraph"/>
              <w:spacing w:before="57"/>
              <w:ind w:left="154" w:right="14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5" w:type="dxa"/>
            <w:shd w:val="clear" w:color="auto" w:fill="BEBEBE"/>
          </w:tcPr>
          <w:p>
            <w:pPr>
              <w:pStyle w:val="TableParagraph"/>
              <w:spacing w:before="57"/>
              <w:ind w:left="156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7005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(a)</w:t>
            </w:r>
          </w:p>
        </w:tc>
        <w:tc>
          <w:tcPr>
            <w:tcW w:w="4678" w:type="dxa"/>
          </w:tcPr>
          <w:p>
            <w:pPr>
              <w:pStyle w:val="TableParagraph"/>
              <w:spacing w:before="57"/>
              <w:ind w:left="114" w:right="241"/>
              <w:rPr>
                <w:sz w:val="22"/>
              </w:rPr>
            </w:pPr>
            <w:r>
              <w:rPr>
                <w:sz w:val="22"/>
              </w:rPr>
              <w:t>Award one mark for each of the following up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six marks: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368" w:hanging="360"/>
              <w:jc w:val="left"/>
              <w:rPr>
                <w:sz w:val="22"/>
              </w:rPr>
            </w:pPr>
            <w:r>
              <w:rPr>
                <w:sz w:val="22"/>
              </w:rPr>
              <w:t>Different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groups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different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views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 access rights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privileges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63" w:val="left" w:leader="none"/>
              </w:tabs>
              <w:spacing w:line="262" w:lineRule="exact" w:before="0" w:after="0"/>
              <w:ind w:left="862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Improves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security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63" w:val="left" w:leader="none"/>
              </w:tabs>
              <w:spacing w:line="253" w:lineRule="exact" w:before="0" w:after="0"/>
              <w:ind w:left="862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Certain fields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hidden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63" w:val="left" w:leader="none"/>
              </w:tabs>
              <w:spacing w:line="230" w:lineRule="auto" w:before="0" w:after="0"/>
              <w:ind w:left="862" w:right="297" w:hanging="360"/>
              <w:jc w:val="left"/>
              <w:rPr>
                <w:sz w:val="22"/>
              </w:rPr>
            </w:pPr>
            <w:r>
              <w:rPr>
                <w:sz w:val="22"/>
              </w:rPr>
              <w:t>Certain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fields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tables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visible,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but read-only, which prevents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unauthorised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editing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63" w:val="left" w:leader="none"/>
              </w:tabs>
              <w:spacing w:line="223" w:lineRule="auto" w:before="14" w:after="0"/>
              <w:ind w:left="862" w:right="249" w:hanging="360"/>
              <w:jc w:val="left"/>
              <w:rPr>
                <w:sz w:val="22"/>
              </w:rPr>
            </w:pPr>
            <w:r>
              <w:rPr>
                <w:sz w:val="22"/>
              </w:rPr>
              <w:t>Users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restricted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running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queries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63" w:val="left" w:leader="none"/>
              </w:tabs>
              <w:spacing w:line="223" w:lineRule="auto" w:before="15" w:after="0"/>
              <w:ind w:left="862" w:right="258" w:hanging="360"/>
              <w:jc w:val="left"/>
              <w:rPr>
                <w:sz w:val="22"/>
              </w:rPr>
            </w:pPr>
            <w:r>
              <w:rPr>
                <w:sz w:val="22"/>
              </w:rPr>
              <w:t>Users can be restricted from altering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database structure</w:t>
            </w:r>
          </w:p>
          <w:p>
            <w:pPr>
              <w:pStyle w:val="TableParagraph"/>
              <w:numPr>
                <w:ilvl w:val="1"/>
                <w:numId w:val="9"/>
              </w:numPr>
              <w:tabs>
                <w:tab w:pos="863" w:val="left" w:leader="none"/>
              </w:tabs>
              <w:spacing w:line="223" w:lineRule="auto" w:before="17" w:after="0"/>
              <w:ind w:left="862" w:right="211" w:hanging="360"/>
              <w:jc w:val="left"/>
              <w:rPr>
                <w:sz w:val="22"/>
              </w:rPr>
            </w:pPr>
            <w:r>
              <w:rPr>
                <w:sz w:val="22"/>
              </w:rPr>
              <w:t>Users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restricted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from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deleting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records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36" w:val="left" w:leader="none"/>
                <w:tab w:pos="437" w:val="left" w:leader="none"/>
              </w:tabs>
              <w:spacing w:line="240" w:lineRule="auto" w:before="3" w:after="0"/>
              <w:ind w:left="436" w:right="343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pre-defined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complicated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 users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view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206" w:hanging="360"/>
              <w:jc w:val="left"/>
              <w:rPr>
                <w:sz w:val="22"/>
              </w:rPr>
            </w:pPr>
            <w:r>
              <w:rPr>
                <w:sz w:val="22"/>
              </w:rPr>
              <w:t>Performance – views can be setup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performance in mind and then re-used by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developers</w:t>
            </w:r>
          </w:p>
          <w:p>
            <w:pPr>
              <w:pStyle w:val="TableParagraph"/>
              <w:numPr>
                <w:ilvl w:val="0"/>
                <w:numId w:val="9"/>
              </w:numPr>
              <w:tabs>
                <w:tab w:pos="436" w:val="left" w:leader="none"/>
                <w:tab w:pos="437" w:val="left" w:leader="none"/>
              </w:tabs>
              <w:spacing w:line="240" w:lineRule="auto" w:before="0" w:after="0"/>
              <w:ind w:left="436" w:right="172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certain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view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simplify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spread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multiple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tables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 w:right="559"/>
              <w:rPr>
                <w:sz w:val="22"/>
              </w:rPr>
            </w:pPr>
            <w:r>
              <w:rPr>
                <w:sz w:val="22"/>
              </w:rPr>
              <w:t>Award additional credit for examples that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illustrate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points above.</w:t>
            </w:r>
          </w:p>
        </w:tc>
        <w:tc>
          <w:tcPr>
            <w:tcW w:w="990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804" w:type="dxa"/>
          </w:tcPr>
          <w:p>
            <w:pPr>
              <w:pStyle w:val="TableParagraph"/>
              <w:spacing w:before="57"/>
              <w:ind w:left="154" w:right="146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</w:tr>
      <w:tr>
        <w:trPr>
          <w:trHeight w:val="1128" w:hRule="atLeast"/>
        </w:trPr>
        <w:tc>
          <w:tcPr>
            <w:tcW w:w="818" w:type="dxa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678" w:type="dxa"/>
          </w:tcPr>
          <w:p>
            <w:pPr>
              <w:pStyle w:val="TableParagraph"/>
              <w:spacing w:before="58"/>
              <w:ind w:left="114" w:right="498"/>
              <w:rPr>
                <w:sz w:val="22"/>
              </w:rPr>
            </w:pPr>
            <w:r>
              <w:rPr>
                <w:sz w:val="22"/>
              </w:rPr>
              <w:t>Files can be archived when they are no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longer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needed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some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point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the future.</w:t>
            </w:r>
          </w:p>
        </w:tc>
        <w:tc>
          <w:tcPr>
            <w:tcW w:w="990" w:type="dxa"/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spacing w:before="58"/>
              <w:ind w:left="154" w:right="146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8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1" w:top="1420" w:bottom="760" w:left="1340" w:right="7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4678"/>
        <w:gridCol w:w="990"/>
        <w:gridCol w:w="804"/>
        <w:gridCol w:w="805"/>
        <w:gridCol w:w="805"/>
        <w:gridCol w:w="695"/>
      </w:tblGrid>
      <w:tr>
        <w:trPr>
          <w:trHeight w:val="369" w:hRule="atLeast"/>
        </w:trPr>
        <w:tc>
          <w:tcPr>
            <w:tcW w:w="818" w:type="dxa"/>
            <w:shd w:val="clear" w:color="auto" w:fill="BEBEBE"/>
          </w:tcPr>
          <w:p>
            <w:pPr>
              <w:pStyle w:val="TableParagraph"/>
              <w:spacing w:before="57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8" w:type="dxa"/>
            <w:shd w:val="clear" w:color="auto" w:fill="BEBEBE"/>
          </w:tcPr>
          <w:p>
            <w:pPr>
              <w:pStyle w:val="TableParagraph"/>
              <w:spacing w:before="57"/>
              <w:ind w:left="287" w:right="2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spacing w:before="57"/>
              <w:ind w:left="1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804" w:type="dxa"/>
            <w:shd w:val="clear" w:color="auto" w:fill="BEBEBE"/>
          </w:tcPr>
          <w:p>
            <w:pPr>
              <w:pStyle w:val="TableParagraph"/>
              <w:spacing w:before="57"/>
              <w:ind w:left="1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5877" w:hRule="atLeast"/>
        </w:trPr>
        <w:tc>
          <w:tcPr>
            <w:tcW w:w="818" w:type="dxa"/>
            <w:vMerge w:val="restart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4678" w:type="dxa"/>
            <w:tcBorders>
              <w:bottom w:val="nil"/>
            </w:tcBorders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4" w:val="left" w:leader="none"/>
                <w:tab w:pos="475" w:val="left" w:leader="none"/>
              </w:tabs>
              <w:spacing w:line="240" w:lineRule="auto" w:before="1" w:after="0"/>
              <w:ind w:left="474" w:right="0" w:hanging="36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declare</w:t>
            </w:r>
            <w:r>
              <w:rPr>
                <w:rFonts w:ascii="Courier New"/>
                <w:spacing w:val="-3"/>
                <w:sz w:val="16"/>
              </w:rPr>
              <w:t> </w:t>
            </w:r>
            <w:r>
              <w:rPr>
                <w:rFonts w:ascii="Courier New"/>
                <w:sz w:val="16"/>
              </w:rPr>
              <w:t>loginDetails(3,5)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as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string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set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username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as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string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set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password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as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string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114" w:right="2367" w:firstLine="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set flag as Boolean</w:t>
            </w:r>
            <w:r>
              <w:rPr>
                <w:rFonts w:ascii="Courier New"/>
                <w:spacing w:val="-95"/>
                <w:sz w:val="16"/>
              </w:rPr>
              <w:t> </w:t>
            </w:r>
            <w:r>
              <w:rPr>
                <w:rFonts w:ascii="Courier New"/>
                <w:sz w:val="16"/>
              </w:rPr>
              <w:t>5</w:t>
            </w:r>
          </w:p>
          <w:p>
            <w:pPr>
              <w:pStyle w:val="TableParagraph"/>
              <w:tabs>
                <w:tab w:pos="474" w:val="left" w:leader="none"/>
              </w:tabs>
              <w:ind w:left="114" w:right="2655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6</w:t>
              <w:tab/>
              <w:t>set flag = FALSE</w:t>
            </w:r>
            <w:r>
              <w:rPr>
                <w:rFonts w:ascii="Courier New"/>
                <w:spacing w:val="-95"/>
                <w:sz w:val="16"/>
              </w:rPr>
              <w:t> </w:t>
            </w:r>
            <w:r>
              <w:rPr>
                <w:rFonts w:ascii="Courier New"/>
                <w:sz w:val="16"/>
              </w:rPr>
              <w:t>7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output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“Please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enter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username”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input</w:t>
            </w:r>
            <w:r>
              <w:rPr>
                <w:rFonts w:ascii="Courier New"/>
                <w:spacing w:val="-2"/>
                <w:sz w:val="16"/>
              </w:rPr>
              <w:t> </w:t>
            </w:r>
            <w:r>
              <w:rPr>
                <w:rFonts w:ascii="Courier New"/>
                <w:sz w:val="16"/>
              </w:rPr>
              <w:t>username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output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“Please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enter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password”</w:t>
            </w:r>
          </w:p>
          <w:p>
            <w:pPr>
              <w:pStyle w:val="TableParagraph"/>
              <w:numPr>
                <w:ilvl w:val="0"/>
                <w:numId w:val="11"/>
              </w:numPr>
              <w:tabs>
                <w:tab w:pos="475" w:val="left" w:leader="none"/>
              </w:tabs>
              <w:spacing w:line="240" w:lineRule="auto" w:before="1" w:after="0"/>
              <w:ind w:left="114" w:right="2847" w:firstLine="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input password</w:t>
            </w:r>
            <w:r>
              <w:rPr>
                <w:rFonts w:ascii="Courier New"/>
                <w:spacing w:val="-95"/>
                <w:sz w:val="16"/>
              </w:rPr>
              <w:t> </w:t>
            </w:r>
            <w:r>
              <w:rPr>
                <w:rFonts w:ascii="Courier New"/>
                <w:sz w:val="16"/>
              </w:rPr>
              <w:t>12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for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i =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0 to 4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474" w:right="471" w:hanging="360"/>
              <w:jc w:val="left"/>
              <w:rPr>
                <w:rFonts w:ascii="Courier New"/>
                <w:sz w:val="16"/>
              </w:rPr>
            </w:pPr>
            <w:r>
              <w:rPr/>
              <w:tab/>
            </w:r>
            <w:r>
              <w:rPr>
                <w:rFonts w:ascii="Courier New"/>
                <w:sz w:val="16"/>
              </w:rPr>
              <w:t>if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username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loginDetails(0,i)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93"/>
                <w:sz w:val="16"/>
              </w:rPr>
              <w:t> </w:t>
            </w:r>
            <w:r>
              <w:rPr>
                <w:rFonts w:ascii="Courier New"/>
                <w:sz w:val="16"/>
              </w:rPr>
              <w:t>password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loginDetails(1,i)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then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554" w:val="left" w:leader="none"/>
                <w:tab w:pos="1555" w:val="left" w:leader="none"/>
              </w:tabs>
              <w:spacing w:line="240" w:lineRule="auto" w:before="0" w:after="0"/>
              <w:ind w:left="474" w:right="327" w:hanging="360"/>
              <w:jc w:val="left"/>
              <w:rPr>
                <w:rFonts w:ascii="Courier New" w:hAnsi="Courier New"/>
                <w:sz w:val="16"/>
              </w:rPr>
            </w:pPr>
            <w:r>
              <w:rPr/>
              <w:tab/>
            </w:r>
            <w:r>
              <w:rPr>
                <w:rFonts w:ascii="Courier New" w:hAnsi="Courier New"/>
                <w:sz w:val="16"/>
              </w:rPr>
              <w:t>output</w:t>
            </w:r>
            <w:r>
              <w:rPr>
                <w:rFonts w:ascii="Courier New" w:hAnsi="Courier New"/>
                <w:spacing w:val="-6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“You</w:t>
            </w:r>
            <w:r>
              <w:rPr>
                <w:rFonts w:ascii="Courier New" w:hAnsi="Courier New"/>
                <w:spacing w:val="-5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have</w:t>
            </w:r>
            <w:r>
              <w:rPr>
                <w:rFonts w:ascii="Courier New" w:hAnsi="Courier New"/>
                <w:spacing w:val="-6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successfully</w:t>
            </w:r>
            <w:r>
              <w:rPr>
                <w:rFonts w:ascii="Courier New" w:hAnsi="Courier New"/>
                <w:spacing w:val="-93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logged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in ”,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loginDetails(2,i)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554" w:val="left" w:leader="none"/>
                <w:tab w:pos="1555" w:val="left" w:leader="none"/>
              </w:tabs>
              <w:spacing w:line="240" w:lineRule="auto" w:before="0" w:after="0"/>
              <w:ind w:left="1554" w:right="0" w:hanging="144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set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flag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TRUE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0" w:hanging="72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else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474" w:right="471" w:hanging="360"/>
              <w:jc w:val="left"/>
              <w:rPr>
                <w:rFonts w:ascii="Courier New"/>
                <w:sz w:val="16"/>
              </w:rPr>
            </w:pPr>
            <w:r>
              <w:rPr/>
              <w:tab/>
            </w:r>
            <w:r>
              <w:rPr>
                <w:rFonts w:ascii="Courier New"/>
                <w:sz w:val="16"/>
              </w:rPr>
              <w:t>if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username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loginDetails(0,i)</w:t>
            </w:r>
            <w:r>
              <w:rPr>
                <w:rFonts w:ascii="Courier New"/>
                <w:spacing w:val="-4"/>
                <w:sz w:val="16"/>
              </w:rPr>
              <w:t> </w:t>
            </w:r>
            <w:r>
              <w:rPr>
                <w:rFonts w:ascii="Courier New"/>
                <w:sz w:val="16"/>
              </w:rPr>
              <w:t>AND</w:t>
            </w:r>
            <w:r>
              <w:rPr>
                <w:rFonts w:ascii="Courier New"/>
                <w:spacing w:val="-93"/>
                <w:sz w:val="16"/>
              </w:rPr>
              <w:t> </w:t>
            </w:r>
            <w:r>
              <w:rPr>
                <w:rFonts w:ascii="Courier New"/>
                <w:sz w:val="16"/>
              </w:rPr>
              <w:t>password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&lt;&gt;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loginDetails(1,i)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then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1554" w:val="left" w:leader="none"/>
                <w:tab w:pos="1555" w:val="left" w:leader="none"/>
              </w:tabs>
              <w:spacing w:line="240" w:lineRule="auto" w:before="0" w:after="0"/>
              <w:ind w:left="1554" w:right="0" w:hanging="1441"/>
              <w:jc w:val="left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output</w:t>
            </w:r>
            <w:r>
              <w:rPr>
                <w:rFonts w:ascii="Courier New" w:hAnsi="Courier New"/>
                <w:spacing w:val="-3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“Incorrect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password”</w:t>
            </w:r>
          </w:p>
          <w:p>
            <w:pPr>
              <w:pStyle w:val="TableParagraph"/>
              <w:numPr>
                <w:ilvl w:val="0"/>
                <w:numId w:val="12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114" w:right="3255" w:firstLine="0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end if</w:t>
            </w:r>
            <w:r>
              <w:rPr>
                <w:rFonts w:ascii="Courier New"/>
                <w:spacing w:val="-95"/>
                <w:sz w:val="16"/>
              </w:rPr>
              <w:t> </w:t>
            </w:r>
            <w:r>
              <w:rPr>
                <w:rFonts w:ascii="Courier New"/>
                <w:sz w:val="16"/>
              </w:rPr>
              <w:t>21</w:t>
            </w:r>
          </w:p>
          <w:p>
            <w:pPr>
              <w:pStyle w:val="TableParagraph"/>
              <w:ind w:left="114" w:right="3613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22</w:t>
            </w:r>
            <w:r>
              <w:rPr>
                <w:rFonts w:ascii="Courier New"/>
                <w:spacing w:val="61"/>
                <w:sz w:val="16"/>
              </w:rPr>
              <w:t> </w:t>
            </w:r>
            <w:r>
              <w:rPr>
                <w:rFonts w:ascii="Courier New"/>
                <w:sz w:val="16"/>
              </w:rPr>
              <w:t>next</w:t>
            </w:r>
            <w:r>
              <w:rPr>
                <w:rFonts w:ascii="Courier New"/>
                <w:spacing w:val="-5"/>
                <w:sz w:val="16"/>
              </w:rPr>
              <w:t> </w:t>
            </w:r>
            <w:r>
              <w:rPr>
                <w:rFonts w:ascii="Courier New"/>
                <w:sz w:val="16"/>
              </w:rPr>
              <w:t>i</w:t>
            </w:r>
            <w:r>
              <w:rPr>
                <w:rFonts w:ascii="Courier New"/>
                <w:spacing w:val="-93"/>
                <w:sz w:val="16"/>
              </w:rPr>
              <w:t> </w:t>
            </w:r>
            <w:r>
              <w:rPr>
                <w:rFonts w:ascii="Courier New"/>
                <w:sz w:val="16"/>
              </w:rPr>
              <w:t>23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if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flag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=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FALSE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then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834" w:val="left" w:leader="none"/>
                <w:tab w:pos="835" w:val="left" w:leader="none"/>
              </w:tabs>
              <w:spacing w:line="240" w:lineRule="auto" w:before="0" w:after="0"/>
              <w:ind w:left="834" w:right="0" w:hanging="721"/>
              <w:jc w:val="left"/>
              <w:rPr>
                <w:rFonts w:ascii="Courier New" w:hAnsi="Courier New"/>
                <w:sz w:val="16"/>
              </w:rPr>
            </w:pPr>
            <w:r>
              <w:rPr>
                <w:rFonts w:ascii="Courier New" w:hAnsi="Courier New"/>
                <w:sz w:val="16"/>
              </w:rPr>
              <w:t>output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“User</w:t>
            </w:r>
            <w:r>
              <w:rPr>
                <w:rFonts w:ascii="Courier New" w:hAnsi="Courier New"/>
                <w:spacing w:val="-1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not</w:t>
            </w:r>
            <w:r>
              <w:rPr>
                <w:rFonts w:ascii="Courier New" w:hAnsi="Courier New"/>
                <w:spacing w:val="-2"/>
                <w:sz w:val="16"/>
              </w:rPr>
              <w:t> </w:t>
            </w:r>
            <w:r>
              <w:rPr>
                <w:rFonts w:ascii="Courier New" w:hAnsi="Courier New"/>
                <w:sz w:val="16"/>
              </w:rPr>
              <w:t>found”</w:t>
            </w: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475" w:val="left" w:leader="none"/>
              </w:tabs>
              <w:spacing w:line="240" w:lineRule="auto" w:before="0" w:after="0"/>
              <w:ind w:left="474" w:right="0" w:hanging="361"/>
              <w:jc w:val="left"/>
              <w:rPr>
                <w:rFonts w:ascii="Courier New"/>
                <w:sz w:val="16"/>
              </w:rPr>
            </w:pPr>
            <w:r>
              <w:rPr>
                <w:rFonts w:ascii="Courier New"/>
                <w:sz w:val="16"/>
              </w:rPr>
              <w:t>end</w:t>
            </w:r>
            <w:r>
              <w:rPr>
                <w:rFonts w:ascii="Courier New"/>
                <w:spacing w:val="-1"/>
                <w:sz w:val="16"/>
              </w:rPr>
              <w:t> </w:t>
            </w:r>
            <w:r>
              <w:rPr>
                <w:rFonts w:ascii="Courier New"/>
                <w:sz w:val="16"/>
              </w:rPr>
              <w:t>if</w:t>
            </w:r>
          </w:p>
        </w:tc>
        <w:tc>
          <w:tcPr>
            <w:tcW w:w="990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4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804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5" w:type="dxa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5" w:type="dxa"/>
            <w:vMerge w:val="restart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41"/>
              <w:ind w:left="188"/>
              <w:rPr>
                <w:sz w:val="22"/>
              </w:rPr>
            </w:pPr>
            <w:r>
              <w:rPr>
                <w:sz w:val="22"/>
              </w:rPr>
              <w:t>3.1b</w:t>
            </w:r>
          </w:p>
        </w:tc>
        <w:tc>
          <w:tcPr>
            <w:tcW w:w="695" w:type="dxa"/>
            <w:vMerge w:val="restart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3262" w:hRule="atLeast"/>
        </w:trPr>
        <w:tc>
          <w:tcPr>
            <w:tcW w:w="81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tcBorders>
              <w:top w:val="nil"/>
            </w:tcBorders>
          </w:tcPr>
          <w:p>
            <w:pPr>
              <w:pStyle w:val="TableParagraph"/>
              <w:spacing w:before="49"/>
              <w:ind w:left="1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Initialise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variables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Input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Loop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structure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increment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Username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comparison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Password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comparison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693" w:hanging="360"/>
              <w:jc w:val="left"/>
              <w:rPr>
                <w:sz w:val="22"/>
              </w:rPr>
            </w:pPr>
            <w:r>
              <w:rPr>
                <w:sz w:val="22"/>
              </w:rPr>
              <w:t>Output successful message with full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828" w:hanging="360"/>
              <w:jc w:val="left"/>
              <w:rPr>
                <w:sz w:val="22"/>
              </w:rPr>
            </w:pPr>
            <w:r>
              <w:rPr>
                <w:sz w:val="22"/>
              </w:rPr>
              <w:t>Output error message for incorrect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password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Output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error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message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found</w:t>
            </w:r>
          </w:p>
        </w:tc>
        <w:tc>
          <w:tcPr>
            <w:tcW w:w="9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0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9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0" w:footer="561" w:top="1420" w:bottom="760" w:left="1340" w:right="7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4678"/>
        <w:gridCol w:w="990"/>
        <w:gridCol w:w="804"/>
        <w:gridCol w:w="805"/>
        <w:gridCol w:w="805"/>
        <w:gridCol w:w="695"/>
      </w:tblGrid>
      <w:tr>
        <w:trPr>
          <w:trHeight w:val="369" w:hRule="atLeast"/>
        </w:trPr>
        <w:tc>
          <w:tcPr>
            <w:tcW w:w="818" w:type="dxa"/>
            <w:shd w:val="clear" w:color="auto" w:fill="BEBEBE"/>
          </w:tcPr>
          <w:p>
            <w:pPr>
              <w:pStyle w:val="TableParagraph"/>
              <w:spacing w:before="57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8" w:type="dxa"/>
            <w:shd w:val="clear" w:color="auto" w:fill="BEBEBE"/>
          </w:tcPr>
          <w:p>
            <w:pPr>
              <w:pStyle w:val="TableParagraph"/>
              <w:spacing w:before="57"/>
              <w:ind w:left="287" w:right="2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spacing w:before="57"/>
              <w:ind w:left="155" w:right="1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804" w:type="dxa"/>
            <w:shd w:val="clear" w:color="auto" w:fill="BEBEBE"/>
          </w:tcPr>
          <w:p>
            <w:pPr>
              <w:pStyle w:val="TableParagraph"/>
              <w:spacing w:before="57"/>
              <w:ind w:left="154" w:right="14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55" w:right="14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5" w:type="dxa"/>
            <w:shd w:val="clear" w:color="auto" w:fill="BEBEBE"/>
          </w:tcPr>
          <w:p>
            <w:pPr>
              <w:pStyle w:val="TableParagraph"/>
              <w:spacing w:before="57"/>
              <w:ind w:left="156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4773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4678" w:type="dxa"/>
          </w:tcPr>
          <w:p>
            <w:pPr>
              <w:pStyle w:val="TableParagraph"/>
              <w:spacing w:before="57"/>
              <w:ind w:left="114" w:right="449"/>
              <w:rPr>
                <w:sz w:val="22"/>
              </w:rPr>
            </w:pPr>
            <w:r>
              <w:rPr>
                <w:sz w:val="22"/>
              </w:rPr>
              <w:t>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4: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4" w:val="left" w:leader="none"/>
                <w:tab w:pos="475" w:val="left" w:leader="none"/>
              </w:tabs>
              <w:spacing w:line="269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Batch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processing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975" w:hanging="360"/>
              <w:jc w:val="left"/>
              <w:rPr>
                <w:sz w:val="22"/>
              </w:rPr>
            </w:pPr>
            <w:r>
              <w:rPr>
                <w:sz w:val="22"/>
              </w:rPr>
              <w:t>Time sheets or hours worked are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collected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91" w:hanging="360"/>
              <w:jc w:val="left"/>
              <w:rPr>
                <w:sz w:val="22"/>
              </w:rPr>
            </w:pPr>
            <w:r>
              <w:rPr>
                <w:sz w:val="22"/>
              </w:rPr>
              <w:t>Data are collected over a period of time,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weekly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 monthly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04" w:hanging="360"/>
              <w:jc w:val="left"/>
              <w:rPr>
                <w:sz w:val="22"/>
              </w:rPr>
            </w:pPr>
            <w:r>
              <w:rPr>
                <w:sz w:val="22"/>
              </w:rPr>
              <w:t>The batch is processed at the end of that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period</w:t>
            </w:r>
          </w:p>
          <w:p>
            <w:pPr>
              <w:pStyle w:val="TableParagraph"/>
              <w:spacing w:before="6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</w:tabs>
              <w:spacing w:line="240" w:lineRule="auto" w:before="0" w:after="0"/>
              <w:ind w:left="474" w:right="830" w:hanging="360"/>
              <w:jc w:val="both"/>
              <w:rPr>
                <w:sz w:val="22"/>
              </w:rPr>
            </w:pPr>
            <w:r>
              <w:rPr>
                <w:sz w:val="22"/>
              </w:rPr>
              <w:t>Process is carried out with no user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interaction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</w:tabs>
              <w:spacing w:line="240" w:lineRule="auto" w:before="0" w:after="0"/>
              <w:ind w:left="474" w:right="832" w:hanging="360"/>
              <w:jc w:val="both"/>
              <w:rPr>
                <w:sz w:val="22"/>
              </w:rPr>
            </w:pPr>
            <w:r>
              <w:rPr>
                <w:sz w:val="22"/>
              </w:rPr>
              <w:t>Batch processing may avoid using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resources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times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demand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 high /off-peak</w:t>
            </w:r>
          </w:p>
          <w:p>
            <w:pPr>
              <w:pStyle w:val="TableParagraph"/>
              <w:numPr>
                <w:ilvl w:val="0"/>
                <w:numId w:val="15"/>
              </w:numPr>
              <w:tabs>
                <w:tab w:pos="475" w:val="left" w:leader="none"/>
              </w:tabs>
              <w:spacing w:line="240" w:lineRule="auto" w:before="0" w:after="0"/>
              <w:ind w:left="474" w:right="134" w:hanging="360"/>
              <w:jc w:val="both"/>
              <w:rPr>
                <w:sz w:val="22"/>
              </w:rPr>
            </w:pPr>
            <w:r>
              <w:rPr>
                <w:sz w:val="22"/>
              </w:rPr>
              <w:t>Errors are stored in a file for later use and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dealt with 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they occur</w:t>
            </w:r>
          </w:p>
        </w:tc>
        <w:tc>
          <w:tcPr>
            <w:tcW w:w="990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spacing w:before="57"/>
              <w:ind w:left="155" w:right="146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096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4678" w:type="dxa"/>
          </w:tcPr>
          <w:p>
            <w:pPr>
              <w:pStyle w:val="TableParagraph"/>
              <w:spacing w:line="230" w:lineRule="auto" w:before="96"/>
              <w:ind w:left="114" w:right="2156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𝐴 + 𝐵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sz w:val="24"/>
              </w:rPr>
              <w:t>. 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𝐴 + 𝐶</w:t>
            </w:r>
            <w:r>
              <w:rPr>
                <w:rFonts w:ascii="Cambria Math" w:eastAsia="Cambria Math"/>
                <w:position w:val="1"/>
                <w:sz w:val="24"/>
              </w:rPr>
              <w:t>) </w:t>
            </w:r>
            <w:r>
              <w:rPr>
                <w:rFonts w:ascii="Cambria Math" w:eastAsia="Cambria Math"/>
                <w:sz w:val="24"/>
              </w:rPr>
              <w:t>+ 𝐵. 𝐵</w:t>
            </w:r>
            <w:r>
              <w:rPr>
                <w:rFonts w:ascii="Cambria Math" w:eastAsia="Cambria Math"/>
                <w:spacing w:val="-50"/>
                <w:sz w:val="24"/>
              </w:rPr>
              <w:t> 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sz w:val="24"/>
              </w:rPr>
              <w:t>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</w:p>
          <w:p>
            <w:pPr>
              <w:pStyle w:val="TableParagraph"/>
              <w:spacing w:line="281" w:lineRule="exact" w:before="3"/>
              <w:ind w:left="114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spacing w:val="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</w:p>
          <w:p>
            <w:pPr>
              <w:pStyle w:val="TableParagraph"/>
              <w:spacing w:line="276" w:lineRule="exact"/>
              <w:ind w:left="114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w w:val="95"/>
                <w:sz w:val="24"/>
              </w:rPr>
              <w:t>𝐴</w:t>
            </w:r>
            <w:r>
              <w:rPr>
                <w:rFonts w:ascii="Cambria Math" w:eastAsia="Cambria Math"/>
                <w:spacing w:val="15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+</w:t>
            </w:r>
            <w:r>
              <w:rPr>
                <w:rFonts w:ascii="Cambria Math" w:eastAsia="Cambria Math"/>
                <w:spacing w:val="12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𝐴.</w:t>
            </w:r>
            <w:r>
              <w:rPr>
                <w:rFonts w:ascii="Cambria Math" w:eastAsia="Cambria Math"/>
                <w:spacing w:val="-3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𝐶</w:t>
            </w:r>
            <w:r>
              <w:rPr>
                <w:rFonts w:ascii="Cambria Math" w:eastAsia="Cambria Math"/>
                <w:spacing w:val="24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+</w:t>
            </w:r>
            <w:r>
              <w:rPr>
                <w:rFonts w:ascii="Cambria Math" w:eastAsia="Cambria Math"/>
                <w:spacing w:val="13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𝐵.</w:t>
            </w:r>
            <w:r>
              <w:rPr>
                <w:rFonts w:ascii="Cambria Math" w:eastAsia="Cambria Math"/>
                <w:spacing w:val="-4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𝐴</w:t>
            </w:r>
            <w:r>
              <w:rPr>
                <w:rFonts w:ascii="Cambria Math" w:eastAsia="Cambria Math"/>
                <w:spacing w:val="15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+</w:t>
            </w:r>
            <w:r>
              <w:rPr>
                <w:rFonts w:ascii="Cambria Math" w:eastAsia="Cambria Math"/>
                <w:spacing w:val="13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𝐵.</w:t>
            </w:r>
            <w:r>
              <w:rPr>
                <w:rFonts w:ascii="Cambria Math" w:eastAsia="Cambria Math"/>
                <w:spacing w:val="-4"/>
                <w:w w:val="95"/>
                <w:sz w:val="24"/>
              </w:rPr>
              <w:t> </w:t>
            </w:r>
            <w:r>
              <w:rPr>
                <w:rFonts w:ascii="Cambria Math" w:eastAsia="Cambria Math"/>
                <w:w w:val="95"/>
                <w:sz w:val="24"/>
              </w:rPr>
              <w:t>𝐶</w:t>
            </w:r>
          </w:p>
          <w:p>
            <w:pPr>
              <w:pStyle w:val="TableParagraph"/>
              <w:spacing w:line="287" w:lineRule="exact"/>
              <w:ind w:left="114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position w:val="1"/>
                <w:sz w:val="24"/>
              </w:rPr>
              <w:t>(</w:t>
            </w:r>
            <w:r>
              <w:rPr>
                <w:rFonts w:ascii="Cambria Math" w:eastAsia="Cambria Math"/>
                <w:sz w:val="24"/>
              </w:rPr>
              <w:t>1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  <w:r>
              <w:rPr>
                <w:rFonts w:ascii="Cambria Math" w:eastAsia="Cambria Math"/>
                <w:spacing w:val="1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2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</w:t>
            </w:r>
            <w:r>
              <w:rPr>
                <w:rFonts w:ascii="Cambria Math" w:eastAsia="Cambria Math"/>
                <w:position w:val="1"/>
                <w:sz w:val="24"/>
              </w:rPr>
              <w:t>)</w:t>
            </w:r>
            <w:r>
              <w:rPr>
                <w:rFonts w:ascii="Cambria Math" w:eastAsia="Cambria Math"/>
                <w:spacing w:val="3"/>
                <w:position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</w:p>
          <w:p>
            <w:pPr>
              <w:pStyle w:val="TableParagraph"/>
              <w:ind w:left="114"/>
              <w:rPr>
                <w:rFonts w:ascii="Cambria Math" w:eastAsia="Cambria Math"/>
                <w:sz w:val="24"/>
              </w:rPr>
            </w:pPr>
            <w:r>
              <w:rPr>
                <w:rFonts w:ascii="Cambria Math" w:eastAsia="Cambria Math"/>
                <w:sz w:val="24"/>
              </w:rPr>
              <w:t>𝐴</w:t>
            </w:r>
            <w:r>
              <w:rPr>
                <w:rFonts w:ascii="Cambria Math" w:eastAsia="Cambria Math"/>
                <w:spacing w:val="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+</w:t>
            </w:r>
            <w:r>
              <w:rPr>
                <w:rFonts w:ascii="Cambria Math" w:eastAsia="Cambria Math"/>
                <w:spacing w:val="1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𝐵.</w:t>
            </w:r>
            <w:r>
              <w:rPr>
                <w:rFonts w:ascii="Cambria Math" w:eastAsia="Cambria Math"/>
                <w:spacing w:val="-13"/>
                <w:sz w:val="24"/>
              </w:rPr>
              <w:t> </w:t>
            </w:r>
            <w:r>
              <w:rPr>
                <w:rFonts w:ascii="Cambria Math" w:eastAsia="Cambria Math"/>
                <w:sz w:val="24"/>
              </w:rPr>
              <w:t>𝐶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spacing w:before="1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spacing w:before="1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  <w:p>
            <w:pPr>
              <w:pStyle w:val="TableParagraph"/>
              <w:ind w:left="188"/>
              <w:rPr>
                <w:sz w:val="22"/>
              </w:rPr>
            </w:pPr>
            <w:r>
              <w:rPr>
                <w:sz w:val="22"/>
              </w:rPr>
              <w:t>2.1a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1662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10.</w:t>
            </w: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(a)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(i)</w:t>
            </w:r>
          </w:p>
        </w:tc>
        <w:tc>
          <w:tcPr>
            <w:tcW w:w="4678" w:type="dxa"/>
          </w:tcPr>
          <w:p>
            <w:pPr>
              <w:pStyle w:val="TableParagraph"/>
              <w:spacing w:line="253" w:lineRule="exact" w:before="57"/>
              <w:ind w:left="1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Identifying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constant</w:t>
            </w:r>
          </w:p>
          <w:p>
            <w:pPr>
              <w:pStyle w:val="TableParagraph"/>
              <w:numPr>
                <w:ilvl w:val="0"/>
                <w:numId w:val="16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575" w:hanging="360"/>
              <w:jc w:val="left"/>
              <w:rPr>
                <w:sz w:val="22"/>
              </w:rPr>
            </w:pPr>
            <w:r>
              <w:rPr>
                <w:sz w:val="22"/>
              </w:rPr>
              <w:t>A constant is a value that cannot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altered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execution</w:t>
            </w:r>
          </w:p>
        </w:tc>
        <w:tc>
          <w:tcPr>
            <w:tcW w:w="990" w:type="dxa"/>
          </w:tcPr>
          <w:p>
            <w:pPr>
              <w:pStyle w:val="TableParagraph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54" w:right="146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55" w:right="146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1410" w:hRule="atLeast"/>
        </w:trPr>
        <w:tc>
          <w:tcPr>
            <w:tcW w:w="818" w:type="dxa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(ii)</w:t>
            </w:r>
          </w:p>
        </w:tc>
        <w:tc>
          <w:tcPr>
            <w:tcW w:w="4678" w:type="dxa"/>
          </w:tcPr>
          <w:p>
            <w:pPr>
              <w:pStyle w:val="TableParagraph"/>
              <w:spacing w:line="253" w:lineRule="exact" w:before="58"/>
              <w:ind w:left="114"/>
              <w:rPr>
                <w:sz w:val="22"/>
              </w:rPr>
            </w:pPr>
            <w:r>
              <w:rPr>
                <w:sz w:val="22"/>
              </w:rPr>
              <w:t>One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each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following: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Identifying 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</w:t>
            </w:r>
          </w:p>
          <w:p>
            <w:pPr>
              <w:pStyle w:val="TableParagraph"/>
              <w:numPr>
                <w:ilvl w:val="0"/>
                <w:numId w:val="17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46" w:hanging="36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variable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identifier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value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changed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execution.</w:t>
            </w:r>
          </w:p>
        </w:tc>
        <w:tc>
          <w:tcPr>
            <w:tcW w:w="990" w:type="dxa"/>
          </w:tcPr>
          <w:p>
            <w:pPr>
              <w:pStyle w:val="TableParagraph"/>
              <w:spacing w:before="1"/>
              <w:rPr>
                <w:rFonts w:ascii="Arial"/>
                <w:b/>
                <w:sz w:val="27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54" w:right="146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5"/>
              </w:rPr>
            </w:pPr>
          </w:p>
          <w:p>
            <w:pPr>
              <w:pStyle w:val="TableParagraph"/>
              <w:ind w:left="155" w:right="146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8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393" w:hRule="atLeast"/>
        </w:trPr>
        <w:tc>
          <w:tcPr>
            <w:tcW w:w="818" w:type="dxa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678" w:type="dxa"/>
          </w:tcPr>
          <w:p>
            <w:pPr>
              <w:pStyle w:val="TableParagraph"/>
              <w:spacing w:before="58"/>
              <w:ind w:left="114" w:right="146"/>
              <w:rPr>
                <w:sz w:val="22"/>
              </w:rPr>
            </w:pPr>
            <w:r>
              <w:rPr>
                <w:sz w:val="22"/>
              </w:rPr>
              <w:t>Self-documenting identifiers are meaningful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programmers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 follow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easily.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Suggestions</w:t>
            </w:r>
          </w:p>
          <w:p>
            <w:pPr>
              <w:pStyle w:val="TableParagraph"/>
              <w:ind w:left="114" w:right="2976"/>
              <w:rPr>
                <w:sz w:val="22"/>
              </w:rPr>
            </w:pPr>
            <w:r>
              <w:rPr>
                <w:sz w:val="22"/>
              </w:rPr>
              <w:t>A → r or Radius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B → A or Area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→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</w:t>
            </w:r>
          </w:p>
        </w:tc>
        <w:tc>
          <w:tcPr>
            <w:tcW w:w="990" w:type="dxa"/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804" w:type="dxa"/>
          </w:tcPr>
          <w:p>
            <w:pPr>
              <w:pStyle w:val="TableParagraph"/>
              <w:spacing w:before="58"/>
              <w:ind w:left="154" w:right="146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before="1"/>
              <w:ind w:left="155" w:right="146"/>
              <w:jc w:val="center"/>
              <w:rPr>
                <w:sz w:val="22"/>
              </w:rPr>
            </w:pPr>
            <w:r>
              <w:rPr>
                <w:sz w:val="22"/>
              </w:rPr>
              <w:t>2.1b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8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rPr>
          <w:sz w:val="2"/>
          <w:szCs w:val="2"/>
        </w:rPr>
      </w:pPr>
      <w:r>
        <w:rPr/>
        <w:pict>
          <v:rect style="position:absolute;margin-left:217.460007pt;margin-top:336.079987pt;width:8.16pt;height:.78pt;mso-position-horizontal-relative:page;mso-position-vertical-relative:page;z-index:-16462336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2"/>
          <w:szCs w:val="2"/>
        </w:rPr>
        <w:sectPr>
          <w:pgSz w:w="11910" w:h="16840"/>
          <w:pgMar w:header="0" w:footer="561" w:top="1420" w:bottom="760" w:left="1340" w:right="7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4678"/>
        <w:gridCol w:w="990"/>
        <w:gridCol w:w="804"/>
        <w:gridCol w:w="805"/>
        <w:gridCol w:w="805"/>
        <w:gridCol w:w="695"/>
      </w:tblGrid>
      <w:tr>
        <w:trPr>
          <w:trHeight w:val="369" w:hRule="atLeast"/>
        </w:trPr>
        <w:tc>
          <w:tcPr>
            <w:tcW w:w="818" w:type="dxa"/>
            <w:shd w:val="clear" w:color="auto" w:fill="BEBEBE"/>
          </w:tcPr>
          <w:p>
            <w:pPr>
              <w:pStyle w:val="TableParagraph"/>
              <w:spacing w:before="57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8" w:type="dxa"/>
            <w:shd w:val="clear" w:color="auto" w:fill="BEBEBE"/>
          </w:tcPr>
          <w:p>
            <w:pPr>
              <w:pStyle w:val="TableParagraph"/>
              <w:spacing w:before="57"/>
              <w:ind w:left="287" w:right="2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spacing w:before="57"/>
              <w:ind w:left="155" w:right="1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804" w:type="dxa"/>
            <w:shd w:val="clear" w:color="auto" w:fill="BEBEBE"/>
          </w:tcPr>
          <w:p>
            <w:pPr>
              <w:pStyle w:val="TableParagraph"/>
              <w:spacing w:before="57"/>
              <w:ind w:left="154" w:right="14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5" w:type="dxa"/>
            <w:shd w:val="clear" w:color="auto" w:fill="BEBEBE"/>
          </w:tcPr>
          <w:p>
            <w:pPr>
              <w:pStyle w:val="TableParagraph"/>
              <w:spacing w:before="57"/>
              <w:ind w:left="156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5011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11.</w:t>
            </w: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(a)</w:t>
            </w:r>
          </w:p>
        </w:tc>
        <w:tc>
          <w:tcPr>
            <w:tcW w:w="4678" w:type="dxa"/>
          </w:tcPr>
          <w:p>
            <w:pPr>
              <w:pStyle w:val="TableParagraph"/>
              <w:spacing w:before="57"/>
              <w:ind w:left="114" w:right="449"/>
              <w:rPr>
                <w:sz w:val="22"/>
              </w:rPr>
            </w:pPr>
            <w:r>
              <w:rPr>
                <w:sz w:val="22"/>
              </w:rPr>
              <w:t>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four: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779" w:hanging="360"/>
              <w:jc w:val="left"/>
              <w:rPr>
                <w:sz w:val="22"/>
              </w:rPr>
            </w:pPr>
            <w:r>
              <w:rPr>
                <w:sz w:val="22"/>
              </w:rPr>
              <w:t>Procedural languages are used 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traditional programming based 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algorithms or a logical step-by-step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process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solving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obey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(ordered)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instructions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They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carry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out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actions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calculations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etc.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94" w:hanging="360"/>
              <w:jc w:val="left"/>
              <w:rPr>
                <w:sz w:val="22"/>
              </w:rPr>
            </w:pPr>
            <w:r>
              <w:rPr>
                <w:sz w:val="22"/>
              </w:rPr>
              <w:t>A procedural programming language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provides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programmer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define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precisely each step when performing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task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28" w:hanging="360"/>
              <w:jc w:val="left"/>
              <w:rPr>
                <w:sz w:val="22"/>
              </w:rPr>
            </w:pPr>
            <w:r>
              <w:rPr>
                <w:sz w:val="22"/>
              </w:rPr>
              <w:t>Allows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tight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underlying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operation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hardware</w:t>
            </w:r>
          </w:p>
          <w:p>
            <w:pPr>
              <w:pStyle w:val="TableParagraph"/>
              <w:numPr>
                <w:ilvl w:val="0"/>
                <w:numId w:val="18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93" w:hanging="360"/>
              <w:jc w:val="left"/>
              <w:rPr>
                <w:sz w:val="22"/>
              </w:rPr>
            </w:pPr>
            <w:r>
              <w:rPr>
                <w:sz w:val="22"/>
              </w:rPr>
              <w:t>Used in (large complicated) programs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where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similar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operations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carried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out at varying stages of the program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execution.</w:t>
            </w:r>
          </w:p>
        </w:tc>
        <w:tc>
          <w:tcPr>
            <w:tcW w:w="990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804" w:type="dxa"/>
          </w:tcPr>
          <w:p>
            <w:pPr>
              <w:pStyle w:val="TableParagraph"/>
              <w:spacing w:before="57"/>
              <w:ind w:left="154" w:right="146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8108" w:hRule="atLeast"/>
        </w:trPr>
        <w:tc>
          <w:tcPr>
            <w:tcW w:w="818" w:type="dxa"/>
          </w:tcPr>
          <w:p>
            <w:pPr>
              <w:pStyle w:val="TableParagraph"/>
              <w:spacing w:before="58"/>
              <w:ind w:left="115"/>
              <w:rPr>
                <w:sz w:val="22"/>
              </w:rPr>
            </w:pPr>
            <w:r>
              <w:rPr>
                <w:sz w:val="22"/>
              </w:rPr>
              <w:t>(b)</w:t>
            </w:r>
          </w:p>
        </w:tc>
        <w:tc>
          <w:tcPr>
            <w:tcW w:w="4678" w:type="dxa"/>
          </w:tcPr>
          <w:p>
            <w:pPr>
              <w:pStyle w:val="TableParagraph"/>
              <w:spacing w:before="58"/>
              <w:ind w:left="114" w:right="449"/>
              <w:rPr>
                <w:sz w:val="22"/>
              </w:rPr>
            </w:pPr>
            <w:r>
              <w:rPr>
                <w:sz w:val="22"/>
              </w:rPr>
              <w:t>One mark for each of the following up to a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four: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25" w:hanging="360"/>
              <w:jc w:val="left"/>
              <w:rPr>
                <w:sz w:val="22"/>
              </w:rPr>
            </w:pPr>
            <w:r>
              <w:rPr>
                <w:sz w:val="22"/>
              </w:rPr>
              <w:t>Mark-up languages add commands, or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mark-up, to a text document to offer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meaning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text.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28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commands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give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instructions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program reading the file on how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interpret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display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text.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  <w:tab w:pos="475" w:val="left" w:leader="none"/>
              </w:tabs>
              <w:spacing w:line="237" w:lineRule="auto" w:before="0" w:after="0"/>
              <w:ind w:left="474" w:right="853" w:hanging="360"/>
              <w:jc w:val="left"/>
              <w:rPr>
                <w:sz w:val="22"/>
              </w:rPr>
            </w:pPr>
            <w:r>
              <w:rPr>
                <w:sz w:val="22"/>
              </w:rPr>
              <w:t>One of the most common mark-up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languages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 HTML.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32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commands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HTML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called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tags,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surrounded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by chevrons.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Commands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opened,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</w:t>
            </w:r>
          </w:p>
          <w:p>
            <w:pPr>
              <w:pStyle w:val="TableParagraph"/>
              <w:ind w:left="474" w:right="542"/>
              <w:rPr>
                <w:sz w:val="22"/>
              </w:rPr>
            </w:pPr>
            <w:r>
              <w:rPr>
                <w:sz w:val="22"/>
              </w:rPr>
              <w:t>&lt;h1&gt;,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text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follows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command applied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it.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45" w:hanging="360"/>
              <w:jc w:val="left"/>
              <w:rPr>
                <w:sz w:val="22"/>
              </w:rPr>
            </w:pPr>
            <w:r>
              <w:rPr>
                <w:sz w:val="22"/>
              </w:rPr>
              <w:t>Commands are then ended using 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forward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slash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inside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tag,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example</w:t>
            </w:r>
          </w:p>
          <w:p>
            <w:pPr>
              <w:pStyle w:val="TableParagraph"/>
              <w:spacing w:line="252" w:lineRule="exact"/>
              <w:ind w:left="474"/>
              <w:rPr>
                <w:sz w:val="22"/>
              </w:rPr>
            </w:pPr>
            <w:r>
              <w:rPr>
                <w:sz w:val="22"/>
              </w:rPr>
              <w:t>&lt;/h1&gt;.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76" w:hanging="360"/>
              <w:jc w:val="left"/>
              <w:rPr>
                <w:sz w:val="22"/>
              </w:rPr>
            </w:pPr>
            <w:r>
              <w:rPr>
                <w:sz w:val="22"/>
              </w:rPr>
              <w:t>XML (eXtensible Mark-up Language) is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another mark-up language that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commonly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used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applications.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28" w:hanging="360"/>
              <w:jc w:val="left"/>
              <w:rPr>
                <w:sz w:val="22"/>
              </w:rPr>
            </w:pPr>
            <w:r>
              <w:rPr>
                <w:sz w:val="22"/>
              </w:rPr>
              <w:t>XML is used for structuring and marking-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up data for storage rather than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 display.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57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free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own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tags and specify their own meaning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them.</w:t>
            </w:r>
          </w:p>
          <w:p>
            <w:pPr>
              <w:pStyle w:val="TableParagraph"/>
              <w:numPr>
                <w:ilvl w:val="0"/>
                <w:numId w:val="19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68" w:hanging="360"/>
              <w:jc w:val="left"/>
              <w:rPr>
                <w:sz w:val="22"/>
              </w:rPr>
            </w:pPr>
            <w:r>
              <w:rPr>
                <w:sz w:val="22"/>
              </w:rPr>
              <w:t>Mark-up languages are commonly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combined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languages,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JavaScript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 HTML.</w:t>
            </w:r>
          </w:p>
        </w:tc>
        <w:tc>
          <w:tcPr>
            <w:tcW w:w="990" w:type="dxa"/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804" w:type="dxa"/>
          </w:tcPr>
          <w:p>
            <w:pPr>
              <w:pStyle w:val="TableParagraph"/>
              <w:spacing w:before="58"/>
              <w:ind w:left="154" w:right="146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8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1" w:top="1420" w:bottom="760" w:left="1340" w:right="7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4678"/>
        <w:gridCol w:w="990"/>
        <w:gridCol w:w="804"/>
        <w:gridCol w:w="805"/>
        <w:gridCol w:w="805"/>
        <w:gridCol w:w="695"/>
      </w:tblGrid>
      <w:tr>
        <w:trPr>
          <w:trHeight w:val="369" w:hRule="atLeast"/>
        </w:trPr>
        <w:tc>
          <w:tcPr>
            <w:tcW w:w="818" w:type="dxa"/>
            <w:shd w:val="clear" w:color="auto" w:fill="BEBEBE"/>
          </w:tcPr>
          <w:p>
            <w:pPr>
              <w:pStyle w:val="TableParagraph"/>
              <w:spacing w:before="57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8" w:type="dxa"/>
            <w:shd w:val="clear" w:color="auto" w:fill="BEBEBE"/>
          </w:tcPr>
          <w:p>
            <w:pPr>
              <w:pStyle w:val="TableParagraph"/>
              <w:spacing w:before="57"/>
              <w:ind w:left="287" w:right="2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spacing w:before="57"/>
              <w:ind w:left="1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804" w:type="dxa"/>
            <w:shd w:val="clear" w:color="auto" w:fill="BEBEBE"/>
          </w:tcPr>
          <w:p>
            <w:pPr>
              <w:pStyle w:val="TableParagraph"/>
              <w:spacing w:before="57"/>
              <w:ind w:left="175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5" w:type="dxa"/>
            <w:shd w:val="clear" w:color="auto" w:fill="BEBEBE"/>
          </w:tcPr>
          <w:p>
            <w:pPr>
              <w:pStyle w:val="TableParagraph"/>
              <w:spacing w:before="57"/>
              <w:ind w:left="156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6812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4678" w:type="dxa"/>
          </w:tcPr>
          <w:p>
            <w:pPr>
              <w:pStyle w:val="TableParagraph"/>
              <w:spacing w:before="57"/>
              <w:ind w:left="114" w:right="266"/>
              <w:rPr>
                <w:sz w:val="22"/>
              </w:rPr>
            </w:pPr>
            <w:r>
              <w:rPr>
                <w:sz w:val="22"/>
              </w:rPr>
              <w:t>Malicious damage is when data is amended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deleted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 purpose</w:t>
            </w:r>
          </w:p>
          <w:p>
            <w:pPr>
              <w:pStyle w:val="TableParagraph"/>
              <w:spacing w:before="1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ind w:left="114" w:right="179"/>
              <w:rPr>
                <w:sz w:val="22"/>
              </w:rPr>
            </w:pPr>
            <w:r>
              <w:rPr>
                <w:sz w:val="22"/>
              </w:rPr>
              <w:t>Accidental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damage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amended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deleted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without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malicious intention.</w:t>
            </w:r>
          </w:p>
          <w:p>
            <w:pPr>
              <w:pStyle w:val="TableParagraph"/>
              <w:spacing w:before="11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Examples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spacing w:line="253" w:lineRule="exact" w:before="1"/>
              <w:ind w:left="114"/>
              <w:rPr>
                <w:sz w:val="22"/>
              </w:rPr>
            </w:pPr>
            <w:r>
              <w:rPr>
                <w:sz w:val="22"/>
              </w:rPr>
              <w:t>Malicious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damage: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65" w:hanging="360"/>
              <w:jc w:val="left"/>
              <w:rPr>
                <w:sz w:val="22"/>
              </w:rPr>
            </w:pPr>
            <w:r>
              <w:rPr>
                <w:sz w:val="22"/>
              </w:rPr>
              <w:t>Hacker could access and </w:t>
            </w:r>
            <w:r>
              <w:rPr>
                <w:rFonts w:ascii="Arial" w:hAnsi="Arial"/>
                <w:b/>
                <w:sz w:val="22"/>
              </w:rPr>
              <w:t>change data /</w:t>
            </w:r>
            <w:r>
              <w:rPr>
                <w:rFonts w:ascii="Arial" w:hAnsi="Arial"/>
                <w:b/>
                <w:spacing w:val="-59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plant</w:t>
            </w:r>
            <w:r>
              <w:rPr>
                <w:rFonts w:ascii="Arial" w:hAnsi="Arial"/>
                <w:b/>
                <w:spacing w:val="-1"/>
                <w:sz w:val="22"/>
              </w:rPr>
              <w:t> </w:t>
            </w:r>
            <w:r>
              <w:rPr>
                <w:rFonts w:ascii="Arial" w:hAnsi="Arial"/>
                <w:b/>
                <w:sz w:val="22"/>
              </w:rPr>
              <w:t>virus </w:t>
            </w:r>
            <w:r>
              <w:rPr>
                <w:sz w:val="22"/>
              </w:rPr>
              <w:t>(must 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qualified)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829" w:hanging="360"/>
              <w:jc w:val="left"/>
              <w:rPr>
                <w:sz w:val="22"/>
              </w:rPr>
            </w:pPr>
            <w:r>
              <w:rPr>
                <w:sz w:val="22"/>
              </w:rPr>
              <w:t>Disgruntled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bank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damage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 to hurt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bank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83" w:hanging="360"/>
              <w:jc w:val="left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change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themselves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other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customers</w:t>
            </w:r>
          </w:p>
          <w:p>
            <w:pPr>
              <w:pStyle w:val="TableParagraph"/>
              <w:spacing w:before="5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3" w:lineRule="exact"/>
              <w:ind w:left="114"/>
              <w:rPr>
                <w:sz w:val="22"/>
              </w:rPr>
            </w:pPr>
            <w:r>
              <w:rPr>
                <w:sz w:val="22"/>
              </w:rPr>
              <w:t>Accidental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damage: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39" w:hanging="360"/>
              <w:jc w:val="left"/>
              <w:rPr>
                <w:sz w:val="22"/>
              </w:rPr>
            </w:pPr>
            <w:r>
              <w:rPr>
                <w:sz w:val="22"/>
              </w:rPr>
              <w:t>Customer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deleting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statements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93" w:hanging="360"/>
              <w:jc w:val="left"/>
              <w:rPr>
                <w:sz w:val="22"/>
              </w:rPr>
            </w:pPr>
            <w:r>
              <w:rPr>
                <w:sz w:val="22"/>
              </w:rPr>
              <w:t>Bank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employees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deleting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accident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crash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failure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damage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due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 fire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flood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612" w:hanging="360"/>
              <w:jc w:val="left"/>
              <w:rPr>
                <w:sz w:val="22"/>
              </w:rPr>
            </w:pPr>
            <w:r>
              <w:rPr>
                <w:sz w:val="22"/>
              </w:rPr>
              <w:t>Money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lost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gained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during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electronic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transfer</w:t>
            </w:r>
          </w:p>
        </w:tc>
        <w:tc>
          <w:tcPr>
            <w:tcW w:w="990" w:type="dxa"/>
          </w:tcPr>
          <w:p>
            <w:pPr>
              <w:pStyle w:val="TableParagraph"/>
              <w:spacing w:before="5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7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04" w:type="dxa"/>
          </w:tcPr>
          <w:p>
            <w:pPr>
              <w:pStyle w:val="TableParagraph"/>
              <w:spacing w:before="57"/>
              <w:ind w:left="186"/>
              <w:rPr>
                <w:sz w:val="22"/>
              </w:rPr>
            </w:pPr>
            <w:r>
              <w:rPr>
                <w:sz w:val="22"/>
              </w:rPr>
              <w:t>1.1b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207"/>
              <w:ind w:left="186"/>
              <w:rPr>
                <w:sz w:val="22"/>
              </w:rPr>
            </w:pPr>
            <w:r>
              <w:rPr>
                <w:sz w:val="22"/>
              </w:rPr>
              <w:t>1.1b</w:t>
            </w: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186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1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1" w:top="1420" w:bottom="760" w:left="1340" w:right="7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8"/>
        <w:gridCol w:w="4678"/>
        <w:gridCol w:w="990"/>
        <w:gridCol w:w="804"/>
        <w:gridCol w:w="805"/>
        <w:gridCol w:w="805"/>
        <w:gridCol w:w="695"/>
      </w:tblGrid>
      <w:tr>
        <w:trPr>
          <w:trHeight w:val="369" w:hRule="atLeast"/>
        </w:trPr>
        <w:tc>
          <w:tcPr>
            <w:tcW w:w="818" w:type="dxa"/>
            <w:shd w:val="clear" w:color="auto" w:fill="BEBEBE"/>
          </w:tcPr>
          <w:p>
            <w:pPr>
              <w:pStyle w:val="TableParagraph"/>
              <w:spacing w:before="57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Q</w:t>
            </w:r>
          </w:p>
        </w:tc>
        <w:tc>
          <w:tcPr>
            <w:tcW w:w="4678" w:type="dxa"/>
            <w:shd w:val="clear" w:color="auto" w:fill="BEBEBE"/>
          </w:tcPr>
          <w:p>
            <w:pPr>
              <w:pStyle w:val="TableParagraph"/>
              <w:spacing w:before="57"/>
              <w:ind w:left="287" w:right="280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Answer</w:t>
            </w:r>
          </w:p>
        </w:tc>
        <w:tc>
          <w:tcPr>
            <w:tcW w:w="990" w:type="dxa"/>
            <w:shd w:val="clear" w:color="auto" w:fill="BEBEBE"/>
          </w:tcPr>
          <w:p>
            <w:pPr>
              <w:pStyle w:val="TableParagraph"/>
              <w:spacing w:before="57"/>
              <w:ind w:left="155" w:right="149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Marks</w:t>
            </w:r>
          </w:p>
        </w:tc>
        <w:tc>
          <w:tcPr>
            <w:tcW w:w="804" w:type="dxa"/>
            <w:shd w:val="clear" w:color="auto" w:fill="BEBEBE"/>
          </w:tcPr>
          <w:p>
            <w:pPr>
              <w:pStyle w:val="TableParagraph"/>
              <w:spacing w:before="57"/>
              <w:ind w:left="154" w:right="147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AO2</w:t>
            </w:r>
          </w:p>
        </w:tc>
        <w:tc>
          <w:tcPr>
            <w:tcW w:w="805" w:type="dxa"/>
            <w:shd w:val="clear" w:color="auto" w:fill="BEBEBE"/>
          </w:tcPr>
          <w:p>
            <w:pPr>
              <w:pStyle w:val="TableParagraph"/>
              <w:spacing w:before="57"/>
              <w:ind w:left="176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AO3</w:t>
            </w:r>
          </w:p>
        </w:tc>
        <w:tc>
          <w:tcPr>
            <w:tcW w:w="695" w:type="dxa"/>
            <w:shd w:val="clear" w:color="auto" w:fill="BEBEBE"/>
          </w:tcPr>
          <w:p>
            <w:pPr>
              <w:pStyle w:val="TableParagraph"/>
              <w:spacing w:before="57"/>
              <w:ind w:left="156" w:right="14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</w:t>
            </w:r>
          </w:p>
        </w:tc>
      </w:tr>
      <w:tr>
        <w:trPr>
          <w:trHeight w:val="13004" w:hRule="atLeast"/>
        </w:trPr>
        <w:tc>
          <w:tcPr>
            <w:tcW w:w="818" w:type="dxa"/>
          </w:tcPr>
          <w:p>
            <w:pPr>
              <w:pStyle w:val="TableParagraph"/>
              <w:spacing w:before="57"/>
              <w:ind w:left="115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4678" w:type="dxa"/>
          </w:tcPr>
          <w:p>
            <w:pPr>
              <w:pStyle w:val="TableParagraph"/>
              <w:spacing w:before="57"/>
              <w:ind w:left="114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Indicative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content</w:t>
            </w:r>
          </w:p>
          <w:p>
            <w:pPr>
              <w:pStyle w:val="TableParagraph"/>
              <w:rPr>
                <w:rFonts w:ascii="Arial"/>
                <w:b/>
                <w:sz w:val="22"/>
              </w:rPr>
            </w:pP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5" w:val="left" w:leader="none"/>
              </w:tabs>
              <w:spacing w:line="240" w:lineRule="auto" w:before="0" w:after="0"/>
              <w:ind w:left="474" w:right="169" w:hanging="360"/>
              <w:jc w:val="both"/>
              <w:rPr>
                <w:sz w:val="22"/>
              </w:rPr>
            </w:pPr>
            <w:r>
              <w:rPr>
                <w:sz w:val="22"/>
              </w:rPr>
              <w:t>Using a knowledge-based system, a user</w:t>
            </w:r>
            <w:r>
              <w:rPr>
                <w:spacing w:val="-60"/>
                <w:sz w:val="22"/>
              </w:rPr>
              <w:t> </w:t>
            </w:r>
            <w:r>
              <w:rPr>
                <w:sz w:val="22"/>
              </w:rPr>
              <w:t>can interrogate a vast knowledge base to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find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solution.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57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enters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she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already has, and the knowledge-based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infers an answer.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45" w:hanging="360"/>
              <w:jc w:val="left"/>
              <w:rPr>
                <w:sz w:val="22"/>
              </w:rPr>
            </w:pPr>
            <w:r>
              <w:rPr>
                <w:sz w:val="22"/>
              </w:rPr>
              <w:t>If the system cannot reach a conclusion,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it requests more information. This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process is continued until either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system has a high degree of confidence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that it knows what the solution is, or it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having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exhausted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every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inquiry,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solution.</w:t>
            </w:r>
          </w:p>
          <w:p>
            <w:pPr>
              <w:pStyle w:val="TableParagraph"/>
              <w:spacing w:before="7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3" w:lineRule="exact"/>
              <w:ind w:left="114"/>
              <w:rPr>
                <w:sz w:val="22"/>
              </w:rPr>
            </w:pPr>
            <w:r>
              <w:rPr>
                <w:sz w:val="22"/>
              </w:rPr>
              <w:t>Advantages: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96" w:hanging="360"/>
              <w:jc w:val="left"/>
              <w:rPr>
                <w:sz w:val="22"/>
              </w:rPr>
            </w:pPr>
            <w:r>
              <w:rPr>
                <w:sz w:val="22"/>
              </w:rPr>
              <w:t>The computer can store far 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human.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draw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a wide variety of sources such as stored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 from books case studies to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help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 diagnosis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 advice.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68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does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'forget'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make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mistakes.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kept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up-to-date.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197" w:hanging="36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expert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system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always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24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hours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never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'retire'.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44" w:hanging="360"/>
              <w:jc w:val="left"/>
              <w:rPr>
                <w:sz w:val="22"/>
              </w:rPr>
            </w:pPr>
            <w:r>
              <w:rPr>
                <w:sz w:val="22"/>
              </w:rPr>
              <w:t>The system can be used at a distance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 a network. So rural areas or even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poorer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third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world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countries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access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experts.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08" w:hanging="360"/>
              <w:jc w:val="left"/>
              <w:rPr>
                <w:sz w:val="22"/>
              </w:rPr>
            </w:pPr>
            <w:r>
              <w:rPr>
                <w:sz w:val="22"/>
              </w:rPr>
              <w:t>Provides accurate predictions with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probabilities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possible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problems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accurate advice.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37" w:lineRule="auto" w:before="0" w:after="0"/>
              <w:ind w:left="474" w:right="194" w:hanging="360"/>
              <w:jc w:val="left"/>
              <w:rPr>
                <w:sz w:val="22"/>
              </w:rPr>
            </w:pPr>
            <w:r>
              <w:rPr>
                <w:sz w:val="22"/>
              </w:rPr>
              <w:t>Some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people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prefer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privacy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talking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 computer.</w:t>
            </w:r>
          </w:p>
          <w:p>
            <w:pPr>
              <w:pStyle w:val="TableParagraph"/>
              <w:spacing w:before="8"/>
              <w:rPr>
                <w:rFonts w:ascii="Arial"/>
                <w:b/>
                <w:sz w:val="21"/>
              </w:rPr>
            </w:pPr>
          </w:p>
          <w:p>
            <w:pPr>
              <w:pStyle w:val="TableParagraph"/>
              <w:spacing w:line="253" w:lineRule="exact"/>
              <w:ind w:left="114"/>
              <w:rPr>
                <w:sz w:val="22"/>
              </w:rPr>
            </w:pPr>
            <w:r>
              <w:rPr>
                <w:sz w:val="22"/>
              </w:rPr>
              <w:t>Disadvantages: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68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Over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reliance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computers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206" w:hanging="360"/>
              <w:jc w:val="left"/>
              <w:rPr>
                <w:sz w:val="22"/>
              </w:rPr>
            </w:pPr>
            <w:r>
              <w:rPr>
                <w:sz w:val="22"/>
              </w:rPr>
              <w:t>Some employees could be de-skilled by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over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dependence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computer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advice.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67" w:lineRule="exact" w:before="0" w:after="0"/>
              <w:ind w:left="474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Fewer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medical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staff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needed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889" w:hanging="360"/>
              <w:jc w:val="left"/>
              <w:rPr>
                <w:sz w:val="22"/>
              </w:rPr>
            </w:pPr>
            <w:r>
              <w:rPr>
                <w:sz w:val="22"/>
              </w:rPr>
              <w:t>Lacks the 'human touch'! – lack of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personal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contact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317" w:hanging="360"/>
              <w:jc w:val="left"/>
              <w:rPr>
                <w:sz w:val="22"/>
              </w:rPr>
            </w:pPr>
            <w:r>
              <w:rPr>
                <w:sz w:val="22"/>
              </w:rPr>
              <w:t>Dependent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correct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information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being given. If data or rules wrong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wrong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advice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could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given.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74" w:val="left" w:leader="none"/>
                <w:tab w:pos="475" w:val="left" w:leader="none"/>
              </w:tabs>
              <w:spacing w:line="240" w:lineRule="auto" w:before="0" w:after="0"/>
              <w:ind w:left="474" w:right="412" w:hanging="360"/>
              <w:jc w:val="left"/>
              <w:rPr>
                <w:sz w:val="22"/>
              </w:rPr>
            </w:pPr>
            <w:r>
              <w:rPr>
                <w:sz w:val="22"/>
              </w:rPr>
              <w:t>No human available if you do not know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what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do.</w:t>
            </w:r>
          </w:p>
        </w:tc>
        <w:tc>
          <w:tcPr>
            <w:tcW w:w="990" w:type="dxa"/>
          </w:tcPr>
          <w:p>
            <w:pPr>
              <w:pStyle w:val="TableParagraph"/>
              <w:spacing w:before="57"/>
              <w:ind w:left="155" w:right="148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804" w:type="dxa"/>
          </w:tcPr>
          <w:p>
            <w:pPr>
              <w:pStyle w:val="TableParagraph"/>
              <w:spacing w:before="57"/>
              <w:ind w:left="154" w:right="146"/>
              <w:jc w:val="center"/>
              <w:rPr>
                <w:sz w:val="22"/>
              </w:rPr>
            </w:pPr>
            <w:r>
              <w:rPr>
                <w:sz w:val="22"/>
              </w:rPr>
              <w:t>1.1b</w:t>
            </w: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5" w:type="dxa"/>
          </w:tcPr>
          <w:p>
            <w:pPr>
              <w:pStyle w:val="TableParagraph"/>
              <w:spacing w:before="57"/>
              <w:ind w:left="156" w:right="145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</w:tbl>
    <w:p>
      <w:pPr>
        <w:spacing w:after="0"/>
        <w:jc w:val="center"/>
        <w:rPr>
          <w:sz w:val="22"/>
        </w:rPr>
        <w:sectPr>
          <w:pgSz w:w="11910" w:h="16840"/>
          <w:pgMar w:header="0" w:footer="561" w:top="1420" w:bottom="760" w:left="1340" w:right="740"/>
        </w:sect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"/>
        <w:gridCol w:w="8284"/>
      </w:tblGrid>
      <w:tr>
        <w:trPr>
          <w:trHeight w:val="622" w:hRule="atLeast"/>
        </w:trPr>
        <w:tc>
          <w:tcPr>
            <w:tcW w:w="959" w:type="dxa"/>
            <w:shd w:val="clear" w:color="auto" w:fill="D9D9D9"/>
          </w:tcPr>
          <w:p>
            <w:pPr>
              <w:pStyle w:val="TableParagraph"/>
              <w:spacing w:before="184"/>
              <w:ind w:left="183" w:right="17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Band</w:t>
            </w:r>
          </w:p>
        </w:tc>
        <w:tc>
          <w:tcPr>
            <w:tcW w:w="8284" w:type="dxa"/>
            <w:shd w:val="clear" w:color="auto" w:fill="D9D9D9"/>
          </w:tcPr>
          <w:p>
            <w:pPr>
              <w:pStyle w:val="TableParagraph"/>
              <w:spacing w:before="57"/>
              <w:ind w:left="3398" w:right="339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AO1.1b</w:t>
            </w:r>
          </w:p>
          <w:p>
            <w:pPr>
              <w:pStyle w:val="TableParagraph"/>
              <w:ind w:left="3400" w:right="339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Max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11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</w:tc>
      </w:tr>
      <w:tr>
        <w:trPr>
          <w:trHeight w:val="3478" w:hRule="atLeast"/>
        </w:trPr>
        <w:tc>
          <w:tcPr>
            <w:tcW w:w="95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3"/>
              <w:rPr>
                <w:rFonts w:ascii="Arial"/>
                <w:b/>
                <w:sz w:val="20"/>
              </w:rPr>
            </w:pPr>
          </w:p>
          <w:p>
            <w:pPr>
              <w:pStyle w:val="TableParagraph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3</w:t>
            </w:r>
          </w:p>
        </w:tc>
        <w:tc>
          <w:tcPr>
            <w:tcW w:w="8284" w:type="dxa"/>
          </w:tcPr>
          <w:p>
            <w:pPr>
              <w:pStyle w:val="TableParagraph"/>
              <w:spacing w:before="57"/>
              <w:ind w:left="3399" w:right="339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9-11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1" w:after="0"/>
              <w:ind w:left="475" w:right="366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extended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sustained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coherent,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relevant,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logically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structured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69" w:hanging="360"/>
              <w:jc w:val="left"/>
              <w:rPr>
                <w:sz w:val="22"/>
              </w:rPr>
            </w:pPr>
            <w:r>
              <w:rPr>
                <w:sz w:val="22"/>
              </w:rPr>
              <w:t>shown clear understanding of the requirements of the question and a clear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Clear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defined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that provides nine to eleven relevant detailed points, which relate to 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extensive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amount 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 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244" w:hanging="360"/>
              <w:jc w:val="left"/>
              <w:rPr>
                <w:sz w:val="22"/>
              </w:rPr>
            </w:pPr>
            <w:r>
              <w:rPr>
                <w:sz w:val="22"/>
              </w:rPr>
              <w:t>addressed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minimal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repetition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irrelevant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material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balanced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justified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answer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22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766" w:hanging="360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confidently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and accurately.</w:t>
            </w:r>
          </w:p>
        </w:tc>
      </w:tr>
      <w:tr>
        <w:trPr>
          <w:trHeight w:val="2706" w:hRule="atLeast"/>
        </w:trPr>
        <w:tc>
          <w:tcPr>
            <w:tcW w:w="95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Arial"/>
                <w:b/>
                <w:sz w:val="34"/>
              </w:rPr>
            </w:pPr>
          </w:p>
          <w:p>
            <w:pPr>
              <w:pStyle w:val="TableParagraph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2</w:t>
            </w:r>
          </w:p>
        </w:tc>
        <w:tc>
          <w:tcPr>
            <w:tcW w:w="8284" w:type="dxa"/>
          </w:tcPr>
          <w:p>
            <w:pPr>
              <w:pStyle w:val="TableParagraph"/>
              <w:spacing w:before="57"/>
              <w:ind w:left="3399" w:right="339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4-8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3" w:lineRule="exact"/>
              <w:ind w:left="1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550" w:hanging="360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line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elements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coherence,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relevance,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logical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658" w:hanging="360"/>
              <w:jc w:val="left"/>
              <w:rPr>
                <w:sz w:val="22"/>
              </w:rPr>
            </w:pPr>
            <w:r>
              <w:rPr>
                <w:sz w:val="22"/>
              </w:rPr>
              <w:t>shown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adequate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understanding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requirements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satisfactory knowledge as specified in the indicative content. Satisfactory</w:t>
            </w:r>
            <w:r>
              <w:rPr>
                <w:spacing w:val="-59"/>
                <w:sz w:val="22"/>
              </w:rPr>
              <w:t> </w:t>
            </w:r>
            <w:r>
              <w:rPr>
                <w:sz w:val="22"/>
              </w:rPr>
              <w:t>knowledge is defined as a response that provides four to eight points 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signalled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67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has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presented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with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examples</w:t>
            </w:r>
          </w:p>
          <w:p>
            <w:pPr>
              <w:pStyle w:val="TableParagraph"/>
              <w:numPr>
                <w:ilvl w:val="0"/>
                <w:numId w:val="23"/>
              </w:numPr>
              <w:tabs>
                <w:tab w:pos="475" w:val="left" w:leader="none"/>
                <w:tab w:pos="476" w:val="left" w:leader="none"/>
              </w:tabs>
              <w:spacing w:line="269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appropriate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2451" w:hRule="atLeast"/>
        </w:trPr>
        <w:tc>
          <w:tcPr>
            <w:tcW w:w="959" w:type="dxa"/>
          </w:tcPr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rPr>
                <w:rFonts w:ascii="Arial"/>
                <w:b/>
                <w:sz w:val="24"/>
              </w:rPr>
            </w:pPr>
          </w:p>
          <w:p>
            <w:pPr>
              <w:pStyle w:val="TableParagraph"/>
              <w:spacing w:before="6"/>
              <w:rPr>
                <w:rFonts w:ascii="Arial"/>
                <w:b/>
                <w:sz w:val="23"/>
              </w:rPr>
            </w:pPr>
          </w:p>
          <w:p>
            <w:pPr>
              <w:pStyle w:val="TableParagraph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1</w:t>
            </w:r>
          </w:p>
        </w:tc>
        <w:tc>
          <w:tcPr>
            <w:tcW w:w="8284" w:type="dxa"/>
          </w:tcPr>
          <w:p>
            <w:pPr>
              <w:pStyle w:val="TableParagraph"/>
              <w:spacing w:before="57"/>
              <w:ind w:left="3399" w:right="339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1-3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spacing w:line="253" w:lineRule="exact"/>
              <w:ind w:left="115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candidate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has: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written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response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lacks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sufficient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reasoning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structure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produced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discussion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which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developed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123" w:hanging="360"/>
              <w:jc w:val="left"/>
              <w:rPr>
                <w:sz w:val="22"/>
              </w:rPr>
            </w:pPr>
            <w:r>
              <w:rPr>
                <w:sz w:val="22"/>
              </w:rPr>
              <w:t>attempted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address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question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demonstrated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superficial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knowledge</w:t>
            </w:r>
            <w:r>
              <w:rPr>
                <w:spacing w:val="-58"/>
                <w:sz w:val="22"/>
              </w:rPr>
              <w:t> </w:t>
            </w:r>
            <w:r>
              <w:rPr>
                <w:sz w:val="22"/>
              </w:rPr>
              <w:t>of the topics specified in the indicative content. Superficial knowledge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defined as a response that provides one to three points as signalled in 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content</w:t>
            </w:r>
          </w:p>
          <w:p>
            <w:pPr>
              <w:pStyle w:val="TableParagraph"/>
              <w:numPr>
                <w:ilvl w:val="0"/>
                <w:numId w:val="24"/>
              </w:numPr>
              <w:tabs>
                <w:tab w:pos="475" w:val="left" w:leader="none"/>
                <w:tab w:pos="476" w:val="left" w:leader="none"/>
              </w:tabs>
              <w:spacing w:line="268" w:lineRule="exact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used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limited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technical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terminology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referring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indicative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content.</w:t>
            </w:r>
          </w:p>
        </w:tc>
      </w:tr>
      <w:tr>
        <w:trPr>
          <w:trHeight w:val="637" w:hRule="atLeast"/>
        </w:trPr>
        <w:tc>
          <w:tcPr>
            <w:tcW w:w="959" w:type="dxa"/>
          </w:tcPr>
          <w:p>
            <w:pPr>
              <w:pStyle w:val="TableParagraph"/>
              <w:spacing w:before="192"/>
              <w:ind w:left="8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w w:val="99"/>
                <w:sz w:val="22"/>
              </w:rPr>
              <w:t>0</w:t>
            </w:r>
          </w:p>
        </w:tc>
        <w:tc>
          <w:tcPr>
            <w:tcW w:w="8284" w:type="dxa"/>
          </w:tcPr>
          <w:p>
            <w:pPr>
              <w:pStyle w:val="TableParagraph"/>
              <w:spacing w:line="253" w:lineRule="exact" w:before="58"/>
              <w:ind w:left="3400" w:right="3391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0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marks</w:t>
            </w:r>
          </w:p>
          <w:p>
            <w:pPr>
              <w:pStyle w:val="TableParagraph"/>
              <w:numPr>
                <w:ilvl w:val="0"/>
                <w:numId w:val="25"/>
              </w:numPr>
              <w:tabs>
                <w:tab w:pos="475" w:val="left" w:leader="none"/>
                <w:tab w:pos="476" w:val="left" w:leader="none"/>
              </w:tabs>
              <w:spacing w:line="240" w:lineRule="auto" w:before="0" w:after="0"/>
              <w:ind w:left="475" w:right="0" w:hanging="361"/>
              <w:jc w:val="left"/>
              <w:rPr>
                <w:sz w:val="22"/>
              </w:rPr>
            </w:pPr>
            <w:r>
              <w:rPr>
                <w:sz w:val="22"/>
              </w:rPr>
              <w:t>Response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credit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worthy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attempted.</w:t>
            </w:r>
          </w:p>
        </w:tc>
      </w:tr>
    </w:tbl>
    <w:p>
      <w:pPr>
        <w:pStyle w:val="BodyText"/>
        <w:spacing w:before="10"/>
        <w:rPr>
          <w:rFonts w:ascii="Arial"/>
          <w:b/>
          <w:sz w:val="21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6"/>
        <w:gridCol w:w="976"/>
        <w:gridCol w:w="693"/>
        <w:gridCol w:w="694"/>
        <w:gridCol w:w="693"/>
        <w:gridCol w:w="694"/>
      </w:tblGrid>
      <w:tr>
        <w:trPr>
          <w:trHeight w:val="370" w:hRule="atLeast"/>
        </w:trPr>
        <w:tc>
          <w:tcPr>
            <w:tcW w:w="5496" w:type="dxa"/>
            <w:shd w:val="clear" w:color="auto" w:fill="D9D9D9"/>
          </w:tcPr>
          <w:p>
            <w:pPr>
              <w:pStyle w:val="TableParagraph"/>
              <w:spacing w:before="58"/>
              <w:ind w:right="102"/>
              <w:jc w:val="right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Total</w:t>
            </w:r>
          </w:p>
        </w:tc>
        <w:tc>
          <w:tcPr>
            <w:tcW w:w="976" w:type="dxa"/>
          </w:tcPr>
          <w:p>
            <w:pPr>
              <w:pStyle w:val="TableParagraph"/>
              <w:spacing w:before="58"/>
              <w:ind w:left="302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223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694" w:type="dxa"/>
          </w:tcPr>
          <w:p>
            <w:pPr>
              <w:pStyle w:val="TableParagraph"/>
              <w:spacing w:before="58"/>
              <w:ind w:left="223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693" w:type="dxa"/>
          </w:tcPr>
          <w:p>
            <w:pPr>
              <w:pStyle w:val="TableParagraph"/>
              <w:spacing w:before="58"/>
              <w:ind w:left="7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694" w:type="dxa"/>
          </w:tcPr>
          <w:p>
            <w:pPr>
              <w:pStyle w:val="TableParagraph"/>
              <w:spacing w:before="58"/>
              <w:ind w:left="161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3"/>
        </w:rPr>
      </w:pPr>
    </w:p>
    <w:p>
      <w:pPr>
        <w:spacing w:before="95"/>
        <w:ind w:left="100" w:right="0" w:firstLine="0"/>
        <w:jc w:val="left"/>
        <w:rPr>
          <w:sz w:val="16"/>
        </w:rPr>
      </w:pPr>
      <w:r>
        <w:rPr>
          <w:sz w:val="16"/>
        </w:rPr>
        <w:t>2500U10-1</w:t>
      </w:r>
      <w:r>
        <w:rPr>
          <w:spacing w:val="-2"/>
          <w:sz w:val="16"/>
        </w:rPr>
        <w:t> </w:t>
      </w:r>
      <w:r>
        <w:rPr>
          <w:sz w:val="16"/>
        </w:rPr>
        <w:t>WJEC</w:t>
      </w:r>
      <w:r>
        <w:rPr>
          <w:spacing w:val="-2"/>
          <w:sz w:val="16"/>
        </w:rPr>
        <w:t> </w:t>
      </w:r>
      <w:r>
        <w:rPr>
          <w:sz w:val="16"/>
        </w:rPr>
        <w:t>GCE</w:t>
      </w:r>
      <w:r>
        <w:rPr>
          <w:spacing w:val="-2"/>
          <w:sz w:val="16"/>
        </w:rPr>
        <w:t> </w:t>
      </w:r>
      <w:r>
        <w:rPr>
          <w:sz w:val="16"/>
        </w:rPr>
        <w:t>AS Computer</w:t>
      </w:r>
      <w:r>
        <w:rPr>
          <w:spacing w:val="-2"/>
          <w:sz w:val="16"/>
        </w:rPr>
        <w:t> </w:t>
      </w:r>
      <w:r>
        <w:rPr>
          <w:sz w:val="16"/>
        </w:rPr>
        <w:t>Science -</w:t>
      </w:r>
      <w:r>
        <w:rPr>
          <w:spacing w:val="-1"/>
          <w:sz w:val="16"/>
        </w:rPr>
        <w:t> </w:t>
      </w:r>
      <w:r>
        <w:rPr>
          <w:sz w:val="16"/>
        </w:rPr>
        <w:t>Unit</w:t>
      </w:r>
      <w:r>
        <w:rPr>
          <w:spacing w:val="-1"/>
          <w:sz w:val="16"/>
        </w:rPr>
        <w:t> </w:t>
      </w:r>
      <w:r>
        <w:rPr>
          <w:sz w:val="16"/>
        </w:rPr>
        <w:t>1</w:t>
      </w:r>
      <w:r>
        <w:rPr>
          <w:spacing w:val="-2"/>
          <w:sz w:val="16"/>
        </w:rPr>
        <w:t> </w:t>
      </w:r>
      <w:r>
        <w:rPr>
          <w:sz w:val="16"/>
        </w:rPr>
        <w:t>MS</w:t>
      </w:r>
      <w:r>
        <w:rPr>
          <w:spacing w:val="-1"/>
          <w:sz w:val="16"/>
        </w:rPr>
        <w:t> </w:t>
      </w:r>
      <w:r>
        <w:rPr>
          <w:sz w:val="16"/>
        </w:rPr>
        <w:t>S22/DM</w:t>
      </w:r>
    </w:p>
    <w:sectPr>
      <w:pgSz w:w="11910" w:h="16840"/>
      <w:pgMar w:header="0" w:footer="561" w:top="1420" w:bottom="760" w:left="134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798.748352pt;width:55.15pt;height:8.75pt;mso-position-horizontal-relative:page;mso-position-vertical-relative:page;z-index:-16463360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pt;margin-top:798.888367pt;width:55.15pt;height:8.75pt;mso-position-horizontal-relative:page;mso-position-vertical-relative:page;z-index:-16462848" type="#_x0000_t20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sz w:val="12"/>
                  </w:rPr>
                </w:pPr>
                <w:r>
                  <w:rPr>
                    <w:sz w:val="12"/>
                  </w:rPr>
                  <w:t>©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WJEC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CBAC</w:t>
                </w:r>
                <w:r>
                  <w:rPr>
                    <w:spacing w:val="-1"/>
                    <w:sz w:val="12"/>
                  </w:rPr>
                  <w:t> </w:t>
                </w:r>
                <w:r>
                  <w:rPr>
                    <w:sz w:val="12"/>
                  </w:rPr>
                  <w:t>Ltd.</w:t>
                </w:r>
              </w:p>
            </w:txbxContent>
          </v:textbox>
          <w10:wrap type="none"/>
        </v:shape>
      </w:pict>
    </w:r>
    <w:r>
      <w:rPr/>
      <w:pict>
        <v:shape style="position:absolute;margin-left:288.579987pt;margin-top:799.060059pt;width:18.25pt;height:14.3pt;mso-position-horizontal-relative:page;mso-position-vertical-relative:page;z-index:-16462336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4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"/>
      <w:lvlJc w:val="left"/>
      <w:pPr>
        <w:ind w:left="475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3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24"/>
      <w:numFmt w:val="decimal"/>
      <w:lvlText w:val="%1"/>
      <w:lvlJc w:val="left"/>
      <w:pPr>
        <w:ind w:left="474" w:hanging="360"/>
        <w:jc w:val="left"/>
      </w:pPr>
      <w:rPr>
        <w:rFonts w:hint="default" w:ascii="Courier New" w:hAnsi="Courier New" w:eastAsia="Courier New" w:cs="Courier New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3"/>
      <w:numFmt w:val="decimal"/>
      <w:lvlText w:val="%1"/>
      <w:lvlJc w:val="left"/>
      <w:pPr>
        <w:ind w:left="474" w:hanging="360"/>
        <w:jc w:val="left"/>
      </w:pPr>
      <w:rPr>
        <w:rFonts w:hint="default" w:ascii="Courier New" w:hAnsi="Courier New" w:eastAsia="Courier New" w:cs="Courier New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8"/>
      <w:numFmt w:val="decimal"/>
      <w:lvlText w:val="%1"/>
      <w:lvlJc w:val="left"/>
      <w:pPr>
        <w:ind w:left="474" w:hanging="360"/>
        <w:jc w:val="left"/>
      </w:pPr>
      <w:rPr>
        <w:rFonts w:hint="default" w:ascii="Courier New" w:hAnsi="Courier New" w:eastAsia="Courier New" w:cs="Courier New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"/>
      <w:lvlJc w:val="left"/>
      <w:pPr>
        <w:ind w:left="474" w:hanging="360"/>
        <w:jc w:val="left"/>
      </w:pPr>
      <w:rPr>
        <w:rFonts w:hint="default" w:ascii="Courier New" w:hAnsi="Courier New" w:eastAsia="Courier New" w:cs="Courier New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436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o"/>
      <w:lvlJc w:val="left"/>
      <w:pPr>
        <w:ind w:left="862" w:hanging="360"/>
      </w:pPr>
      <w:rPr>
        <w:rFonts w:hint="default" w:ascii="Courier New" w:hAnsi="Courier New" w:eastAsia="Courier New" w:cs="Courier New"/>
        <w:w w:val="99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474" w:hanging="360"/>
      </w:pPr>
      <w:rPr>
        <w:rFonts w:hint="default" w:ascii="Symbol" w:hAnsi="Symbol" w:eastAsia="Symbol" w:cs="Symbol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6"/>
      <w:ind w:left="14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295"/>
    </w:pPr>
    <w:rPr>
      <w:rFonts w:ascii="Arial" w:hAnsi="Arial" w:eastAsia="Arial" w:cs="Arial"/>
      <w:b/>
      <w:bCs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 Thomas</dc:creator>
  <dcterms:created xsi:type="dcterms:W3CDTF">2023-04-18T13:23:44Z</dcterms:created>
  <dcterms:modified xsi:type="dcterms:W3CDTF">2023-04-18T13:23:44Z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2023-04-18T00:00:00Z</vt:filetime>
  </property>
</Properties>
</file>