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tabs>
          <w:tab w:pos="6319" w:val="left" w:leader="none"/>
        </w:tabs>
        <w:spacing w:line="240" w:lineRule="auto"/>
        <w:ind w:left="8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277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7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7520" cy="10770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52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9"/>
        </w:rPr>
      </w:pPr>
      <w:r>
        <w:rPr/>
        <w:pict>
          <v:rect style="position:absolute;margin-left:70.559998pt;margin-top:19.189007pt;width:470.88pt;height:12.72pt;mso-position-horizontal-relative:page;mso-position-vertical-relative:paragraph;z-index:-15728640;mso-wrap-distance-left:0;mso-wrap-distance-right:0" filled="true" fillcolor="#b3b3b3" stroked="false">
            <v:fill type="solid"/>
            <w10:wrap type="topAndBottom"/>
          </v:rect>
        </w:pict>
      </w:r>
    </w:p>
    <w:p>
      <w:pPr>
        <w:pStyle w:val="Title"/>
      </w:pPr>
      <w:r>
        <w:rPr/>
        <w:t>GCE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LEVEL 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ind w:left="77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0.9pt;height:12.75pt;mso-position-horizontal-relative:char;mso-position-vertical-relative:line" coordorigin="0,0" coordsize="9418,255">
            <v:rect style="position:absolute;left:0;top:0;width:9418;height:255" filled="true" fillcolor="#b3b3b3" stroked="false">
              <v:fill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88"/>
        <w:ind w:left="8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AUTUMN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2020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spacing w:before="0"/>
        <w:ind w:left="80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LEVEL</w:t>
      </w:r>
    </w:p>
    <w:p>
      <w:pPr>
        <w:spacing w:before="4"/>
        <w:ind w:left="800" w:right="3097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9"/>
          <w:sz w:val="36"/>
        </w:rPr>
        <w:t> </w:t>
      </w:r>
      <w:r>
        <w:rPr>
          <w:rFonts w:ascii="Arial"/>
          <w:b/>
          <w:sz w:val="36"/>
        </w:rPr>
        <w:t>A500U10-1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00" w:h="16840"/>
          <w:pgMar w:footer="645" w:top="1600" w:bottom="840" w:left="640" w:right="640"/>
          <w:pgBorders w:offsetFrom="page">
            <w:top w:val="double" w:color="000000" w:space="25" w:sz="12"/>
            <w:left w:val="double" w:color="000000" w:space="25" w:sz="12"/>
            <w:bottom w:val="double" w:color="000000" w:space="26" w:sz="12"/>
            <w:right w:val="double" w:color="000000" w:space="25" w:sz="12"/>
          </w:pgBorders>
          <w:pgNumType w:start="1"/>
        </w:sectPr>
      </w:pPr>
    </w:p>
    <w:p>
      <w:pPr>
        <w:pStyle w:val="Heading1"/>
        <w:ind w:firstLine="0"/>
      </w:pPr>
      <w:r>
        <w:rPr/>
        <w:t>INTRODUCTION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800" w:right="1007"/>
      </w:pPr>
      <w:r>
        <w:rPr/>
        <w:t>This marking scheme was used by WJEC for the 2020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 basis of discussion. The aim of the conference was to ensure that the marking scheme</w:t>
      </w:r>
      <w:r>
        <w:rPr>
          <w:spacing w:val="-59"/>
        </w:rPr>
        <w:t> </w:t>
      </w:r>
      <w:r>
        <w:rPr/>
        <w:t>was</w:t>
      </w:r>
      <w:r>
        <w:rPr>
          <w:spacing w:val="-2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800" w:right="112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or interpretation.</w:t>
      </w:r>
    </w:p>
    <w:p>
      <w:pPr>
        <w:pStyle w:val="BodyText"/>
      </w:pPr>
    </w:p>
    <w:p>
      <w:pPr>
        <w:pStyle w:val="BodyText"/>
        <w:spacing w:before="1"/>
        <w:ind w:left="800" w:right="873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00" w:h="16840"/>
          <w:pgMar w:header="0" w:footer="645" w:top="1360" w:bottom="840" w:left="640" w:right="640"/>
        </w:sectPr>
      </w:pPr>
    </w:p>
    <w:p>
      <w:pPr>
        <w:pStyle w:val="Heading1"/>
        <w:spacing w:line="477" w:lineRule="auto"/>
        <w:ind w:left="3699" w:right="3375"/>
      </w:pPr>
      <w:r>
        <w:rPr/>
        <w:t>GCE A LEVEL COMPUTER SCIENCE</w:t>
      </w:r>
      <w:r>
        <w:rPr>
          <w:spacing w:val="-59"/>
        </w:rPr>
        <w:t> </w:t>
      </w:r>
      <w:r>
        <w:rPr/>
        <w:t>AUTUMN</w:t>
      </w:r>
      <w:r>
        <w:rPr>
          <w:spacing w:val="-2"/>
        </w:rPr>
        <w:t> </w:t>
      </w:r>
      <w:r>
        <w:rPr/>
        <w:t>2020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</w:t>
      </w:r>
    </w:p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4" w:hRule="atLeast"/>
        </w:trPr>
        <w:tc>
          <w:tcPr>
            <w:tcW w:w="1186" w:type="dxa"/>
          </w:tcPr>
          <w:p>
            <w:pPr>
              <w:pStyle w:val="TableParagraph"/>
              <w:spacing w:before="52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2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2"/>
              <w:ind w:left="155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2"/>
              <w:ind w:left="92" w:right="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2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2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2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121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</w:t>
            </w:r>
          </w:p>
          <w:p>
            <w:pPr>
              <w:pStyle w:val="TableParagraph"/>
              <w:spacing w:before="117"/>
              <w:ind w:left="114" w:right="250"/>
              <w:rPr>
                <w:sz w:val="22"/>
              </w:rPr>
            </w:pPr>
            <w:r>
              <w:rPr>
                <w:sz w:val="22"/>
              </w:rPr>
              <w:t>A recursive algorithm calls itself (1 mark) using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 (1 mark) and has a stopping condition (1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mark).</w:t>
            </w:r>
          </w:p>
          <w:p>
            <w:pPr>
              <w:pStyle w:val="TableParagraph"/>
              <w:spacing w:before="114"/>
              <w:ind w:left="114" w:right="385"/>
              <w:rPr>
                <w:sz w:val="22"/>
              </w:rPr>
            </w:pPr>
            <w:r>
              <w:rPr>
                <w:sz w:val="22"/>
              </w:rPr>
              <w:t>Any suitable example of a recursive algorithm e.g.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quicksort.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09" w:hRule="atLeast"/>
        </w:trPr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Non-recursive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65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structure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47"/>
              <w:ind w:left="114"/>
              <w:rPr>
                <w:sz w:val="22"/>
              </w:rPr>
            </w:pPr>
            <w:r>
              <w:rPr>
                <w:sz w:val="22"/>
              </w:rPr>
              <w:t>Non-recursion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complexity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sorting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4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47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algorithms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implemented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efficiently.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50"/>
              <w:ind w:left="114"/>
              <w:rPr>
                <w:sz w:val="22"/>
              </w:rPr>
            </w:pPr>
            <w:r>
              <w:rPr>
                <w:sz w:val="22"/>
              </w:rPr>
              <w:t>Non-recursive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50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 w:before="50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recursive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reducing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resources.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16" w:hRule="atLeast"/>
        </w:trPr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14"/>
              <w:rPr>
                <w:sz w:val="22"/>
              </w:rPr>
            </w:pPr>
            <w:r>
              <w:rPr>
                <w:sz w:val="22"/>
              </w:rPr>
              <w:t>Non-recursive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write.</w:t>
            </w:r>
          </w:p>
        </w:tc>
        <w:tc>
          <w:tcPr>
            <w:tcW w:w="865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8"/>
          <w:pgSz w:w="11900" w:h="16840"/>
          <w:pgMar w:footer="565" w:header="0" w:top="1360" w:bottom="760" w:left="640" w:right="640"/>
          <w:pgNumType w:start="1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55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09" w:right="10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619" w:hRule="atLeast"/>
        </w:trPr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 w:right="421"/>
              <w:rPr>
                <w:sz w:val="22"/>
              </w:rPr>
            </w:pPr>
            <w:r>
              <w:rPr>
                <w:sz w:val="22"/>
              </w:rPr>
              <w:t>Correct answer can be established using different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</w:tc>
        <w:tc>
          <w:tcPr>
            <w:tcW w:w="8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782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auto" w:before="131"/>
              <w:ind w:left="114" w:right="2737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10"/>
                <w:w w:val="100"/>
                <w:sz w:val="22"/>
              </w:rPr>
              <w:t>Z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position w:val="4"/>
                <w:sz w:val="22"/>
              </w:rPr>
              <w:t> </w:t>
            </w:r>
            <w:r>
              <w:rPr>
                <w:rFonts w:ascii="Cambria Math"/>
                <w:spacing w:val="14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2"/>
                <w:sz w:val="22"/>
              </w:rPr>
              <w:t> </w:t>
            </w:r>
            <w:r>
              <w:rPr>
                <w:rFonts w:ascii="Cambria Math"/>
                <w:spacing w:val="-1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spacing w:val="-94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54"/>
                <w:w w:val="100"/>
                <w:sz w:val="22"/>
              </w:rPr>
              <w:t>Z</w:t>
            </w:r>
            <w:r>
              <w:rPr>
                <w:rFonts w:ascii="Cambria Math"/>
                <w:spacing w:val="-23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66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128"/>
                <w:w w:val="100"/>
                <w:sz w:val="22"/>
              </w:rPr>
              <w:t>+</w:t>
            </w:r>
            <w:r>
              <w:rPr>
                <w:rFonts w:ascii="Cambria Math"/>
                <w:spacing w:val="-28"/>
                <w:w w:val="109"/>
                <w:position w:val="4"/>
                <w:sz w:val="22"/>
              </w:rPr>
              <w:t>""</w:t>
            </w:r>
            <w:r>
              <w:rPr>
                <w:rFonts w:ascii="Cambria Math"/>
                <w:spacing w:val="-54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96"/>
                <w:w w:val="100"/>
                <w:sz w:val="22"/>
              </w:rPr>
              <w:t>X</w:t>
            </w:r>
            <w:r>
              <w:rPr>
                <w:rFonts w:ascii="Cambria Math"/>
                <w:spacing w:val="1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spacing w:val="-1"/>
                <w:position w:val="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X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Y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95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62"/>
                <w:w w:val="100"/>
                <w:sz w:val="22"/>
              </w:rPr>
              <w:t>Z</w:t>
            </w:r>
            <w:r>
              <w:rPr>
                <w:rFonts w:ascii="Cambria Math"/>
                <w:spacing w:val="-38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92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8"/>
                <w:w w:val="100"/>
                <w:sz w:val="22"/>
              </w:rPr>
              <w:t>.</w:t>
            </w:r>
            <w:r>
              <w:rPr>
                <w:rFonts w:ascii="Cambria Math"/>
                <w:spacing w:val="-68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96"/>
                <w:w w:val="100"/>
                <w:sz w:val="22"/>
              </w:rPr>
              <w:t>Y</w:t>
            </w:r>
            <w:r>
              <w:rPr>
                <w:rFonts w:ascii="Cambria Math"/>
                <w:w w:val="109"/>
                <w:position w:val="4"/>
                <w:sz w:val="22"/>
              </w:rPr>
              <w:t>" </w:t>
            </w:r>
            <w:r>
              <w:rPr>
                <w:rFonts w:ascii="Cambria Math"/>
                <w:spacing w:val="-110"/>
                <w:w w:val="100"/>
                <w:sz w:val="22"/>
              </w:rPr>
              <w:t>Z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position w:val="4"/>
                <w:sz w:val="22"/>
              </w:rPr>
              <w:t> </w:t>
            </w:r>
            <w:r>
              <w:rPr>
                <w:rFonts w:ascii="Cambria Math"/>
                <w:spacing w:val="14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2"/>
                <w:sz w:val="22"/>
              </w:rPr>
              <w:t> </w:t>
            </w:r>
            <w:r>
              <w:rPr>
                <w:rFonts w:ascii="Cambria Math"/>
                <w:spacing w:val="1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spacing w:val="-107"/>
                <w:w w:val="100"/>
                <w:sz w:val="22"/>
              </w:rPr>
              <w:t>Z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10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11"/>
                <w:sz w:val="22"/>
              </w:rPr>
              <w:t> </w:t>
            </w:r>
            <w:r>
              <w:rPr>
                <w:rFonts w:ascii="Cambria Math"/>
                <w:spacing w:val="-101"/>
                <w:w w:val="133"/>
                <w:position w:val="4"/>
                <w:sz w:val="22"/>
              </w:rPr>
              <w:t>*</w:t>
            </w:r>
            <w:r>
              <w:rPr>
                <w:rFonts w:ascii="Cambria Math"/>
                <w:spacing w:val="-3"/>
                <w:w w:val="100"/>
                <w:sz w:val="22"/>
              </w:rPr>
              <w:t>X</w:t>
            </w:r>
            <w:r>
              <w:rPr>
                <w:rFonts w:ascii="Cambria Math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position w:val="1"/>
                <w:sz w:val="22"/>
              </w:rPr>
              <w:t> </w:t>
            </w:r>
            <w:r>
              <w:rPr>
                <w:rFonts w:ascii="Cambria Math"/>
                <w:spacing w:val="2"/>
                <w:position w:val="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X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Y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pacing w:val="-118"/>
                <w:w w:val="100"/>
                <w:sz w:val="22"/>
              </w:rPr>
              <w:t>Z</w:t>
            </w:r>
            <w:r>
              <w:rPr>
                <w:rFonts w:ascii="Cambria Math"/>
                <w:spacing w:val="-38"/>
                <w:w w:val="109"/>
                <w:position w:val="4"/>
                <w:sz w:val="22"/>
              </w:rPr>
              <w:t>""</w:t>
            </w:r>
            <w:r>
              <w:rPr>
                <w:rFonts w:ascii="Cambria Math"/>
                <w:spacing w:val="-93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10"/>
                <w:w w:val="100"/>
                <w:sz w:val="22"/>
              </w:rPr>
              <w:t>.</w:t>
            </w:r>
            <w:r>
              <w:rPr>
                <w:rFonts w:ascii="Cambria Math"/>
                <w:spacing w:val="-69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-95"/>
                <w:w w:val="100"/>
                <w:sz w:val="22"/>
              </w:rPr>
              <w:t>Y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</w:p>
          <w:p>
            <w:pPr>
              <w:pStyle w:val="TableParagraph"/>
              <w:spacing w:line="242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10"/>
                <w:w w:val="100"/>
                <w:sz w:val="22"/>
              </w:rPr>
              <w:t>Z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position w:val="4"/>
                <w:sz w:val="22"/>
              </w:rPr>
              <w:t> </w:t>
            </w:r>
            <w:r>
              <w:rPr>
                <w:rFonts w:ascii="Cambria Math"/>
                <w:spacing w:val="14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2"/>
                <w:sz w:val="22"/>
              </w:rPr>
              <w:t> </w:t>
            </w:r>
            <w:r>
              <w:rPr>
                <w:rFonts w:ascii="Cambria Math"/>
                <w:spacing w:val="1"/>
                <w:w w:val="100"/>
                <w:position w:val="1"/>
                <w:sz w:val="22"/>
              </w:rPr>
              <w:t>(</w:t>
            </w:r>
            <w:r>
              <w:rPr>
                <w:rFonts w:ascii="Cambria Math"/>
                <w:spacing w:val="-107"/>
                <w:w w:val="100"/>
                <w:sz w:val="22"/>
              </w:rPr>
              <w:t>Z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10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.</w:t>
            </w:r>
            <w:r>
              <w:rPr>
                <w:rFonts w:ascii="Cambria Math"/>
                <w:spacing w:val="11"/>
                <w:sz w:val="22"/>
              </w:rPr>
              <w:t> </w:t>
            </w:r>
            <w:r>
              <w:rPr>
                <w:rFonts w:ascii="Cambria Math"/>
                <w:spacing w:val="-101"/>
                <w:w w:val="133"/>
                <w:position w:val="4"/>
                <w:sz w:val="22"/>
              </w:rPr>
              <w:t>*</w:t>
            </w:r>
            <w:r>
              <w:rPr>
                <w:rFonts w:ascii="Cambria Math"/>
                <w:spacing w:val="-3"/>
                <w:w w:val="100"/>
                <w:sz w:val="22"/>
              </w:rPr>
              <w:t>X</w:t>
            </w:r>
            <w:r>
              <w:rPr>
                <w:rFonts w:ascii="Cambria Math"/>
                <w:w w:val="100"/>
                <w:position w:val="1"/>
                <w:sz w:val="22"/>
              </w:rPr>
              <w:t>)</w:t>
            </w:r>
            <w:r>
              <w:rPr>
                <w:rFonts w:ascii="Cambria Math"/>
                <w:spacing w:val="2"/>
                <w:position w:val="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X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Y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20"/>
                <w:sz w:val="22"/>
              </w:rPr>
              <w:t> </w:t>
            </w:r>
            <w:r>
              <w:rPr>
                <w:rFonts w:ascii="Cambria Math"/>
                <w:spacing w:val="-98"/>
                <w:w w:val="133"/>
                <w:position w:val="4"/>
                <w:sz w:val="22"/>
              </w:rPr>
              <w:t>*</w:t>
            </w:r>
            <w:r>
              <w:rPr>
                <w:rFonts w:ascii="Cambria Math"/>
                <w:w w:val="100"/>
                <w:sz w:val="22"/>
              </w:rPr>
              <w:t>Z</w:t>
            </w:r>
            <w:r>
              <w:rPr>
                <w:rFonts w:ascii="Cambria Math"/>
                <w:sz w:val="22"/>
              </w:rPr>
              <w:t> 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-2"/>
                <w:sz w:val="22"/>
              </w:rPr>
              <w:t> </w:t>
            </w:r>
            <w:r>
              <w:rPr>
                <w:rFonts w:ascii="Cambria Math"/>
                <w:spacing w:val="-125"/>
                <w:w w:val="133"/>
                <w:position w:val="4"/>
                <w:sz w:val="22"/>
              </w:rPr>
              <w:t>*</w:t>
            </w:r>
            <w:r>
              <w:rPr>
                <w:rFonts w:ascii="Cambria Math"/>
                <w:w w:val="100"/>
                <w:sz w:val="22"/>
              </w:rPr>
              <w:t>Y</w:t>
            </w:r>
          </w:p>
          <w:p>
            <w:pPr>
              <w:pStyle w:val="TableParagraph"/>
              <w:spacing w:line="213" w:lineRule="auto" w:before="6"/>
              <w:ind w:left="114" w:right="3403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110"/>
                <w:w w:val="100"/>
                <w:sz w:val="22"/>
              </w:rPr>
              <w:t>Z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14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X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Y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19"/>
                <w:sz w:val="22"/>
              </w:rPr>
              <w:t> </w:t>
            </w:r>
            <w:r>
              <w:rPr>
                <w:rFonts w:ascii="Cambria Math"/>
                <w:spacing w:val="-97"/>
                <w:w w:val="133"/>
                <w:position w:val="4"/>
                <w:sz w:val="22"/>
              </w:rPr>
              <w:t>*</w:t>
            </w:r>
            <w:r>
              <w:rPr>
                <w:rFonts w:ascii="Cambria Math"/>
                <w:w w:val="100"/>
                <w:sz w:val="22"/>
              </w:rPr>
              <w:t>Z</w:t>
            </w:r>
            <w:r>
              <w:rPr>
                <w:rFonts w:ascii="Cambria Math"/>
                <w:sz w:val="22"/>
              </w:rPr>
              <w:t> 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z w:val="22"/>
              </w:rPr>
              <w:t> </w:t>
            </w:r>
            <w:r>
              <w:rPr>
                <w:rFonts w:ascii="Cambria Math"/>
                <w:spacing w:val="-3"/>
                <w:sz w:val="22"/>
              </w:rPr>
              <w:t> </w:t>
            </w:r>
            <w:r>
              <w:rPr>
                <w:rFonts w:ascii="Cambria Math"/>
                <w:spacing w:val="-124"/>
                <w:w w:val="133"/>
                <w:position w:val="4"/>
                <w:sz w:val="22"/>
              </w:rPr>
              <w:t>*</w:t>
            </w:r>
            <w:r>
              <w:rPr>
                <w:rFonts w:ascii="Cambria Math"/>
                <w:w w:val="100"/>
                <w:sz w:val="22"/>
              </w:rPr>
              <w:t>Y </w:t>
            </w:r>
            <w:r>
              <w:rPr>
                <w:rFonts w:ascii="Cambria Math"/>
                <w:spacing w:val="-110"/>
                <w:w w:val="100"/>
                <w:sz w:val="22"/>
              </w:rPr>
              <w:t>Z</w:t>
            </w:r>
            <w:r>
              <w:rPr>
                <w:rFonts w:ascii="Cambria Math"/>
                <w:w w:val="109"/>
                <w:position w:val="4"/>
                <w:sz w:val="22"/>
              </w:rPr>
              <w:t>"</w:t>
            </w:r>
            <w:r>
              <w:rPr>
                <w:rFonts w:ascii="Cambria Math"/>
                <w:spacing w:val="14"/>
                <w:position w:val="4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X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114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Morgan’s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109" w:right="108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auto" w:before="52"/>
              <w:ind w:left="114" w:right="727"/>
              <w:rPr>
                <w:sz w:val="22"/>
              </w:rPr>
            </w:pPr>
            <w:r>
              <w:rPr>
                <w:sz w:val="22"/>
              </w:rPr>
              <w:t>Correctly applying identities to arrive at correct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09" w:right="108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70" w:hRule="atLeast"/>
        </w:trPr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14" w:right="507"/>
              <w:rPr>
                <w:sz w:val="22"/>
              </w:rPr>
            </w:pPr>
            <w:r>
              <w:rPr>
                <w:sz w:val="22"/>
              </w:rPr>
              <w:t>Correctly applying identities but arriving at wrong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</w:tc>
        <w:tc>
          <w:tcPr>
            <w:tcW w:w="8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10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96" w:type="dxa"/>
          </w:tcPr>
          <w:p>
            <w:pPr>
              <w:pStyle w:val="TableParagraph"/>
              <w:spacing w:line="237" w:lineRule="auto" w:before="59"/>
              <w:ind w:left="114" w:right="421"/>
              <w:rPr>
                <w:sz w:val="22"/>
              </w:rPr>
            </w:pPr>
            <w:r>
              <w:rPr>
                <w:sz w:val="22"/>
              </w:rPr>
              <w:t>Correct answer can be established using different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steps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relations.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solution: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2" w:lineRule="auto" w:before="1"/>
              <w:ind w:left="114" w:right="2847"/>
              <w:jc w:val="both"/>
              <w:rPr>
                <w:rFonts w:ascii="Cambria Math"/>
                <w:sz w:val="22"/>
              </w:rPr>
            </w:pPr>
            <w:r>
              <w:rPr>
                <w:rFonts w:ascii="Cambria Math"/>
                <w:sz w:val="22"/>
              </w:rPr>
              <w:t>A.</w:t>
            </w:r>
            <w:r>
              <w:rPr>
                <w:rFonts w:ascii="Cambria Math"/>
                <w:spacing w:val="-10"/>
                <w:sz w:val="22"/>
              </w:rPr>
              <w:t> </w:t>
            </w:r>
            <w:r>
              <w:rPr>
                <w:rFonts w:ascii="Cambria Math"/>
                <w:position w:val="1"/>
                <w:sz w:val="22"/>
              </w:rPr>
              <w:t>(</w:t>
            </w:r>
            <w:r>
              <w:rPr>
                <w:rFonts w:ascii="Cambria Math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C</w:t>
            </w:r>
            <w:r>
              <w:rPr>
                <w:rFonts w:ascii="Cambria Math"/>
                <w:position w:val="1"/>
                <w:sz w:val="22"/>
              </w:rPr>
              <w:t>)</w:t>
            </w:r>
            <w:r>
              <w:rPr>
                <w:rFonts w:ascii="Cambria Math"/>
                <w:spacing w:val="-3"/>
                <w:position w:val="1"/>
                <w:sz w:val="22"/>
              </w:rPr>
              <w:t> </w:t>
            </w:r>
            <w:r>
              <w:rPr>
                <w:rFonts w:ascii="Cambria Math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z w:val="22"/>
              </w:rPr>
              <w:t>B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position w:val="1"/>
                <w:sz w:val="22"/>
              </w:rPr>
              <w:t>(</w:t>
            </w:r>
            <w:r>
              <w:rPr>
                <w:rFonts w:ascii="Cambria Math"/>
                <w:sz w:val="22"/>
              </w:rPr>
              <w:t>B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C</w:t>
            </w:r>
            <w:r>
              <w:rPr>
                <w:rFonts w:ascii="Cambria Math"/>
                <w:position w:val="1"/>
                <w:sz w:val="22"/>
              </w:rPr>
              <w:t>)</w:t>
            </w:r>
            <w:r>
              <w:rPr>
                <w:rFonts w:ascii="Cambria Math"/>
                <w:spacing w:val="1"/>
                <w:position w:val="1"/>
                <w:sz w:val="22"/>
              </w:rPr>
              <w:t> </w:t>
            </w:r>
            <w:r>
              <w:rPr>
                <w:rFonts w:ascii="Cambria Math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A</w:t>
            </w:r>
            <w:r>
              <w:rPr>
                <w:rFonts w:ascii="Cambria Math"/>
                <w:spacing w:val="-46"/>
                <w:sz w:val="22"/>
              </w:rPr>
              <w:t> </w:t>
            </w:r>
            <w:r>
              <w:rPr>
                <w:rFonts w:ascii="Cambria Math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z w:val="22"/>
              </w:rPr>
              <w:t>B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position w:val="1"/>
                <w:sz w:val="22"/>
              </w:rPr>
              <w:t>(</w:t>
            </w:r>
            <w:r>
              <w:rPr>
                <w:rFonts w:ascii="Cambria Math"/>
                <w:sz w:val="22"/>
              </w:rPr>
              <w:t>B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C</w:t>
            </w:r>
            <w:r>
              <w:rPr>
                <w:rFonts w:ascii="Cambria Math"/>
                <w:position w:val="1"/>
                <w:sz w:val="22"/>
              </w:rPr>
              <w:t>)</w:t>
            </w:r>
            <w:r>
              <w:rPr>
                <w:rFonts w:ascii="Cambria Math"/>
                <w:spacing w:val="1"/>
                <w:position w:val="1"/>
                <w:sz w:val="22"/>
              </w:rPr>
              <w:t> </w:t>
            </w:r>
            <w:r>
              <w:rPr>
                <w:rFonts w:ascii="Cambria Math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A</w:t>
            </w:r>
          </w:p>
          <w:p>
            <w:pPr>
              <w:pStyle w:val="TableParagraph"/>
              <w:spacing w:before="1"/>
              <w:ind w:left="114" w:right="4203"/>
              <w:jc w:val="both"/>
              <w:rPr>
                <w:rFonts w:ascii="Cambria Math"/>
                <w:sz w:val="22"/>
              </w:rPr>
            </w:pPr>
            <w:r>
              <w:rPr>
                <w:rFonts w:ascii="Cambria Math"/>
                <w:spacing w:val="-2"/>
                <w:sz w:val="22"/>
              </w:rPr>
              <w:t>A . B . B </w:t>
            </w:r>
            <w:r>
              <w:rPr>
                <w:rFonts w:ascii="Cambria Math"/>
                <w:spacing w:val="-1"/>
                <w:sz w:val="22"/>
              </w:rPr>
              <w:t>+ A</w:t>
            </w:r>
            <w:r>
              <w:rPr>
                <w:rFonts w:ascii="Cambria Math"/>
                <w:spacing w:val="-46"/>
                <w:sz w:val="22"/>
              </w:rPr>
              <w:t> </w:t>
            </w:r>
            <w:r>
              <w:rPr>
                <w:rFonts w:ascii="Cambria Math"/>
                <w:spacing w:val="-2"/>
                <w:sz w:val="22"/>
              </w:rPr>
              <w:t>A + A . B </w:t>
            </w:r>
            <w:r>
              <w:rPr>
                <w:rFonts w:ascii="Cambria Math"/>
                <w:spacing w:val="-1"/>
                <w:sz w:val="22"/>
              </w:rPr>
              <w:t>. B</w:t>
            </w:r>
            <w:r>
              <w:rPr>
                <w:rFonts w:ascii="Cambria Math"/>
                <w:spacing w:val="-46"/>
                <w:sz w:val="22"/>
              </w:rPr>
              <w:t> </w:t>
            </w:r>
            <w:r>
              <w:rPr>
                <w:rFonts w:ascii="Cambria Math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+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A</w:t>
            </w:r>
            <w:r>
              <w:rPr>
                <w:rFonts w:ascii="Cambria Math"/>
                <w:spacing w:val="-1"/>
                <w:sz w:val="22"/>
              </w:rPr>
              <w:t> </w:t>
            </w:r>
            <w:r>
              <w:rPr>
                <w:rFonts w:ascii="Cambria Math"/>
                <w:sz w:val="22"/>
              </w:rPr>
              <w:t>.</w:t>
            </w:r>
            <w:r>
              <w:rPr>
                <w:rFonts w:ascii="Cambria Math"/>
                <w:spacing w:val="-12"/>
                <w:sz w:val="22"/>
              </w:rPr>
              <w:t> </w:t>
            </w:r>
            <w:r>
              <w:rPr>
                <w:rFonts w:ascii="Cambria Math"/>
                <w:sz w:val="22"/>
              </w:rPr>
              <w:t>B</w:t>
            </w:r>
          </w:p>
          <w:p>
            <w:pPr>
              <w:pStyle w:val="TableParagraph"/>
              <w:spacing w:line="257" w:lineRule="exact"/>
              <w:ind w:left="114"/>
              <w:rPr>
                <w:rFonts w:ascii="Cambria Math"/>
                <w:sz w:val="22"/>
              </w:rPr>
            </w:pPr>
            <w:r>
              <w:rPr>
                <w:rFonts w:ascii="Cambria Math"/>
                <w:w w:val="100"/>
                <w:sz w:val="22"/>
              </w:rPr>
              <w:t>A</w:t>
            </w:r>
          </w:p>
          <w:p>
            <w:pPr>
              <w:pStyle w:val="TableParagraph"/>
              <w:spacing w:line="237" w:lineRule="auto" w:before="117"/>
              <w:ind w:left="114" w:right="727"/>
              <w:rPr>
                <w:sz w:val="22"/>
              </w:rPr>
            </w:pPr>
            <w:r>
              <w:rPr>
                <w:sz w:val="22"/>
              </w:rPr>
              <w:t>Correctly applying identities to arrive at correct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spacing w:before="1"/>
              <w:ind w:left="114" w:right="507"/>
              <w:rPr>
                <w:sz w:val="22"/>
              </w:rPr>
            </w:pPr>
            <w:r>
              <w:rPr>
                <w:sz w:val="22"/>
              </w:rPr>
              <w:t>Correctly applying identities but arriving at wrong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9" w:right="108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55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92" w:right="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09" w:hRule="atLeast"/>
        </w:trPr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5396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6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  <w:tcBorders>
              <w:bottom w:val="nil"/>
            </w:tcBorders>
          </w:tcPr>
          <w:p>
            <w:pPr>
              <w:pStyle w:val="TableParagraph"/>
              <w:spacing w:line="232" w:lineRule="exact"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42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5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marks.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8" w:lineRule="exact" w:before="5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Self-documenting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74"/>
              <w:rPr>
                <w:sz w:val="22"/>
              </w:rPr>
            </w:pPr>
            <w:r>
              <w:rPr>
                <w:sz w:val="22"/>
              </w:rPr>
              <w:t>followed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understood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easily.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8" w:lineRule="exact" w:before="5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Self-documenting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reduces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47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5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47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annotation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manuals.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8" w:lineRule="exact" w:before="5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self-document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would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74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as: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 w:before="50"/>
              <w:ind w:left="474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o</w:t>
            </w:r>
            <w:r>
              <w:rPr>
                <w:rFonts w:ascii="Courier New" w:hAnsi="Courier New"/>
                <w:spacing w:val="93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20’.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474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3"/>
                <w:sz w:val="22"/>
              </w:rPr>
              <w:t> </w:t>
            </w:r>
            <w:r>
              <w:rPr>
                <w:sz w:val="22"/>
              </w:rPr>
              <w:t>float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23.0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474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o</w:t>
            </w:r>
            <w:r>
              <w:rPr>
                <w:rFonts w:ascii="Courier New" w:hAnsi="Courier New"/>
                <w:spacing w:val="92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“Hello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World”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8" w:lineRule="exact" w:before="4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4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3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474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followed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74"/>
              <w:rPr>
                <w:sz w:val="22"/>
              </w:rPr>
            </w:pPr>
            <w:r>
              <w:rPr>
                <w:sz w:val="22"/>
              </w:rPr>
              <w:t>easily.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  <w:tab w:pos="475" w:val="left" w:leader="none"/>
              </w:tabs>
              <w:spacing w:line="245" w:lineRule="exact" w:before="5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consistent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helps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 w:before="49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474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74"/>
              <w:rPr>
                <w:sz w:val="22"/>
              </w:rPr>
            </w:pPr>
            <w:r>
              <w:rPr>
                <w:sz w:val="22"/>
              </w:rPr>
              <w:t>maintain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standards.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48" w:lineRule="exact" w:before="5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474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474"/>
              <w:rPr>
                <w:sz w:val="22"/>
              </w:rPr>
            </w:pPr>
            <w:r>
              <w:rPr>
                <w:sz w:val="22"/>
              </w:rPr>
              <w:t>constructs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as: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 w:before="50"/>
              <w:ind w:left="474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statements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4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474"/>
              <w:rPr>
                <w:sz w:val="22"/>
              </w:rPr>
            </w:pPr>
            <w:r>
              <w:rPr>
                <w:rFonts w:ascii="Courier New"/>
                <w:sz w:val="22"/>
              </w:rPr>
              <w:t>o</w:t>
            </w:r>
            <w:r>
              <w:rPr>
                <w:rFonts w:ascii="Courier New"/>
                <w:spacing w:val="90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structures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474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o</w:t>
            </w:r>
            <w:r>
              <w:rPr>
                <w:rFonts w:ascii="Courier New" w:hAnsi="Courier New"/>
                <w:spacing w:val="92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“Hello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World”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74" w:val="left" w:leader="none"/>
                <w:tab w:pos="475" w:val="left" w:leader="none"/>
              </w:tabs>
              <w:spacing w:line="245" w:lineRule="exact" w:before="4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Annotation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 w:before="39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474"/>
              <w:rPr>
                <w:sz w:val="22"/>
              </w:rPr>
            </w:pPr>
            <w:r>
              <w:rPr>
                <w:sz w:val="22"/>
              </w:rPr>
              <w:t>record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7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8" w:lineRule="exact" w:before="5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474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developer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474"/>
              <w:rPr>
                <w:sz w:val="22"/>
              </w:rPr>
            </w:pPr>
            <w:r>
              <w:rPr>
                <w:sz w:val="22"/>
              </w:rPr>
              <w:t>needs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74"/>
              <w:rPr>
                <w:sz w:val="22"/>
              </w:rPr>
            </w:pPr>
            <w:r>
              <w:rPr>
                <w:sz w:val="22"/>
              </w:rPr>
              <w:t>others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74" w:val="left" w:leader="none"/>
                <w:tab w:pos="475" w:val="left" w:leader="none"/>
              </w:tabs>
              <w:spacing w:line="248" w:lineRule="exact" w:before="5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annotation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54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474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as: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 w:before="50"/>
              <w:ind w:left="474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o</w:t>
            </w:r>
            <w:r>
              <w:rPr>
                <w:rFonts w:ascii="Courier New" w:hAnsi="Courier New"/>
                <w:spacing w:val="91"/>
                <w:sz w:val="22"/>
              </w:rPr>
              <w:t> </w:t>
            </w:r>
            <w:r>
              <w:rPr>
                <w:sz w:val="22"/>
              </w:rPr>
              <w:t>‘X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//calculate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even/odd’</w:t>
            </w:r>
          </w:p>
        </w:tc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0" w:hRule="atLeast"/>
        </w:trPr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5" w:val="left" w:leader="none"/>
              </w:tabs>
              <w:spacing w:line="244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print()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here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35" w:val="left" w:leader="none"/>
              </w:tabs>
              <w:spacing w:line="263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/*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@return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*/</w:t>
            </w:r>
          </w:p>
        </w:tc>
        <w:tc>
          <w:tcPr>
            <w:tcW w:w="865" w:type="dxa"/>
            <w:tcBorders>
              <w:top w:val="nil"/>
            </w:tcBorders>
          </w:tcPr>
          <w:p>
            <w:pPr>
              <w:pStyle w:val="TableParagraph"/>
              <w:spacing w:before="110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55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09" w:right="10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7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9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9" w:right="108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</w:tr>
      <w:tr>
        <w:trPr>
          <w:trHeight w:val="4108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9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114" w:right="91"/>
              <w:rPr>
                <w:sz w:val="22"/>
              </w:rPr>
            </w:pPr>
            <w:r>
              <w:rPr>
                <w:sz w:val="22"/>
              </w:rPr>
              <w:t>Award one mark for correct combinations of A, B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</w:t>
            </w:r>
          </w:p>
          <w:p>
            <w:pPr>
              <w:pStyle w:val="TableParagraph"/>
              <w:spacing w:before="118"/>
              <w:ind w:left="114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column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109" w:right="108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03.199997pt;margin-top:95.519997pt;width:170.9pt;height:86.9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2"/>
                    <w:gridCol w:w="417"/>
                    <w:gridCol w:w="979"/>
                    <w:gridCol w:w="1584"/>
                  </w:tblGrid>
                  <w:tr>
                    <w:trPr>
                      <w:trHeight w:val="335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59"/>
                          <w:ind w:left="142" w:right="133"/>
                          <w:jc w:val="center"/>
                          <w:rPr>
                            <w:rFonts w:ascii="Cambria Math"/>
                            <w:sz w:val="18"/>
                          </w:rPr>
                        </w:pPr>
                        <w:r>
                          <w:rPr>
                            <w:rFonts w:ascii="Cambria Math"/>
                            <w:sz w:val="18"/>
                          </w:rPr>
                          <w:t>A</w:t>
                        </w:r>
                        <w:r>
                          <w:rPr>
                            <w:rFonts w:ascii="Cambria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mbria Math"/>
                            <w:sz w:val="18"/>
                          </w:rPr>
                          <w:t>AND</w:t>
                        </w:r>
                        <w:r>
                          <w:rPr>
                            <w:rFonts w:ascii="Cambria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mbria Math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59"/>
                          <w:ind w:left="143" w:right="131"/>
                          <w:jc w:val="center"/>
                          <w:rPr>
                            <w:rFonts w:ascii="Cambria Math"/>
                            <w:sz w:val="18"/>
                          </w:rPr>
                        </w:pPr>
                        <w:r>
                          <w:rPr>
                            <w:rFonts w:ascii="Cambria Math"/>
                            <w:sz w:val="18"/>
                          </w:rPr>
                          <w:t>A</w:t>
                        </w:r>
                        <w:r>
                          <w:rPr>
                            <w:rFonts w:ascii="Cambria Math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ambria Math"/>
                            <w:sz w:val="18"/>
                          </w:rPr>
                          <w:t>OR</w:t>
                        </w:r>
                        <w:r>
                          <w:rPr>
                            <w:rFonts w:ascii="Cambria Math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ambria Math"/>
                            <w:sz w:val="18"/>
                          </w:rPr>
                          <w:t>(A</w:t>
                        </w:r>
                        <w:r>
                          <w:rPr>
                            <w:rFonts w:ascii="Cambria Math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ambria Math"/>
                            <w:sz w:val="18"/>
                          </w:rPr>
                          <w:t>AND</w:t>
                        </w:r>
                        <w:r>
                          <w:rPr>
                            <w:rFonts w:ascii="Cambria Math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Cambria Math"/>
                            <w:sz w:val="18"/>
                          </w:rPr>
                          <w:t>B)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59"/>
                          <w:ind w:left="9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59"/>
                          <w:ind w:left="1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59"/>
                          <w:ind w:left="9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59"/>
                          <w:ind w:left="1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59"/>
                          <w:ind w:left="9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59"/>
                          <w:ind w:left="1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before="59"/>
                          <w:ind w:left="13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before="59"/>
                          <w:ind w:left="9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584" w:type="dxa"/>
                      </w:tcPr>
                      <w:p>
                        <w:pPr>
                          <w:pStyle w:val="TableParagraph"/>
                          <w:spacing w:before="59"/>
                          <w:ind w:left="14"/>
                          <w:jc w:val="center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w w:val="101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3.199997pt;margin-top:234.479996pt;width:252.75pt;height:136.1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427"/>
                    <w:gridCol w:w="422"/>
                    <w:gridCol w:w="638"/>
                    <w:gridCol w:w="676"/>
                    <w:gridCol w:w="1214"/>
                    <w:gridCol w:w="523"/>
                    <w:gridCol w:w="705"/>
                  </w:tblGrid>
                  <w:tr>
                    <w:trPr>
                      <w:trHeight w:val="205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29"/>
                          <w:ind w:left="10"/>
                          <w:jc w:val="center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29"/>
                          <w:ind w:left="179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B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29"/>
                          <w:ind w:left="11"/>
                          <w:jc w:val="center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29"/>
                          <w:ind w:left="105" w:right="92"/>
                          <w:jc w:val="center"/>
                          <w:rPr>
                            <w:rFonts w:ascii="Cambria Math"/>
                            <w:sz w:val="12"/>
                          </w:rPr>
                        </w:pPr>
                        <w:r>
                          <w:rPr>
                            <w:rFonts w:ascii="Cambria Math"/>
                            <w:sz w:val="12"/>
                          </w:rPr>
                          <w:t>(A</w:t>
                        </w:r>
                        <w:r>
                          <w:rPr>
                            <w:rFonts w:ascii="Cambria Math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Cambria Math"/>
                            <w:sz w:val="12"/>
                          </w:rPr>
                          <w:t>+ B)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29"/>
                          <w:ind w:left="125" w:right="116"/>
                          <w:jc w:val="center"/>
                          <w:rPr>
                            <w:rFonts w:ascii="Cambria Math"/>
                            <w:sz w:val="12"/>
                          </w:rPr>
                        </w:pPr>
                        <w:r>
                          <w:rPr>
                            <w:rFonts w:ascii="Cambria Math"/>
                            <w:sz w:val="12"/>
                          </w:rPr>
                          <w:t>(A + C)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29"/>
                          <w:ind w:left="140" w:right="125"/>
                          <w:jc w:val="center"/>
                          <w:rPr>
                            <w:rFonts w:ascii="Cambria Math"/>
                            <w:sz w:val="12"/>
                          </w:rPr>
                        </w:pPr>
                        <w:r>
                          <w:rPr>
                            <w:rFonts w:ascii="Cambria Math"/>
                            <w:sz w:val="12"/>
                          </w:rPr>
                          <w:t>(A</w:t>
                        </w:r>
                        <w:r>
                          <w:rPr>
                            <w:rFonts w:ascii="Cambria Math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Cambria Math"/>
                            <w:sz w:val="12"/>
                          </w:rPr>
                          <w:t>+</w:t>
                        </w:r>
                        <w:r>
                          <w:rPr>
                            <w:rFonts w:ascii="Cambria Math"/>
                            <w:spacing w:val="26"/>
                            <w:sz w:val="12"/>
                          </w:rPr>
                          <w:t> </w:t>
                        </w:r>
                        <w:r>
                          <w:rPr>
                            <w:rFonts w:ascii="Cambria Math"/>
                            <w:sz w:val="12"/>
                          </w:rPr>
                          <w:t>B).</w:t>
                        </w:r>
                        <w:r>
                          <w:rPr>
                            <w:rFonts w:ascii="Cambria Math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Cambria Math"/>
                            <w:sz w:val="12"/>
                          </w:rPr>
                          <w:t>(A</w:t>
                        </w:r>
                        <w:r>
                          <w:rPr>
                            <w:rFonts w:ascii="Cambria Math"/>
                            <w:spacing w:val="26"/>
                            <w:sz w:val="12"/>
                          </w:rPr>
                          <w:t> </w:t>
                        </w:r>
                        <w:r>
                          <w:rPr>
                            <w:rFonts w:ascii="Cambria Math"/>
                            <w:sz w:val="12"/>
                          </w:rPr>
                          <w:t>+</w:t>
                        </w:r>
                        <w:r>
                          <w:rPr>
                            <w:rFonts w:ascii="Cambria Math"/>
                            <w:spacing w:val="27"/>
                            <w:sz w:val="12"/>
                          </w:rPr>
                          <w:t> </w:t>
                        </w:r>
                        <w:r>
                          <w:rPr>
                            <w:rFonts w:ascii="Cambria Math"/>
                            <w:sz w:val="12"/>
                          </w:rPr>
                          <w:t>C)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29"/>
                          <w:ind w:left="127" w:right="113"/>
                          <w:jc w:val="center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(B.C)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29"/>
                          <w:ind w:left="127" w:right="112"/>
                          <w:jc w:val="center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A + (B.C)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432" w:type="dxa"/>
                      </w:tcPr>
                      <w:p>
                        <w:pPr>
                          <w:pStyle w:val="TableParagraph"/>
                          <w:spacing w:before="30"/>
                          <w:ind w:left="10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30"/>
                          <w:ind w:left="161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30"/>
                          <w:ind w:left="12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3" w:type="dxa"/>
                      </w:tcPr>
                      <w:p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before="30"/>
                          <w:ind w:lef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10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855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 w:right="568"/>
              <w:rPr>
                <w:sz w:val="22"/>
              </w:rPr>
            </w:pPr>
            <w:r>
              <w:rPr>
                <w:sz w:val="22"/>
              </w:rPr>
              <w:t>1 mark for identifying i loop will execute n / n – 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  <w:p>
            <w:pPr>
              <w:pStyle w:val="TableParagraph"/>
              <w:spacing w:line="350" w:lineRule="auto" w:before="113"/>
              <w:ind w:left="114" w:right="576"/>
              <w:rPr>
                <w:sz w:val="22"/>
              </w:rPr>
            </w:pPr>
            <w:r>
              <w:rPr>
                <w:sz w:val="22"/>
              </w:rPr>
              <w:t>1 mark for identifying j loop will execute 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 times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mark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for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correct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numbers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of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operations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5</w:t>
            </w:r>
          </w:p>
          <w:p>
            <w:pPr>
              <w:pStyle w:val="TableParagraph"/>
              <w:spacing w:before="1"/>
              <w:ind w:left="114" w:right="1008"/>
              <w:rPr>
                <w:sz w:val="22"/>
              </w:rPr>
            </w:pPr>
            <w:r>
              <w:rPr>
                <w:sz w:val="22"/>
              </w:rPr>
              <w:t>1 mark for determining that the order will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dominated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line="237" w:lineRule="auto" w:before="120"/>
              <w:ind w:left="114" w:right="299"/>
              <w:rPr>
                <w:sz w:val="22"/>
              </w:rPr>
            </w:pPr>
            <w:r>
              <w:rPr>
                <w:sz w:val="22"/>
              </w:rPr>
              <w:t>1 mark for determining that the growth rate for time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O(n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)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6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202"/>
              <w:rPr>
                <w:sz w:val="22"/>
              </w:rPr>
            </w:pPr>
            <w:r>
              <w:rPr>
                <w:sz w:val="22"/>
              </w:rPr>
              <w:t>3.1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3.1</w:t>
            </w:r>
          </w:p>
          <w:p>
            <w:pPr>
              <w:pStyle w:val="TableParagraph"/>
              <w:spacing w:before="117"/>
              <w:ind w:left="202"/>
              <w:rPr>
                <w:sz w:val="22"/>
              </w:rPr>
            </w:pPr>
            <w:r>
              <w:rPr>
                <w:sz w:val="22"/>
              </w:rPr>
              <w:t>3.1</w:t>
            </w:r>
          </w:p>
          <w:p>
            <w:pPr>
              <w:pStyle w:val="TableParagraph"/>
              <w:spacing w:before="116"/>
              <w:ind w:left="202"/>
              <w:rPr>
                <w:sz w:val="22"/>
              </w:rPr>
            </w:pPr>
            <w:r>
              <w:rPr>
                <w:sz w:val="22"/>
              </w:rPr>
              <w:t>3.1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1751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 w:right="360"/>
              <w:rPr>
                <w:sz w:val="22"/>
              </w:rPr>
            </w:pPr>
            <w:r>
              <w:rPr>
                <w:sz w:val="22"/>
              </w:rPr>
              <w:t>The algorithm only uses one data structure, a two-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dimensional array. Therefore, total storage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1.</w:t>
            </w:r>
          </w:p>
          <w:p>
            <w:pPr>
              <w:pStyle w:val="TableParagraph"/>
              <w:spacing w:before="115"/>
              <w:ind w:left="114" w:right="189"/>
              <w:rPr>
                <w:sz w:val="22"/>
              </w:rPr>
            </w:pPr>
            <w:r>
              <w:rPr>
                <w:sz w:val="22"/>
              </w:rPr>
              <w:t>As only one data structure is being used, the growth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constant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O(1).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202"/>
              <w:rPr>
                <w:sz w:val="22"/>
              </w:rPr>
            </w:pPr>
            <w:r>
              <w:rPr>
                <w:sz w:val="22"/>
              </w:rPr>
              <w:t>3.1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026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39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4"/>
              </w:rPr>
            </w:pPr>
          </w:p>
          <w:p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867852" cy="1585912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2" cy="158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37" w:lineRule="auto" w:before="135"/>
              <w:ind w:left="114" w:right="2036"/>
              <w:rPr>
                <w:sz w:val="22"/>
              </w:rPr>
            </w:pPr>
            <w:r>
              <w:rPr>
                <w:sz w:val="22"/>
              </w:rPr>
              <w:t>Identifying polynomial complexity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axis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spacing w:before="1"/>
              <w:ind w:left="114" w:right="2659"/>
              <w:rPr>
                <w:sz w:val="22"/>
              </w:rPr>
            </w:pPr>
            <w:r>
              <w:rPr>
                <w:sz w:val="22"/>
              </w:rPr>
              <w:t>Size axis labelled correctly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gradient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1" w:lineRule="exact" w:before="204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1" w:lineRule="exact" w:before="204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line="251" w:lineRule="exact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1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2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638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5396" w:type="dxa"/>
          </w:tcPr>
          <w:p>
            <w:pPr>
              <w:pStyle w:val="TableParagraph"/>
              <w:spacing w:before="59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&lt;day&gt;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::=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01|02|03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30|31</w:t>
            </w:r>
          </w:p>
          <w:p>
            <w:pPr>
              <w:pStyle w:val="TableParagraph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&lt;month&gt;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::=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JAN|FEB|MAR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NOV|DEC</w:t>
            </w:r>
          </w:p>
          <w:p>
            <w:pPr>
              <w:pStyle w:val="TableParagraph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&lt;year&gt;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::=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2020|2021|2022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9998|9999</w:t>
            </w:r>
          </w:p>
          <w:p>
            <w:pPr>
              <w:pStyle w:val="TableParagraph"/>
              <w:spacing w:before="1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&lt;digit&gt;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::=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0|1|2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8|9</w:t>
            </w:r>
          </w:p>
          <w:p>
            <w:pPr>
              <w:pStyle w:val="TableParagraph"/>
              <w:spacing w:before="115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&lt;longitudinal&gt;</w:t>
            </w:r>
            <w:r>
              <w:rPr>
                <w:rFonts w:ascii="Calibri"/>
                <w:spacing w:val="52"/>
                <w:sz w:val="22"/>
              </w:rPr>
              <w:t> </w:t>
            </w:r>
            <w:r>
              <w:rPr>
                <w:rFonts w:ascii="Calibri"/>
                <w:sz w:val="22"/>
              </w:rPr>
              <w:t>::=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-180|-179|-178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179|180</w:t>
            </w:r>
          </w:p>
          <w:p>
            <w:pPr>
              <w:pStyle w:val="TableParagraph"/>
              <w:tabs>
                <w:tab w:pos="1554" w:val="left" w:leader="none"/>
              </w:tabs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&lt;latitudinal&gt;</w:t>
              <w:tab/>
              <w:t>::=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-90|-89|-88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89|90</w:t>
            </w:r>
          </w:p>
          <w:p>
            <w:pPr>
              <w:pStyle w:val="TableParagraph"/>
              <w:spacing w:before="116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&lt;digits&gt;</w:t>
            </w:r>
            <w:r>
              <w:rPr>
                <w:rFonts w:ascii="Calibri"/>
                <w:spacing w:val="-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::=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&lt;digit&gt;&lt;digit&gt;&lt;digit&gt;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&lt;digit&gt;&lt;digit&gt;&lt;digit&gt;</w:t>
            </w:r>
          </w:p>
          <w:p>
            <w:pPr>
              <w:pStyle w:val="TableParagraph"/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&lt;filename&gt;::=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&lt;day&gt;&lt;month&gt;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&lt;year&gt;_&lt;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longitudinal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&gt;_</w:t>
            </w:r>
          </w:p>
          <w:p>
            <w:pPr>
              <w:pStyle w:val="TableParagraph"/>
              <w:tabs>
                <w:tab w:pos="1554" w:val="left" w:leader="none"/>
              </w:tabs>
              <w:ind w:left="11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&lt;digits&gt;_</w:t>
              <w:tab/>
              <w:t>&lt;latitudinal&gt;_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&lt;digits&gt;.PNG</w:t>
            </w:r>
          </w:p>
          <w:p>
            <w:pPr>
              <w:pStyle w:val="TableParagraph"/>
              <w:spacing w:line="237" w:lineRule="auto" w:before="116"/>
              <w:ind w:left="114" w:right="238"/>
              <w:rPr>
                <w:sz w:val="22"/>
              </w:rPr>
            </w:pPr>
            <w:r>
              <w:rPr>
                <w:sz w:val="22"/>
              </w:rPr>
              <w:t>Answer not correct if BNF notation used incorrectly.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underscore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(_)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marks.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10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882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96" w:type="dxa"/>
          </w:tcPr>
          <w:p>
            <w:pPr>
              <w:pStyle w:val="TableParagraph"/>
              <w:spacing w:before="140"/>
              <w:ind w:left="30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Song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tabs>
                <w:tab w:pos="3608" w:val="left" w:leader="none"/>
              </w:tabs>
              <w:ind w:left="24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Song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</w:t>
              <w:tab/>
              <w:t>Song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96"/>
              <w:ind w:left="162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Song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G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55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Song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37" w:lineRule="auto" w:before="172"/>
              <w:ind w:left="114" w:right="348"/>
              <w:rPr>
                <w:sz w:val="22"/>
              </w:rPr>
            </w:pPr>
            <w:r>
              <w:rPr>
                <w:sz w:val="22"/>
              </w:rPr>
              <w:t>1 mark for suitable ordered examples and pointers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unbalanced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tree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1" w:lineRule="exact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line="251" w:lineRule="exact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</w:tr>
      <w:tr>
        <w:trPr>
          <w:trHeight w:val="2855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</w:t>
            </w:r>
          </w:p>
          <w:p>
            <w:pPr>
              <w:pStyle w:val="TableParagraph"/>
              <w:spacing w:before="117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traverse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inorder.</w:t>
            </w:r>
          </w:p>
          <w:p>
            <w:pPr>
              <w:pStyle w:val="TableParagraph"/>
              <w:spacing w:line="237" w:lineRule="auto" w:before="118"/>
              <w:ind w:left="114" w:right="421"/>
              <w:rPr>
                <w:sz w:val="22"/>
              </w:rPr>
            </w:pPr>
            <w:r>
              <w:rPr>
                <w:sz w:val="22"/>
              </w:rPr>
              <w:t>Inorder traversal starts with the left subtree nodes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first.</w:t>
            </w:r>
          </w:p>
          <w:p>
            <w:pPr>
              <w:pStyle w:val="TableParagraph"/>
              <w:spacing w:before="117"/>
              <w:ind w:left="114" w:right="250"/>
              <w:rPr>
                <w:sz w:val="22"/>
              </w:rPr>
            </w:pPr>
            <w:r>
              <w:rPr>
                <w:sz w:val="22"/>
              </w:rPr>
              <w:t>Then visit the root node and finally the right subtree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nodes.</w:t>
            </w:r>
          </w:p>
          <w:p>
            <w:pPr>
              <w:pStyle w:val="TableParagraph"/>
              <w:spacing w:before="118"/>
              <w:ind w:left="114" w:right="250"/>
              <w:rPr>
                <w:sz w:val="22"/>
              </w:rPr>
            </w:pPr>
            <w:r>
              <w:rPr>
                <w:sz w:val="22"/>
              </w:rPr>
              <w:t>Inorder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visited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6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116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873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117"/>
              <w:ind w:left="114" w:right="115"/>
              <w:rPr>
                <w:sz w:val="22"/>
              </w:rPr>
            </w:pPr>
            <w:r>
              <w:rPr>
                <w:sz w:val="22"/>
              </w:rPr>
              <w:t>A queue would be the most suitable data structure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playlist.</w:t>
            </w:r>
          </w:p>
          <w:p>
            <w:pPr>
              <w:pStyle w:val="TableParagraph"/>
              <w:spacing w:line="237" w:lineRule="auto" w:before="120"/>
              <w:ind w:left="114" w:right="654"/>
              <w:rPr>
                <w:sz w:val="22"/>
              </w:rPr>
            </w:pPr>
            <w:r>
              <w:rPr>
                <w:sz w:val="22"/>
              </w:rPr>
              <w:t>A queue follows the first in first out (FIFO/LILO)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principle.</w:t>
            </w:r>
          </w:p>
          <w:p>
            <w:pPr>
              <w:pStyle w:val="TableParagraph"/>
              <w:spacing w:before="116"/>
              <w:ind w:left="114" w:right="555"/>
              <w:rPr>
                <w:sz w:val="22"/>
              </w:rPr>
            </w:pPr>
            <w:r>
              <w:rPr>
                <w:sz w:val="22"/>
              </w:rPr>
              <w:t>Data is added (enqueuing) at the rear end of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structure.</w:t>
            </w:r>
          </w:p>
          <w:p>
            <w:pPr>
              <w:pStyle w:val="TableParagraph"/>
              <w:spacing w:before="118"/>
              <w:ind w:left="114" w:right="128"/>
              <w:rPr>
                <w:sz w:val="22"/>
              </w:rPr>
            </w:pPr>
            <w:r>
              <w:rPr>
                <w:sz w:val="22"/>
              </w:rPr>
              <w:t>Data is accessed and removed (dequeuing) from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front of the structure which is suitable for storing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playlist.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suitably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structure.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202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8.75pt;margin-top:93.848701pt;width:245.65pt;height:132.2pt;mso-position-horizontal-relative:page;mso-position-vertical-relative:page;z-index:-17109504" coordorigin="2175,1877" coordsize="4913,2644">
            <v:rect style="position:absolute;left:4166;top:1886;width:1263;height:434" filled="false" stroked="true" strokeweight="1.0pt" strokecolor="#000000">
              <v:stroke dashstyle="solid"/>
            </v:rect>
            <v:rect style="position:absolute;left:2468;top:2502;width:1263;height:434" filled="false" stroked="true" strokeweight="1.0pt" strokecolor="#000000">
              <v:stroke dashstyle="solid"/>
            </v:rect>
            <v:shape style="position:absolute;left:3155;top:2054;width:994;height:434" coordorigin="3156,2055" coordsize="994,434" path="m3243,2378l3156,2480,3290,2489,3271,2446,3250,2446,3246,2437,3264,2429,3243,2378xm3264,2429l3246,2437,3250,2446,3268,2438,3264,2429xm3268,2438l3250,2446,3271,2446,3268,2438xm4145,2055l3264,2429,3268,2438,4149,2064,4145,2055xe" filled="true" fillcolor="#000000" stroked="false">
              <v:path arrowok="t"/>
              <v:fill type="solid"/>
            </v:shape>
            <v:rect style="position:absolute;left:5815;top:2502;width:1263;height:434" filled="false" stroked="true" strokeweight="1.0pt" strokecolor="#000000">
              <v:stroke dashstyle="solid"/>
            </v:rect>
            <v:shape style="position:absolute;left:5431;top:2079;width:913;height:406" coordorigin="5432,2079" coordsize="913,406" path="m6232,2434l6210,2485,6344,2478,6314,2442,6250,2442,6232,2434xm6236,2425l6232,2434,6250,2442,6254,2433,6236,2425xm6257,2375l6236,2425,6254,2433,6250,2442,6314,2442,6257,2375xm5436,2079l5432,2088,6232,2434,6236,2425,5436,2079xe" filled="true" fillcolor="#000000" stroked="false">
              <v:path arrowok="t"/>
              <v:fill type="solid"/>
            </v:shape>
            <v:rect style="position:absolute;left:3255;top:3265;width:1263;height:434" filled="false" stroked="true" strokeweight="1.0pt" strokecolor="#000000">
              <v:stroke dashstyle="solid"/>
            </v:rect>
            <v:shape style="position:absolute;left:3338;top:2953;width:452;height:317" coordorigin="3339,2953" coordsize="452,317" path="m3689,3205l3657,3250,3790,3270,3761,3217,3705,3217,3689,3205xm3694,3197l3689,3205,3705,3217,3711,3209,3694,3197xm3726,3152l3694,3197,3711,3209,3705,3217,3761,3217,3726,3152xm3345,2953l3339,2962,3689,3205,3694,3197,3345,2953xe" filled="true" fillcolor="#000000" stroked="false">
              <v:path arrowok="t"/>
              <v:fill type="solid"/>
            </v:shape>
            <v:rect style="position:absolute;left:2185;top:4077;width:1263;height:434" filled="false" stroked="true" strokeweight="1.0pt" strokecolor="#000000">
              <v:stroke dashstyle="solid"/>
            </v:rect>
            <v:shape style="position:absolute;left:2934;top:3703;width:1007;height:375" coordorigin="2934,3703" coordsize="1007,375" path="m3027,3965l2934,4061,3067,4078,3051,4032,3030,4032,3027,4023,3046,4016,3027,3965xm3046,4016l3027,4023,3030,4032,3049,4026,3046,4016xm3049,4026l3030,4032,3051,4032,3049,4026xm3937,3703l3046,4016,3049,4026,3941,3713,3937,370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9897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5396" w:type="dxa"/>
          </w:tcPr>
          <w:p>
            <w:pPr>
              <w:pStyle w:val="TableParagraph"/>
              <w:spacing w:before="52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Waterfall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approach</w:t>
            </w:r>
          </w:p>
          <w:p>
            <w:pPr>
              <w:pStyle w:val="TableParagraph"/>
              <w:spacing w:before="117"/>
              <w:ind w:left="114"/>
              <w:rPr>
                <w:sz w:val="22"/>
              </w:rPr>
            </w:pPr>
            <w:r>
              <w:rPr>
                <w:sz w:val="22"/>
              </w:rPr>
              <w:t>Sequential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  <w:p>
            <w:pPr>
              <w:pStyle w:val="TableParagraph"/>
              <w:spacing w:line="237" w:lineRule="auto" w:before="114"/>
              <w:ind w:left="114" w:right="161"/>
              <w:rPr>
                <w:sz w:val="22"/>
              </w:rPr>
            </w:pPr>
            <w:r>
              <w:rPr>
                <w:spacing w:val="-1"/>
                <w:sz w:val="22"/>
              </w:rPr>
              <w:t>Developers draft the </w:t>
            </w:r>
            <w:r>
              <w:rPr>
                <w:sz w:val="22"/>
              </w:rPr>
              <w:t>design of a system up front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change.</w:t>
            </w:r>
          </w:p>
          <w:p>
            <w:pPr>
              <w:pStyle w:val="TableParagraph"/>
              <w:spacing w:before="111"/>
              <w:ind w:left="114" w:right="250"/>
              <w:rPr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stages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complete,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developers cannot go back to a to make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changes.</w:t>
            </w:r>
          </w:p>
          <w:p>
            <w:pPr>
              <w:pStyle w:val="TableParagraph"/>
              <w:spacing w:before="119"/>
              <w:ind w:left="114" w:right="171"/>
              <w:jc w:val="both"/>
              <w:rPr>
                <w:sz w:val="22"/>
              </w:rPr>
            </w:pPr>
            <w:r>
              <w:rPr>
                <w:sz w:val="22"/>
              </w:rPr>
              <w:t>If the analysis or design of the project are inaccurate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 incorrect in any way, the project will fail due to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rigidness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waterfall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methodology.</w:t>
            </w:r>
          </w:p>
          <w:p>
            <w:pPr>
              <w:pStyle w:val="TableParagraph"/>
              <w:spacing w:before="115"/>
              <w:ind w:left="114" w:right="130"/>
              <w:jc w:val="both"/>
              <w:rPr>
                <w:sz w:val="22"/>
              </w:rPr>
            </w:pPr>
            <w:r>
              <w:rPr>
                <w:sz w:val="22"/>
              </w:rPr>
              <w:t>Requires less communication between the client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developer.</w:t>
            </w:r>
          </w:p>
          <w:p>
            <w:pPr>
              <w:pStyle w:val="TableParagraph"/>
              <w:spacing w:line="237" w:lineRule="auto" w:before="120"/>
              <w:ind w:left="114" w:right="411"/>
              <w:jc w:val="both"/>
              <w:rPr>
                <w:sz w:val="22"/>
              </w:rPr>
            </w:pPr>
            <w:r>
              <w:rPr>
                <w:sz w:val="22"/>
              </w:rPr>
              <w:t>Client input is only required during analysis and 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stage.</w:t>
            </w:r>
          </w:p>
          <w:p>
            <w:pPr>
              <w:pStyle w:val="TableParagraph"/>
              <w:spacing w:before="11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Agile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approach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Incremental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  <w:p>
            <w:pPr>
              <w:pStyle w:val="TableParagraph"/>
              <w:spacing w:line="237" w:lineRule="auto" w:before="114"/>
              <w:ind w:left="114" w:right="458"/>
              <w:rPr>
                <w:sz w:val="22"/>
              </w:rPr>
            </w:pPr>
            <w:r>
              <w:rPr>
                <w:sz w:val="22"/>
              </w:rPr>
              <w:t>Developers start with a simple project design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  <w:p>
            <w:pPr>
              <w:pStyle w:val="TableParagraph"/>
              <w:spacing w:line="232" w:lineRule="auto" w:before="118"/>
              <w:ind w:left="114" w:right="311"/>
              <w:rPr>
                <w:sz w:val="22"/>
              </w:rPr>
            </w:pPr>
            <w:r>
              <w:rPr>
                <w:sz w:val="22"/>
              </w:rPr>
              <w:t>Iterative approach as analysis and design relies 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  <w:p>
            <w:pPr>
              <w:pStyle w:val="TableParagraph"/>
              <w:spacing w:line="237" w:lineRule="auto" w:before="114"/>
              <w:ind w:left="114" w:right="654"/>
              <w:rPr>
                <w:sz w:val="22"/>
              </w:rPr>
            </w:pPr>
            <w:r>
              <w:rPr>
                <w:sz w:val="22"/>
              </w:rPr>
              <w:t>Analysis informs design and the design informs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undertaken.</w:t>
            </w:r>
          </w:p>
          <w:p>
            <w:pPr>
              <w:pStyle w:val="TableParagraph"/>
              <w:spacing w:before="117"/>
              <w:ind w:left="114" w:right="983"/>
              <w:rPr>
                <w:sz w:val="22"/>
              </w:rPr>
            </w:pPr>
            <w:r>
              <w:rPr>
                <w:sz w:val="22"/>
              </w:rPr>
              <w:t>Changes can be made after each phase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development, analysis can be revisited,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designs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changed.</w:t>
            </w:r>
          </w:p>
          <w:p>
            <w:pPr>
              <w:pStyle w:val="TableParagraph"/>
              <w:spacing w:line="228" w:lineRule="auto" w:before="125"/>
              <w:ind w:left="114" w:right="433"/>
              <w:rPr>
                <w:sz w:val="22"/>
              </w:rPr>
            </w:pPr>
            <w:r>
              <w:rPr>
                <w:sz w:val="22"/>
              </w:rPr>
              <w:t>Strong communication between the client and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regular</w:t>
            </w:r>
          </w:p>
          <w:p>
            <w:pPr>
              <w:pStyle w:val="TableParagraph"/>
              <w:spacing w:line="228" w:lineRule="auto" w:before="133"/>
              <w:ind w:left="114" w:right="1424"/>
              <w:rPr>
                <w:sz w:val="22"/>
              </w:rPr>
            </w:pPr>
            <w:r>
              <w:rPr>
                <w:sz w:val="22"/>
              </w:rPr>
              <w:t>Clients are involved during all stages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development.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117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92" w:right="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8366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 w:right="373"/>
              <w:rPr>
                <w:sz w:val="22"/>
              </w:rPr>
            </w:pPr>
            <w:r>
              <w:rPr>
                <w:sz w:val="22"/>
              </w:rPr>
              <w:t>Max mark of 4 from the following (max of two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each):</w:t>
            </w:r>
          </w:p>
          <w:p>
            <w:pPr>
              <w:pStyle w:val="TableParagraph"/>
              <w:spacing w:before="113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Advantages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7" w:after="0"/>
              <w:ind w:left="474" w:right="214" w:hanging="360"/>
              <w:jc w:val="left"/>
              <w:rPr>
                <w:sz w:val="22"/>
              </w:rPr>
            </w:pPr>
            <w:r>
              <w:rPr>
                <w:sz w:val="22"/>
              </w:rPr>
              <w:t>Improved productivity when developing software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due to the flexible and extendable nature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OOP.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35" w:lineRule="auto" w:before="121" w:after="0"/>
              <w:ind w:left="474" w:right="959" w:hanging="360"/>
              <w:jc w:val="left"/>
              <w:rPr>
                <w:sz w:val="22"/>
              </w:rPr>
            </w:pPr>
            <w:r>
              <w:rPr>
                <w:sz w:val="22"/>
              </w:rPr>
              <w:t>Software is easier to maintain as OOP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modular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reusable.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7" w:after="0"/>
              <w:ind w:left="474" w:right="112" w:hanging="360"/>
              <w:jc w:val="left"/>
              <w:rPr>
                <w:sz w:val="22"/>
              </w:rPr>
            </w:pPr>
            <w:r>
              <w:rPr>
                <w:sz w:val="22"/>
              </w:rPr>
              <w:t>Development is faster due the reusable code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libraries.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6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cheaper.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5" w:after="0"/>
              <w:ind w:left="474" w:right="529" w:hanging="360"/>
              <w:jc w:val="left"/>
              <w:rPr>
                <w:sz w:val="22"/>
              </w:rPr>
            </w:pPr>
            <w:r>
              <w:rPr>
                <w:sz w:val="22"/>
              </w:rPr>
              <w:t>Software can be tested more easily making 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quality.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35" w:lineRule="auto" w:before="120" w:after="0"/>
              <w:ind w:left="474" w:right="458" w:hanging="360"/>
              <w:jc w:val="left"/>
              <w:rPr>
                <w:sz w:val="22"/>
              </w:rPr>
            </w:pPr>
            <w:r>
              <w:rPr>
                <w:sz w:val="22"/>
              </w:rPr>
              <w:t>Software is easier to design as model the real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world.</w:t>
            </w:r>
          </w:p>
          <w:p>
            <w:pPr>
              <w:pStyle w:val="TableParagraph"/>
              <w:spacing w:before="118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Disadvantages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6" w:after="0"/>
              <w:ind w:left="474" w:right="177" w:hanging="360"/>
              <w:jc w:val="left"/>
              <w:rPr>
                <w:sz w:val="22"/>
              </w:rPr>
            </w:pPr>
            <w:r>
              <w:rPr>
                <w:sz w:val="22"/>
              </w:rPr>
              <w:t>OOP is difficult and not as ‘logical’ to 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developers,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6" w:after="0"/>
              <w:ind w:left="474" w:right="249" w:hanging="360"/>
              <w:jc w:val="left"/>
              <w:rPr>
                <w:sz w:val="22"/>
              </w:rPr>
            </w:pPr>
            <w:r>
              <w:rPr>
                <w:sz w:val="22"/>
              </w:rPr>
              <w:t>Software can become larger – more code - than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procedural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35" w:lineRule="auto" w:before="120" w:after="0"/>
              <w:ind w:left="474" w:right="237" w:hanging="360"/>
              <w:jc w:val="left"/>
              <w:rPr>
                <w:sz w:val="22"/>
              </w:rPr>
            </w:pPr>
            <w:r>
              <w:rPr>
                <w:sz w:val="22"/>
              </w:rPr>
              <w:t>OOP programs can run slower than PP as there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7" w:after="0"/>
              <w:ind w:left="474" w:right="531" w:hanging="360"/>
              <w:jc w:val="left"/>
              <w:rPr>
                <w:sz w:val="22"/>
              </w:rPr>
            </w:pPr>
            <w:r>
              <w:rPr>
                <w:sz w:val="22"/>
              </w:rPr>
              <w:t>OOP cannot be used for all types of software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116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debug.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3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spacing w:before="182"/>
              <w:ind w:left="92" w:right="86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55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 w:right="250"/>
              <w:rPr>
                <w:sz w:val="22"/>
              </w:rPr>
            </w:pPr>
            <w:r>
              <w:rPr>
                <w:sz w:val="22"/>
              </w:rPr>
              <w:t>A class is a template or blueprint for a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object. It defines an object’s instance variables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(attributes/properties)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behaviour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(methods).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  <w:p>
            <w:pPr>
              <w:pStyle w:val="TableParagraph"/>
              <w:spacing w:before="111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template/blueprint/contract</w:t>
            </w:r>
          </w:p>
          <w:p>
            <w:pPr>
              <w:pStyle w:val="TableParagraph"/>
              <w:spacing w:line="350" w:lineRule="auto" w:before="117"/>
              <w:ind w:left="114" w:right="397"/>
              <w:rPr>
                <w:sz w:val="22"/>
              </w:rPr>
            </w:pPr>
            <w:r>
              <w:rPr>
                <w:sz w:val="22"/>
              </w:rPr>
              <w:t>1 mark for defines variables (attributes/properties)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behaviour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(methods)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6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117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117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116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83"/>
        <w:gridCol w:w="72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83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625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 w:right="146"/>
              <w:rPr>
                <w:sz w:val="22"/>
              </w:rPr>
            </w:pPr>
            <w:r>
              <w:rPr>
                <w:sz w:val="22"/>
              </w:rPr>
              <w:t>A method is a programmed behaviour/subroutine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only access data within its own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(encapsulation).</w:t>
            </w:r>
          </w:p>
          <w:p>
            <w:pPr>
              <w:pStyle w:val="TableParagraph"/>
              <w:spacing w:before="116"/>
              <w:ind w:left="114" w:right="1571"/>
              <w:rPr>
                <w:sz w:val="22"/>
              </w:rPr>
            </w:pPr>
            <w:r>
              <w:rPr>
                <w:sz w:val="22"/>
              </w:rPr>
              <w:t>1 mark for a method is a programmed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behaviour/subroutine</w:t>
            </w:r>
          </w:p>
          <w:p>
            <w:pPr>
              <w:pStyle w:val="TableParagraph"/>
              <w:spacing w:before="113"/>
              <w:ind w:left="114" w:right="201"/>
              <w:rPr>
                <w:sz w:val="22"/>
              </w:rPr>
            </w:pPr>
            <w:r>
              <w:rPr>
                <w:sz w:val="22"/>
              </w:rPr>
              <w:t>1 mark for stating a method can only access its own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(encapsulation).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92"/>
        <w:gridCol w:w="71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11" w:type="dxa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2844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7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999630" cy="488165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630" cy="488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350" w:lineRule="auto"/>
              <w:ind w:left="114" w:right="2280"/>
              <w:rPr>
                <w:sz w:val="22"/>
              </w:rPr>
            </w:pPr>
            <w:r>
              <w:rPr>
                <w:sz w:val="22"/>
              </w:rPr>
              <w:t>Declare and initialise variables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SearchValue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Loop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increment</w:t>
            </w:r>
          </w:p>
          <w:p>
            <w:pPr>
              <w:pStyle w:val="TableParagraph"/>
              <w:spacing w:before="117"/>
              <w:ind w:left="114" w:right="115"/>
              <w:rPr>
                <w:sz w:val="22"/>
              </w:rPr>
            </w:pPr>
            <w:r>
              <w:rPr>
                <w:sz w:val="22"/>
              </w:rPr>
              <w:t>Comparison with searchValue and outpout position if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found</w:t>
            </w:r>
          </w:p>
          <w:p>
            <w:pPr>
              <w:pStyle w:val="TableParagraph"/>
              <w:spacing w:before="118"/>
              <w:ind w:left="114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  <w:p>
            <w:pPr>
              <w:pStyle w:val="TableParagraph"/>
              <w:spacing w:before="112"/>
              <w:ind w:left="114" w:right="2207"/>
              <w:rPr>
                <w:sz w:val="22"/>
              </w:rPr>
            </w:pPr>
            <w:r>
              <w:rPr>
                <w:sz w:val="22"/>
              </w:rPr>
              <w:t>Correctly discard half of array if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myArray(Mid)&gt;SearchValue</w:t>
            </w:r>
          </w:p>
          <w:p>
            <w:pPr>
              <w:pStyle w:val="TableParagraph"/>
              <w:spacing w:before="118"/>
              <w:ind w:left="114" w:right="2207"/>
              <w:rPr>
                <w:sz w:val="22"/>
              </w:rPr>
            </w:pPr>
            <w:r>
              <w:rPr>
                <w:sz w:val="22"/>
              </w:rPr>
              <w:t>Correctly discard half of array if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myArray(Mid)&lt;SearchValue</w:t>
            </w:r>
          </w:p>
          <w:p>
            <w:pPr>
              <w:pStyle w:val="TableParagraph"/>
              <w:spacing w:line="345" w:lineRule="auto" w:before="118"/>
              <w:ind w:left="114" w:right="2781"/>
              <w:rPr>
                <w:sz w:val="22"/>
              </w:rPr>
            </w:pPr>
            <w:r>
              <w:rPr>
                <w:sz w:val="22"/>
              </w:rPr>
              <w:t>Output message of found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algorithm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6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7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1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spacing w:before="116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spacing w:before="117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>
            <w:pPr>
              <w:pStyle w:val="TableParagraph"/>
              <w:spacing w:before="111"/>
              <w:ind w:left="203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92"/>
        <w:gridCol w:w="71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55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4" w:right="9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11" w:type="dxa"/>
          </w:tcPr>
          <w:p>
            <w:pPr>
              <w:pStyle w:val="TableParagraph"/>
              <w:spacing w:before="57"/>
              <w:ind w:left="102" w:right="10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2994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7"/>
              <w:ind w:left="11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2" w:right="99"/>
              <w:jc w:val="center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10401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433" w:hanging="360"/>
              <w:jc w:val="left"/>
              <w:rPr>
                <w:sz w:val="22"/>
              </w:rPr>
            </w:pPr>
            <w:r>
              <w:rPr>
                <w:sz w:val="22"/>
              </w:rPr>
              <w:t>The factors that need to be considered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proposing a new system solution include cost,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budget.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37" w:lineRule="auto" w:before="5" w:after="0"/>
              <w:ind w:left="474" w:right="227" w:hanging="360"/>
              <w:jc w:val="left"/>
              <w:rPr>
                <w:sz w:val="22"/>
              </w:rPr>
            </w:pPr>
            <w:r>
              <w:rPr>
                <w:sz w:val="22"/>
              </w:rPr>
              <w:t>A proposed system should be cost effective,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resources,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finances,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115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terms of human resource costs. The 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must not over or under utilise developers.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When developing a new system, each developer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 be allocated roles and 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activities.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</w:tabs>
              <w:spacing w:line="240" w:lineRule="auto" w:before="0" w:after="0"/>
              <w:ind w:left="474" w:right="396" w:hanging="360"/>
              <w:jc w:val="both"/>
              <w:rPr>
                <w:sz w:val="22"/>
              </w:rPr>
            </w:pPr>
            <w:r>
              <w:rPr>
                <w:sz w:val="22"/>
              </w:rPr>
              <w:t>These activities should be overseen by a lead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developer to ensure that human resources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effective.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8" w:hanging="360"/>
              <w:jc w:val="left"/>
              <w:rPr>
                <w:sz w:val="22"/>
              </w:rPr>
            </w:pPr>
            <w:r>
              <w:rPr>
                <w:sz w:val="22"/>
              </w:rPr>
              <w:t>A proposed project should be financially cost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 the most financially cost-effective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methods/resources/technologies when proposing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30" w:hanging="360"/>
              <w:jc w:val="left"/>
              <w:rPr>
                <w:sz w:val="22"/>
              </w:rPr>
            </w:pPr>
            <w:r>
              <w:rPr>
                <w:sz w:val="22"/>
              </w:rPr>
              <w:t>Technologies sources including hardware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effective.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35" w:lineRule="auto" w:before="0" w:after="0"/>
              <w:ind w:left="474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The system should have a specific time scale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inception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evaluation.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37" w:lineRule="auto" w:before="3" w:after="0"/>
              <w:ind w:left="474" w:right="274" w:hanging="360"/>
              <w:jc w:val="left"/>
              <w:rPr>
                <w:sz w:val="22"/>
              </w:rPr>
            </w:pPr>
            <w:r>
              <w:rPr>
                <w:sz w:val="22"/>
              </w:rPr>
              <w:t>The proposed system should follow a suitable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 methodology with appropriate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realistic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deadlines.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234" w:hanging="360"/>
              <w:jc w:val="left"/>
              <w:rPr>
                <w:sz w:val="22"/>
              </w:rPr>
            </w:pPr>
            <w:r>
              <w:rPr>
                <w:sz w:val="22"/>
              </w:rPr>
              <w:t>These deadlines should follow a suitable plan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189" w:hanging="360"/>
              <w:jc w:val="left"/>
              <w:rPr>
                <w:sz w:val="22"/>
              </w:rPr>
            </w:pPr>
            <w:r>
              <w:rPr>
                <w:sz w:val="22"/>
              </w:rPr>
              <w:t>The system needs to have a controlled budget.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budget should be managed accordingly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ensure the success and economic viability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55" w:hanging="360"/>
              <w:jc w:val="left"/>
              <w:rPr>
                <w:sz w:val="22"/>
              </w:rPr>
            </w:pPr>
            <w:r>
              <w:rPr>
                <w:sz w:val="22"/>
              </w:rPr>
              <w:t>When implementing a new solution there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various methods of changeover that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employed including direct, pilot, phased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parallel.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4" w:right="88"/>
              <w:jc w:val="center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18" w:right="118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03.199997pt;margin-top:119.760002pt;width:233.8pt;height:80.650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4"/>
                    <w:gridCol w:w="2348"/>
                  </w:tblGrid>
                  <w:tr>
                    <w:trPr>
                      <w:trHeight w:val="306" w:hRule="atLeast"/>
                    </w:trPr>
                    <w:tc>
                      <w:tcPr>
                        <w:tcW w:w="2314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24"/>
                          <w:ind w:left="114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Input</w:t>
                        </w:r>
                      </w:p>
                    </w:tc>
                    <w:tc>
                      <w:tcPr>
                        <w:tcW w:w="2348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24"/>
                          <w:ind w:left="114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Output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error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message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exam@@eduqas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error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message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exam@eduqascom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error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message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314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hyperlink r:id="rId11">
                          <w:r>
                            <w:rPr>
                              <w:sz w:val="22"/>
                            </w:rPr>
                            <w:t>exam@eduqas.com</w:t>
                          </w:r>
                        </w:hyperlink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spacing w:before="28"/>
                          <w:ind w:left="1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valid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5396"/>
        <w:gridCol w:w="865"/>
        <w:gridCol w:w="692"/>
        <w:gridCol w:w="711"/>
        <w:gridCol w:w="721"/>
        <w:gridCol w:w="81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Question</w:t>
            </w:r>
          </w:p>
        </w:tc>
        <w:tc>
          <w:tcPr>
            <w:tcW w:w="5396" w:type="dxa"/>
          </w:tcPr>
          <w:p>
            <w:pPr>
              <w:pStyle w:val="TableParagraph"/>
              <w:spacing w:before="57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865" w:type="dxa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711" w:type="dxa"/>
          </w:tcPr>
          <w:p>
            <w:pPr>
              <w:pStyle w:val="TableParagraph"/>
              <w:spacing w:before="5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721" w:type="dxa"/>
          </w:tcPr>
          <w:p>
            <w:pPr>
              <w:pStyle w:val="TableParagraph"/>
              <w:spacing w:before="57"/>
              <w:ind w:left="13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812" w:type="dxa"/>
          </w:tcPr>
          <w:p>
            <w:pPr>
              <w:pStyle w:val="TableParagraph"/>
              <w:spacing w:before="57"/>
              <w:ind w:left="13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10367" w:hRule="atLeast"/>
        </w:trPr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6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57" w:after="0"/>
              <w:ind w:left="474" w:right="213" w:hanging="360"/>
              <w:jc w:val="left"/>
              <w:rPr>
                <w:sz w:val="22"/>
              </w:rPr>
            </w:pPr>
            <w:r>
              <w:rPr>
                <w:sz w:val="22"/>
              </w:rPr>
              <w:t>Direct changeover is the simplest but most risky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method of changeover. This method should only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be employed where there is not an 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63" w:hanging="360"/>
              <w:jc w:val="left"/>
              <w:rPr>
                <w:sz w:val="22"/>
              </w:rPr>
            </w:pPr>
            <w:r>
              <w:rPr>
                <w:sz w:val="22"/>
              </w:rPr>
              <w:t>New systems always come with a variety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 including bug and compatibility issues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 directly changing to a new system could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a significant impact on business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productivity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23" w:hanging="360"/>
              <w:jc w:val="left"/>
              <w:rPr>
                <w:sz w:val="22"/>
              </w:rPr>
            </w:pPr>
            <w:r>
              <w:rPr>
                <w:sz w:val="22"/>
              </w:rPr>
              <w:t>Pilot changeover is usually employed when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 has the required amount of resources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effectively test a new system by deploying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into one area for example, a new stock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 system in one of a company’s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warehouses.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176" w:hanging="360"/>
              <w:jc w:val="left"/>
              <w:rPr>
                <w:sz w:val="22"/>
              </w:rPr>
            </w:pPr>
            <w:r>
              <w:rPr>
                <w:sz w:val="22"/>
              </w:rPr>
              <w:t>This method allows bugs and other issues to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confined to just one area and when fixed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scale.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5" w:hanging="360"/>
              <w:jc w:val="left"/>
              <w:rPr>
                <w:sz w:val="22"/>
              </w:rPr>
            </w:pPr>
            <w:r>
              <w:rPr>
                <w:sz w:val="22"/>
              </w:rPr>
              <w:t>Phased changeover is used when a system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deployed in units or modules. This works well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parts of a new system are being developed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independently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upgrading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34" w:hanging="360"/>
              <w:jc w:val="left"/>
              <w:rPr>
                <w:sz w:val="22"/>
              </w:rPr>
            </w:pPr>
            <w:r>
              <w:rPr>
                <w:sz w:val="22"/>
              </w:rPr>
              <w:t>When each module is implemented into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 system many compatibility issues can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occur between the new systems modules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63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 changeover is used when there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opportunity for a system to fail. Phased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changeover implements a new system alongside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 existing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if 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fails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25" w:hanging="360"/>
              <w:jc w:val="left"/>
              <w:rPr>
                <w:sz w:val="22"/>
              </w:rPr>
            </w:pPr>
            <w:r>
              <w:rPr>
                <w:sz w:val="22"/>
              </w:rPr>
              <w:t>System tasks are run concurrently on both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 system and the existing causing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duplication of tasks. These tasks can be used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ensure consistency between the new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445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 changeover is employed for critical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 such as those in hospitals and banks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critical.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40"/>
          <w:pgMar w:header="0" w:footer="565" w:top="1440" w:bottom="760" w:left="640" w:right="6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9192"/>
      </w:tblGrid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25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9192" w:type="dxa"/>
          </w:tcPr>
          <w:p>
            <w:pPr>
              <w:pStyle w:val="TableParagraph"/>
              <w:spacing w:before="57"/>
              <w:ind w:left="99" w:right="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Q13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AO1b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12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748" w:hRule="atLeast"/>
        </w:trPr>
        <w:tc>
          <w:tcPr>
            <w:tcW w:w="118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3</w:t>
            </w:r>
          </w:p>
        </w:tc>
        <w:tc>
          <w:tcPr>
            <w:tcW w:w="9192" w:type="dxa"/>
          </w:tcPr>
          <w:p>
            <w:pPr>
              <w:pStyle w:val="TableParagraph"/>
              <w:spacing w:before="57"/>
              <w:ind w:left="99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10-12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2"/>
              <w:ind w:left="99" w:right="705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65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50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 knowledge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 the topics as specified in the indicative content. Clear knowledge is defined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responses that provide relevant detailed points on the costs of proposing a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 and methods of changeover, which relate to an extensive amount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5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89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 drawn together different areas of knowledge, skills and understanding from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accurately.</w:t>
            </w:r>
          </w:p>
        </w:tc>
      </w:tr>
      <w:tr>
        <w:trPr>
          <w:trHeight w:val="3474" w:hRule="atLeast"/>
        </w:trPr>
        <w:tc>
          <w:tcPr>
            <w:tcW w:w="118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2</w:t>
            </w:r>
          </w:p>
        </w:tc>
        <w:tc>
          <w:tcPr>
            <w:tcW w:w="9192" w:type="dxa"/>
          </w:tcPr>
          <w:p>
            <w:pPr>
              <w:pStyle w:val="TableParagraph"/>
              <w:spacing w:before="52"/>
              <w:ind w:left="99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5-9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99" w:right="705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1449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 response that has an adequate line of reasoning with elements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90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 knowledge of the topics as specified in the indicative content.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 knowledge is defined as responses that provide relevant points on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costs of proposing a new solution and methods of changeover, which relate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38" w:hanging="360"/>
              <w:jc w:val="left"/>
              <w:rPr>
                <w:sz w:val="22"/>
              </w:rPr>
            </w:pPr>
            <w:r>
              <w:rPr>
                <w:sz w:val="22"/>
              </w:rPr>
              <w:t>drawn together different areas of knowledge, skills and understanding from a number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65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2706" w:hRule="atLeast"/>
        </w:trPr>
        <w:tc>
          <w:tcPr>
            <w:tcW w:w="118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1</w:t>
            </w:r>
          </w:p>
        </w:tc>
        <w:tc>
          <w:tcPr>
            <w:tcW w:w="9192" w:type="dxa"/>
          </w:tcPr>
          <w:p>
            <w:pPr>
              <w:pStyle w:val="TableParagraph"/>
              <w:spacing w:before="57"/>
              <w:ind w:left="99" w:right="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1-4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2"/>
              <w:ind w:left="99" w:right="705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69" w:lineRule="exact" w:before="1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66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95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 knowledge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topics specified in the indicative content. Superficial knowledge is defined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responses that provide limited relevant points on the costs of proposing a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 and methods of changeover, which relate to a limited amount the indicative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terminology.</w:t>
            </w:r>
          </w:p>
        </w:tc>
      </w:tr>
      <w:tr>
        <w:trPr>
          <w:trHeight w:val="369" w:hRule="atLeast"/>
        </w:trPr>
        <w:tc>
          <w:tcPr>
            <w:tcW w:w="1186" w:type="dxa"/>
          </w:tcPr>
          <w:p>
            <w:pPr>
              <w:pStyle w:val="TableParagraph"/>
              <w:spacing w:before="57"/>
              <w:ind w:left="11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100"/>
                <w:sz w:val="22"/>
              </w:rPr>
              <w:t>0</w:t>
            </w:r>
          </w:p>
        </w:tc>
        <w:tc>
          <w:tcPr>
            <w:tcW w:w="9192" w:type="dxa"/>
          </w:tcPr>
          <w:p>
            <w:pPr>
              <w:pStyle w:val="TableParagraph"/>
              <w:spacing w:before="57"/>
              <w:ind w:left="99" w:right="90"/>
              <w:jc w:val="center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4"/>
        <w:ind w:left="800" w:right="0" w:firstLine="0"/>
        <w:jc w:val="left"/>
        <w:rPr>
          <w:sz w:val="16"/>
        </w:rPr>
      </w:pPr>
      <w:r>
        <w:rPr>
          <w:sz w:val="16"/>
        </w:rPr>
        <w:t>A500U10-1</w:t>
      </w:r>
      <w:r>
        <w:rPr>
          <w:spacing w:val="-4"/>
          <w:sz w:val="16"/>
        </w:rPr>
        <w:t> </w:t>
      </w:r>
      <w:r>
        <w:rPr>
          <w:sz w:val="16"/>
        </w:rPr>
        <w:t>EDUQAS</w:t>
      </w:r>
      <w:r>
        <w:rPr>
          <w:spacing w:val="-2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Component</w:t>
      </w:r>
      <w:r>
        <w:rPr>
          <w:spacing w:val="-4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2"/>
          <w:sz w:val="16"/>
        </w:rPr>
        <w:t> </w:t>
      </w:r>
      <w:r>
        <w:rPr>
          <w:sz w:val="16"/>
        </w:rPr>
        <w:t>A20/DM</w:t>
      </w:r>
    </w:p>
    <w:sectPr>
      <w:pgSz w:w="11900" w:h="16840"/>
      <w:pgMar w:header="0" w:footer="565" w:top="1440" w:bottom="76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68372pt;width:55.1pt;height:8.75pt;mso-position-horizontal-relative:page;mso-position-vertical-relative:page;z-index:-171115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768372pt;width:55.1pt;height:8.75pt;mso-position-horizontal-relative:page;mso-position-vertical-relative:page;z-index:-171110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 WJEC 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600006pt;margin-top:799.005798pt;width:18.25pt;height:14.35pt;mso-position-horizontal-relative:page;mso-position-vertical-relative:page;z-index:-171105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834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800" w:hanging="3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1"/>
      <w:ind w:left="95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exam@eduqas.com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2023-03-19T12:42:05Z</dcterms:created>
  <dcterms:modified xsi:type="dcterms:W3CDTF">2023-03-19T12:42:05Z</dcterms:modified>
</cp:coreProperties>
</file>