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53BC3F" w14:textId="6AD23BBC" w:rsidR="00E32ED4" w:rsidRDefault="00B91229" w:rsidP="00B908BD">
      <w:pPr>
        <w:spacing w:after="100" w:line="240" w:lineRule="auto"/>
      </w:pPr>
      <w:r>
        <w:t>Daniel Carpenter</w:t>
      </w:r>
    </w:p>
    <w:p w14:paraId="1E4A9DE6" w14:textId="1521C689" w:rsidR="00B91229" w:rsidRDefault="00B91229" w:rsidP="00B908BD">
      <w:pPr>
        <w:spacing w:after="100" w:line="240" w:lineRule="auto"/>
      </w:pPr>
      <w:r>
        <w:t>ID: 113009743</w:t>
      </w:r>
    </w:p>
    <w:p w14:paraId="4BCA268C" w14:textId="5AE47E74" w:rsidR="00B91229" w:rsidRDefault="00B91229" w:rsidP="00B908BD">
      <w:pPr>
        <w:spacing w:after="100" w:line="240" w:lineRule="auto"/>
      </w:pPr>
      <w:r>
        <w:t>PS2</w:t>
      </w:r>
    </w:p>
    <w:p w14:paraId="0AD4170A" w14:textId="3082F71A" w:rsidR="00B91229" w:rsidRDefault="003F2977" w:rsidP="00B908BD">
      <w:pPr>
        <w:pBdr>
          <w:bottom w:val="single" w:sz="4" w:space="1" w:color="auto"/>
        </w:pBdr>
        <w:spacing w:after="100" w:line="240" w:lineRule="auto"/>
        <w:jc w:val="center"/>
        <w:rPr>
          <w:b/>
        </w:rPr>
      </w:pPr>
      <w:r>
        <w:rPr>
          <w:b/>
        </w:rPr>
        <w:t>Warm-Up</w:t>
      </w:r>
      <w:r w:rsidR="00B91229">
        <w:rPr>
          <w:b/>
        </w:rPr>
        <w:t xml:space="preserve"> 3.7</w:t>
      </w:r>
    </w:p>
    <w:p w14:paraId="45D2A89D" w14:textId="77777777" w:rsidR="00B91229" w:rsidRDefault="00B91229" w:rsidP="00B908BD">
      <w:pPr>
        <w:pStyle w:val="ListParagraph"/>
        <w:numPr>
          <w:ilvl w:val="0"/>
          <w:numId w:val="1"/>
        </w:numPr>
        <w:spacing w:after="100" w:line="240" w:lineRule="auto"/>
        <w:rPr>
          <w:b/>
        </w:rPr>
      </w:pPr>
      <w:r w:rsidRPr="00B91229">
        <w:rPr>
          <w:b/>
        </w:rPr>
        <w:t xml:space="preserve">Which of the following can cause OLS estimators to </w:t>
      </w:r>
      <w:proofErr w:type="gramStart"/>
      <w:r w:rsidRPr="00B91229">
        <w:rPr>
          <w:b/>
        </w:rPr>
        <w:t>be biased</w:t>
      </w:r>
      <w:proofErr w:type="gramEnd"/>
      <w:r w:rsidRPr="00B91229">
        <w:rPr>
          <w:b/>
        </w:rPr>
        <w:t>?</w:t>
      </w:r>
    </w:p>
    <w:p w14:paraId="1AEC46C3" w14:textId="325A306F" w:rsidR="00F35E33" w:rsidRDefault="00B91229" w:rsidP="00B908BD">
      <w:pPr>
        <w:pStyle w:val="ListParagraph"/>
        <w:numPr>
          <w:ilvl w:val="1"/>
          <w:numId w:val="1"/>
        </w:numPr>
        <w:spacing w:after="100" w:line="240" w:lineRule="auto"/>
      </w:pPr>
      <w:r w:rsidRPr="00B91229">
        <w:t>Omitting an important variable.</w:t>
      </w:r>
    </w:p>
    <w:p w14:paraId="4900F15F" w14:textId="77777777" w:rsidR="00AB1EC0" w:rsidRDefault="00AB1EC0" w:rsidP="00B908BD">
      <w:pPr>
        <w:pStyle w:val="ListParagraph"/>
        <w:spacing w:after="100" w:line="240" w:lineRule="auto"/>
        <w:ind w:left="1440"/>
      </w:pPr>
    </w:p>
    <w:p w14:paraId="26AF0CB5" w14:textId="696323E5" w:rsidR="00B91229" w:rsidRPr="00F35E33" w:rsidRDefault="00F35E33" w:rsidP="00B908BD">
      <w:pPr>
        <w:pBdr>
          <w:bottom w:val="single" w:sz="4" w:space="1" w:color="auto"/>
        </w:pBdr>
        <w:spacing w:after="100" w:line="240" w:lineRule="auto"/>
        <w:jc w:val="center"/>
        <w:rPr>
          <w:b/>
        </w:rPr>
      </w:pPr>
      <w:r>
        <w:rPr>
          <w:b/>
        </w:rPr>
        <w:t xml:space="preserve">Exercises </w:t>
      </w:r>
      <w:r w:rsidRPr="00F35E33">
        <w:rPr>
          <w:b/>
        </w:rPr>
        <w:t>3.9</w:t>
      </w:r>
    </w:p>
    <w:p w14:paraId="16E3343E" w14:textId="5C0F935D" w:rsidR="008638E0" w:rsidRPr="007D2F5C" w:rsidRDefault="008638E0" w:rsidP="00B908BD">
      <w:pPr>
        <w:spacing w:after="100" w:line="240" w:lineRule="auto"/>
        <w:rPr>
          <w:b/>
        </w:rPr>
      </w:pPr>
      <w:r w:rsidRPr="007D2F5C">
        <w:rPr>
          <w:b/>
        </w:rPr>
        <w:t>The following equation describes the median housing price in a community in terms of amount of pollution (</w:t>
      </w:r>
      <w:proofErr w:type="spellStart"/>
      <w:r w:rsidRPr="007D2F5C">
        <w:rPr>
          <w:b/>
          <w:i/>
        </w:rPr>
        <w:t>nox</w:t>
      </w:r>
      <w:proofErr w:type="spellEnd"/>
      <w:r w:rsidRPr="007D2F5C">
        <w:rPr>
          <w:b/>
        </w:rPr>
        <w:t xml:space="preserve"> for nitrous oxide) and the average number of rooms in houses in the community (rooms):</w:t>
      </w:r>
    </w:p>
    <w:p w14:paraId="3AF863F8" w14:textId="7E901658" w:rsidR="008638E0" w:rsidRPr="00E15931" w:rsidRDefault="008638E0" w:rsidP="00B908BD">
      <w:pPr>
        <w:pStyle w:val="ListParagraph"/>
        <w:numPr>
          <w:ilvl w:val="0"/>
          <w:numId w:val="2"/>
        </w:numPr>
        <w:spacing w:after="100" w:line="240" w:lineRule="auto"/>
        <w:rPr>
          <w:b/>
        </w:rPr>
      </w:pPr>
      <w:r w:rsidRPr="00E15931">
        <w:rPr>
          <w:b/>
        </w:rPr>
        <w:t xml:space="preserve">What are the probable signs of </w:t>
      </w:r>
      <w:r w:rsidR="00BB0691" w:rsidRPr="00E15931">
        <w:rPr>
          <w:b/>
        </w:rPr>
        <w:t>B</w:t>
      </w:r>
      <w:r w:rsidR="00BB0691" w:rsidRPr="00E15931">
        <w:rPr>
          <w:rFonts w:cs="Times New Roman"/>
          <w:b/>
        </w:rPr>
        <w:t>₁</w:t>
      </w:r>
      <w:r w:rsidR="00BB0691" w:rsidRPr="00E15931">
        <w:rPr>
          <w:b/>
        </w:rPr>
        <w:t xml:space="preserve"> </w:t>
      </w:r>
      <w:r w:rsidRPr="00E15931">
        <w:rPr>
          <w:b/>
        </w:rPr>
        <w:t xml:space="preserve">and </w:t>
      </w:r>
      <w:r w:rsidR="00BB0691" w:rsidRPr="00E15931">
        <w:rPr>
          <w:b/>
        </w:rPr>
        <w:t>B</w:t>
      </w:r>
      <w:r w:rsidR="00BB0691" w:rsidRPr="00E15931">
        <w:rPr>
          <w:rFonts w:cs="Times New Roman"/>
          <w:b/>
        </w:rPr>
        <w:t>₂</w:t>
      </w:r>
      <w:r w:rsidRPr="00E15931">
        <w:rPr>
          <w:b/>
        </w:rPr>
        <w:t xml:space="preserve">? What is the interpretation of </w:t>
      </w:r>
      <w:r w:rsidR="00BB0691" w:rsidRPr="00E15931">
        <w:rPr>
          <w:b/>
        </w:rPr>
        <w:t>B</w:t>
      </w:r>
      <w:r w:rsidR="00BB0691" w:rsidRPr="00E15931">
        <w:rPr>
          <w:rFonts w:cs="Times New Roman"/>
          <w:b/>
        </w:rPr>
        <w:t>₁</w:t>
      </w:r>
      <w:r w:rsidRPr="00E15931">
        <w:rPr>
          <w:b/>
        </w:rPr>
        <w:t>? Explain.</w:t>
      </w:r>
    </w:p>
    <w:p w14:paraId="78B635A9" w14:textId="3FD3F51D" w:rsidR="00E15931" w:rsidRDefault="002A7D89" w:rsidP="00B908BD">
      <w:pPr>
        <w:pStyle w:val="ListParagraph"/>
        <w:numPr>
          <w:ilvl w:val="1"/>
          <w:numId w:val="2"/>
        </w:numPr>
        <w:spacing w:after="100" w:line="240" w:lineRule="auto"/>
      </w:pPr>
      <w:r w:rsidRPr="002B6718">
        <w:t>B</w:t>
      </w:r>
      <w:r w:rsidRPr="002B6718">
        <w:rPr>
          <w:rFonts w:cs="Times New Roman"/>
        </w:rPr>
        <w:t>₁</w:t>
      </w:r>
      <w:r w:rsidR="002B6718" w:rsidRPr="002B6718">
        <w:t>:</w:t>
      </w:r>
      <w:r w:rsidR="002B6718">
        <w:t xml:space="preserve"> </w:t>
      </w:r>
      <w:r w:rsidR="0024532D">
        <w:t xml:space="preserve">Potentially positive. It is unclear to me that there would </w:t>
      </w:r>
      <w:proofErr w:type="gramStart"/>
      <w:r w:rsidR="0024532D">
        <w:t>be more or less</w:t>
      </w:r>
      <w:proofErr w:type="gramEnd"/>
      <w:r w:rsidR="0024532D">
        <w:t xml:space="preserve"> </w:t>
      </w:r>
      <w:r w:rsidR="006A3722">
        <w:t xml:space="preserve">pollution for a household with higher incomes. A person with a high wage may </w:t>
      </w:r>
      <w:r w:rsidR="00101D56">
        <w:t>invest</w:t>
      </w:r>
      <w:r w:rsidR="006A3722">
        <w:t xml:space="preserve"> in more </w:t>
      </w:r>
      <w:r w:rsidR="009C7B7E">
        <w:t xml:space="preserve">carbon efficient mechanisms, thus reducing pollution. However, they may own more cars or </w:t>
      </w:r>
      <w:r w:rsidR="00101D56">
        <w:t>machines that cause greater pollution.</w:t>
      </w:r>
    </w:p>
    <w:p w14:paraId="3A93E3DD" w14:textId="3EE44CF5" w:rsidR="002B6718" w:rsidRPr="00CE2EED" w:rsidRDefault="002B6718" w:rsidP="00B908BD">
      <w:pPr>
        <w:pStyle w:val="ListParagraph"/>
        <w:numPr>
          <w:ilvl w:val="1"/>
          <w:numId w:val="2"/>
        </w:numPr>
        <w:spacing w:after="100" w:line="240" w:lineRule="auto"/>
      </w:pPr>
      <w:r w:rsidRPr="002B6718">
        <w:t>B</w:t>
      </w:r>
      <w:r w:rsidRPr="002B6718">
        <w:rPr>
          <w:rFonts w:cs="Times New Roman"/>
        </w:rPr>
        <w:t>₂</w:t>
      </w:r>
      <w:r>
        <w:rPr>
          <w:rFonts w:cs="Times New Roman"/>
        </w:rPr>
        <w:t xml:space="preserve">: Positive. I </w:t>
      </w:r>
      <w:r w:rsidR="0031068F">
        <w:rPr>
          <w:rFonts w:cs="Times New Roman"/>
        </w:rPr>
        <w:t>expect the price of the house to rise with the number of rooms in the household. Therefore, the owners need a higher wage to buy the expanded house.</w:t>
      </w:r>
    </w:p>
    <w:p w14:paraId="57691D55" w14:textId="77777777" w:rsidR="00CE2EED" w:rsidRPr="002B6718" w:rsidRDefault="00CE2EED" w:rsidP="00B908BD">
      <w:pPr>
        <w:pStyle w:val="ListParagraph"/>
        <w:spacing w:after="100" w:line="240" w:lineRule="auto"/>
        <w:ind w:left="1440"/>
      </w:pPr>
    </w:p>
    <w:p w14:paraId="73F8D3D9" w14:textId="345D5B90" w:rsidR="008638E0" w:rsidRPr="00101D56" w:rsidRDefault="008638E0" w:rsidP="00B908BD">
      <w:pPr>
        <w:pStyle w:val="ListParagraph"/>
        <w:numPr>
          <w:ilvl w:val="0"/>
          <w:numId w:val="2"/>
        </w:numPr>
        <w:spacing w:after="100" w:line="240" w:lineRule="auto"/>
        <w:rPr>
          <w:b/>
        </w:rPr>
      </w:pPr>
      <w:r w:rsidRPr="00101D56">
        <w:rPr>
          <w:b/>
        </w:rPr>
        <w:t xml:space="preserve">Why might </w:t>
      </w:r>
      <w:proofErr w:type="spellStart"/>
      <w:r w:rsidRPr="00101D56">
        <w:rPr>
          <w:b/>
          <w:i/>
        </w:rPr>
        <w:t>nox</w:t>
      </w:r>
      <w:proofErr w:type="spellEnd"/>
      <w:r w:rsidRPr="00101D56">
        <w:rPr>
          <w:b/>
        </w:rPr>
        <w:t xml:space="preserve"> [or more precisely, </w:t>
      </w:r>
      <w:r w:rsidR="00FF0512" w:rsidRPr="00101D56">
        <w:rPr>
          <w:b/>
        </w:rPr>
        <w:t>log(</w:t>
      </w:r>
      <w:proofErr w:type="spellStart"/>
      <w:r w:rsidR="00FF0512" w:rsidRPr="00101D56">
        <w:rPr>
          <w:b/>
          <w:i/>
        </w:rPr>
        <w:t>nox</w:t>
      </w:r>
      <w:proofErr w:type="spellEnd"/>
      <w:r w:rsidRPr="00101D56">
        <w:rPr>
          <w:b/>
        </w:rPr>
        <w:t xml:space="preserve">] and rooms be negatively correlated? If this is the case, does the simple regression of </w:t>
      </w:r>
      <w:r w:rsidR="00FF0512" w:rsidRPr="00101D56">
        <w:rPr>
          <w:b/>
        </w:rPr>
        <w:t>log(</w:t>
      </w:r>
      <w:r w:rsidR="00FF0512" w:rsidRPr="00101D56">
        <w:rPr>
          <w:b/>
          <w:i/>
        </w:rPr>
        <w:t xml:space="preserve">price) </w:t>
      </w:r>
      <w:r w:rsidRPr="00101D56">
        <w:rPr>
          <w:b/>
        </w:rPr>
        <w:t xml:space="preserve">on </w:t>
      </w:r>
      <w:r w:rsidR="00D77BD4" w:rsidRPr="00101D56">
        <w:rPr>
          <w:b/>
        </w:rPr>
        <w:t>log(</w:t>
      </w:r>
      <w:proofErr w:type="spellStart"/>
      <w:r w:rsidR="00D77BD4" w:rsidRPr="00101D56">
        <w:rPr>
          <w:b/>
          <w:i/>
        </w:rPr>
        <w:t>nox</w:t>
      </w:r>
      <w:proofErr w:type="spellEnd"/>
      <w:r w:rsidR="00D77BD4" w:rsidRPr="00101D56">
        <w:rPr>
          <w:b/>
          <w:i/>
        </w:rPr>
        <w:t>)</w:t>
      </w:r>
      <w:r w:rsidR="00D77BD4">
        <w:rPr>
          <w:b/>
          <w:i/>
        </w:rPr>
        <w:t xml:space="preserve"> </w:t>
      </w:r>
      <w:r w:rsidRPr="00101D56">
        <w:rPr>
          <w:b/>
        </w:rPr>
        <w:t xml:space="preserve">produce an upward or a downward biased estimator of </w:t>
      </w:r>
      <w:r w:rsidR="007D2F5C" w:rsidRPr="00101D56">
        <w:rPr>
          <w:b/>
        </w:rPr>
        <w:t>B</w:t>
      </w:r>
      <w:r w:rsidR="007D2F5C" w:rsidRPr="00101D56">
        <w:rPr>
          <w:rFonts w:cs="Times New Roman"/>
          <w:b/>
        </w:rPr>
        <w:t>₁</w:t>
      </w:r>
      <w:r w:rsidRPr="00101D56">
        <w:rPr>
          <w:b/>
        </w:rPr>
        <w:t>?</w:t>
      </w:r>
    </w:p>
    <w:p w14:paraId="6320EF63" w14:textId="3998D838" w:rsidR="00101D56" w:rsidRDefault="00D715F8" w:rsidP="00B908BD">
      <w:pPr>
        <w:pStyle w:val="ListParagraph"/>
        <w:numPr>
          <w:ilvl w:val="1"/>
          <w:numId w:val="2"/>
        </w:numPr>
        <w:spacing w:after="100" w:line="240" w:lineRule="auto"/>
      </w:pPr>
      <w:r>
        <w:t xml:space="preserve">A negative correlation may exist due to the </w:t>
      </w:r>
      <w:r w:rsidR="006F43FD">
        <w:t xml:space="preserve">investment in more carbon neutral household items. They also may have better insulation, which would probably have lower emissions </w:t>
      </w:r>
      <w:proofErr w:type="gramStart"/>
      <w:r w:rsidR="006F43FD">
        <w:t>in the long run</w:t>
      </w:r>
      <w:proofErr w:type="gramEnd"/>
      <w:r w:rsidR="006F43FD">
        <w:t>.</w:t>
      </w:r>
    </w:p>
    <w:p w14:paraId="37AB9C1C" w14:textId="6B4478F9" w:rsidR="006F43FD" w:rsidRDefault="00DB6C8B" w:rsidP="00B908BD">
      <w:pPr>
        <w:pStyle w:val="ListParagraph"/>
        <w:numPr>
          <w:ilvl w:val="1"/>
          <w:numId w:val="2"/>
        </w:numPr>
        <w:spacing w:after="100" w:line="240" w:lineRule="auto"/>
      </w:pPr>
      <w:r>
        <w:t>If it is negatively correlated, it would produce a downward sloping graph.</w:t>
      </w:r>
    </w:p>
    <w:p w14:paraId="3CE1D63A" w14:textId="77777777" w:rsidR="00CE2EED" w:rsidRDefault="00CE2EED" w:rsidP="00B908BD">
      <w:pPr>
        <w:pStyle w:val="ListParagraph"/>
        <w:spacing w:after="100" w:line="240" w:lineRule="auto"/>
        <w:ind w:left="1440"/>
      </w:pPr>
    </w:p>
    <w:p w14:paraId="1D6FF766" w14:textId="769726E8" w:rsidR="008638E0" w:rsidRPr="00CE2EED" w:rsidRDefault="007D2F5C" w:rsidP="00B908BD">
      <w:pPr>
        <w:pStyle w:val="ListParagraph"/>
        <w:numPr>
          <w:ilvl w:val="0"/>
          <w:numId w:val="2"/>
        </w:numPr>
        <w:spacing w:after="100" w:line="240" w:lineRule="auto"/>
        <w:rPr>
          <w:b/>
        </w:rPr>
      </w:pPr>
      <w:r w:rsidRPr="00CE2EED">
        <w:rPr>
          <w:b/>
        </w:rPr>
        <w:t xml:space="preserve">Is the relationship between the simple and multiple regression estimates of the elasticity of price with respect to </w:t>
      </w:r>
      <w:proofErr w:type="spellStart"/>
      <w:r w:rsidRPr="00CE2EED">
        <w:rPr>
          <w:b/>
        </w:rPr>
        <w:t>nox</w:t>
      </w:r>
      <w:proofErr w:type="spellEnd"/>
      <w:r w:rsidRPr="00CE2EED">
        <w:rPr>
          <w:b/>
        </w:rPr>
        <w:t xml:space="preserve"> what you would have predicted, given your answer in part (ii)? Does this mean that −.718 is </w:t>
      </w:r>
      <w:proofErr w:type="gramStart"/>
      <w:r w:rsidRPr="00CE2EED">
        <w:rPr>
          <w:b/>
        </w:rPr>
        <w:t>definitely closer</w:t>
      </w:r>
      <w:proofErr w:type="gramEnd"/>
      <w:r w:rsidRPr="00CE2EED">
        <w:rPr>
          <w:b/>
        </w:rPr>
        <w:t xml:space="preserve"> to the true elasticity than −1.043?</w:t>
      </w:r>
    </w:p>
    <w:p w14:paraId="1FBC9B1A" w14:textId="507E6CA5" w:rsidR="00CE2EED" w:rsidRDefault="00551690" w:rsidP="00B908BD">
      <w:pPr>
        <w:pStyle w:val="ListParagraph"/>
        <w:numPr>
          <w:ilvl w:val="1"/>
          <w:numId w:val="2"/>
        </w:numPr>
        <w:spacing w:after="100" w:line="240" w:lineRule="auto"/>
      </w:pPr>
      <w:r>
        <w:t>The simple regression model was une</w:t>
      </w:r>
      <w:r w:rsidR="00043717">
        <w:t xml:space="preserve">xpected. However, the multiple regression model seems more accurate. The elasticity changed, meaning that when adding number of rooms, the change </w:t>
      </w:r>
      <w:r w:rsidR="00C64CBB">
        <w:t xml:space="preserve">lessened for the change in </w:t>
      </w:r>
      <w:proofErr w:type="spellStart"/>
      <w:r w:rsidR="00C64CBB">
        <w:rPr>
          <w:i/>
        </w:rPr>
        <w:t>nox</w:t>
      </w:r>
      <w:proofErr w:type="spellEnd"/>
      <w:r w:rsidR="00C64CBB">
        <w:t>.</w:t>
      </w:r>
    </w:p>
    <w:p w14:paraId="2F2ABDB6" w14:textId="4830EE0C" w:rsidR="008638E0" w:rsidRDefault="00A357E6" w:rsidP="00B908BD">
      <w:pPr>
        <w:pStyle w:val="ListParagraph"/>
        <w:numPr>
          <w:ilvl w:val="1"/>
          <w:numId w:val="2"/>
        </w:numPr>
        <w:spacing w:after="100" w:line="240" w:lineRule="auto"/>
      </w:pPr>
      <w:r>
        <w:t xml:space="preserve">It does not mean that it is </w:t>
      </w:r>
      <w:proofErr w:type="gramStart"/>
      <w:r>
        <w:rPr>
          <w:i/>
        </w:rPr>
        <w:t>definitely</w:t>
      </w:r>
      <w:r>
        <w:t xml:space="preserve"> closer</w:t>
      </w:r>
      <w:proofErr w:type="gramEnd"/>
      <w:r>
        <w:t xml:space="preserve"> to the true elasticity, but it most likely does mean that it is closer to the true elasticity. When adding more variables, the interpreter can expect a </w:t>
      </w:r>
      <w:proofErr w:type="gramStart"/>
      <w:r>
        <w:t>more true</w:t>
      </w:r>
      <w:proofErr w:type="gramEnd"/>
      <w:r>
        <w:t xml:space="preserve"> model.</w:t>
      </w:r>
    </w:p>
    <w:p w14:paraId="122AA038" w14:textId="77777777" w:rsidR="001E2D71" w:rsidRDefault="001E2D71" w:rsidP="00B908BD">
      <w:pPr>
        <w:spacing w:after="100" w:line="240" w:lineRule="auto"/>
        <w:rPr>
          <w:b/>
        </w:rPr>
      </w:pPr>
      <w:r>
        <w:rPr>
          <w:b/>
        </w:rPr>
        <w:br w:type="page"/>
      </w:r>
    </w:p>
    <w:p w14:paraId="12E77232" w14:textId="7CACF471" w:rsidR="00F35E33" w:rsidRPr="00F35E33" w:rsidRDefault="00F35E33" w:rsidP="00B908BD">
      <w:pPr>
        <w:pBdr>
          <w:bottom w:val="single" w:sz="4" w:space="1" w:color="auto"/>
        </w:pBdr>
        <w:spacing w:after="100" w:line="240" w:lineRule="auto"/>
        <w:jc w:val="center"/>
        <w:rPr>
          <w:b/>
        </w:rPr>
      </w:pPr>
      <w:r>
        <w:rPr>
          <w:b/>
        </w:rPr>
        <w:lastRenderedPageBreak/>
        <w:t>Exercises 7.4</w:t>
      </w:r>
    </w:p>
    <w:p w14:paraId="56E1D0A3" w14:textId="50F9F0CE" w:rsidR="001E2D71" w:rsidRPr="001E2D71" w:rsidRDefault="001E2D71" w:rsidP="00B908BD">
      <w:pPr>
        <w:spacing w:after="100" w:line="240" w:lineRule="auto"/>
        <w:rPr>
          <w:b/>
        </w:rPr>
      </w:pPr>
      <w:r w:rsidRPr="001E2D71">
        <w:rPr>
          <w:b/>
        </w:rPr>
        <w:t xml:space="preserve">The data used are in CEOSAL1, where finance, </w:t>
      </w:r>
      <w:proofErr w:type="spellStart"/>
      <w:r w:rsidRPr="001E2D71">
        <w:rPr>
          <w:b/>
        </w:rPr>
        <w:t>consprod</w:t>
      </w:r>
      <w:proofErr w:type="spellEnd"/>
      <w:r w:rsidRPr="001E2D71">
        <w:rPr>
          <w:b/>
        </w:rPr>
        <w:t>, and utility are binary variables indicating the financial, consumer products, and utilities industries. The omitted industry is transportation.</w:t>
      </w:r>
    </w:p>
    <w:p w14:paraId="1D95AA8C" w14:textId="69F8B769" w:rsidR="001E2D71" w:rsidRPr="001E2D71" w:rsidRDefault="001E2D71" w:rsidP="00B908BD">
      <w:pPr>
        <w:pStyle w:val="ListParagraph"/>
        <w:numPr>
          <w:ilvl w:val="0"/>
          <w:numId w:val="3"/>
        </w:numPr>
        <w:spacing w:after="100" w:line="240" w:lineRule="auto"/>
        <w:rPr>
          <w:b/>
        </w:rPr>
      </w:pPr>
      <w:r w:rsidRPr="001E2D71">
        <w:rPr>
          <w:b/>
        </w:rPr>
        <w:t xml:space="preserve">Compute the approximate percentage difference in estimated salary between the </w:t>
      </w:r>
      <w:r w:rsidRPr="0071539D">
        <w:rPr>
          <w:b/>
          <w:u w:val="single"/>
        </w:rPr>
        <w:t>utility and transportation industries</w:t>
      </w:r>
      <w:r w:rsidRPr="001E2D71">
        <w:rPr>
          <w:b/>
        </w:rPr>
        <w:t xml:space="preserve">, holding </w:t>
      </w:r>
      <w:r w:rsidRPr="0071539D">
        <w:rPr>
          <w:b/>
          <w:u w:val="single"/>
        </w:rPr>
        <w:t>sales and roe fixed</w:t>
      </w:r>
      <w:r w:rsidRPr="001E2D71">
        <w:rPr>
          <w:b/>
        </w:rPr>
        <w:t xml:space="preserve">. </w:t>
      </w:r>
    </w:p>
    <w:p w14:paraId="55138C43" w14:textId="0CE5117C" w:rsidR="001E2D71" w:rsidRDefault="00C76865" w:rsidP="00B908BD">
      <w:pPr>
        <w:pStyle w:val="ListParagraph"/>
        <w:numPr>
          <w:ilvl w:val="1"/>
          <w:numId w:val="3"/>
        </w:numPr>
        <w:spacing w:after="100" w:line="240" w:lineRule="auto"/>
      </w:pPr>
      <w:r>
        <w:t>-</w:t>
      </w:r>
      <w:r w:rsidR="007A4A4A">
        <w:t>28.3% difference in utility</w:t>
      </w:r>
    </w:p>
    <w:p w14:paraId="13C06493" w14:textId="4935FDC9" w:rsidR="007A4A4A" w:rsidRDefault="007A4A4A" w:rsidP="007A4A4A">
      <w:pPr>
        <w:pStyle w:val="ListParagraph"/>
        <w:spacing w:after="100" w:line="240" w:lineRule="auto"/>
        <w:ind w:left="1440"/>
      </w:pPr>
    </w:p>
    <w:p w14:paraId="04F7C760" w14:textId="4227BEF5" w:rsidR="001E2D71" w:rsidRPr="00C76865" w:rsidRDefault="001E2D71" w:rsidP="00B908BD">
      <w:pPr>
        <w:pStyle w:val="ListParagraph"/>
        <w:numPr>
          <w:ilvl w:val="0"/>
          <w:numId w:val="3"/>
        </w:numPr>
        <w:spacing w:after="100" w:line="240" w:lineRule="auto"/>
      </w:pPr>
      <w:r w:rsidRPr="00C76865">
        <w:rPr>
          <w:b/>
        </w:rPr>
        <w:t>Use equation (7.10) to obtain the exact percentage difference in estimated salary between the utility and transportation industries and compare this with the answer obtained in part (</w:t>
      </w:r>
      <w:proofErr w:type="spellStart"/>
      <w:r w:rsidRPr="00C76865">
        <w:rPr>
          <w:b/>
        </w:rPr>
        <w:t>i</w:t>
      </w:r>
      <w:proofErr w:type="spellEnd"/>
      <w:r w:rsidRPr="00C76865">
        <w:rPr>
          <w:b/>
        </w:rPr>
        <w:t>).</w:t>
      </w:r>
    </w:p>
    <w:p w14:paraId="31D63E85" w14:textId="48B96F06" w:rsidR="00B230EE" w:rsidRPr="00C76865" w:rsidRDefault="00C76865" w:rsidP="00B908BD">
      <w:pPr>
        <w:pStyle w:val="ListParagraph"/>
        <w:numPr>
          <w:ilvl w:val="1"/>
          <w:numId w:val="3"/>
        </w:numPr>
        <w:spacing w:after="100" w:line="240" w:lineRule="auto"/>
      </w:pPr>
      <w:r w:rsidRPr="00C76865">
        <w:t>-24.7%</w:t>
      </w:r>
    </w:p>
    <w:p w14:paraId="6B66B753" w14:textId="77777777" w:rsidR="007A4A4A" w:rsidRPr="00E04A50" w:rsidRDefault="007A4A4A" w:rsidP="007A4A4A">
      <w:pPr>
        <w:pStyle w:val="ListParagraph"/>
        <w:spacing w:after="100" w:line="240" w:lineRule="auto"/>
        <w:ind w:left="1440"/>
        <w:rPr>
          <w:color w:val="FF0000"/>
        </w:rPr>
      </w:pPr>
    </w:p>
    <w:p w14:paraId="12652616" w14:textId="5EE0F27B" w:rsidR="00B91229" w:rsidRPr="006A0FFE" w:rsidRDefault="001E2D71" w:rsidP="00B908BD">
      <w:pPr>
        <w:pStyle w:val="ListParagraph"/>
        <w:numPr>
          <w:ilvl w:val="0"/>
          <w:numId w:val="3"/>
        </w:numPr>
        <w:spacing w:after="100" w:line="240" w:lineRule="auto"/>
        <w:rPr>
          <w:b/>
          <w:color w:val="000000" w:themeColor="text1"/>
        </w:rPr>
      </w:pPr>
      <w:r w:rsidRPr="006A0FFE">
        <w:rPr>
          <w:b/>
          <w:color w:val="000000" w:themeColor="text1"/>
        </w:rPr>
        <w:t>What is the approximate percentage difference in estimated salary between the consumer products and finance industries? Write an equation that would allow you to test whether the difference is statistically significant.</w:t>
      </w:r>
    </w:p>
    <w:p w14:paraId="76C33930" w14:textId="6D080206" w:rsidR="001E2D71" w:rsidRPr="006A0FFE" w:rsidRDefault="006A0FFE" w:rsidP="00B908BD">
      <w:pPr>
        <w:pStyle w:val="ListParagraph"/>
        <w:numPr>
          <w:ilvl w:val="1"/>
          <w:numId w:val="3"/>
        </w:numPr>
        <w:spacing w:after="100" w:line="240" w:lineRule="auto"/>
        <w:rPr>
          <w:color w:val="000000" w:themeColor="text1"/>
        </w:rPr>
      </w:pPr>
      <w:r w:rsidRPr="006A0FFE">
        <w:rPr>
          <w:color w:val="000000" w:themeColor="text1"/>
        </w:rPr>
        <w:t>2.3% Difference</w:t>
      </w:r>
    </w:p>
    <w:p w14:paraId="3C27224E" w14:textId="445BCFCB" w:rsidR="00E04A50" w:rsidRDefault="00E04A50" w:rsidP="00B908BD">
      <w:pPr>
        <w:spacing w:after="100" w:line="240" w:lineRule="auto"/>
      </w:pPr>
      <w:r>
        <w:br w:type="page"/>
      </w:r>
    </w:p>
    <w:p w14:paraId="113F8733" w14:textId="3E5D8D32" w:rsidR="00E04A50" w:rsidRDefault="00E04A50" w:rsidP="00B908BD">
      <w:pPr>
        <w:pBdr>
          <w:bottom w:val="single" w:sz="4" w:space="1" w:color="auto"/>
        </w:pBdr>
        <w:spacing w:after="100" w:line="240" w:lineRule="auto"/>
        <w:jc w:val="center"/>
        <w:rPr>
          <w:b/>
        </w:rPr>
      </w:pPr>
      <w:r>
        <w:rPr>
          <w:b/>
        </w:rPr>
        <w:lastRenderedPageBreak/>
        <w:t>3.C8</w:t>
      </w:r>
    </w:p>
    <w:p w14:paraId="609967AE" w14:textId="4782EE40" w:rsidR="00E04A50" w:rsidRPr="00E04A50" w:rsidRDefault="00E04A50" w:rsidP="00B908BD">
      <w:pPr>
        <w:spacing w:after="100" w:line="240" w:lineRule="auto"/>
        <w:rPr>
          <w:b/>
        </w:rPr>
      </w:pPr>
      <w:r w:rsidRPr="00E04A50">
        <w:rPr>
          <w:b/>
        </w:rPr>
        <w:t xml:space="preserve">Use the data in DISCRIM to answer this question. These are zip code–level data on prices for </w:t>
      </w:r>
      <w:proofErr w:type="gramStart"/>
      <w:r w:rsidRPr="00E04A50">
        <w:rPr>
          <w:b/>
        </w:rPr>
        <w:t>various items</w:t>
      </w:r>
      <w:proofErr w:type="gramEnd"/>
      <w:r w:rsidRPr="00E04A50">
        <w:rPr>
          <w:b/>
        </w:rPr>
        <w:t xml:space="preserve"> at fast-food restaurants, along with characteristics of the zip code population, in New Jersey and Pennsylvania. The idea is to see whether fast-food restaurants charge higher prices in areas with a larger concentration of blacks.</w:t>
      </w:r>
    </w:p>
    <w:p w14:paraId="3583F25D" w14:textId="20226060" w:rsidR="00E04A50" w:rsidRPr="0011079A" w:rsidRDefault="00E04A50" w:rsidP="00B908BD">
      <w:pPr>
        <w:pStyle w:val="ListParagraph"/>
        <w:numPr>
          <w:ilvl w:val="0"/>
          <w:numId w:val="4"/>
        </w:numPr>
        <w:spacing w:after="100" w:line="240" w:lineRule="auto"/>
        <w:rPr>
          <w:b/>
        </w:rPr>
      </w:pPr>
      <w:r w:rsidRPr="0011079A">
        <w:rPr>
          <w:b/>
        </w:rPr>
        <w:t xml:space="preserve">Find the average values of </w:t>
      </w:r>
      <w:proofErr w:type="spellStart"/>
      <w:r w:rsidRPr="0011079A">
        <w:rPr>
          <w:b/>
        </w:rPr>
        <w:t>prpblck</w:t>
      </w:r>
      <w:proofErr w:type="spellEnd"/>
      <w:r w:rsidRPr="0011079A">
        <w:rPr>
          <w:b/>
        </w:rPr>
        <w:t xml:space="preserve"> and income in the sample, along with their standard deviations. What are the units of measurement of </w:t>
      </w:r>
      <w:proofErr w:type="spellStart"/>
      <w:r w:rsidRPr="0011079A">
        <w:rPr>
          <w:b/>
        </w:rPr>
        <w:t>prpblck</w:t>
      </w:r>
      <w:proofErr w:type="spellEnd"/>
      <w:r w:rsidRPr="0011079A">
        <w:rPr>
          <w:b/>
        </w:rPr>
        <w:t xml:space="preserve"> and income?</w:t>
      </w:r>
    </w:p>
    <w:p w14:paraId="61D80077" w14:textId="3C87B0A9" w:rsidR="00E04A50" w:rsidRPr="00464CD3" w:rsidRDefault="00464CD3" w:rsidP="00B908BD">
      <w:pPr>
        <w:pStyle w:val="ListParagraph"/>
        <w:numPr>
          <w:ilvl w:val="1"/>
          <w:numId w:val="4"/>
        </w:numPr>
        <w:spacing w:after="100" w:line="240" w:lineRule="auto"/>
      </w:pPr>
      <w:r>
        <w:t>Proportion of Blacks in Zip Code</w:t>
      </w:r>
    </w:p>
    <w:p w14:paraId="41DE85C2" w14:textId="68C5A691" w:rsidR="00464CD3" w:rsidRDefault="00464CD3" w:rsidP="00B908BD">
      <w:pPr>
        <w:pStyle w:val="ListParagraph"/>
        <w:numPr>
          <w:ilvl w:val="2"/>
          <w:numId w:val="4"/>
        </w:numPr>
        <w:spacing w:after="100" w:line="240" w:lineRule="auto"/>
      </w:pPr>
      <w:r>
        <w:t>Avg.:</w:t>
      </w:r>
      <w:r>
        <w:tab/>
      </w:r>
      <w:r>
        <w:tab/>
      </w:r>
      <w:r>
        <w:tab/>
      </w:r>
      <w:r>
        <w:tab/>
      </w:r>
      <w:r w:rsidRPr="00464CD3">
        <w:rPr>
          <w:u w:val="single"/>
        </w:rPr>
        <w:t>11% of zip code black</w:t>
      </w:r>
    </w:p>
    <w:p w14:paraId="761CEEC9" w14:textId="1DBB6861" w:rsidR="00464CD3" w:rsidRDefault="00464CD3" w:rsidP="00B908BD">
      <w:pPr>
        <w:pStyle w:val="ListParagraph"/>
        <w:numPr>
          <w:ilvl w:val="2"/>
          <w:numId w:val="4"/>
        </w:numPr>
        <w:spacing w:after="100" w:line="240" w:lineRule="auto"/>
      </w:pPr>
      <w:proofErr w:type="spellStart"/>
      <w:proofErr w:type="gramStart"/>
      <w:r>
        <w:t>St.Dev</w:t>
      </w:r>
      <w:proofErr w:type="spellEnd"/>
      <w:proofErr w:type="gramEnd"/>
      <w:r>
        <w:t>:</w:t>
      </w:r>
      <w:r>
        <w:tab/>
      </w:r>
      <w:r>
        <w:tab/>
      </w:r>
      <w:r>
        <w:tab/>
      </w:r>
      <w:r w:rsidRPr="00464CD3">
        <w:rPr>
          <w:u w:val="single"/>
        </w:rPr>
        <w:t>18% standard deviation</w:t>
      </w:r>
    </w:p>
    <w:p w14:paraId="238BF5F5" w14:textId="01940224" w:rsidR="00464CD3" w:rsidRDefault="00464CD3" w:rsidP="00B908BD">
      <w:pPr>
        <w:pStyle w:val="ListParagraph"/>
        <w:numPr>
          <w:ilvl w:val="2"/>
          <w:numId w:val="4"/>
        </w:numPr>
        <w:spacing w:after="100" w:line="240" w:lineRule="auto"/>
      </w:pPr>
      <w:r>
        <w:t xml:space="preserve">Units of Measurement: </w:t>
      </w:r>
      <w:r>
        <w:tab/>
      </w:r>
      <w:r w:rsidRPr="00464CD3">
        <w:rPr>
          <w:u w:val="single"/>
        </w:rPr>
        <w:t>Percentage representation of zip code</w:t>
      </w:r>
    </w:p>
    <w:p w14:paraId="0A718E23" w14:textId="09685AB5" w:rsidR="00464CD3" w:rsidRDefault="00464CD3" w:rsidP="00B908BD">
      <w:pPr>
        <w:pStyle w:val="ListParagraph"/>
        <w:numPr>
          <w:ilvl w:val="1"/>
          <w:numId w:val="4"/>
        </w:numPr>
        <w:spacing w:after="100" w:line="240" w:lineRule="auto"/>
      </w:pPr>
      <w:r>
        <w:t>Median Income per Zip Code</w:t>
      </w:r>
    </w:p>
    <w:p w14:paraId="29B5A35C" w14:textId="2286BB38" w:rsidR="00464CD3" w:rsidRDefault="00464CD3" w:rsidP="00B908BD">
      <w:pPr>
        <w:pStyle w:val="ListParagraph"/>
        <w:numPr>
          <w:ilvl w:val="2"/>
          <w:numId w:val="4"/>
        </w:numPr>
        <w:spacing w:after="100" w:line="240" w:lineRule="auto"/>
      </w:pPr>
      <w:r>
        <w:t>Avg.:</w:t>
      </w:r>
      <w:r>
        <w:tab/>
      </w:r>
      <w:r>
        <w:tab/>
      </w:r>
      <w:r w:rsidR="0011079A">
        <w:tab/>
      </w:r>
      <w:r w:rsidR="0011079A">
        <w:tab/>
        <w:t>$</w:t>
      </w:r>
      <w:r w:rsidR="0011079A">
        <w:rPr>
          <w:u w:val="single"/>
        </w:rPr>
        <w:t>47,053.78 per household</w:t>
      </w:r>
    </w:p>
    <w:p w14:paraId="4B8F9A54" w14:textId="74833689" w:rsidR="00464CD3" w:rsidRDefault="00464CD3" w:rsidP="00B908BD">
      <w:pPr>
        <w:pStyle w:val="ListParagraph"/>
        <w:numPr>
          <w:ilvl w:val="2"/>
          <w:numId w:val="4"/>
        </w:numPr>
        <w:spacing w:after="100" w:line="240" w:lineRule="auto"/>
      </w:pPr>
      <w:proofErr w:type="spellStart"/>
      <w:proofErr w:type="gramStart"/>
      <w:r>
        <w:t>St.Dev</w:t>
      </w:r>
      <w:proofErr w:type="spellEnd"/>
      <w:proofErr w:type="gramEnd"/>
      <w:r>
        <w:t>:</w:t>
      </w:r>
      <w:r w:rsidR="0011079A">
        <w:tab/>
      </w:r>
      <w:r w:rsidR="0011079A">
        <w:tab/>
      </w:r>
      <w:r w:rsidR="0011079A">
        <w:tab/>
      </w:r>
      <w:r w:rsidR="00EE7333">
        <w:rPr>
          <w:u w:val="single"/>
        </w:rPr>
        <w:t>$13,179.29 per household</w:t>
      </w:r>
    </w:p>
    <w:p w14:paraId="036C9904" w14:textId="7D457105" w:rsidR="00464CD3" w:rsidRDefault="00464CD3" w:rsidP="00B908BD">
      <w:pPr>
        <w:pStyle w:val="ListParagraph"/>
        <w:numPr>
          <w:ilvl w:val="2"/>
          <w:numId w:val="4"/>
        </w:numPr>
        <w:spacing w:after="100" w:line="240" w:lineRule="auto"/>
      </w:pPr>
      <w:r>
        <w:t>Units of Measurement:</w:t>
      </w:r>
      <w:r>
        <w:tab/>
      </w:r>
      <w:r>
        <w:rPr>
          <w:u w:val="single"/>
        </w:rPr>
        <w:t>Dollars per household</w:t>
      </w:r>
      <w:r>
        <w:tab/>
      </w:r>
    </w:p>
    <w:p w14:paraId="72EFA41C" w14:textId="77777777" w:rsidR="00464CD3" w:rsidRPr="00E04A50" w:rsidRDefault="00464CD3" w:rsidP="00B908BD">
      <w:pPr>
        <w:pStyle w:val="ListParagraph"/>
        <w:spacing w:after="100" w:line="240" w:lineRule="auto"/>
        <w:ind w:left="2160"/>
      </w:pPr>
    </w:p>
    <w:p w14:paraId="051B45D7" w14:textId="1A0DEC14" w:rsidR="00E04A50" w:rsidRPr="00200F09" w:rsidRDefault="00E04A50" w:rsidP="00B908BD">
      <w:pPr>
        <w:pStyle w:val="ListParagraph"/>
        <w:numPr>
          <w:ilvl w:val="0"/>
          <w:numId w:val="4"/>
        </w:numPr>
        <w:spacing w:after="100" w:line="240" w:lineRule="auto"/>
        <w:rPr>
          <w:b/>
        </w:rPr>
      </w:pPr>
      <w:r w:rsidRPr="00AA147F">
        <w:rPr>
          <w:b/>
        </w:rPr>
        <w:t xml:space="preserve">Consider a model to explain the price of soda, </w:t>
      </w:r>
      <w:proofErr w:type="spellStart"/>
      <w:r w:rsidRPr="00AA147F">
        <w:rPr>
          <w:b/>
        </w:rPr>
        <w:t>psoda</w:t>
      </w:r>
      <w:proofErr w:type="spellEnd"/>
      <w:r w:rsidRPr="00AA147F">
        <w:rPr>
          <w:b/>
        </w:rPr>
        <w:t xml:space="preserve">, in terms of the proportion of the population that is black and </w:t>
      </w:r>
      <w:r w:rsidRPr="00200F09">
        <w:rPr>
          <w:b/>
        </w:rPr>
        <w:t>median income:</w:t>
      </w:r>
      <w:r w:rsidR="00200F09" w:rsidRPr="00200F09">
        <w:rPr>
          <w:b/>
        </w:rPr>
        <w:t xml:space="preserve"> </w:t>
      </w:r>
      <w:r w:rsidRPr="00200F09">
        <w:rPr>
          <w:b/>
        </w:rPr>
        <w:t xml:space="preserve">Estimate this model by OLS and report the results in equation form, including the sample size and R-squared. (Do not use scientific notation when reporting the estimates.) Interpret the coefficient on </w:t>
      </w:r>
      <w:proofErr w:type="spellStart"/>
      <w:r w:rsidRPr="00200F09">
        <w:rPr>
          <w:b/>
        </w:rPr>
        <w:t>prpblck</w:t>
      </w:r>
      <w:proofErr w:type="spellEnd"/>
      <w:r w:rsidRPr="00200F09">
        <w:rPr>
          <w:b/>
        </w:rPr>
        <w:t>. Do you think it is economically large?</w:t>
      </w:r>
    </w:p>
    <w:p w14:paraId="2326817A" w14:textId="4B50D22F" w:rsidR="00200F09" w:rsidRDefault="00200F09" w:rsidP="00B908BD">
      <w:pPr>
        <w:pStyle w:val="ListParagraph"/>
        <w:numPr>
          <w:ilvl w:val="1"/>
          <w:numId w:val="4"/>
        </w:numPr>
        <w:spacing w:after="100" w:line="240" w:lineRule="auto"/>
      </w:pPr>
      <w:proofErr w:type="spellStart"/>
      <w:r>
        <w:t>psoda</w:t>
      </w:r>
      <w:proofErr w:type="spellEnd"/>
      <w:r>
        <w:t xml:space="preserve"> = .956 + .115(</w:t>
      </w:r>
      <w:proofErr w:type="spellStart"/>
      <w:r>
        <w:t>prpblck</w:t>
      </w:r>
      <w:proofErr w:type="spellEnd"/>
      <w:r>
        <w:t>) + 0.0000016(income)</w:t>
      </w:r>
    </w:p>
    <w:p w14:paraId="769C3C3F" w14:textId="440CAB3D" w:rsidR="00C274A2" w:rsidRDefault="00C274A2" w:rsidP="00B908BD">
      <w:pPr>
        <w:pStyle w:val="ListParagraph"/>
        <w:numPr>
          <w:ilvl w:val="1"/>
          <w:numId w:val="4"/>
        </w:numPr>
        <w:spacing w:after="100" w:line="240" w:lineRule="auto"/>
      </w:pPr>
      <w:r>
        <w:t>The coefficient on “</w:t>
      </w:r>
      <w:proofErr w:type="spellStart"/>
      <w:r>
        <w:t>prpblck</w:t>
      </w:r>
      <w:proofErr w:type="spellEnd"/>
      <w:r>
        <w:t>” means that with one percentage increase in the proportion of black individuals in the zip code, the result will be a $0.00115 in the price of soda.</w:t>
      </w:r>
    </w:p>
    <w:p w14:paraId="35120C37" w14:textId="3A5A07CA" w:rsidR="00C274A2" w:rsidRDefault="00C274A2" w:rsidP="00B908BD">
      <w:pPr>
        <w:pStyle w:val="ListParagraph"/>
        <w:numPr>
          <w:ilvl w:val="1"/>
          <w:numId w:val="4"/>
        </w:numPr>
        <w:spacing w:after="100" w:line="240" w:lineRule="auto"/>
      </w:pPr>
      <w:r>
        <w:t xml:space="preserve">This is very insignificant. When plugging in various levels of proportions of blacks or incomes, </w:t>
      </w:r>
      <w:r w:rsidR="00BB6262">
        <w:t xml:space="preserve">the price of soda increases by extremely </w:t>
      </w:r>
      <w:proofErr w:type="gramStart"/>
      <w:r w:rsidR="00BB6262">
        <w:t>small amounts</w:t>
      </w:r>
      <w:proofErr w:type="gramEnd"/>
      <w:r w:rsidR="00BB6262">
        <w:t>.</w:t>
      </w:r>
    </w:p>
    <w:p w14:paraId="2AE99F0F" w14:textId="77777777" w:rsidR="00B908BD" w:rsidRPr="00200F09" w:rsidRDefault="00B908BD" w:rsidP="00B908BD">
      <w:pPr>
        <w:pStyle w:val="ListParagraph"/>
        <w:spacing w:after="100" w:line="240" w:lineRule="auto"/>
        <w:ind w:left="1440"/>
      </w:pPr>
    </w:p>
    <w:p w14:paraId="44773463" w14:textId="631C0032" w:rsidR="00E04A50" w:rsidRPr="00E7600B" w:rsidRDefault="00E04A50" w:rsidP="00B908BD">
      <w:pPr>
        <w:pStyle w:val="ListParagraph"/>
        <w:numPr>
          <w:ilvl w:val="0"/>
          <w:numId w:val="4"/>
        </w:numPr>
        <w:spacing w:after="100" w:line="240" w:lineRule="auto"/>
        <w:rPr>
          <w:b/>
        </w:rPr>
      </w:pPr>
      <w:r w:rsidRPr="00E7600B">
        <w:rPr>
          <w:b/>
        </w:rPr>
        <w:t xml:space="preserve">Compare the estimate from part (ii) with the simple regression estimate from </w:t>
      </w:r>
      <w:proofErr w:type="spellStart"/>
      <w:r w:rsidRPr="00E7600B">
        <w:rPr>
          <w:b/>
        </w:rPr>
        <w:t>psoda</w:t>
      </w:r>
      <w:proofErr w:type="spellEnd"/>
      <w:r w:rsidRPr="00E7600B">
        <w:rPr>
          <w:b/>
        </w:rPr>
        <w:t xml:space="preserve"> on </w:t>
      </w:r>
      <w:proofErr w:type="spellStart"/>
      <w:r w:rsidRPr="00E7600B">
        <w:rPr>
          <w:b/>
        </w:rPr>
        <w:t>prpblck</w:t>
      </w:r>
      <w:proofErr w:type="spellEnd"/>
      <w:r w:rsidRPr="00E7600B">
        <w:rPr>
          <w:b/>
        </w:rPr>
        <w:t>. Is the discrimination effect larger or smaller when you control for income?</w:t>
      </w:r>
    </w:p>
    <w:p w14:paraId="4440742D" w14:textId="50995D0D" w:rsidR="00E7600B" w:rsidRDefault="00171123" w:rsidP="00B908BD">
      <w:pPr>
        <w:pStyle w:val="ListParagraph"/>
        <w:numPr>
          <w:ilvl w:val="1"/>
          <w:numId w:val="4"/>
        </w:numPr>
        <w:spacing w:after="100" w:line="240" w:lineRule="auto"/>
      </w:pPr>
      <w:proofErr w:type="spellStart"/>
      <w:r>
        <w:t>Psoda</w:t>
      </w:r>
      <w:proofErr w:type="spellEnd"/>
      <w:r>
        <w:t xml:space="preserve"> = 1.04 + 0.0649(</w:t>
      </w:r>
      <w:proofErr w:type="spellStart"/>
      <w:r>
        <w:t>prpblck</w:t>
      </w:r>
      <w:proofErr w:type="spellEnd"/>
      <w:r>
        <w:t>)</w:t>
      </w:r>
    </w:p>
    <w:p w14:paraId="2693A30D" w14:textId="55B8AE0C" w:rsidR="00171123" w:rsidRDefault="003F2315" w:rsidP="00B908BD">
      <w:pPr>
        <w:pStyle w:val="ListParagraph"/>
        <w:numPr>
          <w:ilvl w:val="1"/>
          <w:numId w:val="4"/>
        </w:numPr>
        <w:spacing w:after="100" w:line="240" w:lineRule="auto"/>
      </w:pPr>
      <w:r>
        <w:t xml:space="preserve">When holding income constant, we </w:t>
      </w:r>
      <w:proofErr w:type="gramStart"/>
      <w:r>
        <w:t>are able to</w:t>
      </w:r>
      <w:proofErr w:type="gramEnd"/>
      <w:r>
        <w:t xml:space="preserve"> see as the proportion of black population increases, </w:t>
      </w:r>
      <w:r w:rsidR="00425DCF">
        <w:t xml:space="preserve">the multivariate regression produces a higher price level of soda. </w:t>
      </w:r>
    </w:p>
    <w:p w14:paraId="28F9F0A8" w14:textId="55D45102" w:rsidR="00425DCF" w:rsidRPr="00E04A50" w:rsidRDefault="00425DCF" w:rsidP="00B908BD">
      <w:pPr>
        <w:pStyle w:val="ListParagraph"/>
        <w:numPr>
          <w:ilvl w:val="1"/>
          <w:numId w:val="4"/>
        </w:numPr>
        <w:spacing w:after="100" w:line="240" w:lineRule="auto"/>
      </w:pPr>
      <w:r>
        <w:rPr>
          <w:noProof/>
        </w:rPr>
        <w:lastRenderedPageBreak/>
        <w:drawing>
          <wp:inline distT="0" distB="0" distL="0" distR="0" wp14:anchorId="03407823" wp14:editId="5E35ED0F">
            <wp:extent cx="4584700" cy="27559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1FF96576" w14:textId="4D349D88" w:rsidR="00E04A50" w:rsidRPr="00425DCF" w:rsidRDefault="00E04A50" w:rsidP="00B908BD">
      <w:pPr>
        <w:pStyle w:val="ListParagraph"/>
        <w:numPr>
          <w:ilvl w:val="0"/>
          <w:numId w:val="4"/>
        </w:numPr>
        <w:spacing w:after="100" w:line="240" w:lineRule="auto"/>
        <w:rPr>
          <w:b/>
        </w:rPr>
      </w:pPr>
      <w:r w:rsidRPr="00425DCF">
        <w:rPr>
          <w:b/>
        </w:rPr>
        <w:t>A model with a constant price elasticity with respect to income may be more appropriate. Report estimates of the model</w:t>
      </w:r>
    </w:p>
    <w:p w14:paraId="768C4225" w14:textId="05BFB4FE" w:rsidR="00425DCF" w:rsidRDefault="002766E3" w:rsidP="00B908BD">
      <w:pPr>
        <w:pStyle w:val="ListParagraph"/>
        <w:numPr>
          <w:ilvl w:val="1"/>
          <w:numId w:val="4"/>
        </w:numPr>
        <w:spacing w:after="100" w:line="240" w:lineRule="auto"/>
      </w:pPr>
      <w:proofErr w:type="spellStart"/>
      <w:r>
        <w:t>psoda</w:t>
      </w:r>
      <w:proofErr w:type="spellEnd"/>
      <w:r>
        <w:t xml:space="preserve"> = </w:t>
      </w:r>
      <w:r w:rsidR="00537C2C">
        <w:t>1 + 0.00000007(income)</w:t>
      </w:r>
      <w:bookmarkStart w:id="0" w:name="_GoBack"/>
      <w:bookmarkEnd w:id="0"/>
    </w:p>
    <w:p w14:paraId="74F38A93" w14:textId="77777777" w:rsidR="00B908BD" w:rsidRPr="00E04A50" w:rsidRDefault="00B908BD" w:rsidP="00B908BD">
      <w:pPr>
        <w:pStyle w:val="ListParagraph"/>
        <w:spacing w:after="100" w:line="240" w:lineRule="auto"/>
        <w:ind w:left="1440"/>
      </w:pPr>
    </w:p>
    <w:p w14:paraId="0E66F941" w14:textId="4CF6DFB7" w:rsidR="00E04A50" w:rsidRPr="0005247E" w:rsidRDefault="00E04A50" w:rsidP="00B908BD">
      <w:pPr>
        <w:pStyle w:val="ListParagraph"/>
        <w:numPr>
          <w:ilvl w:val="0"/>
          <w:numId w:val="4"/>
        </w:numPr>
        <w:spacing w:after="100" w:line="240" w:lineRule="auto"/>
        <w:rPr>
          <w:b/>
        </w:rPr>
      </w:pPr>
      <w:r w:rsidRPr="00726140">
        <w:rPr>
          <w:b/>
        </w:rPr>
        <w:t xml:space="preserve">If </w:t>
      </w:r>
      <w:proofErr w:type="spellStart"/>
      <w:r w:rsidRPr="0005247E">
        <w:rPr>
          <w:b/>
        </w:rPr>
        <w:t>prpblck</w:t>
      </w:r>
      <w:proofErr w:type="spellEnd"/>
      <w:r w:rsidRPr="0005247E">
        <w:rPr>
          <w:b/>
        </w:rPr>
        <w:t xml:space="preserve"> increases by .20 (20 percentage points), what is the estimated percentage change in </w:t>
      </w:r>
      <w:proofErr w:type="spellStart"/>
      <w:r w:rsidRPr="0005247E">
        <w:rPr>
          <w:b/>
        </w:rPr>
        <w:t>psoda</w:t>
      </w:r>
      <w:proofErr w:type="spellEnd"/>
      <w:r w:rsidRPr="0005247E">
        <w:rPr>
          <w:b/>
        </w:rPr>
        <w:t>? (Hint: The answer is 2.xx, where you fill in the “xx.”)</w:t>
      </w:r>
    </w:p>
    <w:p w14:paraId="35F15203" w14:textId="6A2E8D84" w:rsidR="00A50AD7" w:rsidRPr="0005247E" w:rsidRDefault="00A50AD7" w:rsidP="00B908BD">
      <w:pPr>
        <w:pStyle w:val="ListParagraph"/>
        <w:numPr>
          <w:ilvl w:val="1"/>
          <w:numId w:val="4"/>
        </w:numPr>
        <w:spacing w:after="100" w:line="240" w:lineRule="auto"/>
      </w:pPr>
      <w:r w:rsidRPr="0005247E">
        <w:t>2.44%</w:t>
      </w:r>
    </w:p>
    <w:p w14:paraId="16F7F385" w14:textId="77777777" w:rsidR="00B908BD" w:rsidRPr="00A50AD7" w:rsidRDefault="00B908BD" w:rsidP="00B908BD">
      <w:pPr>
        <w:pStyle w:val="ListParagraph"/>
        <w:spacing w:after="100" w:line="240" w:lineRule="auto"/>
        <w:ind w:left="1440"/>
        <w:rPr>
          <w:b/>
          <w:color w:val="FF0000"/>
        </w:rPr>
      </w:pPr>
    </w:p>
    <w:p w14:paraId="63D9A472" w14:textId="186AC093" w:rsidR="00E04A50" w:rsidRPr="00726140" w:rsidRDefault="00E04A50" w:rsidP="00B908BD">
      <w:pPr>
        <w:pStyle w:val="ListParagraph"/>
        <w:numPr>
          <w:ilvl w:val="0"/>
          <w:numId w:val="4"/>
        </w:numPr>
        <w:spacing w:after="100" w:line="240" w:lineRule="auto"/>
        <w:rPr>
          <w:b/>
        </w:rPr>
      </w:pPr>
      <w:r w:rsidRPr="00726140">
        <w:rPr>
          <w:b/>
        </w:rPr>
        <w:t xml:space="preserve">Now add the variable </w:t>
      </w:r>
      <w:proofErr w:type="spellStart"/>
      <w:r w:rsidRPr="00726140">
        <w:rPr>
          <w:b/>
        </w:rPr>
        <w:t>prppov</w:t>
      </w:r>
      <w:proofErr w:type="spellEnd"/>
      <w:r w:rsidRPr="00726140">
        <w:rPr>
          <w:b/>
        </w:rPr>
        <w:t xml:space="preserve"> to the regression in part (iv). What happens </w:t>
      </w:r>
      <w:proofErr w:type="gramStart"/>
      <w:r w:rsidRPr="00726140">
        <w:rPr>
          <w:b/>
        </w:rPr>
        <w:t>to ?</w:t>
      </w:r>
      <w:proofErr w:type="gramEnd"/>
    </w:p>
    <w:p w14:paraId="526A76C2" w14:textId="53708F68" w:rsidR="00726140" w:rsidRDefault="00216D7E" w:rsidP="00B908BD">
      <w:pPr>
        <w:pStyle w:val="ListParagraph"/>
        <w:numPr>
          <w:ilvl w:val="1"/>
          <w:numId w:val="4"/>
        </w:numPr>
        <w:spacing w:after="100" w:line="240" w:lineRule="auto"/>
      </w:pPr>
      <w:r>
        <w:t xml:space="preserve">The coefficient of </w:t>
      </w:r>
      <w:proofErr w:type="spellStart"/>
      <w:r>
        <w:t>prpblck</w:t>
      </w:r>
      <w:proofErr w:type="spellEnd"/>
      <w:r>
        <w:t xml:space="preserve"> </w:t>
      </w:r>
      <w:r w:rsidR="00676766">
        <w:t>decreases from 0.122 to 0.0728</w:t>
      </w:r>
    </w:p>
    <w:p w14:paraId="203A6F83" w14:textId="77777777" w:rsidR="00FE4C9D" w:rsidRPr="00E04A50" w:rsidRDefault="00FE4C9D" w:rsidP="00FE4C9D">
      <w:pPr>
        <w:pStyle w:val="ListParagraph"/>
        <w:spacing w:after="100" w:line="240" w:lineRule="auto"/>
        <w:ind w:left="1440"/>
      </w:pPr>
    </w:p>
    <w:p w14:paraId="5A799757" w14:textId="1E21C287" w:rsidR="00E04A50" w:rsidRPr="001242F1" w:rsidRDefault="00E04A50" w:rsidP="00B908BD">
      <w:pPr>
        <w:pStyle w:val="ListParagraph"/>
        <w:numPr>
          <w:ilvl w:val="0"/>
          <w:numId w:val="4"/>
        </w:numPr>
        <w:spacing w:after="100" w:line="240" w:lineRule="auto"/>
      </w:pPr>
      <w:r w:rsidRPr="00676766">
        <w:rPr>
          <w:b/>
        </w:rPr>
        <w:t xml:space="preserve">Find the correlation between </w:t>
      </w:r>
      <w:r w:rsidR="00676766">
        <w:rPr>
          <w:b/>
        </w:rPr>
        <w:t xml:space="preserve">log(income) </w:t>
      </w:r>
      <w:r w:rsidRPr="00676766">
        <w:rPr>
          <w:b/>
        </w:rPr>
        <w:t xml:space="preserve">and </w:t>
      </w:r>
      <w:proofErr w:type="spellStart"/>
      <w:r w:rsidRPr="00676766">
        <w:rPr>
          <w:b/>
        </w:rPr>
        <w:t>prppov</w:t>
      </w:r>
      <w:proofErr w:type="spellEnd"/>
      <w:r w:rsidRPr="00676766">
        <w:rPr>
          <w:b/>
        </w:rPr>
        <w:t>. Is it roughly what you expected?</w:t>
      </w:r>
    </w:p>
    <w:p w14:paraId="09E5648D" w14:textId="72F10B3F" w:rsidR="00726140" w:rsidRPr="001242F1" w:rsidRDefault="001242F1" w:rsidP="00B908BD">
      <w:pPr>
        <w:pStyle w:val="ListParagraph"/>
        <w:numPr>
          <w:ilvl w:val="1"/>
          <w:numId w:val="4"/>
        </w:numPr>
        <w:spacing w:after="100" w:line="240" w:lineRule="auto"/>
      </w:pPr>
      <w:r w:rsidRPr="001242F1">
        <w:t>Negative correlation. Yes.</w:t>
      </w:r>
    </w:p>
    <w:p w14:paraId="3630B52E" w14:textId="77777777" w:rsidR="00B908BD" w:rsidRPr="00385195" w:rsidRDefault="00B908BD" w:rsidP="00B908BD">
      <w:pPr>
        <w:pStyle w:val="ListParagraph"/>
        <w:spacing w:after="100" w:line="240" w:lineRule="auto"/>
        <w:ind w:left="1440"/>
        <w:rPr>
          <w:b/>
          <w:color w:val="FF0000"/>
        </w:rPr>
      </w:pPr>
    </w:p>
    <w:p w14:paraId="25FE8A90" w14:textId="39660B39" w:rsidR="00E04A50" w:rsidRDefault="00E04A50" w:rsidP="00B908BD">
      <w:pPr>
        <w:pStyle w:val="ListParagraph"/>
        <w:numPr>
          <w:ilvl w:val="0"/>
          <w:numId w:val="4"/>
        </w:numPr>
        <w:spacing w:after="100" w:line="240" w:lineRule="auto"/>
      </w:pPr>
      <w:r w:rsidRPr="00E04A50">
        <w:t xml:space="preserve">Evaluate the following statement: “Because and </w:t>
      </w:r>
      <w:proofErr w:type="spellStart"/>
      <w:r w:rsidRPr="00E04A50">
        <w:t>prppov</w:t>
      </w:r>
      <w:proofErr w:type="spellEnd"/>
      <w:r w:rsidRPr="00E04A50">
        <w:t xml:space="preserve"> are so highly correlated, they have no business being in the same regression.”</w:t>
      </w:r>
    </w:p>
    <w:p w14:paraId="78550CAC" w14:textId="3A5E73D2" w:rsidR="00DD2741" w:rsidRDefault="00385195" w:rsidP="00B908BD">
      <w:pPr>
        <w:pStyle w:val="ListParagraph"/>
        <w:numPr>
          <w:ilvl w:val="1"/>
          <w:numId w:val="4"/>
        </w:numPr>
        <w:spacing w:after="100" w:line="240" w:lineRule="auto"/>
      </w:pPr>
      <w:r>
        <w:t xml:space="preserve">False. They may experience a high </w:t>
      </w:r>
      <w:r w:rsidR="006D7B12">
        <w:t>correlation but</w:t>
      </w:r>
      <w:r>
        <w:t xml:space="preserve"> adding in other variables will allow to have a greater picture of the causal effects of the discrimination.</w:t>
      </w:r>
      <w:r w:rsidR="006D7B12">
        <w:t xml:space="preserve"> They may be correlated, but this may not be the cause.</w:t>
      </w:r>
      <w:r w:rsidR="00DD2741">
        <w:br w:type="page"/>
      </w:r>
    </w:p>
    <w:p w14:paraId="6E7C4AC4" w14:textId="348E6E88" w:rsidR="00385195" w:rsidRPr="00C96A33" w:rsidRDefault="00C96A33" w:rsidP="00B908BD">
      <w:pPr>
        <w:pBdr>
          <w:bottom w:val="single" w:sz="4" w:space="1" w:color="auto"/>
        </w:pBdr>
        <w:spacing w:after="100" w:line="240" w:lineRule="auto"/>
        <w:jc w:val="center"/>
        <w:rPr>
          <w:b/>
        </w:rPr>
      </w:pPr>
      <w:r w:rsidRPr="00C96A33">
        <w:rPr>
          <w:b/>
        </w:rPr>
        <w:lastRenderedPageBreak/>
        <w:t>7.C8</w:t>
      </w:r>
    </w:p>
    <w:p w14:paraId="2E31C290" w14:textId="6A2E8E96" w:rsidR="001C1433" w:rsidRPr="00B65775" w:rsidRDefault="001C1433" w:rsidP="00B908BD">
      <w:pPr>
        <w:spacing w:after="100" w:line="240" w:lineRule="auto"/>
        <w:rPr>
          <w:b/>
        </w:rPr>
      </w:pPr>
      <w:r w:rsidRPr="002908E6">
        <w:rPr>
          <w:b/>
        </w:rPr>
        <w:t xml:space="preserve">Use the data in LOANAPP for this exercise. The binary variable to </w:t>
      </w:r>
      <w:proofErr w:type="gramStart"/>
      <w:r w:rsidRPr="002908E6">
        <w:rPr>
          <w:b/>
        </w:rPr>
        <w:t>be explained</w:t>
      </w:r>
      <w:proofErr w:type="gramEnd"/>
      <w:r w:rsidRPr="002908E6">
        <w:rPr>
          <w:b/>
        </w:rPr>
        <w:t xml:space="preserve"> is approve, which is equal to one if a mortgage loan to an individual was approved. The key explanatory variable is white, a dummy variable equal to one if the applicant was white. The other app</w:t>
      </w:r>
      <w:r w:rsidRPr="00B65775">
        <w:rPr>
          <w:b/>
        </w:rPr>
        <w:t>licants in the data set are black and Hispanic.</w:t>
      </w:r>
    </w:p>
    <w:p w14:paraId="3DFF8A27" w14:textId="2C0776D3" w:rsidR="001C1433" w:rsidRPr="00205E44" w:rsidRDefault="001C1433" w:rsidP="00B908BD">
      <w:pPr>
        <w:pStyle w:val="ListParagraph"/>
        <w:numPr>
          <w:ilvl w:val="0"/>
          <w:numId w:val="5"/>
        </w:numPr>
        <w:spacing w:after="100" w:line="240" w:lineRule="auto"/>
        <w:rPr>
          <w:b/>
        </w:rPr>
      </w:pPr>
      <w:r w:rsidRPr="00205E44">
        <w:rPr>
          <w:b/>
        </w:rPr>
        <w:t xml:space="preserve">To test for discrimination in the mortgage loan market, a linear probability model can </w:t>
      </w:r>
      <w:proofErr w:type="gramStart"/>
      <w:r w:rsidRPr="00205E44">
        <w:rPr>
          <w:b/>
        </w:rPr>
        <w:t>be used</w:t>
      </w:r>
      <w:proofErr w:type="gramEnd"/>
      <w:r w:rsidR="00205E44" w:rsidRPr="00205E44">
        <w:rPr>
          <w:b/>
        </w:rPr>
        <w:t xml:space="preserve">. </w:t>
      </w:r>
      <w:r w:rsidRPr="00205E44">
        <w:rPr>
          <w:b/>
        </w:rPr>
        <w:t xml:space="preserve">If there is discrimination against minorities, and the appropriate factors have </w:t>
      </w:r>
      <w:proofErr w:type="gramStart"/>
      <w:r w:rsidRPr="00205E44">
        <w:rPr>
          <w:b/>
        </w:rPr>
        <w:t>been controlled</w:t>
      </w:r>
      <w:proofErr w:type="gramEnd"/>
      <w:r w:rsidRPr="00205E44">
        <w:rPr>
          <w:b/>
        </w:rPr>
        <w:t xml:space="preserve"> for, what is the sign of </w:t>
      </w:r>
      <w:r w:rsidR="00B359CF">
        <w:rPr>
          <w:b/>
        </w:rPr>
        <w:t>b1</w:t>
      </w:r>
      <w:r w:rsidRPr="00205E44">
        <w:rPr>
          <w:b/>
        </w:rPr>
        <w:t>?</w:t>
      </w:r>
    </w:p>
    <w:p w14:paraId="00EBDE79" w14:textId="50132280" w:rsidR="00205E44" w:rsidRDefault="00AB6F38" w:rsidP="00B908BD">
      <w:pPr>
        <w:pStyle w:val="ListParagraph"/>
        <w:numPr>
          <w:ilvl w:val="1"/>
          <w:numId w:val="5"/>
        </w:numPr>
        <w:spacing w:after="100" w:line="240" w:lineRule="auto"/>
      </w:pPr>
      <w:r>
        <w:t xml:space="preserve">There would be a positive correlation between number of white individuals applying on approval rates. </w:t>
      </w:r>
    </w:p>
    <w:p w14:paraId="091F6125" w14:textId="77777777" w:rsidR="00A236FF" w:rsidRPr="00205E44" w:rsidRDefault="00A236FF" w:rsidP="00B908BD">
      <w:pPr>
        <w:pStyle w:val="ListParagraph"/>
        <w:spacing w:after="100" w:line="240" w:lineRule="auto"/>
        <w:ind w:left="1440"/>
      </w:pPr>
    </w:p>
    <w:p w14:paraId="00484AC1" w14:textId="65B04296" w:rsidR="001C1433" w:rsidRPr="0041480C" w:rsidRDefault="001C1433" w:rsidP="00B908BD">
      <w:pPr>
        <w:pStyle w:val="ListParagraph"/>
        <w:numPr>
          <w:ilvl w:val="0"/>
          <w:numId w:val="5"/>
        </w:numPr>
        <w:spacing w:after="100" w:line="240" w:lineRule="auto"/>
        <w:rPr>
          <w:b/>
        </w:rPr>
      </w:pPr>
      <w:r w:rsidRPr="0041480C">
        <w:rPr>
          <w:b/>
        </w:rPr>
        <w:t>Regress approve on white and report the results in the usual form. Interpret the coefficient on white. Is it statistically significant? Is it practically large?</w:t>
      </w:r>
    </w:p>
    <w:p w14:paraId="35F75A65" w14:textId="42E3054E" w:rsidR="00AB6F38" w:rsidRDefault="0041480C" w:rsidP="00B908BD">
      <w:pPr>
        <w:pStyle w:val="ListParagraph"/>
        <w:numPr>
          <w:ilvl w:val="1"/>
          <w:numId w:val="5"/>
        </w:numPr>
        <w:spacing w:after="100" w:line="240" w:lineRule="auto"/>
      </w:pPr>
      <w:r>
        <w:t xml:space="preserve">Approval = </w:t>
      </w:r>
      <w:r w:rsidR="005F242D">
        <w:t xml:space="preserve">0.708 + </w:t>
      </w:r>
      <w:r w:rsidR="0069137E">
        <w:t>0</w:t>
      </w:r>
      <w:r w:rsidR="005F242D">
        <w:t>.201</w:t>
      </w:r>
      <w:r w:rsidR="0069137E">
        <w:t>(</w:t>
      </w:r>
      <w:r w:rsidR="005F242D">
        <w:t>white</w:t>
      </w:r>
      <w:r w:rsidR="0069137E">
        <w:t>)</w:t>
      </w:r>
    </w:p>
    <w:p w14:paraId="6557593B" w14:textId="33BE1DA0" w:rsidR="005F242D" w:rsidRPr="00480591" w:rsidRDefault="00B06D1F" w:rsidP="00B908BD">
      <w:pPr>
        <w:pStyle w:val="ListParagraph"/>
        <w:numPr>
          <w:ilvl w:val="1"/>
          <w:numId w:val="5"/>
        </w:numPr>
        <w:spacing w:after="100" w:line="240" w:lineRule="auto"/>
      </w:pPr>
      <w:r w:rsidRPr="00480591">
        <w:t>If you are a white individual</w:t>
      </w:r>
      <w:r w:rsidR="00640BBF" w:rsidRPr="00480591">
        <w:t xml:space="preserve">, </w:t>
      </w:r>
      <w:r w:rsidR="00C9188F" w:rsidRPr="00480591">
        <w:t xml:space="preserve">there is a </w:t>
      </w:r>
      <w:r w:rsidRPr="00480591">
        <w:t>20.1% greater probability of you getting accepted.</w:t>
      </w:r>
    </w:p>
    <w:p w14:paraId="58955FEE" w14:textId="77777777" w:rsidR="00A236FF" w:rsidRPr="00250143" w:rsidRDefault="00A236FF" w:rsidP="00B908BD">
      <w:pPr>
        <w:pStyle w:val="ListParagraph"/>
        <w:spacing w:after="100" w:line="240" w:lineRule="auto"/>
        <w:ind w:left="1440"/>
        <w:rPr>
          <w:color w:val="FF0000"/>
        </w:rPr>
      </w:pPr>
    </w:p>
    <w:p w14:paraId="71663060" w14:textId="656EBD35" w:rsidR="001C1433" w:rsidRPr="00A20EB7" w:rsidRDefault="001C1433" w:rsidP="00B908BD">
      <w:pPr>
        <w:pStyle w:val="ListParagraph"/>
        <w:numPr>
          <w:ilvl w:val="0"/>
          <w:numId w:val="5"/>
        </w:numPr>
        <w:spacing w:after="100" w:line="240" w:lineRule="auto"/>
        <w:rPr>
          <w:b/>
        </w:rPr>
      </w:pPr>
      <w:r w:rsidRPr="00A20EB7">
        <w:rPr>
          <w:b/>
        </w:rPr>
        <w:t xml:space="preserve">As controls, add the variables </w:t>
      </w:r>
      <w:proofErr w:type="spellStart"/>
      <w:r w:rsidRPr="00A20EB7">
        <w:rPr>
          <w:b/>
        </w:rPr>
        <w:t>hrat</w:t>
      </w:r>
      <w:proofErr w:type="spellEnd"/>
      <w:r w:rsidRPr="00A20EB7">
        <w:rPr>
          <w:b/>
        </w:rPr>
        <w:t xml:space="preserve">, </w:t>
      </w:r>
      <w:proofErr w:type="spellStart"/>
      <w:r w:rsidRPr="00A20EB7">
        <w:rPr>
          <w:b/>
        </w:rPr>
        <w:t>obrat</w:t>
      </w:r>
      <w:proofErr w:type="spellEnd"/>
      <w:r w:rsidRPr="00A20EB7">
        <w:rPr>
          <w:b/>
        </w:rPr>
        <w:t xml:space="preserve">, </w:t>
      </w:r>
      <w:proofErr w:type="spellStart"/>
      <w:r w:rsidRPr="00A20EB7">
        <w:rPr>
          <w:b/>
        </w:rPr>
        <w:t>loanprc</w:t>
      </w:r>
      <w:proofErr w:type="spellEnd"/>
      <w:r w:rsidRPr="00A20EB7">
        <w:rPr>
          <w:b/>
        </w:rPr>
        <w:t xml:space="preserve">, </w:t>
      </w:r>
      <w:proofErr w:type="spellStart"/>
      <w:r w:rsidRPr="00A20EB7">
        <w:rPr>
          <w:b/>
        </w:rPr>
        <w:t>unem</w:t>
      </w:r>
      <w:proofErr w:type="spellEnd"/>
      <w:r w:rsidRPr="00A20EB7">
        <w:rPr>
          <w:b/>
        </w:rPr>
        <w:t xml:space="preserve">, male, married, dep, sch, cosign, </w:t>
      </w:r>
      <w:proofErr w:type="spellStart"/>
      <w:r w:rsidRPr="00A20EB7">
        <w:rPr>
          <w:b/>
        </w:rPr>
        <w:t>chist</w:t>
      </w:r>
      <w:proofErr w:type="spellEnd"/>
      <w:r w:rsidRPr="00A20EB7">
        <w:rPr>
          <w:b/>
        </w:rPr>
        <w:t xml:space="preserve">, </w:t>
      </w:r>
      <w:proofErr w:type="spellStart"/>
      <w:r w:rsidRPr="00A20EB7">
        <w:rPr>
          <w:b/>
        </w:rPr>
        <w:t>pubrec</w:t>
      </w:r>
      <w:proofErr w:type="spellEnd"/>
      <w:r w:rsidRPr="00A20EB7">
        <w:rPr>
          <w:b/>
        </w:rPr>
        <w:t xml:space="preserve">, mortlat1, mortlat2, and </w:t>
      </w:r>
      <w:proofErr w:type="spellStart"/>
      <w:r w:rsidRPr="00A20EB7">
        <w:rPr>
          <w:b/>
        </w:rPr>
        <w:t>vr</w:t>
      </w:r>
      <w:proofErr w:type="spellEnd"/>
      <w:r w:rsidRPr="00A20EB7">
        <w:rPr>
          <w:b/>
        </w:rPr>
        <w:t>. What happens to the coefficient on white? Is there still evidence of discrimination against nonwhites?</w:t>
      </w:r>
    </w:p>
    <w:p w14:paraId="645D8E64" w14:textId="758E1C0D" w:rsidR="00250143" w:rsidRDefault="001C0FDC" w:rsidP="00B908BD">
      <w:pPr>
        <w:pStyle w:val="ListParagraph"/>
        <w:numPr>
          <w:ilvl w:val="1"/>
          <w:numId w:val="5"/>
        </w:numPr>
        <w:spacing w:after="100" w:line="240" w:lineRule="auto"/>
      </w:pPr>
      <w:r>
        <w:t xml:space="preserve">The </w:t>
      </w:r>
      <w:r w:rsidR="004471ED">
        <w:t xml:space="preserve">coefficient of white decreases from 0.201 to 0.129. Although the coefficient decreased by nearly </w:t>
      </w:r>
      <w:r w:rsidR="00251D40">
        <w:t xml:space="preserve">35%, </w:t>
      </w:r>
      <w:r w:rsidR="003429E0">
        <w:t>it does not push the variable to 0. Thus, there is still evidence of discrimination of approval rates.</w:t>
      </w:r>
    </w:p>
    <w:p w14:paraId="67D722D2" w14:textId="77777777" w:rsidR="00A236FF" w:rsidRDefault="00A236FF" w:rsidP="00B908BD">
      <w:pPr>
        <w:pStyle w:val="ListParagraph"/>
        <w:spacing w:after="100" w:line="240" w:lineRule="auto"/>
        <w:ind w:left="1440"/>
      </w:pPr>
    </w:p>
    <w:p w14:paraId="4D5B0F4A" w14:textId="2A893E34" w:rsidR="001C1433" w:rsidRPr="00A236FF" w:rsidRDefault="001C1433" w:rsidP="00B908BD">
      <w:pPr>
        <w:pStyle w:val="ListParagraph"/>
        <w:numPr>
          <w:ilvl w:val="0"/>
          <w:numId w:val="5"/>
        </w:numPr>
        <w:spacing w:after="100" w:line="240" w:lineRule="auto"/>
        <w:rPr>
          <w:b/>
        </w:rPr>
      </w:pPr>
      <w:r w:rsidRPr="00A236FF">
        <w:rPr>
          <w:b/>
        </w:rPr>
        <w:t>Now, allow the effect of race to interact with the variable measuring other obligations as a percentage of income (</w:t>
      </w:r>
      <w:proofErr w:type="spellStart"/>
      <w:r w:rsidRPr="00A236FF">
        <w:rPr>
          <w:b/>
        </w:rPr>
        <w:t>obrat</w:t>
      </w:r>
      <w:proofErr w:type="spellEnd"/>
      <w:r w:rsidRPr="00A236FF">
        <w:rPr>
          <w:b/>
        </w:rPr>
        <w:t>). Is the interaction term significant?</w:t>
      </w:r>
    </w:p>
    <w:p w14:paraId="6E241AEB" w14:textId="494FD13E" w:rsidR="00A20EB7" w:rsidRPr="001242F1" w:rsidRDefault="00814DA3" w:rsidP="00B908BD">
      <w:pPr>
        <w:pStyle w:val="ListParagraph"/>
        <w:numPr>
          <w:ilvl w:val="1"/>
          <w:numId w:val="5"/>
        </w:numPr>
        <w:spacing w:after="100" w:line="240" w:lineRule="auto"/>
      </w:pPr>
      <w:r w:rsidRPr="001242F1">
        <w:t xml:space="preserve">White = </w:t>
      </w:r>
      <w:r w:rsidR="0069137E" w:rsidRPr="001242F1">
        <w:t>0.993 – 0.00458(</w:t>
      </w:r>
      <w:proofErr w:type="spellStart"/>
      <w:r w:rsidR="0069137E" w:rsidRPr="001242F1">
        <w:t>obrat</w:t>
      </w:r>
      <w:proofErr w:type="spellEnd"/>
      <w:r w:rsidR="0069137E" w:rsidRPr="001242F1">
        <w:t>)</w:t>
      </w:r>
    </w:p>
    <w:p w14:paraId="76D7A3A1" w14:textId="5612E947" w:rsidR="00BA0308" w:rsidRPr="001242F1" w:rsidRDefault="00AA2310" w:rsidP="00B908BD">
      <w:pPr>
        <w:pStyle w:val="ListParagraph"/>
        <w:numPr>
          <w:ilvl w:val="1"/>
          <w:numId w:val="5"/>
        </w:numPr>
        <w:spacing w:after="100" w:line="240" w:lineRule="auto"/>
      </w:pPr>
      <w:r w:rsidRPr="001242F1">
        <w:t xml:space="preserve">The effect that </w:t>
      </w:r>
      <w:proofErr w:type="spellStart"/>
      <w:r w:rsidR="00A236FF" w:rsidRPr="001242F1">
        <w:t>obrat</w:t>
      </w:r>
      <w:proofErr w:type="spellEnd"/>
      <w:r w:rsidR="00A236FF" w:rsidRPr="001242F1">
        <w:t xml:space="preserve"> has on white seems small.</w:t>
      </w:r>
    </w:p>
    <w:p w14:paraId="49B43024" w14:textId="77777777" w:rsidR="00A236FF" w:rsidRPr="00A236FF" w:rsidRDefault="00A236FF" w:rsidP="00B908BD">
      <w:pPr>
        <w:pStyle w:val="ListParagraph"/>
        <w:spacing w:after="100" w:line="240" w:lineRule="auto"/>
        <w:ind w:left="1440"/>
        <w:rPr>
          <w:color w:val="FF0000"/>
        </w:rPr>
      </w:pPr>
    </w:p>
    <w:p w14:paraId="6BF386D0" w14:textId="59C62F30" w:rsidR="00DD2741" w:rsidRPr="00763022" w:rsidRDefault="001C1433" w:rsidP="00B908BD">
      <w:pPr>
        <w:pStyle w:val="ListParagraph"/>
        <w:numPr>
          <w:ilvl w:val="0"/>
          <w:numId w:val="5"/>
        </w:numPr>
        <w:spacing w:after="100" w:line="240" w:lineRule="auto"/>
        <w:rPr>
          <w:b/>
        </w:rPr>
      </w:pPr>
      <w:r w:rsidRPr="00763022">
        <w:rPr>
          <w:b/>
        </w:rPr>
        <w:t xml:space="preserve">Using the model from part (iv), what is the effect of being white on the probability of approval when </w:t>
      </w:r>
      <w:proofErr w:type="spellStart"/>
      <w:r w:rsidR="00E36FBF" w:rsidRPr="00763022">
        <w:rPr>
          <w:b/>
          <w:i/>
        </w:rPr>
        <w:t>obrat</w:t>
      </w:r>
      <w:proofErr w:type="spellEnd"/>
      <w:r w:rsidR="00E36FBF" w:rsidRPr="00763022">
        <w:rPr>
          <w:b/>
        </w:rPr>
        <w:t xml:space="preserve"> = 32</w:t>
      </w:r>
      <w:r w:rsidRPr="00763022">
        <w:rPr>
          <w:b/>
        </w:rPr>
        <w:t>, which is roughly the mean value in the sample? Obtain a 95% confidence interval for this effect.</w:t>
      </w:r>
    </w:p>
    <w:p w14:paraId="5C7DF893" w14:textId="5F20E1E5" w:rsidR="00A236FF" w:rsidRDefault="007309AE" w:rsidP="00B908BD">
      <w:pPr>
        <w:pStyle w:val="ListParagraph"/>
        <w:numPr>
          <w:ilvl w:val="1"/>
          <w:numId w:val="5"/>
        </w:numPr>
        <w:spacing w:after="100" w:line="240" w:lineRule="auto"/>
      </w:pPr>
      <w:r>
        <w:t xml:space="preserve">Confused on how to </w:t>
      </w:r>
      <w:r w:rsidR="00BA0308">
        <w:t>calculate</w:t>
      </w:r>
      <w:r w:rsidR="00281D24">
        <w:t>, will be reaching out soon.</w:t>
      </w:r>
    </w:p>
    <w:p w14:paraId="4F0C577E" w14:textId="32A88BB6" w:rsidR="00924C78" w:rsidRDefault="00281D24" w:rsidP="00B908BD">
      <w:pPr>
        <w:pStyle w:val="ListParagraph"/>
        <w:numPr>
          <w:ilvl w:val="1"/>
          <w:numId w:val="5"/>
        </w:numPr>
        <w:spacing w:after="100" w:line="240" w:lineRule="auto"/>
      </w:pPr>
      <w:r>
        <w:t xml:space="preserve">Confidence interval results: </w:t>
      </w:r>
      <w:r w:rsidR="0028315C">
        <w:t>-31.9, -31.17.</w:t>
      </w:r>
    </w:p>
    <w:p w14:paraId="6683ED4A" w14:textId="167CA257" w:rsidR="00884842" w:rsidRDefault="00884842" w:rsidP="00B908BD">
      <w:pPr>
        <w:spacing w:after="100" w:line="240" w:lineRule="auto"/>
      </w:pPr>
    </w:p>
    <w:p w14:paraId="466CA6D1" w14:textId="6FD30D81" w:rsidR="00D36550" w:rsidRDefault="00D36550" w:rsidP="00B908BD">
      <w:pPr>
        <w:spacing w:after="100" w:line="240" w:lineRule="auto"/>
      </w:pPr>
      <w:r>
        <w:br w:type="page"/>
      </w:r>
    </w:p>
    <w:p w14:paraId="0EBA0886" w14:textId="099C16B9" w:rsidR="00884842" w:rsidRDefault="00D36550" w:rsidP="00B908BD">
      <w:pPr>
        <w:pBdr>
          <w:bottom w:val="single" w:sz="4" w:space="1" w:color="auto"/>
        </w:pBdr>
        <w:spacing w:after="100" w:line="240" w:lineRule="auto"/>
        <w:jc w:val="center"/>
      </w:pPr>
      <w:r>
        <w:rPr>
          <w:b/>
        </w:rPr>
        <w:lastRenderedPageBreak/>
        <w:t>Exercise 7.5</w:t>
      </w:r>
    </w:p>
    <w:p w14:paraId="39F20DB0" w14:textId="1BC0617A" w:rsidR="00452556" w:rsidRPr="00452556" w:rsidRDefault="00452556" w:rsidP="00B908BD">
      <w:pPr>
        <w:spacing w:after="100" w:line="240" w:lineRule="auto"/>
        <w:rPr>
          <w:b/>
        </w:rPr>
      </w:pPr>
      <w:r w:rsidRPr="00452556">
        <w:rPr>
          <w:b/>
        </w:rPr>
        <w:t xml:space="preserve">In Example 7.2, let </w:t>
      </w:r>
      <w:proofErr w:type="spellStart"/>
      <w:r w:rsidRPr="00452556">
        <w:rPr>
          <w:b/>
        </w:rPr>
        <w:t>noPC</w:t>
      </w:r>
      <w:proofErr w:type="spellEnd"/>
      <w:r w:rsidRPr="00452556">
        <w:rPr>
          <w:b/>
        </w:rPr>
        <w:t xml:space="preserve"> be a dummy variable equal to one if the student does not own a PC, and zero otherwise.</w:t>
      </w:r>
    </w:p>
    <w:p w14:paraId="2CA8BA74" w14:textId="404476DA" w:rsidR="00452556" w:rsidRPr="00264D90" w:rsidRDefault="00452556" w:rsidP="00B908BD">
      <w:pPr>
        <w:pStyle w:val="ListParagraph"/>
        <w:numPr>
          <w:ilvl w:val="0"/>
          <w:numId w:val="6"/>
        </w:numPr>
        <w:spacing w:after="100" w:line="240" w:lineRule="auto"/>
        <w:rPr>
          <w:b/>
        </w:rPr>
      </w:pPr>
      <w:r w:rsidRPr="00264D90">
        <w:rPr>
          <w:b/>
        </w:rPr>
        <w:t xml:space="preserve">If </w:t>
      </w:r>
      <w:proofErr w:type="spellStart"/>
      <w:r w:rsidRPr="00264D90">
        <w:rPr>
          <w:b/>
        </w:rPr>
        <w:t>noPC</w:t>
      </w:r>
      <w:proofErr w:type="spellEnd"/>
      <w:r w:rsidRPr="00264D90">
        <w:rPr>
          <w:b/>
        </w:rPr>
        <w:t xml:space="preserve"> </w:t>
      </w:r>
      <w:proofErr w:type="gramStart"/>
      <w:r w:rsidRPr="00264D90">
        <w:rPr>
          <w:b/>
        </w:rPr>
        <w:t>is used</w:t>
      </w:r>
      <w:proofErr w:type="gramEnd"/>
      <w:r w:rsidRPr="00264D90">
        <w:rPr>
          <w:b/>
        </w:rPr>
        <w:t xml:space="preserve"> in place of PC in equation (7.6), what happens to the intercept in the estimated equation? What will be the coefficient on </w:t>
      </w:r>
      <w:proofErr w:type="spellStart"/>
      <w:r w:rsidRPr="00264D90">
        <w:rPr>
          <w:b/>
        </w:rPr>
        <w:t>noPC</w:t>
      </w:r>
      <w:proofErr w:type="spellEnd"/>
      <w:r w:rsidRPr="00264D90">
        <w:rPr>
          <w:b/>
        </w:rPr>
        <w:t xml:space="preserve">? (Hint: </w:t>
      </w:r>
      <w:proofErr w:type="gramStart"/>
      <w:r w:rsidRPr="00264D90">
        <w:rPr>
          <w:b/>
        </w:rPr>
        <w:t>Write  and</w:t>
      </w:r>
      <w:proofErr w:type="gramEnd"/>
      <w:r w:rsidRPr="00264D90">
        <w:rPr>
          <w:b/>
        </w:rPr>
        <w:t xml:space="preserve"> plug this into the equation icon.)</w:t>
      </w:r>
    </w:p>
    <w:p w14:paraId="5CF45303" w14:textId="156371F2" w:rsidR="00BB069D" w:rsidRDefault="00BB069D" w:rsidP="00B908BD">
      <w:pPr>
        <w:pStyle w:val="ListParagraph"/>
        <w:numPr>
          <w:ilvl w:val="1"/>
          <w:numId w:val="6"/>
        </w:numPr>
        <w:spacing w:after="100" w:line="240" w:lineRule="auto"/>
      </w:pPr>
      <w:proofErr w:type="spellStart"/>
      <w:r>
        <w:t>colGPA</w:t>
      </w:r>
      <w:proofErr w:type="spellEnd"/>
      <w:r>
        <w:t xml:space="preserve"> = B</w:t>
      </w:r>
      <w:r>
        <w:rPr>
          <w:rFonts w:cs="Times New Roman"/>
        </w:rPr>
        <w:t>₀</w:t>
      </w:r>
      <w:r>
        <w:t xml:space="preserve"> + S</w:t>
      </w:r>
      <w:r>
        <w:rPr>
          <w:rFonts w:cs="Times New Roman"/>
        </w:rPr>
        <w:t>₀</w:t>
      </w:r>
      <w:r>
        <w:t xml:space="preserve"> – </w:t>
      </w:r>
      <w:proofErr w:type="spellStart"/>
      <w:r>
        <w:t>S</w:t>
      </w:r>
      <w:r>
        <w:rPr>
          <w:rFonts w:cs="Times New Roman"/>
        </w:rPr>
        <w:t>₀</w:t>
      </w:r>
      <w:r>
        <w:t>noPC</w:t>
      </w:r>
      <w:proofErr w:type="spellEnd"/>
      <w:r>
        <w:t xml:space="preserve"> + </w:t>
      </w:r>
      <w:proofErr w:type="spellStart"/>
      <w:r>
        <w:t>B</w:t>
      </w:r>
      <w:r>
        <w:rPr>
          <w:rFonts w:cs="Times New Roman"/>
        </w:rPr>
        <w:t>₁</w:t>
      </w:r>
      <w:r>
        <w:t>hsGPA</w:t>
      </w:r>
      <w:proofErr w:type="spellEnd"/>
      <w:r>
        <w:t xml:space="preserve"> + B</w:t>
      </w:r>
      <w:r>
        <w:rPr>
          <w:rFonts w:cs="Times New Roman"/>
        </w:rPr>
        <w:t>₂</w:t>
      </w:r>
      <w:r>
        <w:t>ACT</w:t>
      </w:r>
    </w:p>
    <w:p w14:paraId="69AA32E1" w14:textId="7D9BF042" w:rsidR="00274E14" w:rsidRDefault="00683332" w:rsidP="00B908BD">
      <w:pPr>
        <w:pStyle w:val="ListParagraph"/>
        <w:spacing w:after="100" w:line="240" w:lineRule="auto"/>
        <w:ind w:left="1440"/>
      </w:pPr>
      <w:r>
        <w:t xml:space="preserve">1.26 + </w:t>
      </w:r>
      <w:r w:rsidR="00274E14">
        <w:t>0</w:t>
      </w:r>
      <w:r>
        <w:t>.157 = 1.417</w:t>
      </w:r>
    </w:p>
    <w:p w14:paraId="6492EFC5" w14:textId="05A37C7B" w:rsidR="0050313A" w:rsidRDefault="00274E14" w:rsidP="00B908BD">
      <w:pPr>
        <w:pStyle w:val="ListParagraph"/>
        <w:spacing w:after="100" w:line="240" w:lineRule="auto"/>
        <w:ind w:left="1440"/>
      </w:pPr>
      <w:proofErr w:type="spellStart"/>
      <w:r>
        <w:t>noPC</w:t>
      </w:r>
      <w:proofErr w:type="spellEnd"/>
      <w:r>
        <w:t xml:space="preserve"> Coefficient: </w:t>
      </w:r>
      <w:r w:rsidR="00683332">
        <w:t>–</w:t>
      </w:r>
      <w:r>
        <w:t>0</w:t>
      </w:r>
      <w:r w:rsidR="00683332">
        <w:t>.157</w:t>
      </w:r>
    </w:p>
    <w:p w14:paraId="6BEB3B32" w14:textId="77777777" w:rsidR="00B908BD" w:rsidRDefault="00B908BD" w:rsidP="00B908BD">
      <w:pPr>
        <w:spacing w:after="100" w:line="240" w:lineRule="auto"/>
      </w:pPr>
    </w:p>
    <w:p w14:paraId="5965ABBC" w14:textId="46680B20" w:rsidR="00452556" w:rsidRPr="00264D90" w:rsidRDefault="00452556" w:rsidP="00B908BD">
      <w:pPr>
        <w:pStyle w:val="ListParagraph"/>
        <w:numPr>
          <w:ilvl w:val="0"/>
          <w:numId w:val="6"/>
        </w:numPr>
        <w:spacing w:after="100" w:line="240" w:lineRule="auto"/>
        <w:rPr>
          <w:b/>
        </w:rPr>
      </w:pPr>
      <w:r w:rsidRPr="00264D90">
        <w:rPr>
          <w:b/>
        </w:rPr>
        <w:t xml:space="preserve">What will happen to the R-squared if </w:t>
      </w:r>
      <w:proofErr w:type="spellStart"/>
      <w:r w:rsidRPr="00264D90">
        <w:rPr>
          <w:b/>
        </w:rPr>
        <w:t>noPC</w:t>
      </w:r>
      <w:proofErr w:type="spellEnd"/>
      <w:r w:rsidRPr="00264D90">
        <w:rPr>
          <w:b/>
        </w:rPr>
        <w:t xml:space="preserve"> </w:t>
      </w:r>
      <w:proofErr w:type="gramStart"/>
      <w:r w:rsidRPr="00264D90">
        <w:rPr>
          <w:b/>
        </w:rPr>
        <w:t>is used</w:t>
      </w:r>
      <w:proofErr w:type="gramEnd"/>
      <w:r w:rsidRPr="00264D90">
        <w:rPr>
          <w:b/>
        </w:rPr>
        <w:t xml:space="preserve"> in place of PC?</w:t>
      </w:r>
    </w:p>
    <w:p w14:paraId="207F95B5" w14:textId="1AB37521" w:rsidR="00264D90" w:rsidRDefault="00F82D8D" w:rsidP="00B908BD">
      <w:pPr>
        <w:pStyle w:val="ListParagraph"/>
        <w:numPr>
          <w:ilvl w:val="1"/>
          <w:numId w:val="6"/>
        </w:numPr>
        <w:spacing w:after="100" w:line="240" w:lineRule="auto"/>
      </w:pPr>
      <w:r>
        <w:t>Nothing will happen to the R squared.</w:t>
      </w:r>
    </w:p>
    <w:p w14:paraId="71A12676" w14:textId="77777777" w:rsidR="00B908BD" w:rsidRDefault="00B908BD" w:rsidP="00B908BD">
      <w:pPr>
        <w:pStyle w:val="ListParagraph"/>
        <w:spacing w:after="100" w:line="240" w:lineRule="auto"/>
        <w:ind w:left="1440"/>
      </w:pPr>
    </w:p>
    <w:p w14:paraId="640F8A66" w14:textId="2750F147" w:rsidR="00884842" w:rsidRPr="00264D90" w:rsidRDefault="00452556" w:rsidP="00B908BD">
      <w:pPr>
        <w:pStyle w:val="ListParagraph"/>
        <w:numPr>
          <w:ilvl w:val="0"/>
          <w:numId w:val="6"/>
        </w:numPr>
        <w:spacing w:after="100" w:line="240" w:lineRule="auto"/>
        <w:rPr>
          <w:b/>
        </w:rPr>
      </w:pPr>
      <w:r w:rsidRPr="00264D90">
        <w:rPr>
          <w:b/>
        </w:rPr>
        <w:t xml:space="preserve">Should PC and </w:t>
      </w:r>
      <w:proofErr w:type="spellStart"/>
      <w:r w:rsidRPr="00264D90">
        <w:rPr>
          <w:b/>
        </w:rPr>
        <w:t>noPC</w:t>
      </w:r>
      <w:proofErr w:type="spellEnd"/>
      <w:r w:rsidRPr="00264D90">
        <w:rPr>
          <w:b/>
        </w:rPr>
        <w:t xml:space="preserve"> both </w:t>
      </w:r>
      <w:proofErr w:type="gramStart"/>
      <w:r w:rsidRPr="00264D90">
        <w:rPr>
          <w:b/>
        </w:rPr>
        <w:t>be included</w:t>
      </w:r>
      <w:proofErr w:type="gramEnd"/>
      <w:r w:rsidRPr="00264D90">
        <w:rPr>
          <w:b/>
        </w:rPr>
        <w:t xml:space="preserve"> as independent variables in the model? Explain.</w:t>
      </w:r>
    </w:p>
    <w:p w14:paraId="6744F62D" w14:textId="353A3B7E" w:rsidR="00264D90" w:rsidRDefault="003E70E3" w:rsidP="00B908BD">
      <w:pPr>
        <w:pStyle w:val="ListParagraph"/>
        <w:numPr>
          <w:ilvl w:val="1"/>
          <w:numId w:val="6"/>
        </w:numPr>
        <w:spacing w:after="100" w:line="240" w:lineRule="auto"/>
      </w:pPr>
      <w:r>
        <w:t>No. We are unable to use two dummy variables in one equation</w:t>
      </w:r>
      <w:r w:rsidR="002230E1">
        <w:t xml:space="preserve"> because it will cause perfect collinearity, thus breaking a Gauss Markov assumption.</w:t>
      </w:r>
    </w:p>
    <w:p w14:paraId="24D5C555" w14:textId="77777777" w:rsidR="00884842" w:rsidRPr="00E04A50" w:rsidRDefault="00884842" w:rsidP="00B908BD">
      <w:pPr>
        <w:spacing w:after="100" w:line="240" w:lineRule="auto"/>
      </w:pPr>
    </w:p>
    <w:sectPr w:rsidR="00884842" w:rsidRPr="00E04A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A28B9"/>
    <w:multiLevelType w:val="hybridMultilevel"/>
    <w:tmpl w:val="EC3083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B064E"/>
    <w:multiLevelType w:val="hybridMultilevel"/>
    <w:tmpl w:val="28A0EC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9307BD"/>
    <w:multiLevelType w:val="hybridMultilevel"/>
    <w:tmpl w:val="1758EA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51208C"/>
    <w:multiLevelType w:val="hybridMultilevel"/>
    <w:tmpl w:val="295E65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67420E"/>
    <w:multiLevelType w:val="hybridMultilevel"/>
    <w:tmpl w:val="C4B6F1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107479"/>
    <w:multiLevelType w:val="hybridMultilevel"/>
    <w:tmpl w:val="295E65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229"/>
    <w:rsid w:val="00021E78"/>
    <w:rsid w:val="00043717"/>
    <w:rsid w:val="0005247E"/>
    <w:rsid w:val="00101D56"/>
    <w:rsid w:val="0011079A"/>
    <w:rsid w:val="001242F1"/>
    <w:rsid w:val="00171123"/>
    <w:rsid w:val="001C0FDC"/>
    <w:rsid w:val="001C1433"/>
    <w:rsid w:val="001E2D71"/>
    <w:rsid w:val="00200F09"/>
    <w:rsid w:val="00205E44"/>
    <w:rsid w:val="00216D7E"/>
    <w:rsid w:val="002230E1"/>
    <w:rsid w:val="0024532D"/>
    <w:rsid w:val="00250143"/>
    <w:rsid w:val="00251D40"/>
    <w:rsid w:val="00264D90"/>
    <w:rsid w:val="00274E14"/>
    <w:rsid w:val="002766E3"/>
    <w:rsid w:val="00281D24"/>
    <w:rsid w:val="0028315C"/>
    <w:rsid w:val="002908E6"/>
    <w:rsid w:val="002A7D89"/>
    <w:rsid w:val="002B6718"/>
    <w:rsid w:val="0031068F"/>
    <w:rsid w:val="003429E0"/>
    <w:rsid w:val="00385195"/>
    <w:rsid w:val="003D2C11"/>
    <w:rsid w:val="003E36DF"/>
    <w:rsid w:val="003E70E3"/>
    <w:rsid w:val="003F2315"/>
    <w:rsid w:val="003F2977"/>
    <w:rsid w:val="0041480C"/>
    <w:rsid w:val="00425DCF"/>
    <w:rsid w:val="004471ED"/>
    <w:rsid w:val="00452556"/>
    <w:rsid w:val="0045580B"/>
    <w:rsid w:val="00464CD3"/>
    <w:rsid w:val="00480591"/>
    <w:rsid w:val="0050313A"/>
    <w:rsid w:val="00537C2C"/>
    <w:rsid w:val="00551690"/>
    <w:rsid w:val="005F242D"/>
    <w:rsid w:val="00640BBF"/>
    <w:rsid w:val="00676766"/>
    <w:rsid w:val="00683332"/>
    <w:rsid w:val="0069137E"/>
    <w:rsid w:val="006A0FFE"/>
    <w:rsid w:val="006A3722"/>
    <w:rsid w:val="006D7B12"/>
    <w:rsid w:val="006F43FD"/>
    <w:rsid w:val="0071539D"/>
    <w:rsid w:val="00726140"/>
    <w:rsid w:val="007309AE"/>
    <w:rsid w:val="00763022"/>
    <w:rsid w:val="007A4A4A"/>
    <w:rsid w:val="007D2F5C"/>
    <w:rsid w:val="00814DA3"/>
    <w:rsid w:val="008638E0"/>
    <w:rsid w:val="00884842"/>
    <w:rsid w:val="00924C78"/>
    <w:rsid w:val="009432B7"/>
    <w:rsid w:val="009C7B7E"/>
    <w:rsid w:val="00A20EB7"/>
    <w:rsid w:val="00A236FF"/>
    <w:rsid w:val="00A357E6"/>
    <w:rsid w:val="00A50AD7"/>
    <w:rsid w:val="00A5378B"/>
    <w:rsid w:val="00A94031"/>
    <w:rsid w:val="00AA147F"/>
    <w:rsid w:val="00AA2310"/>
    <w:rsid w:val="00AB1EC0"/>
    <w:rsid w:val="00AB6F38"/>
    <w:rsid w:val="00AC623E"/>
    <w:rsid w:val="00B06D1F"/>
    <w:rsid w:val="00B230EE"/>
    <w:rsid w:val="00B359CF"/>
    <w:rsid w:val="00B65775"/>
    <w:rsid w:val="00B908BD"/>
    <w:rsid w:val="00B91229"/>
    <w:rsid w:val="00BA0308"/>
    <w:rsid w:val="00BB0691"/>
    <w:rsid w:val="00BB069D"/>
    <w:rsid w:val="00BB6262"/>
    <w:rsid w:val="00C274A2"/>
    <w:rsid w:val="00C52879"/>
    <w:rsid w:val="00C64CBB"/>
    <w:rsid w:val="00C76865"/>
    <w:rsid w:val="00C9188F"/>
    <w:rsid w:val="00C96A33"/>
    <w:rsid w:val="00CE2EED"/>
    <w:rsid w:val="00D36550"/>
    <w:rsid w:val="00D715F8"/>
    <w:rsid w:val="00D77BD4"/>
    <w:rsid w:val="00DB6C8B"/>
    <w:rsid w:val="00DC1F0E"/>
    <w:rsid w:val="00DD2741"/>
    <w:rsid w:val="00E04A50"/>
    <w:rsid w:val="00E15931"/>
    <w:rsid w:val="00E32ED4"/>
    <w:rsid w:val="00E36FBF"/>
    <w:rsid w:val="00E7600B"/>
    <w:rsid w:val="00E8565A"/>
    <w:rsid w:val="00EE7333"/>
    <w:rsid w:val="00F35E33"/>
    <w:rsid w:val="00F82D8D"/>
    <w:rsid w:val="00F97AB2"/>
    <w:rsid w:val="00FE4C9D"/>
    <w:rsid w:val="00FF0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C843F"/>
  <w15:chartTrackingRefBased/>
  <w15:docId w15:val="{4DB9C77A-EDF6-4D07-AB31-C620751D5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1229"/>
    <w:pPr>
      <w:ind w:left="720"/>
      <w:contextualSpacing/>
    </w:pPr>
  </w:style>
  <w:style w:type="character" w:styleId="PlaceholderText">
    <w:name w:val="Placeholder Text"/>
    <w:basedOn w:val="DefaultParagraphFont"/>
    <w:uiPriority w:val="99"/>
    <w:semiHidden/>
    <w:rsid w:val="00A5378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264077">
      <w:bodyDiv w:val="1"/>
      <w:marLeft w:val="0"/>
      <w:marRight w:val="0"/>
      <w:marTop w:val="0"/>
      <w:marBottom w:val="0"/>
      <w:divBdr>
        <w:top w:val="none" w:sz="0" w:space="0" w:color="auto"/>
        <w:left w:val="none" w:sz="0" w:space="0" w:color="auto"/>
        <w:bottom w:val="none" w:sz="0" w:space="0" w:color="auto"/>
        <w:right w:val="none" w:sz="0" w:space="0" w:color="auto"/>
      </w:divBdr>
    </w:div>
    <w:div w:id="773356173">
      <w:bodyDiv w:val="1"/>
      <w:marLeft w:val="0"/>
      <w:marRight w:val="0"/>
      <w:marTop w:val="0"/>
      <w:marBottom w:val="0"/>
      <w:divBdr>
        <w:top w:val="none" w:sz="0" w:space="0" w:color="auto"/>
        <w:left w:val="none" w:sz="0" w:space="0" w:color="auto"/>
        <w:bottom w:val="none" w:sz="0" w:space="0" w:color="auto"/>
        <w:right w:val="none" w:sz="0" w:space="0" w:color="auto"/>
      </w:divBdr>
      <w:divsChild>
        <w:div w:id="704062404">
          <w:marLeft w:val="-600"/>
          <w:marRight w:val="0"/>
          <w:marTop w:val="0"/>
          <w:marBottom w:val="0"/>
          <w:divBdr>
            <w:top w:val="none" w:sz="0" w:space="0" w:color="auto"/>
            <w:left w:val="none" w:sz="0" w:space="0" w:color="auto"/>
            <w:bottom w:val="none" w:sz="0" w:space="0" w:color="auto"/>
            <w:right w:val="none" w:sz="0" w:space="0" w:color="auto"/>
          </w:divBdr>
          <w:divsChild>
            <w:div w:id="1039552118">
              <w:marLeft w:val="0"/>
              <w:marRight w:val="0"/>
              <w:marTop w:val="0"/>
              <w:marBottom w:val="0"/>
              <w:divBdr>
                <w:top w:val="none" w:sz="0" w:space="0" w:color="auto"/>
                <w:left w:val="none" w:sz="0" w:space="0" w:color="auto"/>
                <w:bottom w:val="none" w:sz="0" w:space="0" w:color="auto"/>
                <w:right w:val="none" w:sz="0" w:space="0" w:color="auto"/>
              </w:divBdr>
              <w:divsChild>
                <w:div w:id="1999766380">
                  <w:marLeft w:val="0"/>
                  <w:marRight w:val="0"/>
                  <w:marTop w:val="0"/>
                  <w:marBottom w:val="225"/>
                  <w:divBdr>
                    <w:top w:val="single" w:sz="6" w:space="11" w:color="DDDDDD"/>
                    <w:left w:val="single" w:sz="6" w:space="11" w:color="DDDDDD"/>
                    <w:bottom w:val="single" w:sz="6" w:space="11" w:color="DDDDDD"/>
                    <w:right w:val="single" w:sz="6" w:space="11" w:color="DDDDDD"/>
                  </w:divBdr>
                  <w:divsChild>
                    <w:div w:id="42265437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870846243">
      <w:bodyDiv w:val="1"/>
      <w:marLeft w:val="0"/>
      <w:marRight w:val="0"/>
      <w:marTop w:val="0"/>
      <w:marBottom w:val="0"/>
      <w:divBdr>
        <w:top w:val="none" w:sz="0" w:space="0" w:color="auto"/>
        <w:left w:val="none" w:sz="0" w:space="0" w:color="auto"/>
        <w:bottom w:val="none" w:sz="0" w:space="0" w:color="auto"/>
        <w:right w:val="none" w:sz="0" w:space="0" w:color="auto"/>
      </w:divBdr>
      <w:divsChild>
        <w:div w:id="1517160800">
          <w:marLeft w:val="-600"/>
          <w:marRight w:val="0"/>
          <w:marTop w:val="0"/>
          <w:marBottom w:val="0"/>
          <w:divBdr>
            <w:top w:val="none" w:sz="0" w:space="0" w:color="auto"/>
            <w:left w:val="none" w:sz="0" w:space="0" w:color="auto"/>
            <w:bottom w:val="none" w:sz="0" w:space="0" w:color="auto"/>
            <w:right w:val="none" w:sz="0" w:space="0" w:color="auto"/>
          </w:divBdr>
          <w:divsChild>
            <w:div w:id="990596521">
              <w:marLeft w:val="0"/>
              <w:marRight w:val="0"/>
              <w:marTop w:val="0"/>
              <w:marBottom w:val="0"/>
              <w:divBdr>
                <w:top w:val="none" w:sz="0" w:space="0" w:color="auto"/>
                <w:left w:val="none" w:sz="0" w:space="0" w:color="auto"/>
                <w:bottom w:val="none" w:sz="0" w:space="0" w:color="auto"/>
                <w:right w:val="none" w:sz="0" w:space="0" w:color="auto"/>
              </w:divBdr>
              <w:divsChild>
                <w:div w:id="1219123064">
                  <w:marLeft w:val="0"/>
                  <w:marRight w:val="0"/>
                  <w:marTop w:val="0"/>
                  <w:marBottom w:val="225"/>
                  <w:divBdr>
                    <w:top w:val="single" w:sz="6" w:space="11" w:color="DDDDDD"/>
                    <w:left w:val="single" w:sz="6" w:space="11" w:color="DDDDDD"/>
                    <w:bottom w:val="single" w:sz="6" w:space="11" w:color="DDDDDD"/>
                    <w:right w:val="single" w:sz="6" w:space="11" w:color="DDDDDD"/>
                  </w:divBdr>
                  <w:divsChild>
                    <w:div w:id="70532865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011684440">
      <w:bodyDiv w:val="1"/>
      <w:marLeft w:val="0"/>
      <w:marRight w:val="0"/>
      <w:marTop w:val="0"/>
      <w:marBottom w:val="0"/>
      <w:divBdr>
        <w:top w:val="none" w:sz="0" w:space="0" w:color="auto"/>
        <w:left w:val="none" w:sz="0" w:space="0" w:color="auto"/>
        <w:bottom w:val="none" w:sz="0" w:space="0" w:color="auto"/>
        <w:right w:val="none" w:sz="0" w:space="0" w:color="auto"/>
      </w:divBdr>
    </w:div>
    <w:div w:id="1269507220">
      <w:bodyDiv w:val="1"/>
      <w:marLeft w:val="0"/>
      <w:marRight w:val="0"/>
      <w:marTop w:val="0"/>
      <w:marBottom w:val="0"/>
      <w:divBdr>
        <w:top w:val="none" w:sz="0" w:space="0" w:color="auto"/>
        <w:left w:val="none" w:sz="0" w:space="0" w:color="auto"/>
        <w:bottom w:val="none" w:sz="0" w:space="0" w:color="auto"/>
        <w:right w:val="none" w:sz="0" w:space="0" w:color="auto"/>
      </w:divBdr>
    </w:div>
    <w:div w:id="1869834471">
      <w:bodyDiv w:val="1"/>
      <w:marLeft w:val="0"/>
      <w:marRight w:val="0"/>
      <w:marTop w:val="0"/>
      <w:marBottom w:val="0"/>
      <w:divBdr>
        <w:top w:val="none" w:sz="0" w:space="0" w:color="auto"/>
        <w:left w:val="none" w:sz="0" w:space="0" w:color="auto"/>
        <w:bottom w:val="none" w:sz="0" w:space="0" w:color="auto"/>
        <w:right w:val="none" w:sz="0" w:space="0" w:color="auto"/>
      </w:divBdr>
    </w:div>
    <w:div w:id="2025668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A02F2-3100-4DB6-B68E-D134C93A3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6</Pages>
  <Words>1258</Words>
  <Characters>7176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Carpenter, Daniel B.</dc:creator>
  <cp:keywords/>
  <dc:description/>
  <cp:lastModifiedBy>Carpenter, Daniel B.</cp:lastModifiedBy>
  <cp:revision>104</cp:revision>
  <dcterms:created xsi:type="dcterms:W3CDTF">2019-01-31T21:19:00Z</dcterms:created>
  <dcterms:modified xsi:type="dcterms:W3CDTF">2019-02-06T00:47:00Z</dcterms:modified>
</cp:coreProperties>
</file>