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21D9F" w14:textId="164F5FD4" w:rsidR="004D1B1E" w:rsidRPr="00364EFB" w:rsidRDefault="004D1B1E" w:rsidP="00364EFB">
      <w:pPr>
        <w:pStyle w:val="Heading1"/>
        <w:rPr>
          <w:rFonts w:ascii="Times New Roman" w:hAnsi="Times New Roman" w:cs="Times New Roman"/>
          <w:color w:val="auto"/>
          <w:sz w:val="56"/>
          <w:szCs w:val="56"/>
        </w:rPr>
      </w:pPr>
      <w:r w:rsidRPr="00364EFB">
        <w:rPr>
          <w:rFonts w:ascii="Times New Roman" w:hAnsi="Times New Roman" w:cs="Times New Roman"/>
          <w:color w:val="auto"/>
          <w:sz w:val="56"/>
          <w:szCs w:val="56"/>
        </w:rPr>
        <w:t>Human-Instrument Co-adaptation</w:t>
      </w:r>
    </w:p>
    <w:p w14:paraId="2FDC03E4" w14:textId="01EC463F" w:rsidR="0036363B" w:rsidRPr="00405115"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 xml:space="preserve">Let me describe to you a </w:t>
      </w:r>
      <w:r>
        <w:rPr>
          <w:rFonts w:ascii="Times New Roman" w:hAnsi="Times New Roman" w:cs="Times New Roman"/>
          <w:sz w:val="24"/>
          <w:szCs w:val="24"/>
        </w:rPr>
        <w:t>long-</w:t>
      </w:r>
      <w:r w:rsidRPr="00405115">
        <w:rPr>
          <w:rFonts w:ascii="Times New Roman" w:hAnsi="Times New Roman" w:cs="Times New Roman"/>
          <w:sz w:val="24"/>
          <w:szCs w:val="24"/>
        </w:rPr>
        <w:t xml:space="preserve">lasting frustration and a new hope. </w:t>
      </w:r>
    </w:p>
    <w:p w14:paraId="268E0BEF" w14:textId="454A7D56" w:rsidR="0036363B" w:rsidRPr="00405115"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The current channels of musical expression are like thin tubes that musical ideas have to squeeze through.</w:t>
      </w:r>
      <w:r>
        <w:rPr>
          <w:rFonts w:ascii="Times New Roman" w:hAnsi="Times New Roman" w:cs="Times New Roman"/>
          <w:sz w:val="24"/>
          <w:szCs w:val="24"/>
        </w:rPr>
        <w:t xml:space="preserve"> A Digital Audio Workstation (DAW) is expressive but not real-time. A trumpet is real-time but not</w:t>
      </w:r>
      <w:r w:rsidR="00406FB0">
        <w:rPr>
          <w:rFonts w:ascii="Times New Roman" w:hAnsi="Times New Roman" w:cs="Times New Roman"/>
          <w:sz w:val="24"/>
          <w:szCs w:val="24"/>
        </w:rPr>
        <w:t xml:space="preserve"> nearly as</w:t>
      </w:r>
      <w:r>
        <w:rPr>
          <w:rFonts w:ascii="Times New Roman" w:hAnsi="Times New Roman" w:cs="Times New Roman"/>
          <w:sz w:val="24"/>
          <w:szCs w:val="24"/>
        </w:rPr>
        <w:t xml:space="preserve"> expressive. </w:t>
      </w:r>
      <w:r w:rsidRPr="00405115">
        <w:rPr>
          <w:rFonts w:ascii="Times New Roman" w:hAnsi="Times New Roman" w:cs="Times New Roman"/>
          <w:sz w:val="24"/>
          <w:szCs w:val="24"/>
        </w:rPr>
        <w:t xml:space="preserve">How can </w:t>
      </w:r>
      <w:r>
        <w:rPr>
          <w:rFonts w:ascii="Times New Roman" w:hAnsi="Times New Roman" w:cs="Times New Roman"/>
          <w:sz w:val="24"/>
          <w:szCs w:val="24"/>
        </w:rPr>
        <w:t xml:space="preserve">a machine </w:t>
      </w:r>
      <w:r w:rsidRPr="00405115">
        <w:rPr>
          <w:rFonts w:ascii="Times New Roman" w:hAnsi="Times New Roman" w:cs="Times New Roman"/>
          <w:sz w:val="24"/>
          <w:szCs w:val="24"/>
        </w:rPr>
        <w:t xml:space="preserve">extract humans' internal music imagination, so that a genius like Bach could </w:t>
      </w:r>
      <w:r>
        <w:rPr>
          <w:rFonts w:ascii="Times New Roman" w:hAnsi="Times New Roman" w:cs="Times New Roman"/>
          <w:sz w:val="24"/>
          <w:szCs w:val="24"/>
        </w:rPr>
        <w:t>compose</w:t>
      </w:r>
      <w:r w:rsidRPr="00405115">
        <w:rPr>
          <w:rFonts w:ascii="Times New Roman" w:hAnsi="Times New Roman" w:cs="Times New Roman"/>
          <w:sz w:val="24"/>
          <w:szCs w:val="24"/>
        </w:rPr>
        <w:t xml:space="preserve"> the four parts of a </w:t>
      </w:r>
      <w:r>
        <w:rPr>
          <w:rFonts w:ascii="Times New Roman" w:hAnsi="Times New Roman" w:cs="Times New Roman"/>
          <w:sz w:val="24"/>
          <w:szCs w:val="24"/>
        </w:rPr>
        <w:t>four</w:t>
      </w:r>
      <w:r w:rsidRPr="00405115">
        <w:rPr>
          <w:rFonts w:ascii="Times New Roman" w:hAnsi="Times New Roman" w:cs="Times New Roman"/>
          <w:sz w:val="24"/>
          <w:szCs w:val="24"/>
        </w:rPr>
        <w:t>-part fugue simultaneously</w:t>
      </w:r>
      <w:r>
        <w:rPr>
          <w:rFonts w:ascii="Times New Roman" w:hAnsi="Times New Roman" w:cs="Times New Roman"/>
          <w:sz w:val="24"/>
          <w:szCs w:val="24"/>
        </w:rPr>
        <w:t>;</w:t>
      </w:r>
      <w:r w:rsidRPr="00405115">
        <w:rPr>
          <w:rFonts w:ascii="Times New Roman" w:hAnsi="Times New Roman" w:cs="Times New Roman"/>
          <w:sz w:val="24"/>
          <w:szCs w:val="24"/>
        </w:rPr>
        <w:t xml:space="preserve"> so that a non-expert could improvise music without mastering any instrument</w:t>
      </w:r>
      <w:r>
        <w:rPr>
          <w:rFonts w:ascii="Times New Roman" w:hAnsi="Times New Roman" w:cs="Times New Roman"/>
          <w:sz w:val="24"/>
          <w:szCs w:val="24"/>
        </w:rPr>
        <w:t xml:space="preserve"> or DAW</w:t>
      </w:r>
      <w:r w:rsidRPr="00405115">
        <w:rPr>
          <w:rFonts w:ascii="Times New Roman" w:hAnsi="Times New Roman" w:cs="Times New Roman"/>
          <w:sz w:val="24"/>
          <w:szCs w:val="24"/>
        </w:rPr>
        <w:t xml:space="preserve">? </w:t>
      </w:r>
    </w:p>
    <w:p w14:paraId="326C9BF4" w14:textId="19C8E6FC" w:rsidR="0036363B"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 xml:space="preserve">Allow me to show you my answer: a </w:t>
      </w:r>
      <w:r>
        <w:rPr>
          <w:rFonts w:ascii="Times New Roman" w:hAnsi="Times New Roman" w:cs="Times New Roman"/>
          <w:sz w:val="24"/>
          <w:szCs w:val="24"/>
        </w:rPr>
        <w:t xml:space="preserve">dynamically scaffolded multi-modal </w:t>
      </w:r>
      <w:r w:rsidRPr="00C70005">
        <w:rPr>
          <w:rFonts w:ascii="Times New Roman" w:hAnsi="Times New Roman" w:cs="Times New Roman"/>
          <w:i/>
          <w:iCs/>
          <w:sz w:val="24"/>
          <w:szCs w:val="24"/>
        </w:rPr>
        <w:t>co-adaptation</w:t>
      </w:r>
      <w:r>
        <w:rPr>
          <w:rFonts w:ascii="Times New Roman" w:hAnsi="Times New Roman" w:cs="Times New Roman"/>
          <w:sz w:val="24"/>
          <w:szCs w:val="24"/>
        </w:rPr>
        <w:t xml:space="preserve"> </w:t>
      </w:r>
      <w:r w:rsidRPr="00405115">
        <w:rPr>
          <w:rFonts w:ascii="Times New Roman" w:hAnsi="Times New Roman" w:cs="Times New Roman"/>
          <w:sz w:val="24"/>
          <w:szCs w:val="24"/>
        </w:rPr>
        <w:t xml:space="preserve">between </w:t>
      </w:r>
      <w:r>
        <w:rPr>
          <w:rFonts w:ascii="Times New Roman" w:hAnsi="Times New Roman" w:cs="Times New Roman"/>
          <w:sz w:val="24"/>
          <w:szCs w:val="24"/>
        </w:rPr>
        <w:t xml:space="preserve">a </w:t>
      </w:r>
      <w:r w:rsidRPr="00405115">
        <w:rPr>
          <w:rFonts w:ascii="Times New Roman" w:hAnsi="Times New Roman" w:cs="Times New Roman"/>
          <w:sz w:val="24"/>
          <w:szCs w:val="24"/>
        </w:rPr>
        <w:t xml:space="preserve">human and </w:t>
      </w:r>
      <w:r>
        <w:rPr>
          <w:rFonts w:ascii="Times New Roman" w:hAnsi="Times New Roman" w:cs="Times New Roman"/>
          <w:sz w:val="24"/>
          <w:szCs w:val="24"/>
        </w:rPr>
        <w:t xml:space="preserve">her bespoke </w:t>
      </w:r>
      <w:r w:rsidRPr="00405115">
        <w:rPr>
          <w:rFonts w:ascii="Times New Roman" w:hAnsi="Times New Roman" w:cs="Times New Roman"/>
          <w:sz w:val="24"/>
          <w:szCs w:val="24"/>
        </w:rPr>
        <w:t>instrument</w:t>
      </w:r>
      <w:r>
        <w:rPr>
          <w:rFonts w:ascii="Times New Roman" w:hAnsi="Times New Roman" w:cs="Times New Roman"/>
          <w:sz w:val="24"/>
          <w:szCs w:val="24"/>
        </w:rPr>
        <w:t xml:space="preserve"> through interactive machine learning</w:t>
      </w:r>
      <w:r w:rsidRPr="00405115">
        <w:rPr>
          <w:rFonts w:ascii="Times New Roman" w:hAnsi="Times New Roman" w:cs="Times New Roman"/>
          <w:sz w:val="24"/>
          <w:szCs w:val="24"/>
        </w:rPr>
        <w:t>.</w:t>
      </w:r>
      <w:r>
        <w:rPr>
          <w:rFonts w:ascii="Times New Roman" w:hAnsi="Times New Roman" w:cs="Times New Roman"/>
          <w:sz w:val="24"/>
          <w:szCs w:val="24"/>
        </w:rPr>
        <w:t xml:space="preserve"> Picture an instrument that translates the human’s hand gesture, body motions, breathing, micro facial expressions, tongue movement details, muscle activations, and EEG signal into the music she is imagining. The instrument uses an ensemble of variational neural networks supervised by parallel data generated when she listens to or improvises music. Two training techniques</w:t>
      </w:r>
      <w:bookmarkStart w:id="0" w:name="techniques"/>
      <w:bookmarkEnd w:id="0"/>
      <w:r>
        <w:rPr>
          <w:rFonts w:ascii="Times New Roman" w:hAnsi="Times New Roman" w:cs="Times New Roman"/>
          <w:sz w:val="24"/>
          <w:szCs w:val="24"/>
        </w:rPr>
        <w:t xml:space="preserve"> foster better generalization from limited training data: 1) KL divergence loss ensures </w:t>
      </w:r>
      <w:r w:rsidRPr="00AA44B8">
        <w:rPr>
          <w:rFonts w:ascii="Times New Roman" w:hAnsi="Times New Roman" w:cs="Times New Roman"/>
          <w:i/>
          <w:iCs/>
          <w:sz w:val="24"/>
          <w:szCs w:val="24"/>
        </w:rPr>
        <w:t>low-frequency</w:t>
      </w:r>
      <w:r>
        <w:rPr>
          <w:rFonts w:ascii="Times New Roman" w:hAnsi="Times New Roman" w:cs="Times New Roman"/>
          <w:sz w:val="24"/>
          <w:szCs w:val="24"/>
        </w:rPr>
        <w:t xml:space="preserve"> </w:t>
      </w:r>
      <w:r w:rsidRPr="00101358">
        <w:rPr>
          <w:rFonts w:ascii="Times New Roman" w:hAnsi="Times New Roman" w:cs="Times New Roman"/>
          <w:i/>
          <w:iCs/>
          <w:sz w:val="24"/>
          <w:szCs w:val="24"/>
        </w:rPr>
        <w:t>continuity</w:t>
      </w:r>
      <w:r>
        <w:rPr>
          <w:rFonts w:ascii="Times New Roman" w:hAnsi="Times New Roman" w:cs="Times New Roman"/>
          <w:sz w:val="24"/>
          <w:szCs w:val="24"/>
        </w:rPr>
        <w:t xml:space="preserve"> of the mapping; 2) Cycle consistency makes the entire output space </w:t>
      </w:r>
      <w:r w:rsidRPr="00101358">
        <w:rPr>
          <w:rFonts w:ascii="Times New Roman" w:hAnsi="Times New Roman" w:cs="Times New Roman"/>
          <w:i/>
          <w:iCs/>
          <w:sz w:val="24"/>
          <w:szCs w:val="24"/>
        </w:rPr>
        <w:t>reachable</w:t>
      </w:r>
      <w:r>
        <w:rPr>
          <w:rFonts w:ascii="Times New Roman" w:hAnsi="Times New Roman" w:cs="Times New Roman"/>
          <w:sz w:val="24"/>
          <w:szCs w:val="24"/>
        </w:rPr>
        <w:t>.</w:t>
      </w:r>
      <w:r w:rsidR="003002B9">
        <w:rPr>
          <w:rFonts w:ascii="Times New Roman" w:hAnsi="Times New Roman" w:cs="Times New Roman"/>
          <w:sz w:val="24"/>
          <w:szCs w:val="24"/>
        </w:rPr>
        <w:t xml:space="preserve"> </w:t>
      </w:r>
      <w:r>
        <w:rPr>
          <w:rFonts w:ascii="Times New Roman" w:hAnsi="Times New Roman" w:cs="Times New Roman"/>
          <w:sz w:val="24"/>
          <w:szCs w:val="24"/>
        </w:rPr>
        <w:t xml:space="preserve">Additionally, the human plays the instrument, marks undesirable behaviors, and scores the various ensemble learners in offline review sessions. </w:t>
      </w:r>
    </w:p>
    <w:p w14:paraId="0BA7A81A" w14:textId="723B79AB" w:rsidR="0036363B" w:rsidRPr="00405115" w:rsidRDefault="0036363B" w:rsidP="0036363B">
      <w:pPr>
        <w:rPr>
          <w:rFonts w:ascii="Times New Roman" w:hAnsi="Times New Roman" w:cs="Times New Roman"/>
          <w:sz w:val="24"/>
          <w:szCs w:val="24"/>
        </w:rPr>
      </w:pPr>
      <w:r>
        <w:rPr>
          <w:rFonts w:ascii="Times New Roman" w:hAnsi="Times New Roman" w:cs="Times New Roman"/>
          <w:sz w:val="24"/>
          <w:szCs w:val="24"/>
        </w:rPr>
        <w:t>Furthermore,</w:t>
      </w:r>
      <w:r w:rsidRPr="00405115">
        <w:rPr>
          <w:rFonts w:ascii="Times New Roman" w:hAnsi="Times New Roman" w:cs="Times New Roman"/>
          <w:sz w:val="24"/>
          <w:szCs w:val="24"/>
        </w:rPr>
        <w:t xml:space="preserve"> the human </w:t>
      </w:r>
      <w:r>
        <w:rPr>
          <w:rFonts w:ascii="Times New Roman" w:hAnsi="Times New Roman" w:cs="Times New Roman"/>
          <w:sz w:val="24"/>
          <w:szCs w:val="24"/>
        </w:rPr>
        <w:t>learns the instrument! Contrary to a static decoding task where the ground truth is passive, in co-adaptation the ground truth also moves towards the decoder. Concretely, w</w:t>
      </w:r>
      <w:r w:rsidRPr="00405115">
        <w:rPr>
          <w:rFonts w:ascii="Times New Roman" w:hAnsi="Times New Roman" w:cs="Times New Roman"/>
          <w:sz w:val="24"/>
          <w:szCs w:val="24"/>
        </w:rPr>
        <w:t xml:space="preserve">hen the human sees </w:t>
      </w:r>
      <w:r>
        <w:rPr>
          <w:rFonts w:ascii="Times New Roman" w:hAnsi="Times New Roman" w:cs="Times New Roman"/>
          <w:sz w:val="24"/>
          <w:szCs w:val="24"/>
        </w:rPr>
        <w:t>something</w:t>
      </w:r>
      <w:r w:rsidRPr="00405115">
        <w:rPr>
          <w:rFonts w:ascii="Times New Roman" w:hAnsi="Times New Roman" w:cs="Times New Roman"/>
          <w:sz w:val="24"/>
          <w:szCs w:val="24"/>
        </w:rPr>
        <w:t xml:space="preserve"> the instrument does, she latch</w:t>
      </w:r>
      <w:r>
        <w:rPr>
          <w:rFonts w:ascii="Times New Roman" w:hAnsi="Times New Roman" w:cs="Times New Roman"/>
          <w:sz w:val="24"/>
          <w:szCs w:val="24"/>
        </w:rPr>
        <w:t>es</w:t>
      </w:r>
      <w:r w:rsidRPr="00405115">
        <w:rPr>
          <w:rFonts w:ascii="Times New Roman" w:hAnsi="Times New Roman" w:cs="Times New Roman"/>
          <w:sz w:val="24"/>
          <w:szCs w:val="24"/>
        </w:rPr>
        <w:t xml:space="preserve"> onto that and </w:t>
      </w:r>
      <w:r>
        <w:rPr>
          <w:rFonts w:ascii="Times New Roman" w:hAnsi="Times New Roman" w:cs="Times New Roman"/>
          <w:sz w:val="24"/>
          <w:szCs w:val="24"/>
        </w:rPr>
        <w:t>has</w:t>
      </w:r>
      <w:r w:rsidRPr="00405115">
        <w:rPr>
          <w:rFonts w:ascii="Times New Roman" w:hAnsi="Times New Roman" w:cs="Times New Roman"/>
          <w:sz w:val="24"/>
          <w:szCs w:val="24"/>
        </w:rPr>
        <w:t xml:space="preserve"> some low-dimensional control over the instrument. She </w:t>
      </w:r>
      <w:r>
        <w:rPr>
          <w:rFonts w:ascii="Times New Roman" w:hAnsi="Times New Roman" w:cs="Times New Roman"/>
          <w:sz w:val="24"/>
          <w:szCs w:val="24"/>
        </w:rPr>
        <w:t>tries exposing different features for</w:t>
      </w:r>
      <w:r w:rsidRPr="00405115">
        <w:rPr>
          <w:rFonts w:ascii="Times New Roman" w:hAnsi="Times New Roman" w:cs="Times New Roman"/>
          <w:sz w:val="24"/>
          <w:szCs w:val="24"/>
        </w:rPr>
        <w:t xml:space="preserve"> the instrument </w:t>
      </w:r>
      <w:r>
        <w:rPr>
          <w:rFonts w:ascii="Times New Roman" w:hAnsi="Times New Roman" w:cs="Times New Roman"/>
          <w:sz w:val="24"/>
          <w:szCs w:val="24"/>
        </w:rPr>
        <w:t xml:space="preserve">to </w:t>
      </w:r>
      <w:r w:rsidRPr="00405115">
        <w:rPr>
          <w:rFonts w:ascii="Times New Roman" w:hAnsi="Times New Roman" w:cs="Times New Roman"/>
          <w:sz w:val="24"/>
          <w:szCs w:val="24"/>
        </w:rPr>
        <w:t xml:space="preserve">learn. The </w:t>
      </w:r>
      <w:r>
        <w:rPr>
          <w:rFonts w:ascii="Times New Roman" w:hAnsi="Times New Roman" w:cs="Times New Roman"/>
          <w:sz w:val="24"/>
          <w:szCs w:val="24"/>
        </w:rPr>
        <w:t xml:space="preserve">human-instrument </w:t>
      </w:r>
      <w:r w:rsidRPr="00405115">
        <w:rPr>
          <w:rFonts w:ascii="Times New Roman" w:hAnsi="Times New Roman" w:cs="Times New Roman"/>
          <w:sz w:val="24"/>
          <w:szCs w:val="24"/>
        </w:rPr>
        <w:t>bi-directional learning never ends and the dimensionality of control increases.</w:t>
      </w:r>
      <w:r>
        <w:rPr>
          <w:rFonts w:ascii="Times New Roman" w:hAnsi="Times New Roman" w:cs="Times New Roman"/>
          <w:sz w:val="24"/>
          <w:szCs w:val="24"/>
        </w:rPr>
        <w:t xml:space="preserve"> Moreover, the instrument applies haptic guidance to train the human. Specifically, the human selects a piece she wants to play, and the haptic ground truth is computed by the opposite encoder in charge of the cycle consistency. Using haptic guidance, the human can also </w:t>
      </w:r>
      <w:r w:rsidR="004F03DF">
        <w:rPr>
          <w:rFonts w:ascii="Times New Roman" w:hAnsi="Times New Roman" w:cs="Times New Roman"/>
          <w:sz w:val="24"/>
          <w:szCs w:val="24"/>
        </w:rPr>
        <w:t xml:space="preserve">intuitively </w:t>
      </w:r>
      <w:r w:rsidR="00F1358E">
        <w:rPr>
          <w:rFonts w:ascii="Times New Roman" w:hAnsi="Times New Roman" w:cs="Times New Roman"/>
          <w:sz w:val="24"/>
          <w:szCs w:val="24"/>
        </w:rPr>
        <w:t>playback</w:t>
      </w:r>
      <w:r>
        <w:rPr>
          <w:rFonts w:ascii="Times New Roman" w:hAnsi="Times New Roman" w:cs="Times New Roman"/>
          <w:sz w:val="24"/>
          <w:szCs w:val="24"/>
        </w:rPr>
        <w:t xml:space="preserve"> old training data and tell the instrument to </w:t>
      </w:r>
      <w:r w:rsidR="005422C1">
        <w:rPr>
          <w:rFonts w:ascii="Times New Roman" w:hAnsi="Times New Roman" w:cs="Times New Roman"/>
          <w:sz w:val="24"/>
          <w:szCs w:val="24"/>
        </w:rPr>
        <w:t>“</w:t>
      </w:r>
      <w:r>
        <w:rPr>
          <w:rFonts w:ascii="Times New Roman" w:hAnsi="Times New Roman" w:cs="Times New Roman"/>
          <w:sz w:val="24"/>
          <w:szCs w:val="24"/>
        </w:rPr>
        <w:t>forget</w:t>
      </w:r>
      <w:r w:rsidR="005422C1">
        <w:rPr>
          <w:rFonts w:ascii="Times New Roman" w:hAnsi="Times New Roman" w:cs="Times New Roman"/>
          <w:sz w:val="24"/>
          <w:szCs w:val="24"/>
        </w:rPr>
        <w:t>”</w:t>
      </w:r>
      <w:r>
        <w:rPr>
          <w:rFonts w:ascii="Times New Roman" w:hAnsi="Times New Roman" w:cs="Times New Roman"/>
          <w:sz w:val="24"/>
          <w:szCs w:val="24"/>
        </w:rPr>
        <w:t xml:space="preserve"> outdated ones. </w:t>
      </w:r>
    </w:p>
    <w:p w14:paraId="39E8935C" w14:textId="2A411E6B" w:rsidR="0036363B" w:rsidRPr="00405115" w:rsidRDefault="0036363B" w:rsidP="0036363B">
      <w:pPr>
        <w:rPr>
          <w:rFonts w:ascii="Times New Roman" w:hAnsi="Times New Roman" w:cs="Times New Roman"/>
          <w:sz w:val="24"/>
          <w:szCs w:val="24"/>
        </w:rPr>
      </w:pPr>
      <w:r>
        <w:rPr>
          <w:rFonts w:ascii="Times New Roman" w:hAnsi="Times New Roman" w:cs="Times New Roman"/>
          <w:sz w:val="24"/>
          <w:szCs w:val="24"/>
        </w:rPr>
        <w:t xml:space="preserve">Here is the big picture in my eyes. Mind-reading the human would offer perfect </w:t>
      </w:r>
      <w:r w:rsidRPr="00405115">
        <w:rPr>
          <w:rFonts w:ascii="Times New Roman" w:hAnsi="Times New Roman" w:cs="Times New Roman"/>
          <w:sz w:val="24"/>
          <w:szCs w:val="24"/>
        </w:rPr>
        <w:t>expressiv</w:t>
      </w:r>
      <w:r>
        <w:rPr>
          <w:rFonts w:ascii="Times New Roman" w:hAnsi="Times New Roman" w:cs="Times New Roman"/>
          <w:sz w:val="24"/>
          <w:szCs w:val="24"/>
        </w:rPr>
        <w:t>ity</w:t>
      </w:r>
      <w:r w:rsidRPr="00405115">
        <w:rPr>
          <w:rFonts w:ascii="Times New Roman" w:hAnsi="Times New Roman" w:cs="Times New Roman"/>
          <w:sz w:val="24"/>
          <w:szCs w:val="24"/>
        </w:rPr>
        <w:t xml:space="preserve">, but </w:t>
      </w:r>
      <w:r>
        <w:rPr>
          <w:rFonts w:ascii="Times New Roman" w:hAnsi="Times New Roman" w:cs="Times New Roman"/>
          <w:sz w:val="24"/>
          <w:szCs w:val="24"/>
        </w:rPr>
        <w:t>unintrusive readings like EEG are unassailably noisy – an unreliable mapping</w:t>
      </w:r>
      <w:r w:rsidRPr="00405115">
        <w:rPr>
          <w:rFonts w:ascii="Times New Roman" w:hAnsi="Times New Roman" w:cs="Times New Roman"/>
          <w:sz w:val="24"/>
          <w:szCs w:val="24"/>
        </w:rPr>
        <w:t xml:space="preserve">. A </w:t>
      </w:r>
      <w:r>
        <w:rPr>
          <w:rFonts w:ascii="Times New Roman" w:hAnsi="Times New Roman" w:cs="Times New Roman"/>
          <w:sz w:val="24"/>
          <w:szCs w:val="24"/>
        </w:rPr>
        <w:t>piano translates finger motions to music</w:t>
      </w:r>
      <w:r w:rsidRPr="00405115">
        <w:rPr>
          <w:rFonts w:ascii="Times New Roman" w:hAnsi="Times New Roman" w:cs="Times New Roman"/>
          <w:sz w:val="24"/>
          <w:szCs w:val="24"/>
        </w:rPr>
        <w:t xml:space="preserve">, but </w:t>
      </w:r>
      <w:r>
        <w:rPr>
          <w:rFonts w:ascii="Times New Roman" w:hAnsi="Times New Roman" w:cs="Times New Roman"/>
          <w:sz w:val="24"/>
          <w:szCs w:val="24"/>
        </w:rPr>
        <w:t xml:space="preserve">is </w:t>
      </w:r>
      <w:r w:rsidRPr="00405115">
        <w:rPr>
          <w:rFonts w:ascii="Times New Roman" w:hAnsi="Times New Roman" w:cs="Times New Roman"/>
          <w:sz w:val="24"/>
          <w:szCs w:val="24"/>
        </w:rPr>
        <w:t xml:space="preserve">not nearly as expressive </w:t>
      </w:r>
      <w:r>
        <w:rPr>
          <w:rFonts w:ascii="Times New Roman" w:hAnsi="Times New Roman" w:cs="Times New Roman"/>
          <w:sz w:val="24"/>
          <w:szCs w:val="24"/>
        </w:rPr>
        <w:t>– a collapsed mapping</w:t>
      </w:r>
      <w:r w:rsidRPr="00405115">
        <w:rPr>
          <w:rFonts w:ascii="Times New Roman" w:hAnsi="Times New Roman" w:cs="Times New Roman"/>
          <w:sz w:val="24"/>
          <w:szCs w:val="24"/>
        </w:rPr>
        <w:t xml:space="preserve">. </w:t>
      </w:r>
      <w:r>
        <w:rPr>
          <w:rFonts w:ascii="Times New Roman" w:hAnsi="Times New Roman" w:cs="Times New Roman"/>
          <w:sz w:val="24"/>
          <w:szCs w:val="24"/>
        </w:rPr>
        <w:t>Co-adaptation</w:t>
      </w:r>
      <w:r w:rsidRPr="00405115">
        <w:rPr>
          <w:rFonts w:ascii="Times New Roman" w:hAnsi="Times New Roman" w:cs="Times New Roman"/>
          <w:sz w:val="24"/>
          <w:szCs w:val="24"/>
        </w:rPr>
        <w:t xml:space="preserve"> gradually finds </w:t>
      </w:r>
      <w:r>
        <w:rPr>
          <w:rFonts w:ascii="Times New Roman" w:hAnsi="Times New Roman" w:cs="Times New Roman"/>
          <w:sz w:val="24"/>
          <w:szCs w:val="24"/>
        </w:rPr>
        <w:t xml:space="preserve">a mapping </w:t>
      </w:r>
      <w:r w:rsidRPr="00405115">
        <w:rPr>
          <w:rFonts w:ascii="Times New Roman" w:hAnsi="Times New Roman" w:cs="Times New Roman"/>
          <w:sz w:val="24"/>
          <w:szCs w:val="24"/>
        </w:rPr>
        <w:t xml:space="preserve">where the human can interface with the instrument at maximal information throughput. With many users, we can summarize several </w:t>
      </w:r>
      <w:r w:rsidR="00BC7DF3">
        <w:rPr>
          <w:rFonts w:ascii="Times New Roman" w:hAnsi="Times New Roman" w:cs="Times New Roman"/>
          <w:sz w:val="24"/>
          <w:szCs w:val="24"/>
        </w:rPr>
        <w:t>“</w:t>
      </w:r>
      <w:r>
        <w:rPr>
          <w:rFonts w:ascii="Times New Roman" w:hAnsi="Times New Roman" w:cs="Times New Roman"/>
          <w:sz w:val="24"/>
          <w:szCs w:val="24"/>
        </w:rPr>
        <w:t>pruned / principal</w:t>
      </w:r>
      <w:r w:rsidRPr="00405115">
        <w:rPr>
          <w:rFonts w:ascii="Times New Roman" w:hAnsi="Times New Roman" w:cs="Times New Roman"/>
          <w:sz w:val="24"/>
          <w:szCs w:val="24"/>
        </w:rPr>
        <w:t xml:space="preserve"> instruments</w:t>
      </w:r>
      <w:r w:rsidR="00BC7DF3">
        <w:rPr>
          <w:rFonts w:ascii="Times New Roman" w:hAnsi="Times New Roman" w:cs="Times New Roman"/>
          <w:sz w:val="24"/>
          <w:szCs w:val="24"/>
        </w:rPr>
        <w:t>”</w:t>
      </w:r>
      <w:r>
        <w:rPr>
          <w:rFonts w:ascii="Times New Roman" w:hAnsi="Times New Roman" w:cs="Times New Roman"/>
          <w:sz w:val="24"/>
          <w:szCs w:val="24"/>
        </w:rPr>
        <w:t xml:space="preserve"> for</w:t>
      </w:r>
      <w:r w:rsidRPr="00405115">
        <w:rPr>
          <w:rFonts w:ascii="Times New Roman" w:hAnsi="Times New Roman" w:cs="Times New Roman"/>
          <w:sz w:val="24"/>
          <w:szCs w:val="24"/>
        </w:rPr>
        <w:t xml:space="preserve"> </w:t>
      </w:r>
      <w:r>
        <w:rPr>
          <w:rFonts w:ascii="Times New Roman" w:hAnsi="Times New Roman" w:cs="Times New Roman"/>
          <w:sz w:val="24"/>
          <w:szCs w:val="24"/>
        </w:rPr>
        <w:t>beginners to</w:t>
      </w:r>
      <w:r w:rsidRPr="00405115">
        <w:rPr>
          <w:rFonts w:ascii="Times New Roman" w:hAnsi="Times New Roman" w:cs="Times New Roman"/>
          <w:sz w:val="24"/>
          <w:szCs w:val="24"/>
        </w:rPr>
        <w:t xml:space="preserve"> fork </w:t>
      </w:r>
      <w:r>
        <w:rPr>
          <w:rFonts w:ascii="Times New Roman" w:hAnsi="Times New Roman" w:cs="Times New Roman"/>
          <w:sz w:val="24"/>
          <w:szCs w:val="24"/>
        </w:rPr>
        <w:t>and</w:t>
      </w:r>
      <w:r w:rsidRPr="00405115">
        <w:rPr>
          <w:rFonts w:ascii="Times New Roman" w:hAnsi="Times New Roman" w:cs="Times New Roman"/>
          <w:sz w:val="24"/>
          <w:szCs w:val="24"/>
        </w:rPr>
        <w:t xml:space="preserve"> jump start the training. </w:t>
      </w:r>
    </w:p>
    <w:p w14:paraId="2A6A06D1" w14:textId="77777777" w:rsidR="0036363B" w:rsidRPr="00405115"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We will finally be free</w:t>
      </w:r>
      <w:r>
        <w:rPr>
          <w:rFonts w:ascii="Times New Roman" w:hAnsi="Times New Roman" w:cs="Times New Roman"/>
          <w:sz w:val="24"/>
          <w:szCs w:val="24"/>
        </w:rPr>
        <w:t>!</w:t>
      </w:r>
      <w:r w:rsidRPr="00405115">
        <w:rPr>
          <w:rFonts w:ascii="Times New Roman" w:hAnsi="Times New Roman" w:cs="Times New Roman"/>
          <w:sz w:val="24"/>
          <w:szCs w:val="24"/>
        </w:rPr>
        <w:t xml:space="preserve"> Non-experts will be able to </w:t>
      </w:r>
      <w:r>
        <w:rPr>
          <w:rFonts w:ascii="Times New Roman" w:hAnsi="Times New Roman" w:cs="Times New Roman"/>
          <w:sz w:val="24"/>
          <w:szCs w:val="24"/>
        </w:rPr>
        <w:t>jam</w:t>
      </w:r>
      <w:r w:rsidRPr="00405115">
        <w:rPr>
          <w:rFonts w:ascii="Times New Roman" w:hAnsi="Times New Roman" w:cs="Times New Roman"/>
          <w:sz w:val="24"/>
          <w:szCs w:val="24"/>
        </w:rPr>
        <w:t xml:space="preserve"> together in symphony. Musicians will be able to improvise multi-part novel-timbre</w:t>
      </w:r>
      <w:r>
        <w:rPr>
          <w:rFonts w:ascii="Times New Roman" w:hAnsi="Times New Roman" w:cs="Times New Roman"/>
          <w:sz w:val="24"/>
          <w:szCs w:val="24"/>
        </w:rPr>
        <w:t xml:space="preserve"> </w:t>
      </w:r>
      <w:r w:rsidRPr="00405115">
        <w:rPr>
          <w:rFonts w:ascii="Times New Roman" w:hAnsi="Times New Roman" w:cs="Times New Roman"/>
          <w:sz w:val="24"/>
          <w:szCs w:val="24"/>
        </w:rPr>
        <w:t>music while hearing it in real</w:t>
      </w:r>
      <w:r>
        <w:rPr>
          <w:rFonts w:ascii="Times New Roman" w:hAnsi="Times New Roman" w:cs="Times New Roman"/>
          <w:sz w:val="24"/>
          <w:szCs w:val="24"/>
        </w:rPr>
        <w:t xml:space="preserve"> </w:t>
      </w:r>
      <w:r w:rsidRPr="00405115">
        <w:rPr>
          <w:rFonts w:ascii="Times New Roman" w:hAnsi="Times New Roman" w:cs="Times New Roman"/>
          <w:sz w:val="24"/>
          <w:szCs w:val="24"/>
        </w:rPr>
        <w:t>time</w:t>
      </w:r>
      <w:r>
        <w:rPr>
          <w:rFonts w:ascii="Times New Roman" w:hAnsi="Times New Roman" w:cs="Times New Roman"/>
          <w:sz w:val="24"/>
          <w:szCs w:val="24"/>
        </w:rPr>
        <w:t>!</w:t>
      </w:r>
      <w:r w:rsidRPr="00405115">
        <w:rPr>
          <w:rFonts w:ascii="Times New Roman" w:hAnsi="Times New Roman" w:cs="Times New Roman"/>
          <w:sz w:val="24"/>
          <w:szCs w:val="24"/>
        </w:rPr>
        <w:t xml:space="preserve"> </w:t>
      </w:r>
    </w:p>
    <w:p w14:paraId="2743EAC4" w14:textId="2FA6CB84" w:rsidR="00F4681F" w:rsidRPr="00364EFB" w:rsidRDefault="00F4681F" w:rsidP="00364EFB">
      <w:pPr>
        <w:pStyle w:val="Heading2"/>
        <w:rPr>
          <w:rFonts w:ascii="Times New Roman" w:hAnsi="Times New Roman" w:cs="Times New Roman"/>
          <w:color w:val="auto"/>
          <w:sz w:val="32"/>
          <w:szCs w:val="32"/>
        </w:rPr>
      </w:pPr>
      <w:r w:rsidRPr="00364EFB">
        <w:rPr>
          <w:rFonts w:ascii="Times New Roman" w:hAnsi="Times New Roman" w:cs="Times New Roman"/>
          <w:color w:val="auto"/>
          <w:sz w:val="32"/>
          <w:szCs w:val="32"/>
        </w:rPr>
        <w:t xml:space="preserve">More </w:t>
      </w:r>
      <w:r w:rsidR="00A72130">
        <w:rPr>
          <w:rFonts w:ascii="Times New Roman" w:hAnsi="Times New Roman" w:cs="Times New Roman"/>
          <w:color w:val="auto"/>
          <w:sz w:val="32"/>
          <w:szCs w:val="32"/>
        </w:rPr>
        <w:t>Points</w:t>
      </w:r>
      <w:r w:rsidRPr="00364EFB">
        <w:rPr>
          <w:rFonts w:ascii="Times New Roman" w:hAnsi="Times New Roman" w:cs="Times New Roman"/>
          <w:color w:val="auto"/>
          <w:sz w:val="32"/>
          <w:szCs w:val="32"/>
        </w:rPr>
        <w:t xml:space="preserve"> (that I can think of so far)</w:t>
      </w:r>
    </w:p>
    <w:p w14:paraId="25C3C4EB" w14:textId="77777777" w:rsidR="00ED3CCB" w:rsidRDefault="0036363B" w:rsidP="00F4681F">
      <w:pPr>
        <w:pStyle w:val="ListParagraph"/>
        <w:numPr>
          <w:ilvl w:val="0"/>
          <w:numId w:val="1"/>
        </w:numPr>
        <w:ind w:left="360"/>
        <w:rPr>
          <w:rFonts w:ascii="Times New Roman" w:hAnsi="Times New Roman" w:cs="Times New Roman"/>
          <w:sz w:val="24"/>
          <w:szCs w:val="24"/>
        </w:rPr>
      </w:pPr>
      <w:r w:rsidRPr="00F4681F">
        <w:rPr>
          <w:rFonts w:ascii="Times New Roman" w:hAnsi="Times New Roman" w:cs="Times New Roman"/>
          <w:sz w:val="24"/>
          <w:szCs w:val="24"/>
        </w:rPr>
        <w:t xml:space="preserve">The initialization of the mapping can be copied from an existing instrument. </w:t>
      </w:r>
    </w:p>
    <w:p w14:paraId="3F846361" w14:textId="08073734" w:rsidR="00ED3CCB" w:rsidRDefault="00AD2AFC" w:rsidP="0036363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We</w:t>
      </w:r>
      <w:r w:rsidR="0036363B" w:rsidRPr="00ED3CCB">
        <w:rPr>
          <w:rFonts w:ascii="Times New Roman" w:hAnsi="Times New Roman" w:cs="Times New Roman"/>
          <w:sz w:val="24"/>
          <w:szCs w:val="24"/>
        </w:rPr>
        <w:t xml:space="preserve"> can go from a </w:t>
      </w:r>
      <w:r w:rsidR="0036363B" w:rsidRPr="00ED3CCB">
        <w:rPr>
          <w:rFonts w:ascii="Times New Roman" w:hAnsi="Times New Roman" w:cs="Times New Roman"/>
          <w:i/>
          <w:iCs/>
          <w:sz w:val="24"/>
          <w:szCs w:val="24"/>
        </w:rPr>
        <w:t>generator</w:t>
      </w:r>
      <w:r w:rsidR="0036363B" w:rsidRPr="00ED3CCB">
        <w:rPr>
          <w:rFonts w:ascii="Times New Roman" w:hAnsi="Times New Roman" w:cs="Times New Roman"/>
          <w:sz w:val="24"/>
          <w:szCs w:val="24"/>
        </w:rPr>
        <w:t xml:space="preserve"> that decodes random noise to music, to a </w:t>
      </w:r>
      <w:r w:rsidR="0036363B" w:rsidRPr="00ED3CCB">
        <w:rPr>
          <w:rFonts w:ascii="Times New Roman" w:hAnsi="Times New Roman" w:cs="Times New Roman"/>
          <w:i/>
          <w:iCs/>
          <w:sz w:val="24"/>
          <w:szCs w:val="24"/>
        </w:rPr>
        <w:t>controlled generator</w:t>
      </w:r>
      <w:r w:rsidR="0036363B" w:rsidRPr="00ED3CCB">
        <w:rPr>
          <w:rFonts w:ascii="Times New Roman" w:hAnsi="Times New Roman" w:cs="Times New Roman"/>
          <w:sz w:val="24"/>
          <w:szCs w:val="24"/>
        </w:rPr>
        <w:t xml:space="preserve"> that decodes some noise in junction with human input, and finally to an </w:t>
      </w:r>
      <w:r w:rsidR="0036363B" w:rsidRPr="00ED3CCB">
        <w:rPr>
          <w:rFonts w:ascii="Times New Roman" w:hAnsi="Times New Roman" w:cs="Times New Roman"/>
          <w:i/>
          <w:iCs/>
          <w:sz w:val="24"/>
          <w:szCs w:val="24"/>
        </w:rPr>
        <w:t>instrument</w:t>
      </w:r>
      <w:r w:rsidR="0036363B" w:rsidRPr="00ED3CCB">
        <w:rPr>
          <w:rFonts w:ascii="Times New Roman" w:hAnsi="Times New Roman" w:cs="Times New Roman"/>
          <w:sz w:val="24"/>
          <w:szCs w:val="24"/>
        </w:rPr>
        <w:t xml:space="preserve"> that decodes the human. </w:t>
      </w:r>
    </w:p>
    <w:p w14:paraId="6CC82046" w14:textId="38924529" w:rsidR="007822FA" w:rsidRDefault="007822FA" w:rsidP="0036363B">
      <w:pPr>
        <w:pStyle w:val="ListParagraph"/>
        <w:numPr>
          <w:ilvl w:val="0"/>
          <w:numId w:val="1"/>
        </w:numPr>
        <w:ind w:left="360"/>
        <w:rPr>
          <w:rFonts w:ascii="Times New Roman" w:hAnsi="Times New Roman" w:cs="Times New Roman"/>
          <w:sz w:val="24"/>
          <w:szCs w:val="24"/>
        </w:rPr>
      </w:pPr>
      <w:r w:rsidRPr="00ED3CCB">
        <w:rPr>
          <w:rFonts w:ascii="Times New Roman" w:hAnsi="Times New Roman" w:cs="Times New Roman"/>
          <w:sz w:val="24"/>
          <w:szCs w:val="24"/>
        </w:rPr>
        <w:t>The</w:t>
      </w:r>
      <w:r w:rsidR="00ED3CCB">
        <w:rPr>
          <w:rFonts w:ascii="Times New Roman" w:hAnsi="Times New Roman" w:cs="Times New Roman"/>
          <w:sz w:val="24"/>
          <w:szCs w:val="24"/>
        </w:rPr>
        <w:t xml:space="preserve"> </w:t>
      </w:r>
      <w:hyperlink w:anchor="techniques" w:history="1">
        <w:r w:rsidR="00ED3CCB" w:rsidRPr="002613D4">
          <w:rPr>
            <w:rStyle w:val="Hyperlink"/>
            <w:rFonts w:ascii="Times New Roman" w:hAnsi="Times New Roman" w:cs="Times New Roman"/>
            <w:sz w:val="24"/>
            <w:szCs w:val="24"/>
          </w:rPr>
          <w:t>above-mentioned</w:t>
        </w:r>
        <w:r w:rsidRPr="002613D4">
          <w:rPr>
            <w:rStyle w:val="Hyperlink"/>
            <w:rFonts w:ascii="Times New Roman" w:hAnsi="Times New Roman" w:cs="Times New Roman"/>
            <w:sz w:val="24"/>
            <w:szCs w:val="24"/>
          </w:rPr>
          <w:t xml:space="preserve"> techniques</w:t>
        </w:r>
      </w:hyperlink>
      <w:r w:rsidRPr="00ED3CCB">
        <w:rPr>
          <w:rFonts w:ascii="Times New Roman" w:hAnsi="Times New Roman" w:cs="Times New Roman"/>
          <w:sz w:val="24"/>
          <w:szCs w:val="24"/>
        </w:rPr>
        <w:t xml:space="preserve"> </w:t>
      </w:r>
      <w:r w:rsidR="00AD6B18">
        <w:rPr>
          <w:rFonts w:ascii="Times New Roman" w:hAnsi="Times New Roman" w:cs="Times New Roman"/>
          <w:sz w:val="24"/>
          <w:szCs w:val="24"/>
        </w:rPr>
        <w:t>(</w:t>
      </w:r>
      <w:r w:rsidRPr="00ED3CCB">
        <w:rPr>
          <w:rFonts w:ascii="Times New Roman" w:hAnsi="Times New Roman" w:cs="Times New Roman"/>
          <w:sz w:val="24"/>
          <w:szCs w:val="24"/>
        </w:rPr>
        <w:t>that ensur</w:t>
      </w:r>
      <w:r w:rsidR="00F35C0F" w:rsidRPr="00ED3CCB">
        <w:rPr>
          <w:rFonts w:ascii="Times New Roman" w:hAnsi="Times New Roman" w:cs="Times New Roman"/>
          <w:sz w:val="24"/>
          <w:szCs w:val="24"/>
        </w:rPr>
        <w:t>e</w:t>
      </w:r>
      <w:r w:rsidRPr="00ED3CCB">
        <w:rPr>
          <w:rFonts w:ascii="Times New Roman" w:hAnsi="Times New Roman" w:cs="Times New Roman"/>
          <w:sz w:val="24"/>
          <w:szCs w:val="24"/>
        </w:rPr>
        <w:t xml:space="preserve"> </w:t>
      </w:r>
      <w:r w:rsidR="00F35C0F" w:rsidRPr="00ED3CCB">
        <w:rPr>
          <w:rFonts w:ascii="Times New Roman" w:hAnsi="Times New Roman" w:cs="Times New Roman"/>
          <w:sz w:val="24"/>
          <w:szCs w:val="24"/>
        </w:rPr>
        <w:t>mapping continuity and output space reachability</w:t>
      </w:r>
      <w:r w:rsidR="00AD6B18">
        <w:rPr>
          <w:rFonts w:ascii="Times New Roman" w:hAnsi="Times New Roman" w:cs="Times New Roman"/>
          <w:sz w:val="24"/>
          <w:szCs w:val="24"/>
        </w:rPr>
        <w:t>)</w:t>
      </w:r>
      <w:r w:rsidR="00F35C0F" w:rsidRPr="00ED3CCB">
        <w:rPr>
          <w:rFonts w:ascii="Times New Roman" w:hAnsi="Times New Roman" w:cs="Times New Roman"/>
          <w:sz w:val="24"/>
          <w:szCs w:val="24"/>
        </w:rPr>
        <w:t xml:space="preserve"> </w:t>
      </w:r>
      <w:r w:rsidRPr="00ED3CCB">
        <w:rPr>
          <w:rFonts w:ascii="Times New Roman" w:hAnsi="Times New Roman" w:cs="Times New Roman"/>
          <w:sz w:val="24"/>
          <w:szCs w:val="24"/>
        </w:rPr>
        <w:t>not only regularize the instrument via training, but also expose problems with the human’s envisioned mapping via the instrument’s learning behaviors, resulting in a human-machine collaborated design process.</w:t>
      </w:r>
      <w:r w:rsidR="004B16CA">
        <w:rPr>
          <w:rFonts w:ascii="Times New Roman" w:hAnsi="Times New Roman" w:cs="Times New Roman"/>
          <w:sz w:val="24"/>
          <w:szCs w:val="24"/>
        </w:rPr>
        <w:t xml:space="preserve"> </w:t>
      </w:r>
    </w:p>
    <w:p w14:paraId="5E7410DB" w14:textId="43D6CB01" w:rsidR="00C05FB7" w:rsidRDefault="00C05FB7" w:rsidP="0036363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Online learning enables the human to supply training </w:t>
      </w:r>
      <w:r w:rsidR="00BC09E5">
        <w:rPr>
          <w:rFonts w:ascii="Times New Roman" w:hAnsi="Times New Roman" w:cs="Times New Roman"/>
          <w:sz w:val="24"/>
          <w:szCs w:val="24"/>
        </w:rPr>
        <w:t xml:space="preserve">data </w:t>
      </w:r>
      <w:r>
        <w:rPr>
          <w:rFonts w:ascii="Times New Roman" w:hAnsi="Times New Roman" w:cs="Times New Roman"/>
          <w:sz w:val="24"/>
          <w:szCs w:val="24"/>
        </w:rPr>
        <w:t xml:space="preserve">in response to the instrument’s </w:t>
      </w:r>
      <w:r w:rsidR="00983DE5">
        <w:rPr>
          <w:rFonts w:ascii="Times New Roman" w:hAnsi="Times New Roman" w:cs="Times New Roman"/>
          <w:sz w:val="24"/>
          <w:szCs w:val="24"/>
        </w:rPr>
        <w:t>mistakes</w:t>
      </w:r>
      <w:r w:rsidR="004A28B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236C6EC" w14:textId="5284FF75" w:rsidR="00D9111A" w:rsidRDefault="0061513C" w:rsidP="0036363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In turn, t</w:t>
      </w:r>
      <w:r w:rsidR="00D9111A">
        <w:rPr>
          <w:rFonts w:ascii="Times New Roman" w:hAnsi="Times New Roman" w:cs="Times New Roman"/>
          <w:sz w:val="24"/>
          <w:szCs w:val="24"/>
        </w:rPr>
        <w:t>he machine actively ask</w:t>
      </w:r>
      <w:r w:rsidR="006A6E86">
        <w:rPr>
          <w:rFonts w:ascii="Times New Roman" w:hAnsi="Times New Roman" w:cs="Times New Roman"/>
          <w:sz w:val="24"/>
          <w:szCs w:val="24"/>
        </w:rPr>
        <w:t>s</w:t>
      </w:r>
      <w:r w:rsidR="00D9111A">
        <w:rPr>
          <w:rFonts w:ascii="Times New Roman" w:hAnsi="Times New Roman" w:cs="Times New Roman"/>
          <w:sz w:val="24"/>
          <w:szCs w:val="24"/>
        </w:rPr>
        <w:t xml:space="preserve"> </w:t>
      </w:r>
      <w:r w:rsidR="00CC4654">
        <w:rPr>
          <w:rFonts w:ascii="Times New Roman" w:hAnsi="Times New Roman" w:cs="Times New Roman"/>
          <w:sz w:val="24"/>
          <w:szCs w:val="24"/>
        </w:rPr>
        <w:t>for training data</w:t>
      </w:r>
      <w:r w:rsidR="00D9111A">
        <w:rPr>
          <w:rFonts w:ascii="Times New Roman" w:hAnsi="Times New Roman" w:cs="Times New Roman"/>
          <w:sz w:val="24"/>
          <w:szCs w:val="24"/>
        </w:rPr>
        <w:t xml:space="preserve">. </w:t>
      </w:r>
      <w:r w:rsidR="009C2495">
        <w:rPr>
          <w:rFonts w:ascii="Times New Roman" w:hAnsi="Times New Roman" w:cs="Times New Roman"/>
          <w:sz w:val="24"/>
          <w:szCs w:val="24"/>
        </w:rPr>
        <w:t>“How would you play this music?” “What would this sound like? [applies haptic guidance]”</w:t>
      </w:r>
      <w:r w:rsidR="00190832">
        <w:rPr>
          <w:rFonts w:ascii="Times New Roman" w:hAnsi="Times New Roman" w:cs="Times New Roman"/>
          <w:sz w:val="24"/>
          <w:szCs w:val="24"/>
        </w:rPr>
        <w:t xml:space="preserve"> Asking good questions requires good unsupervised learning. </w:t>
      </w:r>
    </w:p>
    <w:p w14:paraId="0FF81998" w14:textId="77777777" w:rsidR="0050598C" w:rsidRDefault="002254CB" w:rsidP="0036363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Another training method is </w:t>
      </w:r>
      <w:r w:rsidR="00665885">
        <w:rPr>
          <w:rFonts w:ascii="Times New Roman" w:hAnsi="Times New Roman" w:cs="Times New Roman"/>
          <w:sz w:val="24"/>
          <w:szCs w:val="24"/>
        </w:rPr>
        <w:t>to let the human sight-play</w:t>
      </w:r>
      <w:r w:rsidR="00CC482C">
        <w:rPr>
          <w:rFonts w:ascii="Times New Roman" w:hAnsi="Times New Roman" w:cs="Times New Roman"/>
          <w:sz w:val="24"/>
          <w:szCs w:val="24"/>
        </w:rPr>
        <w:t xml:space="preserve"> a </w:t>
      </w:r>
      <w:r w:rsidR="0097466F">
        <w:rPr>
          <w:rFonts w:ascii="Times New Roman" w:hAnsi="Times New Roman" w:cs="Times New Roman"/>
          <w:sz w:val="24"/>
          <w:szCs w:val="24"/>
        </w:rPr>
        <w:t xml:space="preserve">musical </w:t>
      </w:r>
      <w:r w:rsidR="00CC482C">
        <w:rPr>
          <w:rFonts w:ascii="Times New Roman" w:hAnsi="Times New Roman" w:cs="Times New Roman"/>
          <w:sz w:val="24"/>
          <w:szCs w:val="24"/>
        </w:rPr>
        <w:t>score on</w:t>
      </w:r>
      <w:r w:rsidR="00665885">
        <w:rPr>
          <w:rFonts w:ascii="Times New Roman" w:hAnsi="Times New Roman" w:cs="Times New Roman"/>
          <w:sz w:val="24"/>
          <w:szCs w:val="24"/>
        </w:rPr>
        <w:t xml:space="preserve"> the instrument. Here both the human and the instrument learn at the same time. For the human, the (</w:t>
      </w:r>
      <w:r w:rsidR="00C00737">
        <w:rPr>
          <w:rFonts w:ascii="Times New Roman" w:hAnsi="Times New Roman" w:cs="Times New Roman"/>
          <w:sz w:val="24"/>
          <w:szCs w:val="24"/>
        </w:rPr>
        <w:t>musical score, instrument</w:t>
      </w:r>
      <w:r w:rsidR="00665885">
        <w:rPr>
          <w:rFonts w:ascii="Times New Roman" w:hAnsi="Times New Roman" w:cs="Times New Roman"/>
          <w:sz w:val="24"/>
          <w:szCs w:val="24"/>
        </w:rPr>
        <w:t>)</w:t>
      </w:r>
      <w:r w:rsidR="00C00737">
        <w:rPr>
          <w:rFonts w:ascii="Times New Roman" w:hAnsi="Times New Roman" w:cs="Times New Roman"/>
          <w:sz w:val="24"/>
          <w:szCs w:val="24"/>
        </w:rPr>
        <w:t xml:space="preserve"> pair is the ground truth that supervises her playing. For the instrument, the (musical score, human) pair is the ground truth that supervises its parsing. </w:t>
      </w:r>
      <w:r w:rsidR="0018226C">
        <w:rPr>
          <w:rFonts w:ascii="Times New Roman" w:hAnsi="Times New Roman" w:cs="Times New Roman"/>
          <w:sz w:val="24"/>
          <w:szCs w:val="24"/>
        </w:rPr>
        <w:t xml:space="preserve">It is analogous to cue-based </w:t>
      </w:r>
      <w:r w:rsidR="00A63A00">
        <w:rPr>
          <w:rFonts w:ascii="Times New Roman" w:hAnsi="Times New Roman" w:cs="Times New Roman"/>
          <w:sz w:val="24"/>
          <w:szCs w:val="24"/>
        </w:rPr>
        <w:t>BCI learning</w:t>
      </w:r>
      <w:r w:rsidR="0018226C">
        <w:rPr>
          <w:rFonts w:ascii="Times New Roman" w:hAnsi="Times New Roman" w:cs="Times New Roman"/>
          <w:sz w:val="24"/>
          <w:szCs w:val="24"/>
        </w:rPr>
        <w:t xml:space="preserve"> defined in []. </w:t>
      </w:r>
    </w:p>
    <w:p w14:paraId="32297B8D" w14:textId="11A19B6B" w:rsidR="002254CB" w:rsidRDefault="001A6DE9" w:rsidP="0050598C">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Also, a muted variation of sight-play</w:t>
      </w:r>
      <w:r w:rsidR="00DA39AE">
        <w:rPr>
          <w:rFonts w:ascii="Times New Roman" w:hAnsi="Times New Roman" w:cs="Times New Roman"/>
          <w:sz w:val="24"/>
          <w:szCs w:val="24"/>
        </w:rPr>
        <w:t xml:space="preserve"> training</w:t>
      </w:r>
      <w:r>
        <w:rPr>
          <w:rFonts w:ascii="Times New Roman" w:hAnsi="Times New Roman" w:cs="Times New Roman"/>
          <w:sz w:val="24"/>
          <w:szCs w:val="24"/>
        </w:rPr>
        <w:t xml:space="preserve"> may better approximate the improvisation environment</w:t>
      </w:r>
      <w:r w:rsidR="00A50BEE">
        <w:rPr>
          <w:rFonts w:ascii="Times New Roman" w:hAnsi="Times New Roman" w:cs="Times New Roman"/>
          <w:sz w:val="24"/>
          <w:szCs w:val="24"/>
        </w:rPr>
        <w:t xml:space="preserve">, fighting </w:t>
      </w:r>
      <w:r w:rsidR="00DC0403">
        <w:rPr>
          <w:rFonts w:ascii="Times New Roman" w:hAnsi="Times New Roman" w:cs="Times New Roman"/>
          <w:sz w:val="24"/>
          <w:szCs w:val="24"/>
        </w:rPr>
        <w:t xml:space="preserve">the </w:t>
      </w:r>
      <w:hyperlink w:anchor="danger" w:history="1">
        <w:r w:rsidR="00A50BEE" w:rsidRPr="00546FBD">
          <w:rPr>
            <w:rStyle w:val="Hyperlink"/>
            <w:rFonts w:ascii="Times New Roman" w:hAnsi="Times New Roman" w:cs="Times New Roman"/>
            <w:sz w:val="24"/>
            <w:szCs w:val="24"/>
          </w:rPr>
          <w:t>doma</w:t>
        </w:r>
        <w:r w:rsidR="00A50BEE" w:rsidRPr="00546FBD">
          <w:rPr>
            <w:rStyle w:val="Hyperlink"/>
            <w:rFonts w:ascii="Times New Roman" w:hAnsi="Times New Roman" w:cs="Times New Roman"/>
            <w:sz w:val="24"/>
            <w:szCs w:val="24"/>
          </w:rPr>
          <w:t>i</w:t>
        </w:r>
        <w:r w:rsidR="00A50BEE" w:rsidRPr="00546FBD">
          <w:rPr>
            <w:rStyle w:val="Hyperlink"/>
            <w:rFonts w:ascii="Times New Roman" w:hAnsi="Times New Roman" w:cs="Times New Roman"/>
            <w:sz w:val="24"/>
            <w:szCs w:val="24"/>
          </w:rPr>
          <w:t>n danger</w:t>
        </w:r>
      </w:hyperlink>
      <w:r>
        <w:rPr>
          <w:rFonts w:ascii="Times New Roman" w:hAnsi="Times New Roman" w:cs="Times New Roman"/>
          <w:sz w:val="24"/>
          <w:szCs w:val="24"/>
        </w:rPr>
        <w:t xml:space="preserve">. </w:t>
      </w:r>
      <w:r w:rsidR="0050598C">
        <w:rPr>
          <w:rFonts w:ascii="Times New Roman" w:hAnsi="Times New Roman" w:cs="Times New Roman"/>
          <w:sz w:val="24"/>
          <w:szCs w:val="24"/>
        </w:rPr>
        <w:t>The instrument use eye tracking to align human input with the score. Afterwards, the human marks her own mistakes so they don’t become training data</w:t>
      </w:r>
      <w:r w:rsidR="00F92ED1">
        <w:rPr>
          <w:rFonts w:ascii="Times New Roman" w:hAnsi="Times New Roman" w:cs="Times New Roman"/>
          <w:sz w:val="24"/>
          <w:szCs w:val="24"/>
        </w:rPr>
        <w:t xml:space="preserve">, which </w:t>
      </w:r>
      <w:r w:rsidR="003665C9">
        <w:rPr>
          <w:rFonts w:ascii="Times New Roman" w:hAnsi="Times New Roman" w:cs="Times New Roman"/>
          <w:sz w:val="24"/>
          <w:szCs w:val="24"/>
        </w:rPr>
        <w:t>will be easy with haptic</w:t>
      </w:r>
      <w:r w:rsidR="00A00579">
        <w:rPr>
          <w:rFonts w:ascii="Times New Roman" w:hAnsi="Times New Roman" w:cs="Times New Roman"/>
          <w:sz w:val="24"/>
          <w:szCs w:val="24"/>
        </w:rPr>
        <w:t xml:space="preserve"> playback</w:t>
      </w:r>
      <w:r w:rsidR="003665C9">
        <w:rPr>
          <w:rFonts w:ascii="Times New Roman" w:hAnsi="Times New Roman" w:cs="Times New Roman"/>
          <w:sz w:val="24"/>
          <w:szCs w:val="24"/>
        </w:rPr>
        <w:t xml:space="preserve">. </w:t>
      </w:r>
    </w:p>
    <w:p w14:paraId="65D8736C" w14:textId="6EA52F59" w:rsidR="00AB6DFA" w:rsidRDefault="00AB6DFA" w:rsidP="0036363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Automatic </w:t>
      </w:r>
      <w:r w:rsidRPr="00AB6DFA">
        <w:rPr>
          <w:rFonts w:ascii="Times New Roman" w:hAnsi="Times New Roman" w:cs="Times New Roman"/>
          <w:sz w:val="24"/>
          <w:szCs w:val="24"/>
        </w:rPr>
        <w:t>discovery of redundancy and query the user to cut complexity</w:t>
      </w:r>
      <w:r>
        <w:rPr>
          <w:rFonts w:ascii="Times New Roman" w:hAnsi="Times New Roman" w:cs="Times New Roman"/>
          <w:sz w:val="24"/>
          <w:szCs w:val="24"/>
        </w:rPr>
        <w:t xml:space="preserve">. </w:t>
      </w:r>
    </w:p>
    <w:p w14:paraId="52165467" w14:textId="727C39AC" w:rsidR="00FC4D65" w:rsidRDefault="00FC4D65" w:rsidP="00FC4D65">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Redundancy can be defined as either (A) how well can a smaller network learn to replicate the current network, or (B) how model accuracy responds to regularization strength. </w:t>
      </w:r>
    </w:p>
    <w:p w14:paraId="7725F300" w14:textId="205A4FEB" w:rsidR="00AB6DFA" w:rsidRDefault="00AB6DFA" w:rsidP="0036363B">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Automatic discovery of </w:t>
      </w:r>
      <w:r w:rsidR="00265838">
        <w:rPr>
          <w:rFonts w:ascii="Times New Roman" w:hAnsi="Times New Roman" w:cs="Times New Roman"/>
          <w:sz w:val="24"/>
          <w:szCs w:val="24"/>
        </w:rPr>
        <w:t xml:space="preserve">problematic / </w:t>
      </w:r>
      <w:r>
        <w:rPr>
          <w:rFonts w:ascii="Times New Roman" w:hAnsi="Times New Roman" w:cs="Times New Roman"/>
          <w:sz w:val="24"/>
          <w:szCs w:val="24"/>
        </w:rPr>
        <w:t>conflicting training data</w:t>
      </w:r>
      <w:r w:rsidR="00973397">
        <w:rPr>
          <w:rFonts w:ascii="Times New Roman" w:hAnsi="Times New Roman" w:cs="Times New Roman"/>
          <w:sz w:val="24"/>
          <w:szCs w:val="24"/>
        </w:rPr>
        <w:t xml:space="preserve">. </w:t>
      </w:r>
    </w:p>
    <w:p w14:paraId="12CFE0FE" w14:textId="53270374" w:rsidR="00973397" w:rsidRDefault="00AD2AFC" w:rsidP="0097339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For example, (A) as we strengthen regularization, which training datapoints incur high </w:t>
      </w:r>
      <w:r w:rsidR="00F21D3F">
        <w:rPr>
          <w:rFonts w:ascii="Times New Roman" w:hAnsi="Times New Roman" w:cs="Times New Roman"/>
          <w:sz w:val="24"/>
          <w:szCs w:val="24"/>
        </w:rPr>
        <w:t xml:space="preserve">marginal </w:t>
      </w:r>
      <w:r>
        <w:rPr>
          <w:rFonts w:ascii="Times New Roman" w:hAnsi="Times New Roman" w:cs="Times New Roman"/>
          <w:sz w:val="24"/>
          <w:szCs w:val="24"/>
        </w:rPr>
        <w:t xml:space="preserve">loss? </w:t>
      </w:r>
      <w:r w:rsidR="00F96743">
        <w:rPr>
          <w:rFonts w:ascii="Times New Roman" w:hAnsi="Times New Roman" w:cs="Times New Roman"/>
          <w:sz w:val="24"/>
          <w:szCs w:val="24"/>
        </w:rPr>
        <w:t xml:space="preserve">(B) </w:t>
      </w:r>
      <w:r w:rsidR="001846C5">
        <w:rPr>
          <w:rFonts w:ascii="Times New Roman" w:hAnsi="Times New Roman" w:cs="Times New Roman"/>
          <w:sz w:val="24"/>
          <w:szCs w:val="24"/>
        </w:rPr>
        <w:t xml:space="preserve">masking </w:t>
      </w:r>
      <w:r w:rsidR="00F96743">
        <w:rPr>
          <w:rFonts w:ascii="Times New Roman" w:hAnsi="Times New Roman" w:cs="Times New Roman"/>
          <w:sz w:val="24"/>
          <w:szCs w:val="24"/>
        </w:rPr>
        <w:t>which training datapoints minimizes the regularization loss</w:t>
      </w:r>
      <w:r w:rsidR="00BF265E">
        <w:rPr>
          <w:rFonts w:ascii="Times New Roman" w:hAnsi="Times New Roman" w:cs="Times New Roman"/>
          <w:sz w:val="24"/>
          <w:szCs w:val="24"/>
        </w:rPr>
        <w:t xml:space="preserve"> of a model trained to equilibrium</w:t>
      </w:r>
      <w:r w:rsidR="00F96743">
        <w:rPr>
          <w:rFonts w:ascii="Times New Roman" w:hAnsi="Times New Roman" w:cs="Times New Roman"/>
          <w:sz w:val="24"/>
          <w:szCs w:val="24"/>
        </w:rPr>
        <w:t xml:space="preserve">? </w:t>
      </w:r>
    </w:p>
    <w:p w14:paraId="1ABC6B55" w14:textId="4C801699" w:rsidR="00AE5E0D" w:rsidRDefault="00AE5E0D" w:rsidP="0097339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Even better, </w:t>
      </w:r>
      <w:r w:rsidR="005C5377">
        <w:rPr>
          <w:rFonts w:ascii="Times New Roman" w:hAnsi="Times New Roman" w:cs="Times New Roman"/>
          <w:sz w:val="24"/>
          <w:szCs w:val="24"/>
        </w:rPr>
        <w:t xml:space="preserve">we </w:t>
      </w:r>
      <w:r w:rsidR="001463E6">
        <w:rPr>
          <w:rFonts w:ascii="Times New Roman" w:hAnsi="Times New Roman" w:cs="Times New Roman"/>
          <w:sz w:val="24"/>
          <w:szCs w:val="24"/>
        </w:rPr>
        <w:t>want to</w:t>
      </w:r>
      <w:r w:rsidR="005C5377">
        <w:rPr>
          <w:rFonts w:ascii="Times New Roman" w:hAnsi="Times New Roman" w:cs="Times New Roman"/>
          <w:sz w:val="24"/>
          <w:szCs w:val="24"/>
        </w:rPr>
        <w:t xml:space="preserve"> </w:t>
      </w:r>
      <w:r>
        <w:rPr>
          <w:rFonts w:ascii="Times New Roman" w:hAnsi="Times New Roman" w:cs="Times New Roman"/>
          <w:sz w:val="24"/>
          <w:szCs w:val="24"/>
        </w:rPr>
        <w:t xml:space="preserve">show </w:t>
      </w:r>
      <w:r w:rsidRPr="00AE5E0D">
        <w:rPr>
          <w:rFonts w:ascii="Times New Roman" w:hAnsi="Times New Roman" w:cs="Times New Roman"/>
          <w:sz w:val="24"/>
          <w:szCs w:val="24"/>
        </w:rPr>
        <w:t>the user a pair of contradictory datapoints</w:t>
      </w:r>
      <w:r w:rsidR="005C5377">
        <w:rPr>
          <w:rFonts w:ascii="Times New Roman" w:hAnsi="Times New Roman" w:cs="Times New Roman"/>
          <w:sz w:val="24"/>
          <w:szCs w:val="24"/>
        </w:rPr>
        <w:t>.</w:t>
      </w:r>
      <w:r>
        <w:rPr>
          <w:rFonts w:ascii="Times New Roman" w:hAnsi="Times New Roman" w:cs="Times New Roman"/>
          <w:sz w:val="24"/>
          <w:szCs w:val="24"/>
        </w:rPr>
        <w:t xml:space="preserve"> </w:t>
      </w:r>
      <w:r w:rsidR="005C5377">
        <w:rPr>
          <w:rFonts w:ascii="Times New Roman" w:hAnsi="Times New Roman" w:cs="Times New Roman"/>
          <w:sz w:val="24"/>
          <w:szCs w:val="24"/>
        </w:rPr>
        <w:t>C</w:t>
      </w:r>
      <w:r w:rsidR="00DD036A">
        <w:rPr>
          <w:rFonts w:ascii="Times New Roman" w:hAnsi="Times New Roman" w:cs="Times New Roman"/>
          <w:sz w:val="24"/>
          <w:szCs w:val="24"/>
        </w:rPr>
        <w:t xml:space="preserve">luster training data into a tree where </w:t>
      </w:r>
      <w:r w:rsidR="008E691A">
        <w:rPr>
          <w:rFonts w:ascii="Times New Roman" w:hAnsi="Times New Roman" w:cs="Times New Roman"/>
          <w:sz w:val="24"/>
          <w:szCs w:val="24"/>
        </w:rPr>
        <w:t xml:space="preserve">each node has a contradiction index. </w:t>
      </w:r>
      <w:r w:rsidR="006A7DB6">
        <w:rPr>
          <w:rFonts w:ascii="Times New Roman" w:hAnsi="Times New Roman" w:cs="Times New Roman"/>
          <w:sz w:val="24"/>
          <w:szCs w:val="24"/>
        </w:rPr>
        <w:t xml:space="preserve">Find the maximum contradiction node. </w:t>
      </w:r>
      <w:r w:rsidR="00034B0C" w:rsidRPr="00034B0C">
        <w:rPr>
          <w:rFonts w:ascii="Times New Roman" w:hAnsi="Times New Roman" w:cs="Times New Roman"/>
          <w:sz w:val="24"/>
          <w:szCs w:val="24"/>
        </w:rPr>
        <w:t xml:space="preserve">Represent the </w:t>
      </w:r>
      <w:r w:rsidR="008A5877">
        <w:rPr>
          <w:rFonts w:ascii="Times New Roman" w:hAnsi="Times New Roman" w:cs="Times New Roman"/>
          <w:sz w:val="24"/>
          <w:szCs w:val="24"/>
        </w:rPr>
        <w:t>a</w:t>
      </w:r>
      <w:r w:rsidR="00034B0C" w:rsidRPr="00034B0C">
        <w:rPr>
          <w:rFonts w:ascii="Times New Roman" w:hAnsi="Times New Roman" w:cs="Times New Roman"/>
          <w:sz w:val="24"/>
          <w:szCs w:val="24"/>
        </w:rPr>
        <w:t xml:space="preserve"> </w:t>
      </w:r>
      <w:proofErr w:type="spellStart"/>
      <w:r w:rsidR="00034B0C" w:rsidRPr="00034B0C">
        <w:rPr>
          <w:rFonts w:ascii="Times New Roman" w:hAnsi="Times New Roman" w:cs="Times New Roman"/>
          <w:sz w:val="24"/>
          <w:szCs w:val="24"/>
        </w:rPr>
        <w:t>subnode</w:t>
      </w:r>
      <w:proofErr w:type="spellEnd"/>
      <w:r w:rsidR="00034B0C" w:rsidRPr="00034B0C">
        <w:rPr>
          <w:rFonts w:ascii="Times New Roman" w:hAnsi="Times New Roman" w:cs="Times New Roman"/>
          <w:sz w:val="24"/>
          <w:szCs w:val="24"/>
        </w:rPr>
        <w:t xml:space="preserve"> with generated summary, if </w:t>
      </w:r>
      <w:r w:rsidR="008A5877">
        <w:rPr>
          <w:rFonts w:ascii="Times New Roman" w:hAnsi="Times New Roman" w:cs="Times New Roman"/>
          <w:sz w:val="24"/>
          <w:szCs w:val="24"/>
        </w:rPr>
        <w:t>it is</w:t>
      </w:r>
      <w:r w:rsidR="00034B0C" w:rsidRPr="00034B0C">
        <w:rPr>
          <w:rFonts w:ascii="Times New Roman" w:hAnsi="Times New Roman" w:cs="Times New Roman"/>
          <w:sz w:val="24"/>
          <w:szCs w:val="24"/>
        </w:rPr>
        <w:t xml:space="preserve"> not </w:t>
      </w:r>
      <w:r w:rsidR="008A5877">
        <w:rPr>
          <w:rFonts w:ascii="Times New Roman" w:hAnsi="Times New Roman" w:cs="Times New Roman"/>
          <w:sz w:val="24"/>
          <w:szCs w:val="24"/>
        </w:rPr>
        <w:t xml:space="preserve">a </w:t>
      </w:r>
      <w:r w:rsidR="00034B0C" w:rsidRPr="00034B0C">
        <w:rPr>
          <w:rFonts w:ascii="Times New Roman" w:hAnsi="Times New Roman" w:cs="Times New Roman"/>
          <w:sz w:val="24"/>
          <w:szCs w:val="24"/>
        </w:rPr>
        <w:t>leave</w:t>
      </w:r>
      <w:r w:rsidR="0020782C">
        <w:rPr>
          <w:rFonts w:ascii="Times New Roman" w:hAnsi="Times New Roman" w:cs="Times New Roman"/>
          <w:sz w:val="24"/>
          <w:szCs w:val="24"/>
        </w:rPr>
        <w:t xml:space="preserve"> yet</w:t>
      </w:r>
      <w:r w:rsidR="00034B0C" w:rsidRPr="00034B0C">
        <w:rPr>
          <w:rFonts w:ascii="Times New Roman" w:hAnsi="Times New Roman" w:cs="Times New Roman"/>
          <w:sz w:val="24"/>
          <w:szCs w:val="24"/>
        </w:rPr>
        <w:t>.</w:t>
      </w:r>
      <w:r w:rsidR="0020782C">
        <w:rPr>
          <w:rFonts w:ascii="Times New Roman" w:hAnsi="Times New Roman" w:cs="Times New Roman"/>
          <w:sz w:val="24"/>
          <w:szCs w:val="24"/>
        </w:rPr>
        <w:t xml:space="preserve"> </w:t>
      </w:r>
    </w:p>
    <w:p w14:paraId="2C7AF4E8" w14:textId="7F891BA8" w:rsidR="00B82166" w:rsidRDefault="00B82166" w:rsidP="00EF22A0">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Damp</w:t>
      </w:r>
      <w:r w:rsidR="007F33C2">
        <w:rPr>
          <w:rFonts w:ascii="Times New Roman" w:hAnsi="Times New Roman" w:cs="Times New Roman"/>
          <w:sz w:val="24"/>
          <w:szCs w:val="24"/>
        </w:rPr>
        <w:t>en the instrument’s learning</w:t>
      </w:r>
      <w:r>
        <w:rPr>
          <w:rFonts w:ascii="Times New Roman" w:hAnsi="Times New Roman" w:cs="Times New Roman"/>
          <w:sz w:val="24"/>
          <w:szCs w:val="24"/>
        </w:rPr>
        <w:t>, so that the human is not dealing with a stranger every batch</w:t>
      </w:r>
      <w:r w:rsidR="00A7213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AE09E0E" w14:textId="2C42B6A4" w:rsidR="0042061C" w:rsidRDefault="0042061C" w:rsidP="00EF22A0">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The machine learning (ML) model. </w:t>
      </w:r>
    </w:p>
    <w:p w14:paraId="63B285A3" w14:textId="77777777" w:rsidR="0042061C" w:rsidRDefault="00A70DF7" w:rsidP="0042061C">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I</w:t>
      </w:r>
      <w:r w:rsidR="001035CE">
        <w:rPr>
          <w:rFonts w:ascii="Times New Roman" w:hAnsi="Times New Roman" w:cs="Times New Roman"/>
          <w:sz w:val="24"/>
          <w:szCs w:val="24"/>
        </w:rPr>
        <w:t xml:space="preserve">t </w:t>
      </w:r>
      <w:r>
        <w:rPr>
          <w:rFonts w:ascii="Times New Roman" w:hAnsi="Times New Roman" w:cs="Times New Roman"/>
          <w:sz w:val="24"/>
          <w:szCs w:val="24"/>
        </w:rPr>
        <w:t xml:space="preserve">is </w:t>
      </w:r>
      <w:r w:rsidRPr="001A6272">
        <w:rPr>
          <w:rFonts w:ascii="Times New Roman" w:hAnsi="Times New Roman" w:cs="Times New Roman"/>
          <w:i/>
          <w:iCs/>
          <w:sz w:val="24"/>
          <w:szCs w:val="24"/>
        </w:rPr>
        <w:t>not</w:t>
      </w:r>
      <w:r>
        <w:rPr>
          <w:rFonts w:ascii="Times New Roman" w:hAnsi="Times New Roman" w:cs="Times New Roman"/>
          <w:sz w:val="24"/>
          <w:szCs w:val="24"/>
        </w:rPr>
        <w:t xml:space="preserve"> </w:t>
      </w:r>
      <w:r w:rsidR="001035CE">
        <w:rPr>
          <w:rFonts w:ascii="Times New Roman" w:hAnsi="Times New Roman" w:cs="Times New Roman"/>
          <w:sz w:val="24"/>
          <w:szCs w:val="24"/>
        </w:rPr>
        <w:t>human-in-the-loop reinforcement learning (RL)</w:t>
      </w:r>
      <w:r>
        <w:rPr>
          <w:rFonts w:ascii="Times New Roman" w:hAnsi="Times New Roman" w:cs="Times New Roman"/>
          <w:sz w:val="24"/>
          <w:szCs w:val="24"/>
        </w:rPr>
        <w:t xml:space="preserve"> </w:t>
      </w:r>
      <w:r w:rsidR="001035CE">
        <w:rPr>
          <w:rFonts w:ascii="Times New Roman" w:hAnsi="Times New Roman" w:cs="Times New Roman"/>
          <w:sz w:val="24"/>
          <w:szCs w:val="24"/>
        </w:rPr>
        <w:t xml:space="preserve">since rewards are not sparse and feedbacks are directional. </w:t>
      </w:r>
    </w:p>
    <w:p w14:paraId="50C3C8A2" w14:textId="77777777" w:rsidR="0042061C" w:rsidRDefault="00A92575" w:rsidP="0042061C">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It is more like a combination of VAE and CycleGAN. </w:t>
      </w:r>
    </w:p>
    <w:p w14:paraId="2C4E49F9" w14:textId="52BDA730" w:rsidR="00A72130" w:rsidRDefault="0009003A" w:rsidP="0042061C">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Compared to the</w:t>
      </w:r>
      <w:r w:rsidR="00A92575">
        <w:rPr>
          <w:rFonts w:ascii="Times New Roman" w:hAnsi="Times New Roman" w:cs="Times New Roman"/>
          <w:sz w:val="24"/>
          <w:szCs w:val="24"/>
        </w:rPr>
        <w:t xml:space="preserve"> </w:t>
      </w:r>
      <w:r w:rsidR="00B26F1A">
        <w:rPr>
          <w:rFonts w:ascii="Times New Roman" w:hAnsi="Times New Roman" w:cs="Times New Roman"/>
          <w:sz w:val="24"/>
          <w:szCs w:val="24"/>
        </w:rPr>
        <w:t xml:space="preserve">logic of the </w:t>
      </w:r>
      <w:r w:rsidR="00A92575">
        <w:rPr>
          <w:rFonts w:ascii="Times New Roman" w:hAnsi="Times New Roman" w:cs="Times New Roman"/>
          <w:sz w:val="24"/>
          <w:szCs w:val="24"/>
        </w:rPr>
        <w:t>Wekinator</w:t>
      </w:r>
      <w:r>
        <w:rPr>
          <w:rFonts w:ascii="Times New Roman" w:hAnsi="Times New Roman" w:cs="Times New Roman"/>
          <w:sz w:val="24"/>
          <w:szCs w:val="24"/>
        </w:rPr>
        <w:t>,</w:t>
      </w:r>
      <w:r w:rsidR="00A92575">
        <w:rPr>
          <w:rFonts w:ascii="Times New Roman" w:hAnsi="Times New Roman" w:cs="Times New Roman"/>
          <w:sz w:val="24"/>
          <w:szCs w:val="24"/>
        </w:rPr>
        <w:t xml:space="preserve"> </w:t>
      </w:r>
      <w:r>
        <w:rPr>
          <w:rFonts w:ascii="Times New Roman" w:hAnsi="Times New Roman" w:cs="Times New Roman"/>
          <w:sz w:val="24"/>
          <w:szCs w:val="24"/>
        </w:rPr>
        <w:t xml:space="preserve">it involves a two-way </w:t>
      </w:r>
      <w:r w:rsidR="00A92575">
        <w:rPr>
          <w:rFonts w:ascii="Times New Roman" w:hAnsi="Times New Roman" w:cs="Times New Roman"/>
          <w:sz w:val="24"/>
          <w:szCs w:val="24"/>
        </w:rPr>
        <w:t xml:space="preserve">mapping, allowing the </w:t>
      </w:r>
      <w:r w:rsidR="00036844">
        <w:rPr>
          <w:rFonts w:ascii="Times New Roman" w:hAnsi="Times New Roman" w:cs="Times New Roman"/>
          <w:sz w:val="24"/>
          <w:szCs w:val="24"/>
        </w:rPr>
        <w:t>machine</w:t>
      </w:r>
      <w:r w:rsidR="00A92575">
        <w:rPr>
          <w:rFonts w:ascii="Times New Roman" w:hAnsi="Times New Roman" w:cs="Times New Roman"/>
          <w:sz w:val="24"/>
          <w:szCs w:val="24"/>
        </w:rPr>
        <w:t xml:space="preserve"> to figure things out on its own</w:t>
      </w:r>
      <w:r w:rsidR="002A1433">
        <w:rPr>
          <w:rFonts w:ascii="Times New Roman" w:hAnsi="Times New Roman" w:cs="Times New Roman"/>
          <w:sz w:val="24"/>
          <w:szCs w:val="24"/>
        </w:rPr>
        <w:t>,</w:t>
      </w:r>
      <w:r w:rsidR="00A92575">
        <w:rPr>
          <w:rFonts w:ascii="Times New Roman" w:hAnsi="Times New Roman" w:cs="Times New Roman"/>
          <w:sz w:val="24"/>
          <w:szCs w:val="24"/>
        </w:rPr>
        <w:t xml:space="preserve"> query </w:t>
      </w:r>
      <w:r w:rsidR="002A1433">
        <w:rPr>
          <w:rFonts w:ascii="Times New Roman" w:hAnsi="Times New Roman" w:cs="Times New Roman"/>
          <w:sz w:val="24"/>
          <w:szCs w:val="24"/>
        </w:rPr>
        <w:t xml:space="preserve">the human efficiently, </w:t>
      </w:r>
      <w:r w:rsidR="00390D44">
        <w:rPr>
          <w:rFonts w:ascii="Times New Roman" w:hAnsi="Times New Roman" w:cs="Times New Roman"/>
          <w:sz w:val="24"/>
          <w:szCs w:val="24"/>
        </w:rPr>
        <w:t xml:space="preserve">and even guide </w:t>
      </w:r>
      <w:r w:rsidR="00A92575">
        <w:rPr>
          <w:rFonts w:ascii="Times New Roman" w:hAnsi="Times New Roman" w:cs="Times New Roman"/>
          <w:sz w:val="24"/>
          <w:szCs w:val="24"/>
        </w:rPr>
        <w:t>the human</w:t>
      </w:r>
      <w:r w:rsidR="002A1433">
        <w:rPr>
          <w:rFonts w:ascii="Times New Roman" w:hAnsi="Times New Roman" w:cs="Times New Roman"/>
          <w:sz w:val="24"/>
          <w:szCs w:val="24"/>
        </w:rPr>
        <w:t xml:space="preserve"> with its inductive biases</w:t>
      </w:r>
      <w:r w:rsidR="00A92575">
        <w:rPr>
          <w:rFonts w:ascii="Times New Roman" w:hAnsi="Times New Roman" w:cs="Times New Roman"/>
          <w:sz w:val="24"/>
          <w:szCs w:val="24"/>
        </w:rPr>
        <w:t xml:space="preserve">. </w:t>
      </w:r>
    </w:p>
    <w:p w14:paraId="2783B0A9" w14:textId="50E4401B" w:rsidR="00346AA0" w:rsidRDefault="00351A5B" w:rsidP="00EF22A0">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Are </w:t>
      </w:r>
      <w:r w:rsidR="00002C7A" w:rsidRPr="00002C7A">
        <w:rPr>
          <w:rFonts w:ascii="Times New Roman" w:hAnsi="Times New Roman" w:cs="Times New Roman"/>
          <w:sz w:val="24"/>
          <w:szCs w:val="24"/>
        </w:rPr>
        <w:t>human</w:t>
      </w:r>
      <w:r>
        <w:rPr>
          <w:rFonts w:ascii="Times New Roman" w:hAnsi="Times New Roman" w:cs="Times New Roman"/>
          <w:sz w:val="24"/>
          <w:szCs w:val="24"/>
        </w:rPr>
        <w:t>s</w:t>
      </w:r>
      <w:r w:rsidR="00002C7A" w:rsidRPr="00002C7A">
        <w:rPr>
          <w:rFonts w:ascii="Times New Roman" w:hAnsi="Times New Roman" w:cs="Times New Roman"/>
          <w:sz w:val="24"/>
          <w:szCs w:val="24"/>
        </w:rPr>
        <w:t xml:space="preserve"> capable of such rapid information output? </w:t>
      </w:r>
    </w:p>
    <w:p w14:paraId="2D9678B4" w14:textId="48C35FE1" w:rsidR="00CA29FB" w:rsidRPr="00CA29FB" w:rsidRDefault="00CA29FB" w:rsidP="00CA29FB">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Novel human modality discovery</w:t>
      </w:r>
      <w:r w:rsidR="00E4374F">
        <w:rPr>
          <w:rFonts w:ascii="Times New Roman" w:hAnsi="Times New Roman" w:cs="Times New Roman"/>
          <w:sz w:val="24"/>
          <w:szCs w:val="24"/>
        </w:rPr>
        <w:t>:</w:t>
      </w:r>
      <w:r>
        <w:rPr>
          <w:rFonts w:ascii="Times New Roman" w:hAnsi="Times New Roman" w:cs="Times New Roman"/>
          <w:sz w:val="24"/>
          <w:szCs w:val="24"/>
        </w:rPr>
        <w:t xml:space="preserve"> </w:t>
      </w:r>
      <w:r w:rsidR="00E4374F">
        <w:rPr>
          <w:rFonts w:ascii="Times New Roman" w:hAnsi="Times New Roman" w:cs="Times New Roman"/>
          <w:sz w:val="24"/>
          <w:szCs w:val="24"/>
        </w:rPr>
        <w:t>s</w:t>
      </w:r>
      <w:r>
        <w:rPr>
          <w:rFonts w:ascii="Times New Roman" w:hAnsi="Times New Roman" w:cs="Times New Roman"/>
          <w:sz w:val="24"/>
          <w:szCs w:val="24"/>
        </w:rPr>
        <w:t xml:space="preserve">ee </w:t>
      </w:r>
      <w:hyperlink r:id="rId6" w:anchor="/blog/new_modalities" w:history="1">
        <w:r w:rsidRPr="0075740D">
          <w:rPr>
            <w:rStyle w:val="Hyperlink"/>
            <w:rFonts w:ascii="Times New Roman" w:hAnsi="Times New Roman" w:cs="Times New Roman"/>
            <w:sz w:val="24"/>
            <w:szCs w:val="24"/>
          </w:rPr>
          <w:t>my blog</w:t>
        </w:r>
      </w:hyperlink>
      <w:r>
        <w:rPr>
          <w:rFonts w:ascii="Times New Roman" w:hAnsi="Times New Roman" w:cs="Times New Roman"/>
          <w:sz w:val="24"/>
          <w:szCs w:val="24"/>
        </w:rPr>
        <w:t xml:space="preserve">. </w:t>
      </w:r>
      <w:r w:rsidR="000D3B51">
        <w:rPr>
          <w:rFonts w:ascii="Times New Roman" w:hAnsi="Times New Roman" w:cs="Times New Roman"/>
          <w:sz w:val="24"/>
          <w:szCs w:val="24"/>
        </w:rPr>
        <w:t xml:space="preserve">Also, </w:t>
      </w:r>
    </w:p>
    <w:p w14:paraId="12F3BA55" w14:textId="18958265" w:rsidR="00002C7A" w:rsidRDefault="00002C7A" w:rsidP="00346AA0">
      <w:pPr>
        <w:pStyle w:val="ListParagraph"/>
        <w:numPr>
          <w:ilvl w:val="1"/>
          <w:numId w:val="1"/>
        </w:numPr>
        <w:ind w:left="720"/>
        <w:rPr>
          <w:rFonts w:ascii="Times New Roman" w:hAnsi="Times New Roman" w:cs="Times New Roman"/>
          <w:sz w:val="24"/>
          <w:szCs w:val="24"/>
        </w:rPr>
      </w:pPr>
      <w:r w:rsidRPr="00002C7A">
        <w:rPr>
          <w:rFonts w:ascii="Times New Roman" w:hAnsi="Times New Roman" w:cs="Times New Roman"/>
          <w:sz w:val="24"/>
          <w:szCs w:val="24"/>
        </w:rPr>
        <w:t xml:space="preserve">I </w:t>
      </w:r>
      <w:r>
        <w:rPr>
          <w:rFonts w:ascii="Times New Roman" w:hAnsi="Times New Roman" w:cs="Times New Roman"/>
          <w:sz w:val="24"/>
          <w:szCs w:val="24"/>
        </w:rPr>
        <w:t>invite</w:t>
      </w:r>
      <w:r w:rsidRPr="00002C7A">
        <w:rPr>
          <w:rFonts w:ascii="Times New Roman" w:hAnsi="Times New Roman" w:cs="Times New Roman"/>
          <w:sz w:val="24"/>
          <w:szCs w:val="24"/>
        </w:rPr>
        <w:t xml:space="preserve"> you to imagine a world where the piano did not exist. You asked people in that world to imagine what it would be like to play the piano. They would tell you it was impossible! Such unintuitive and precise skills must be too difficult for humans to acquire. From an objective lens, playing the piano is a truly novel way for the human to output information. Natural selection did not make this happen. It is the plasticity of human capability that makes it possible. We underestimate our potential to interact. Our output capabilities are vastly unused.</w:t>
      </w:r>
      <w:r>
        <w:rPr>
          <w:rFonts w:ascii="Times New Roman" w:hAnsi="Times New Roman" w:cs="Times New Roman"/>
          <w:sz w:val="24"/>
          <w:szCs w:val="24"/>
        </w:rPr>
        <w:t xml:space="preserve"> </w:t>
      </w:r>
    </w:p>
    <w:p w14:paraId="3AB80F7E" w14:textId="5269A094" w:rsidR="00B73499" w:rsidRDefault="00B73499" w:rsidP="00B73499">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Domain danger</w:t>
      </w:r>
      <w:bookmarkStart w:id="1" w:name="danger"/>
      <w:bookmarkEnd w:id="1"/>
      <w:r>
        <w:rPr>
          <w:rFonts w:ascii="Times New Roman" w:hAnsi="Times New Roman" w:cs="Times New Roman"/>
          <w:sz w:val="24"/>
          <w:szCs w:val="24"/>
        </w:rPr>
        <w:t xml:space="preserve">. </w:t>
      </w:r>
    </w:p>
    <w:p w14:paraId="6C8B4BC6" w14:textId="6562D147" w:rsidR="00A8670A" w:rsidRDefault="00A8670A" w:rsidP="00B73499">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When the human trains the instrument with different methods and in different environments, the data will be in different domains</w:t>
      </w:r>
      <w:r w:rsidR="00912774">
        <w:rPr>
          <w:rFonts w:ascii="Times New Roman" w:hAnsi="Times New Roman" w:cs="Times New Roman"/>
          <w:sz w:val="24"/>
          <w:szCs w:val="24"/>
        </w:rPr>
        <w:t xml:space="preserve">, making few-shot learning </w:t>
      </w:r>
      <w:r w:rsidR="001C621C">
        <w:rPr>
          <w:rFonts w:ascii="Times New Roman" w:hAnsi="Times New Roman" w:cs="Times New Roman"/>
          <w:sz w:val="24"/>
          <w:szCs w:val="24"/>
        </w:rPr>
        <w:t>more difficult</w:t>
      </w:r>
      <w:r w:rsidR="00912774">
        <w:rPr>
          <w:rFonts w:ascii="Times New Roman" w:hAnsi="Times New Roman" w:cs="Times New Roman"/>
          <w:sz w:val="24"/>
          <w:szCs w:val="24"/>
        </w:rPr>
        <w:t xml:space="preserve">. </w:t>
      </w:r>
    </w:p>
    <w:p w14:paraId="6BA5F52C" w14:textId="7AD3F8EF" w:rsidR="002E52D7" w:rsidRDefault="002E52D7" w:rsidP="00B73499">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EEG has non-stationarities</w:t>
      </w:r>
      <w:r w:rsidR="00FC663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94228E1" w14:textId="7816A18B" w:rsidR="00B73499" w:rsidRDefault="00A65F06" w:rsidP="00B73499">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Particularly, “</w:t>
      </w:r>
      <w:r w:rsidR="00122670">
        <w:rPr>
          <w:rFonts w:ascii="Times New Roman" w:hAnsi="Times New Roman" w:cs="Times New Roman"/>
          <w:sz w:val="24"/>
          <w:szCs w:val="24"/>
        </w:rPr>
        <w:t>u</w:t>
      </w:r>
      <w:r w:rsidRPr="00A65F06">
        <w:rPr>
          <w:rFonts w:ascii="Times New Roman" w:hAnsi="Times New Roman" w:cs="Times New Roman"/>
          <w:sz w:val="24"/>
          <w:szCs w:val="24"/>
        </w:rPr>
        <w:t>sers exhibit a different mental state during offline calibration and online feedback</w:t>
      </w:r>
      <w:r>
        <w:rPr>
          <w:rFonts w:ascii="Times New Roman" w:hAnsi="Times New Roman" w:cs="Times New Roman"/>
          <w:sz w:val="24"/>
          <w:szCs w:val="24"/>
        </w:rPr>
        <w:t xml:space="preserve">” []. </w:t>
      </w:r>
      <w:r w:rsidR="00C91F9D">
        <w:rPr>
          <w:rFonts w:ascii="Times New Roman" w:hAnsi="Times New Roman" w:cs="Times New Roman"/>
          <w:sz w:val="24"/>
          <w:szCs w:val="24"/>
        </w:rPr>
        <w:t>I</w:t>
      </w:r>
      <w:r w:rsidR="008B3A2D">
        <w:rPr>
          <w:rFonts w:ascii="Times New Roman" w:hAnsi="Times New Roman" w:cs="Times New Roman"/>
          <w:sz w:val="24"/>
          <w:szCs w:val="24"/>
        </w:rPr>
        <w:t xml:space="preserve">n my case the online feedback is not a problem but the entire goal. </w:t>
      </w:r>
      <w:r w:rsidR="00154EC8">
        <w:rPr>
          <w:rFonts w:ascii="Times New Roman" w:hAnsi="Times New Roman" w:cs="Times New Roman"/>
          <w:sz w:val="24"/>
          <w:szCs w:val="24"/>
        </w:rPr>
        <w:t>Hence the question i</w:t>
      </w:r>
      <w:r w:rsidR="00CB6FB8">
        <w:rPr>
          <w:rFonts w:ascii="Times New Roman" w:hAnsi="Times New Roman" w:cs="Times New Roman"/>
          <w:sz w:val="24"/>
          <w:szCs w:val="24"/>
        </w:rPr>
        <w:t>s</w:t>
      </w:r>
      <w:r w:rsidR="00154EC8">
        <w:rPr>
          <w:rFonts w:ascii="Times New Roman" w:hAnsi="Times New Roman" w:cs="Times New Roman"/>
          <w:sz w:val="24"/>
          <w:szCs w:val="24"/>
        </w:rPr>
        <w:t xml:space="preserve"> how to make the offline calibration more useful for </w:t>
      </w:r>
      <w:r w:rsidR="00D401D2">
        <w:rPr>
          <w:rFonts w:ascii="Times New Roman" w:hAnsi="Times New Roman" w:cs="Times New Roman"/>
          <w:sz w:val="24"/>
          <w:szCs w:val="24"/>
        </w:rPr>
        <w:t xml:space="preserve">the </w:t>
      </w:r>
      <w:r w:rsidR="00154EC8">
        <w:rPr>
          <w:rFonts w:ascii="Times New Roman" w:hAnsi="Times New Roman" w:cs="Times New Roman"/>
          <w:sz w:val="24"/>
          <w:szCs w:val="24"/>
        </w:rPr>
        <w:t xml:space="preserve">online feedback. </w:t>
      </w:r>
      <w:r w:rsidR="00174529">
        <w:rPr>
          <w:rFonts w:ascii="Times New Roman" w:hAnsi="Times New Roman" w:cs="Times New Roman"/>
          <w:sz w:val="24"/>
          <w:szCs w:val="24"/>
        </w:rPr>
        <w:t xml:space="preserve">[] </w:t>
      </w:r>
      <w:r w:rsidR="00674C85">
        <w:rPr>
          <w:rFonts w:ascii="Times New Roman" w:hAnsi="Times New Roman" w:cs="Times New Roman"/>
          <w:sz w:val="24"/>
          <w:szCs w:val="24"/>
        </w:rPr>
        <w:t xml:space="preserve">applies online unsupervised learning to normalize feedback-time input. </w:t>
      </w:r>
      <w:r w:rsidR="00EA0ED2">
        <w:rPr>
          <w:rFonts w:ascii="Times New Roman" w:hAnsi="Times New Roman" w:cs="Times New Roman"/>
          <w:sz w:val="24"/>
          <w:szCs w:val="24"/>
        </w:rPr>
        <w:t xml:space="preserve">In my case, </w:t>
      </w:r>
      <w:r w:rsidR="00BC1A7E">
        <w:rPr>
          <w:rFonts w:ascii="Times New Roman" w:hAnsi="Times New Roman" w:cs="Times New Roman"/>
          <w:sz w:val="24"/>
          <w:szCs w:val="24"/>
        </w:rPr>
        <w:t xml:space="preserve">since music </w:t>
      </w:r>
      <w:r w:rsidR="00E408F8">
        <w:rPr>
          <w:rFonts w:ascii="Times New Roman" w:hAnsi="Times New Roman" w:cs="Times New Roman"/>
          <w:sz w:val="24"/>
          <w:szCs w:val="24"/>
        </w:rPr>
        <w:t xml:space="preserve">control should be </w:t>
      </w:r>
      <w:r w:rsidR="00BC1A7E">
        <w:rPr>
          <w:rFonts w:ascii="Times New Roman" w:hAnsi="Times New Roman" w:cs="Times New Roman"/>
          <w:sz w:val="24"/>
          <w:szCs w:val="24"/>
        </w:rPr>
        <w:t xml:space="preserve">precise, </w:t>
      </w:r>
      <w:r w:rsidR="00EA0ED2">
        <w:rPr>
          <w:rFonts w:ascii="Times New Roman" w:hAnsi="Times New Roman" w:cs="Times New Roman"/>
          <w:sz w:val="24"/>
          <w:szCs w:val="24"/>
        </w:rPr>
        <w:t>domain adaptation needs to happen</w:t>
      </w:r>
      <w:r w:rsidR="005F3A73">
        <w:rPr>
          <w:rFonts w:ascii="Times New Roman" w:hAnsi="Times New Roman" w:cs="Times New Roman"/>
          <w:sz w:val="24"/>
          <w:szCs w:val="24"/>
        </w:rPr>
        <w:t xml:space="preserve"> fast</w:t>
      </w:r>
      <w:r w:rsidR="00EA0ED2">
        <w:rPr>
          <w:rFonts w:ascii="Times New Roman" w:hAnsi="Times New Roman" w:cs="Times New Roman"/>
          <w:sz w:val="24"/>
          <w:szCs w:val="24"/>
        </w:rPr>
        <w:t xml:space="preserve">. </w:t>
      </w:r>
    </w:p>
    <w:p w14:paraId="4713C63F" w14:textId="7A430983" w:rsidR="00F532C0" w:rsidRDefault="00F532C0" w:rsidP="00F532C0">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Three levels of HCI + ML: </w:t>
      </w:r>
    </w:p>
    <w:p w14:paraId="78D0D5B5" w14:textId="5A01460C" w:rsidR="00F532C0" w:rsidRDefault="003220F1" w:rsidP="00F532C0">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Interactive machine learning (</w:t>
      </w:r>
      <w:r w:rsidRPr="005259BF">
        <w:rPr>
          <w:rFonts w:ascii="Times New Roman" w:hAnsi="Times New Roman" w:cs="Times New Roman"/>
          <w:b/>
          <w:bCs/>
          <w:sz w:val="24"/>
          <w:szCs w:val="24"/>
        </w:rPr>
        <w:t>IML</w:t>
      </w:r>
      <w:r>
        <w:rPr>
          <w:rFonts w:ascii="Times New Roman" w:hAnsi="Times New Roman" w:cs="Times New Roman"/>
          <w:sz w:val="24"/>
          <w:szCs w:val="24"/>
        </w:rPr>
        <w:t>)</w:t>
      </w:r>
      <w:r w:rsidR="00576334">
        <w:rPr>
          <w:rFonts w:ascii="Times New Roman" w:hAnsi="Times New Roman" w:cs="Times New Roman"/>
          <w:sz w:val="24"/>
          <w:szCs w:val="24"/>
        </w:rPr>
        <w:t xml:space="preserve"> originally proposed by</w:t>
      </w:r>
      <w:r>
        <w:rPr>
          <w:rFonts w:ascii="Times New Roman" w:hAnsi="Times New Roman" w:cs="Times New Roman"/>
          <w:sz w:val="24"/>
          <w:szCs w:val="24"/>
        </w:rPr>
        <w:t xml:space="preserve"> []</w:t>
      </w:r>
      <w:r w:rsidR="00F33BE7">
        <w:rPr>
          <w:rFonts w:ascii="Times New Roman" w:hAnsi="Times New Roman" w:cs="Times New Roman"/>
          <w:sz w:val="24"/>
          <w:szCs w:val="24"/>
        </w:rPr>
        <w:t>:</w:t>
      </w:r>
      <w:r>
        <w:rPr>
          <w:rFonts w:ascii="Times New Roman" w:hAnsi="Times New Roman" w:cs="Times New Roman"/>
          <w:sz w:val="24"/>
          <w:szCs w:val="24"/>
        </w:rPr>
        <w:t xml:space="preserve"> </w:t>
      </w:r>
      <w:r w:rsidR="00576334">
        <w:rPr>
          <w:rFonts w:ascii="Times New Roman" w:hAnsi="Times New Roman" w:cs="Times New Roman"/>
          <w:sz w:val="24"/>
          <w:szCs w:val="24"/>
        </w:rPr>
        <w:t xml:space="preserve">Online learning allows the human to </w:t>
      </w:r>
      <w:r w:rsidR="00576334" w:rsidRPr="00576334">
        <w:rPr>
          <w:rFonts w:ascii="Times New Roman" w:hAnsi="Times New Roman" w:cs="Times New Roman"/>
          <w:sz w:val="24"/>
          <w:szCs w:val="24"/>
        </w:rPr>
        <w:t>provide more effective training data</w:t>
      </w:r>
      <w:r w:rsidR="00576334">
        <w:rPr>
          <w:rFonts w:ascii="Times New Roman" w:hAnsi="Times New Roman" w:cs="Times New Roman"/>
          <w:sz w:val="24"/>
          <w:szCs w:val="24"/>
        </w:rPr>
        <w:t xml:space="preserve">. </w:t>
      </w:r>
      <w:r w:rsidR="00CA60B5">
        <w:rPr>
          <w:rFonts w:ascii="Times New Roman" w:hAnsi="Times New Roman" w:cs="Times New Roman"/>
          <w:sz w:val="24"/>
          <w:szCs w:val="24"/>
        </w:rPr>
        <w:t xml:space="preserve">The human’s goal does not change. </w:t>
      </w:r>
    </w:p>
    <w:p w14:paraId="2C7FEB4C" w14:textId="144DC05C" w:rsidR="00997F82" w:rsidRDefault="00997F82" w:rsidP="00F532C0">
      <w:pPr>
        <w:pStyle w:val="ListParagraph"/>
        <w:numPr>
          <w:ilvl w:val="1"/>
          <w:numId w:val="1"/>
        </w:numPr>
        <w:ind w:left="720"/>
        <w:rPr>
          <w:rFonts w:ascii="Times New Roman" w:hAnsi="Times New Roman" w:cs="Times New Roman"/>
          <w:sz w:val="24"/>
          <w:szCs w:val="24"/>
        </w:rPr>
      </w:pPr>
      <w:r w:rsidRPr="005259BF">
        <w:rPr>
          <w:rFonts w:ascii="Times New Roman" w:hAnsi="Times New Roman" w:cs="Times New Roman"/>
          <w:b/>
          <w:bCs/>
          <w:sz w:val="24"/>
          <w:szCs w:val="24"/>
        </w:rPr>
        <w:t>Co-adaptation</w:t>
      </w:r>
      <w:r w:rsidR="000765E7">
        <w:rPr>
          <w:rFonts w:ascii="Times New Roman" w:hAnsi="Times New Roman" w:cs="Times New Roman"/>
          <w:sz w:val="24"/>
          <w:szCs w:val="24"/>
        </w:rPr>
        <w:t xml:space="preserve">. </w:t>
      </w:r>
      <w:r w:rsidR="002D1018">
        <w:rPr>
          <w:rFonts w:ascii="Times New Roman" w:hAnsi="Times New Roman" w:cs="Times New Roman"/>
          <w:sz w:val="24"/>
          <w:szCs w:val="24"/>
        </w:rPr>
        <w:t xml:space="preserve">The human changes </w:t>
      </w:r>
      <w:r w:rsidR="00127943">
        <w:rPr>
          <w:rFonts w:ascii="Times New Roman" w:hAnsi="Times New Roman" w:cs="Times New Roman"/>
          <w:sz w:val="24"/>
          <w:szCs w:val="24"/>
        </w:rPr>
        <w:t xml:space="preserve">her desired mapping </w:t>
      </w:r>
      <w:r w:rsidR="002D1018">
        <w:rPr>
          <w:rFonts w:ascii="Times New Roman" w:hAnsi="Times New Roman" w:cs="Times New Roman"/>
          <w:sz w:val="24"/>
          <w:szCs w:val="24"/>
        </w:rPr>
        <w:t>during the process [</w:t>
      </w:r>
      <w:proofErr w:type="spellStart"/>
      <w:r w:rsidR="002D1018">
        <w:rPr>
          <w:rFonts w:ascii="Times New Roman" w:hAnsi="Times New Roman" w:cs="Times New Roman"/>
          <w:sz w:val="24"/>
          <w:szCs w:val="24"/>
        </w:rPr>
        <w:t>fiebr</w:t>
      </w:r>
      <w:proofErr w:type="spellEnd"/>
      <w:r w:rsidR="002D1018">
        <w:rPr>
          <w:rFonts w:ascii="Times New Roman" w:hAnsi="Times New Roman" w:cs="Times New Roman"/>
          <w:sz w:val="24"/>
          <w:szCs w:val="24"/>
        </w:rPr>
        <w:t>, fails]</w:t>
      </w:r>
      <w:r w:rsidR="00E33F31">
        <w:rPr>
          <w:rFonts w:ascii="Times New Roman" w:hAnsi="Times New Roman" w:cs="Times New Roman"/>
          <w:sz w:val="24"/>
          <w:szCs w:val="24"/>
        </w:rPr>
        <w:t>.</w:t>
      </w:r>
      <w:r w:rsidR="00AE3EFF">
        <w:rPr>
          <w:rFonts w:ascii="Times New Roman" w:hAnsi="Times New Roman" w:cs="Times New Roman"/>
          <w:sz w:val="24"/>
          <w:szCs w:val="24"/>
        </w:rPr>
        <w:t xml:space="preserve"> </w:t>
      </w:r>
      <w:r w:rsidR="00D94606">
        <w:rPr>
          <w:rFonts w:ascii="Times New Roman" w:hAnsi="Times New Roman" w:cs="Times New Roman"/>
          <w:sz w:val="24"/>
          <w:szCs w:val="24"/>
        </w:rPr>
        <w:t>On the bright side, t</w:t>
      </w:r>
      <w:r w:rsidR="00AE3EFF">
        <w:rPr>
          <w:rFonts w:ascii="Times New Roman" w:hAnsi="Times New Roman" w:cs="Times New Roman"/>
          <w:sz w:val="24"/>
          <w:szCs w:val="24"/>
        </w:rPr>
        <w:t>he human avoids what the machine is bad at and focuses on what the machine is good at</w:t>
      </w:r>
      <w:r w:rsidR="00A50126">
        <w:rPr>
          <w:rFonts w:ascii="Times New Roman" w:hAnsi="Times New Roman" w:cs="Times New Roman"/>
          <w:sz w:val="24"/>
          <w:szCs w:val="24"/>
        </w:rPr>
        <w:t>,</w:t>
      </w:r>
      <w:r w:rsidR="00E33F31">
        <w:rPr>
          <w:rFonts w:ascii="Times New Roman" w:hAnsi="Times New Roman" w:cs="Times New Roman"/>
          <w:sz w:val="24"/>
          <w:szCs w:val="24"/>
        </w:rPr>
        <w:t xml:space="preserve"> increas</w:t>
      </w:r>
      <w:r w:rsidR="00A50126">
        <w:rPr>
          <w:rFonts w:ascii="Times New Roman" w:hAnsi="Times New Roman" w:cs="Times New Roman"/>
          <w:sz w:val="24"/>
          <w:szCs w:val="24"/>
        </w:rPr>
        <w:t>ing</w:t>
      </w:r>
      <w:r w:rsidR="00E33F31">
        <w:rPr>
          <w:rFonts w:ascii="Times New Roman" w:hAnsi="Times New Roman" w:cs="Times New Roman"/>
          <w:sz w:val="24"/>
          <w:szCs w:val="24"/>
        </w:rPr>
        <w:t xml:space="preserve"> model </w:t>
      </w:r>
      <w:r w:rsidR="00F5107D">
        <w:rPr>
          <w:rFonts w:ascii="Times New Roman" w:hAnsi="Times New Roman" w:cs="Times New Roman"/>
          <w:sz w:val="24"/>
          <w:szCs w:val="24"/>
        </w:rPr>
        <w:t>accuracy</w:t>
      </w:r>
      <w:r w:rsidR="00A50126">
        <w:rPr>
          <w:rFonts w:ascii="Times New Roman" w:hAnsi="Times New Roman" w:cs="Times New Roman"/>
          <w:sz w:val="24"/>
          <w:szCs w:val="24"/>
        </w:rPr>
        <w:t>.</w:t>
      </w:r>
      <w:r w:rsidR="009B124C">
        <w:rPr>
          <w:rFonts w:ascii="Times New Roman" w:hAnsi="Times New Roman" w:cs="Times New Roman"/>
          <w:sz w:val="24"/>
          <w:szCs w:val="24"/>
        </w:rPr>
        <w:t xml:space="preserve"> More importantly,</w:t>
      </w:r>
      <w:r w:rsidR="00F5107D">
        <w:rPr>
          <w:rFonts w:ascii="Times New Roman" w:hAnsi="Times New Roman" w:cs="Times New Roman"/>
          <w:sz w:val="24"/>
          <w:szCs w:val="24"/>
        </w:rPr>
        <w:t xml:space="preserve"> </w:t>
      </w:r>
      <w:r w:rsidR="00013604">
        <w:rPr>
          <w:rFonts w:ascii="Times New Roman" w:hAnsi="Times New Roman" w:cs="Times New Roman"/>
          <w:sz w:val="24"/>
          <w:szCs w:val="24"/>
        </w:rPr>
        <w:t>interesting responses from the machine give the human new ideas</w:t>
      </w:r>
      <w:r w:rsidR="007E0B90">
        <w:rPr>
          <w:rFonts w:ascii="Times New Roman" w:hAnsi="Times New Roman" w:cs="Times New Roman"/>
          <w:sz w:val="24"/>
          <w:szCs w:val="24"/>
        </w:rPr>
        <w:t>,</w:t>
      </w:r>
      <w:r w:rsidR="00F21EF8">
        <w:rPr>
          <w:rFonts w:ascii="Times New Roman" w:hAnsi="Times New Roman" w:cs="Times New Roman"/>
          <w:sz w:val="24"/>
          <w:szCs w:val="24"/>
        </w:rPr>
        <w:t xml:space="preserve"> making the machine no longer a passive </w:t>
      </w:r>
      <w:r w:rsidR="00902182">
        <w:rPr>
          <w:rFonts w:ascii="Times New Roman" w:hAnsi="Times New Roman" w:cs="Times New Roman"/>
          <w:sz w:val="24"/>
          <w:szCs w:val="24"/>
        </w:rPr>
        <w:t>tool</w:t>
      </w:r>
      <w:r w:rsidR="00F21EF8">
        <w:rPr>
          <w:rFonts w:ascii="Times New Roman" w:hAnsi="Times New Roman" w:cs="Times New Roman"/>
          <w:sz w:val="24"/>
          <w:szCs w:val="24"/>
        </w:rPr>
        <w:t xml:space="preserve"> but</w:t>
      </w:r>
      <w:r w:rsidR="00EC11D6">
        <w:rPr>
          <w:rFonts w:ascii="Times New Roman" w:hAnsi="Times New Roman" w:cs="Times New Roman"/>
          <w:sz w:val="24"/>
          <w:szCs w:val="24"/>
        </w:rPr>
        <w:t xml:space="preserve"> a </w:t>
      </w:r>
      <w:r w:rsidR="00FB5734">
        <w:rPr>
          <w:rFonts w:ascii="Times New Roman" w:hAnsi="Times New Roman" w:cs="Times New Roman"/>
          <w:sz w:val="24"/>
          <w:szCs w:val="24"/>
        </w:rPr>
        <w:t xml:space="preserve">counterparty </w:t>
      </w:r>
      <w:r w:rsidR="00EC11D6">
        <w:rPr>
          <w:rFonts w:ascii="Times New Roman" w:hAnsi="Times New Roman" w:cs="Times New Roman"/>
          <w:sz w:val="24"/>
          <w:szCs w:val="24"/>
        </w:rPr>
        <w:t>in the creative duo</w:t>
      </w:r>
      <w:r w:rsidR="00A95381">
        <w:rPr>
          <w:rFonts w:ascii="Times New Roman" w:hAnsi="Times New Roman" w:cs="Times New Roman"/>
          <w:sz w:val="24"/>
          <w:szCs w:val="24"/>
        </w:rPr>
        <w:t xml:space="preserve">. </w:t>
      </w:r>
      <w:r w:rsidR="003C4556">
        <w:rPr>
          <w:rFonts w:ascii="Times New Roman" w:hAnsi="Times New Roman" w:cs="Times New Roman"/>
          <w:sz w:val="24"/>
          <w:szCs w:val="24"/>
        </w:rPr>
        <w:t>But of course, the moving target poses new challenges to the training of the machine [</w:t>
      </w:r>
      <w:r w:rsidR="003C4556">
        <w:rPr>
          <w:rFonts w:ascii="Times New Roman" w:hAnsi="Times New Roman" w:cs="Times New Roman"/>
          <w:sz w:val="24"/>
          <w:szCs w:val="24"/>
        </w:rPr>
        <w:t xml:space="preserve">mv </w:t>
      </w:r>
      <w:proofErr w:type="spellStart"/>
      <w:r w:rsidR="003C4556">
        <w:rPr>
          <w:rFonts w:ascii="Times New Roman" w:hAnsi="Times New Roman" w:cs="Times New Roman"/>
          <w:sz w:val="24"/>
          <w:szCs w:val="24"/>
        </w:rPr>
        <w:t>tgt</w:t>
      </w:r>
      <w:proofErr w:type="spellEnd"/>
      <w:r w:rsidR="003C4556">
        <w:rPr>
          <w:rFonts w:ascii="Times New Roman" w:hAnsi="Times New Roman" w:cs="Times New Roman"/>
          <w:sz w:val="24"/>
          <w:szCs w:val="24"/>
        </w:rPr>
        <w:t xml:space="preserve">]. </w:t>
      </w:r>
    </w:p>
    <w:p w14:paraId="05D93482" w14:textId="45115514" w:rsidR="00F50EA2" w:rsidRDefault="002F1983" w:rsidP="00F532C0">
      <w:pPr>
        <w:pStyle w:val="ListParagraph"/>
        <w:numPr>
          <w:ilvl w:val="1"/>
          <w:numId w:val="1"/>
        </w:numPr>
        <w:ind w:left="720"/>
        <w:rPr>
          <w:rFonts w:ascii="Times New Roman" w:hAnsi="Times New Roman" w:cs="Times New Roman"/>
          <w:sz w:val="24"/>
          <w:szCs w:val="24"/>
        </w:rPr>
      </w:pPr>
      <w:r w:rsidRPr="005259BF">
        <w:rPr>
          <w:rFonts w:ascii="Times New Roman" w:hAnsi="Times New Roman" w:cs="Times New Roman"/>
          <w:b/>
          <w:bCs/>
          <w:sz w:val="24"/>
          <w:szCs w:val="24"/>
        </w:rPr>
        <w:t>Bi-directional learning</w:t>
      </w:r>
      <w:r w:rsidR="00F50EA2">
        <w:rPr>
          <w:rFonts w:ascii="Times New Roman" w:hAnsi="Times New Roman" w:cs="Times New Roman"/>
          <w:sz w:val="24"/>
          <w:szCs w:val="24"/>
        </w:rPr>
        <w:t xml:space="preserve">. </w:t>
      </w:r>
      <w:r w:rsidR="0069701C">
        <w:rPr>
          <w:rFonts w:ascii="Times New Roman" w:hAnsi="Times New Roman" w:cs="Times New Roman"/>
          <w:sz w:val="24"/>
          <w:szCs w:val="24"/>
        </w:rPr>
        <w:t>While training, t</w:t>
      </w:r>
      <w:r>
        <w:rPr>
          <w:rFonts w:ascii="Times New Roman" w:hAnsi="Times New Roman" w:cs="Times New Roman"/>
          <w:sz w:val="24"/>
          <w:szCs w:val="24"/>
        </w:rPr>
        <w:t>he machine teaches a skill to the human</w:t>
      </w:r>
      <w:r w:rsidR="000620FD">
        <w:rPr>
          <w:rFonts w:ascii="Times New Roman" w:hAnsi="Times New Roman" w:cs="Times New Roman"/>
          <w:sz w:val="24"/>
          <w:szCs w:val="24"/>
        </w:rPr>
        <w:t xml:space="preserve">. </w:t>
      </w:r>
      <w:r w:rsidR="004867EF">
        <w:rPr>
          <w:rFonts w:ascii="Times New Roman" w:hAnsi="Times New Roman" w:cs="Times New Roman"/>
          <w:sz w:val="24"/>
          <w:szCs w:val="24"/>
        </w:rPr>
        <w:t>The bi-directional learning drastically redefines the learning problem</w:t>
      </w:r>
      <w:r w:rsidR="00AB095E">
        <w:rPr>
          <w:rFonts w:ascii="Times New Roman" w:hAnsi="Times New Roman" w:cs="Times New Roman"/>
          <w:sz w:val="24"/>
          <w:szCs w:val="24"/>
        </w:rPr>
        <w:t xml:space="preserve"> and further promotes the </w:t>
      </w:r>
      <w:r w:rsidR="005E3C73">
        <w:rPr>
          <w:rFonts w:ascii="Times New Roman" w:hAnsi="Times New Roman" w:cs="Times New Roman"/>
          <w:sz w:val="24"/>
          <w:szCs w:val="24"/>
        </w:rPr>
        <w:t>role</w:t>
      </w:r>
      <w:r w:rsidR="00AB095E">
        <w:rPr>
          <w:rFonts w:ascii="Times New Roman" w:hAnsi="Times New Roman" w:cs="Times New Roman"/>
          <w:sz w:val="24"/>
          <w:szCs w:val="24"/>
        </w:rPr>
        <w:t xml:space="preserve"> of the machine in the interaction. I</w:t>
      </w:r>
      <w:r w:rsidR="00AB095E">
        <w:rPr>
          <w:rFonts w:ascii="Times New Roman" w:hAnsi="Times New Roman" w:cs="Times New Roman"/>
          <w:sz w:val="24"/>
          <w:szCs w:val="24"/>
        </w:rPr>
        <w:t>n the context of my proposal</w:t>
      </w:r>
      <w:r w:rsidR="00AB095E">
        <w:rPr>
          <w:rFonts w:ascii="Times New Roman" w:hAnsi="Times New Roman" w:cs="Times New Roman"/>
          <w:sz w:val="24"/>
          <w:szCs w:val="24"/>
        </w:rPr>
        <w:t>, r</w:t>
      </w:r>
      <w:r w:rsidR="00AB095E">
        <w:rPr>
          <w:rFonts w:ascii="Times New Roman" w:hAnsi="Times New Roman" w:cs="Times New Roman"/>
          <w:sz w:val="24"/>
          <w:szCs w:val="24"/>
        </w:rPr>
        <w:t xml:space="preserve">ecent advancement in haptic guidance [] is </w:t>
      </w:r>
      <w:r w:rsidR="00530112">
        <w:rPr>
          <w:rFonts w:ascii="Times New Roman" w:hAnsi="Times New Roman" w:cs="Times New Roman"/>
          <w:sz w:val="24"/>
          <w:szCs w:val="24"/>
        </w:rPr>
        <w:t>a</w:t>
      </w:r>
      <w:r w:rsidR="00AB095E">
        <w:rPr>
          <w:rFonts w:ascii="Times New Roman" w:hAnsi="Times New Roman" w:cs="Times New Roman"/>
          <w:sz w:val="24"/>
          <w:szCs w:val="24"/>
        </w:rPr>
        <w:t xml:space="preserve"> core prerequisite.</w:t>
      </w:r>
      <w:r w:rsidR="00530112">
        <w:rPr>
          <w:rFonts w:ascii="Times New Roman" w:hAnsi="Times New Roman" w:cs="Times New Roman"/>
          <w:sz w:val="24"/>
          <w:szCs w:val="24"/>
        </w:rPr>
        <w:t xml:space="preserve"> </w:t>
      </w:r>
    </w:p>
    <w:p w14:paraId="44F9B010" w14:textId="078FF9D2" w:rsidR="00BC3D31" w:rsidRDefault="00BC3D31" w:rsidP="00BC3D31">
      <w:pPr>
        <w:pStyle w:val="ListParagraph"/>
        <w:numPr>
          <w:ilvl w:val="0"/>
          <w:numId w:val="1"/>
        </w:numPr>
        <w:ind w:left="360"/>
        <w:rPr>
          <w:rFonts w:ascii="Times New Roman" w:hAnsi="Times New Roman" w:cs="Times New Roman"/>
          <w:sz w:val="24"/>
          <w:szCs w:val="24"/>
        </w:rPr>
      </w:pPr>
      <w:r w:rsidRPr="00BC3D31">
        <w:rPr>
          <w:rFonts w:ascii="Times New Roman" w:hAnsi="Times New Roman" w:cs="Times New Roman"/>
          <w:sz w:val="24"/>
          <w:szCs w:val="24"/>
        </w:rPr>
        <w:t>Correct machine mistake (provide ground</w:t>
      </w:r>
      <w:r>
        <w:rPr>
          <w:rFonts w:ascii="Times New Roman" w:hAnsi="Times New Roman" w:cs="Times New Roman"/>
          <w:sz w:val="24"/>
          <w:szCs w:val="24"/>
        </w:rPr>
        <w:t xml:space="preserve"> </w:t>
      </w:r>
      <w:r w:rsidRPr="00BC3D31">
        <w:rPr>
          <w:rFonts w:ascii="Times New Roman" w:hAnsi="Times New Roman" w:cs="Times New Roman"/>
          <w:sz w:val="24"/>
          <w:szCs w:val="24"/>
        </w:rPr>
        <w:t xml:space="preserve">truth) at low cost with </w:t>
      </w:r>
      <w:r>
        <w:rPr>
          <w:rFonts w:ascii="Times New Roman" w:hAnsi="Times New Roman" w:cs="Times New Roman"/>
          <w:sz w:val="24"/>
          <w:szCs w:val="24"/>
        </w:rPr>
        <w:t xml:space="preserve">the </w:t>
      </w:r>
      <w:r w:rsidRPr="00BC3D31">
        <w:rPr>
          <w:rFonts w:ascii="Times New Roman" w:hAnsi="Times New Roman" w:cs="Times New Roman"/>
          <w:sz w:val="24"/>
          <w:szCs w:val="24"/>
        </w:rPr>
        <w:t>machine</w:t>
      </w:r>
      <w:r>
        <w:rPr>
          <w:rFonts w:ascii="Times New Roman" w:hAnsi="Times New Roman" w:cs="Times New Roman"/>
          <w:sz w:val="24"/>
          <w:szCs w:val="24"/>
        </w:rPr>
        <w:t>’</w:t>
      </w:r>
      <w:r w:rsidRPr="00BC3D31">
        <w:rPr>
          <w:rFonts w:ascii="Times New Roman" w:hAnsi="Times New Roman" w:cs="Times New Roman"/>
          <w:sz w:val="24"/>
          <w:szCs w:val="24"/>
        </w:rPr>
        <w:t>s help.</w:t>
      </w:r>
    </w:p>
    <w:p w14:paraId="396FA530" w14:textId="5DED15F6" w:rsidR="00BC3D31" w:rsidRDefault="00164FB6" w:rsidP="00BC3D31">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The main reason I want to use ensemble learning is to provide alternative parses of the human’s playing, so that the human can easily select </w:t>
      </w:r>
      <w:r w:rsidR="005E4C87">
        <w:rPr>
          <w:rFonts w:ascii="Times New Roman" w:hAnsi="Times New Roman" w:cs="Times New Roman"/>
          <w:sz w:val="24"/>
          <w:szCs w:val="24"/>
        </w:rPr>
        <w:t xml:space="preserve">a nice ground truth </w:t>
      </w:r>
      <w:r w:rsidR="00E420DB">
        <w:rPr>
          <w:rFonts w:ascii="Times New Roman" w:hAnsi="Times New Roman" w:cs="Times New Roman"/>
          <w:sz w:val="24"/>
          <w:szCs w:val="24"/>
        </w:rPr>
        <w:t xml:space="preserve">among </w:t>
      </w:r>
      <w:r>
        <w:rPr>
          <w:rFonts w:ascii="Times New Roman" w:hAnsi="Times New Roman" w:cs="Times New Roman"/>
          <w:sz w:val="24"/>
          <w:szCs w:val="24"/>
        </w:rPr>
        <w:t xml:space="preserve">candidates. </w:t>
      </w:r>
    </w:p>
    <w:p w14:paraId="6B707919" w14:textId="6163401B" w:rsidR="00333E86" w:rsidRPr="00ED3CCB" w:rsidRDefault="00617B4E" w:rsidP="00BC3D31">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00333E86" w:rsidRPr="00333E86">
        <w:rPr>
          <w:rFonts w:ascii="Times New Roman" w:hAnsi="Times New Roman" w:cs="Times New Roman"/>
          <w:sz w:val="24"/>
          <w:szCs w:val="24"/>
        </w:rPr>
        <w:t>CueTIP</w:t>
      </w:r>
      <w:proofErr w:type="spellEnd"/>
      <w:r w:rsidR="00333E86">
        <w:rPr>
          <w:rFonts w:ascii="Times New Roman" w:hAnsi="Times New Roman" w:cs="Times New Roman"/>
          <w:sz w:val="24"/>
          <w:szCs w:val="24"/>
        </w:rPr>
        <w:t xml:space="preserve"> []</w:t>
      </w:r>
      <w:r>
        <w:rPr>
          <w:rFonts w:ascii="Times New Roman" w:hAnsi="Times New Roman" w:cs="Times New Roman"/>
          <w:sz w:val="24"/>
          <w:szCs w:val="24"/>
        </w:rPr>
        <w:t>,</w:t>
      </w:r>
      <w:r w:rsidR="00DB1DA6">
        <w:rPr>
          <w:rFonts w:ascii="Times New Roman" w:hAnsi="Times New Roman" w:cs="Times New Roman"/>
          <w:sz w:val="24"/>
          <w:szCs w:val="24"/>
        </w:rPr>
        <w:t xml:space="preserve"> </w:t>
      </w:r>
      <w:r>
        <w:rPr>
          <w:rFonts w:ascii="Times New Roman" w:hAnsi="Times New Roman" w:cs="Times New Roman"/>
          <w:sz w:val="24"/>
          <w:szCs w:val="24"/>
        </w:rPr>
        <w:t xml:space="preserve">when the machine makes a mistake, the human provides partial constraints and let the machine re-classify until </w:t>
      </w:r>
      <w:r w:rsidR="000F438F">
        <w:rPr>
          <w:rFonts w:ascii="Times New Roman" w:hAnsi="Times New Roman" w:cs="Times New Roman"/>
          <w:sz w:val="24"/>
          <w:szCs w:val="24"/>
        </w:rPr>
        <w:t>correct</w:t>
      </w:r>
      <w:r>
        <w:rPr>
          <w:rFonts w:ascii="Times New Roman" w:hAnsi="Times New Roman" w:cs="Times New Roman"/>
          <w:sz w:val="24"/>
          <w:szCs w:val="24"/>
        </w:rPr>
        <w:t xml:space="preserve"> results are achieved. </w:t>
      </w:r>
      <w:r w:rsidR="002E32B0">
        <w:rPr>
          <w:rFonts w:ascii="Times New Roman" w:hAnsi="Times New Roman" w:cs="Times New Roman"/>
          <w:sz w:val="24"/>
          <w:szCs w:val="24"/>
        </w:rPr>
        <w:t xml:space="preserve">It will be nice if I can think of some ways the human can communicate musical constraints with the machine to implement a similar tool. </w:t>
      </w:r>
    </w:p>
    <w:p w14:paraId="5393AD8B" w14:textId="283D0751" w:rsidR="001B74A3" w:rsidRPr="00364EFB" w:rsidRDefault="001B74A3" w:rsidP="00364EFB">
      <w:pPr>
        <w:pStyle w:val="Heading2"/>
        <w:rPr>
          <w:rFonts w:ascii="Times New Roman" w:hAnsi="Times New Roman" w:cs="Times New Roman"/>
          <w:color w:val="auto"/>
          <w:sz w:val="32"/>
          <w:szCs w:val="32"/>
        </w:rPr>
      </w:pPr>
      <w:r w:rsidRPr="00364EFB">
        <w:rPr>
          <w:rFonts w:ascii="Times New Roman" w:hAnsi="Times New Roman" w:cs="Times New Roman"/>
          <w:color w:val="auto"/>
          <w:sz w:val="32"/>
          <w:szCs w:val="32"/>
        </w:rPr>
        <w:t>Related Works</w:t>
      </w:r>
    </w:p>
    <w:p w14:paraId="4ECAC27A" w14:textId="77777777" w:rsidR="001B74A3" w:rsidRPr="0036363B" w:rsidRDefault="001B74A3" w:rsidP="0036363B">
      <w:pPr>
        <w:rPr>
          <w:rFonts w:ascii="Times New Roman" w:hAnsi="Times New Roman" w:cs="Times New Roman"/>
          <w:sz w:val="24"/>
          <w:szCs w:val="24"/>
        </w:rPr>
      </w:pPr>
    </w:p>
    <w:sectPr w:rsidR="001B74A3" w:rsidRPr="0036363B" w:rsidSect="00E270A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F49D5"/>
    <w:multiLevelType w:val="hybridMultilevel"/>
    <w:tmpl w:val="9BC8EC34"/>
    <w:lvl w:ilvl="0" w:tplc="0596BBC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NDc1MLc0NDc0NrdU0lEKTi0uzszPAymwqAUASjVqPywAAAA="/>
  </w:docVars>
  <w:rsids>
    <w:rsidRoot w:val="00405115"/>
    <w:rsid w:val="00002C7A"/>
    <w:rsid w:val="00006B2C"/>
    <w:rsid w:val="00012218"/>
    <w:rsid w:val="00013604"/>
    <w:rsid w:val="00016B29"/>
    <w:rsid w:val="0003033F"/>
    <w:rsid w:val="0003401F"/>
    <w:rsid w:val="00034B0C"/>
    <w:rsid w:val="00035601"/>
    <w:rsid w:val="00036844"/>
    <w:rsid w:val="00036C4B"/>
    <w:rsid w:val="00040B0D"/>
    <w:rsid w:val="000445A9"/>
    <w:rsid w:val="00047AFF"/>
    <w:rsid w:val="00050C70"/>
    <w:rsid w:val="0005745D"/>
    <w:rsid w:val="000620FD"/>
    <w:rsid w:val="000758C7"/>
    <w:rsid w:val="000765E7"/>
    <w:rsid w:val="000801EF"/>
    <w:rsid w:val="00085374"/>
    <w:rsid w:val="0009003A"/>
    <w:rsid w:val="000930B7"/>
    <w:rsid w:val="000A1591"/>
    <w:rsid w:val="000A76F2"/>
    <w:rsid w:val="000B3910"/>
    <w:rsid w:val="000D26DC"/>
    <w:rsid w:val="000D3B51"/>
    <w:rsid w:val="000D7639"/>
    <w:rsid w:val="000F438F"/>
    <w:rsid w:val="000F4936"/>
    <w:rsid w:val="00100AA1"/>
    <w:rsid w:val="0010299B"/>
    <w:rsid w:val="001035CE"/>
    <w:rsid w:val="00122670"/>
    <w:rsid w:val="00123CEA"/>
    <w:rsid w:val="00127943"/>
    <w:rsid w:val="001358AC"/>
    <w:rsid w:val="00140430"/>
    <w:rsid w:val="001463E6"/>
    <w:rsid w:val="00146525"/>
    <w:rsid w:val="001524F6"/>
    <w:rsid w:val="00154EC8"/>
    <w:rsid w:val="00156D31"/>
    <w:rsid w:val="00157F81"/>
    <w:rsid w:val="00164FB6"/>
    <w:rsid w:val="00173A38"/>
    <w:rsid w:val="00174529"/>
    <w:rsid w:val="00177502"/>
    <w:rsid w:val="00180039"/>
    <w:rsid w:val="00181081"/>
    <w:rsid w:val="0018226C"/>
    <w:rsid w:val="00183435"/>
    <w:rsid w:val="00183DF9"/>
    <w:rsid w:val="001846C5"/>
    <w:rsid w:val="0018531B"/>
    <w:rsid w:val="00190832"/>
    <w:rsid w:val="00194B5C"/>
    <w:rsid w:val="001A1BAD"/>
    <w:rsid w:val="001A5DC4"/>
    <w:rsid w:val="001A6272"/>
    <w:rsid w:val="001A6DE9"/>
    <w:rsid w:val="001B0617"/>
    <w:rsid w:val="001B2145"/>
    <w:rsid w:val="001B621C"/>
    <w:rsid w:val="001B6422"/>
    <w:rsid w:val="001B74A3"/>
    <w:rsid w:val="001C1D78"/>
    <w:rsid w:val="001C4AAC"/>
    <w:rsid w:val="001C621C"/>
    <w:rsid w:val="001E65B0"/>
    <w:rsid w:val="00206496"/>
    <w:rsid w:val="00206A1D"/>
    <w:rsid w:val="00206B54"/>
    <w:rsid w:val="0020782C"/>
    <w:rsid w:val="00210564"/>
    <w:rsid w:val="002119C6"/>
    <w:rsid w:val="002254CB"/>
    <w:rsid w:val="00237483"/>
    <w:rsid w:val="00241CFD"/>
    <w:rsid w:val="0025418C"/>
    <w:rsid w:val="002579D9"/>
    <w:rsid w:val="002613D4"/>
    <w:rsid w:val="0026232F"/>
    <w:rsid w:val="002623B8"/>
    <w:rsid w:val="00263D0B"/>
    <w:rsid w:val="00265838"/>
    <w:rsid w:val="00273425"/>
    <w:rsid w:val="0028059E"/>
    <w:rsid w:val="00282CB9"/>
    <w:rsid w:val="00295613"/>
    <w:rsid w:val="002A1433"/>
    <w:rsid w:val="002A1A61"/>
    <w:rsid w:val="002A3385"/>
    <w:rsid w:val="002B2A39"/>
    <w:rsid w:val="002C2EE5"/>
    <w:rsid w:val="002C3656"/>
    <w:rsid w:val="002D1018"/>
    <w:rsid w:val="002E32B0"/>
    <w:rsid w:val="002E3F19"/>
    <w:rsid w:val="002E52D7"/>
    <w:rsid w:val="002E553C"/>
    <w:rsid w:val="002F1983"/>
    <w:rsid w:val="002F44C4"/>
    <w:rsid w:val="002F651F"/>
    <w:rsid w:val="003002B9"/>
    <w:rsid w:val="00305F7A"/>
    <w:rsid w:val="0030670B"/>
    <w:rsid w:val="00306714"/>
    <w:rsid w:val="0031433A"/>
    <w:rsid w:val="0031510B"/>
    <w:rsid w:val="003220F1"/>
    <w:rsid w:val="0032321D"/>
    <w:rsid w:val="003274F8"/>
    <w:rsid w:val="0033360F"/>
    <w:rsid w:val="00333E86"/>
    <w:rsid w:val="00346AA0"/>
    <w:rsid w:val="00347744"/>
    <w:rsid w:val="00350D30"/>
    <w:rsid w:val="00351A5B"/>
    <w:rsid w:val="00351F0C"/>
    <w:rsid w:val="0036184F"/>
    <w:rsid w:val="0036363B"/>
    <w:rsid w:val="00364EFB"/>
    <w:rsid w:val="003665C9"/>
    <w:rsid w:val="00370834"/>
    <w:rsid w:val="003774A8"/>
    <w:rsid w:val="0038178F"/>
    <w:rsid w:val="00381DC7"/>
    <w:rsid w:val="00386756"/>
    <w:rsid w:val="00390D44"/>
    <w:rsid w:val="0039364C"/>
    <w:rsid w:val="003A13E9"/>
    <w:rsid w:val="003A37A7"/>
    <w:rsid w:val="003B006D"/>
    <w:rsid w:val="003B7DE8"/>
    <w:rsid w:val="003C037E"/>
    <w:rsid w:val="003C128A"/>
    <w:rsid w:val="003C4556"/>
    <w:rsid w:val="003D3230"/>
    <w:rsid w:val="003D3FF4"/>
    <w:rsid w:val="003E11B6"/>
    <w:rsid w:val="003E1D25"/>
    <w:rsid w:val="003E3615"/>
    <w:rsid w:val="003E684C"/>
    <w:rsid w:val="003F4336"/>
    <w:rsid w:val="00405115"/>
    <w:rsid w:val="00406FB0"/>
    <w:rsid w:val="004075A9"/>
    <w:rsid w:val="00415C41"/>
    <w:rsid w:val="0042061C"/>
    <w:rsid w:val="004476C7"/>
    <w:rsid w:val="004615D7"/>
    <w:rsid w:val="004638AD"/>
    <w:rsid w:val="00463F0E"/>
    <w:rsid w:val="004672F0"/>
    <w:rsid w:val="00470768"/>
    <w:rsid w:val="00471FE9"/>
    <w:rsid w:val="004729B9"/>
    <w:rsid w:val="00477C53"/>
    <w:rsid w:val="00484BA9"/>
    <w:rsid w:val="004867EF"/>
    <w:rsid w:val="004954E9"/>
    <w:rsid w:val="004A0494"/>
    <w:rsid w:val="004A07D7"/>
    <w:rsid w:val="004A28BC"/>
    <w:rsid w:val="004A695B"/>
    <w:rsid w:val="004B0B22"/>
    <w:rsid w:val="004B16CA"/>
    <w:rsid w:val="004B319B"/>
    <w:rsid w:val="004C0627"/>
    <w:rsid w:val="004C0EB7"/>
    <w:rsid w:val="004D1B1E"/>
    <w:rsid w:val="004D2A87"/>
    <w:rsid w:val="004D3F0B"/>
    <w:rsid w:val="004E5A89"/>
    <w:rsid w:val="004E774E"/>
    <w:rsid w:val="004F03DF"/>
    <w:rsid w:val="004F5A01"/>
    <w:rsid w:val="00503E56"/>
    <w:rsid w:val="0050598C"/>
    <w:rsid w:val="00523C1D"/>
    <w:rsid w:val="005248BC"/>
    <w:rsid w:val="005259BF"/>
    <w:rsid w:val="0052657A"/>
    <w:rsid w:val="00526B24"/>
    <w:rsid w:val="00527740"/>
    <w:rsid w:val="00530112"/>
    <w:rsid w:val="005302BF"/>
    <w:rsid w:val="00532D8D"/>
    <w:rsid w:val="005333EB"/>
    <w:rsid w:val="00537C32"/>
    <w:rsid w:val="005422C1"/>
    <w:rsid w:val="00542635"/>
    <w:rsid w:val="00543A1E"/>
    <w:rsid w:val="00546FBD"/>
    <w:rsid w:val="00554331"/>
    <w:rsid w:val="00556E0A"/>
    <w:rsid w:val="0057282E"/>
    <w:rsid w:val="00572F8B"/>
    <w:rsid w:val="00576334"/>
    <w:rsid w:val="00584E99"/>
    <w:rsid w:val="00593CBA"/>
    <w:rsid w:val="0059650B"/>
    <w:rsid w:val="005A1579"/>
    <w:rsid w:val="005A59DE"/>
    <w:rsid w:val="005A5C5B"/>
    <w:rsid w:val="005B6207"/>
    <w:rsid w:val="005C5377"/>
    <w:rsid w:val="005C757E"/>
    <w:rsid w:val="005D26E0"/>
    <w:rsid w:val="005D525D"/>
    <w:rsid w:val="005E3C73"/>
    <w:rsid w:val="005E42D0"/>
    <w:rsid w:val="005E4C87"/>
    <w:rsid w:val="005E5249"/>
    <w:rsid w:val="005F3A73"/>
    <w:rsid w:val="005F47B2"/>
    <w:rsid w:val="005F59ED"/>
    <w:rsid w:val="0061513C"/>
    <w:rsid w:val="0061539F"/>
    <w:rsid w:val="00615D87"/>
    <w:rsid w:val="00617A3C"/>
    <w:rsid w:val="00617B4E"/>
    <w:rsid w:val="006200C2"/>
    <w:rsid w:val="00621AFB"/>
    <w:rsid w:val="00630DB0"/>
    <w:rsid w:val="00665885"/>
    <w:rsid w:val="00670058"/>
    <w:rsid w:val="00674C85"/>
    <w:rsid w:val="006765F2"/>
    <w:rsid w:val="00680C61"/>
    <w:rsid w:val="006861A1"/>
    <w:rsid w:val="00695E90"/>
    <w:rsid w:val="0069701C"/>
    <w:rsid w:val="006A0CFB"/>
    <w:rsid w:val="006A2062"/>
    <w:rsid w:val="006A6E86"/>
    <w:rsid w:val="006A706B"/>
    <w:rsid w:val="006A7DB6"/>
    <w:rsid w:val="006B68DF"/>
    <w:rsid w:val="006B7952"/>
    <w:rsid w:val="006C5C6E"/>
    <w:rsid w:val="006C65C5"/>
    <w:rsid w:val="006D0A4E"/>
    <w:rsid w:val="006D0A56"/>
    <w:rsid w:val="006D2D89"/>
    <w:rsid w:val="006D5975"/>
    <w:rsid w:val="006E24DD"/>
    <w:rsid w:val="006F4D6A"/>
    <w:rsid w:val="006F5D2C"/>
    <w:rsid w:val="00705F3F"/>
    <w:rsid w:val="00716290"/>
    <w:rsid w:val="00716906"/>
    <w:rsid w:val="007324E0"/>
    <w:rsid w:val="00735094"/>
    <w:rsid w:val="0075178C"/>
    <w:rsid w:val="00756DE3"/>
    <w:rsid w:val="0075740D"/>
    <w:rsid w:val="00761520"/>
    <w:rsid w:val="007619C3"/>
    <w:rsid w:val="007767EF"/>
    <w:rsid w:val="007822FA"/>
    <w:rsid w:val="0078294C"/>
    <w:rsid w:val="00782B31"/>
    <w:rsid w:val="0079761A"/>
    <w:rsid w:val="007A0340"/>
    <w:rsid w:val="007A0DA0"/>
    <w:rsid w:val="007A2F50"/>
    <w:rsid w:val="007B3075"/>
    <w:rsid w:val="007C0775"/>
    <w:rsid w:val="007E0B90"/>
    <w:rsid w:val="007E68D9"/>
    <w:rsid w:val="007F33C2"/>
    <w:rsid w:val="007F4908"/>
    <w:rsid w:val="007F62E7"/>
    <w:rsid w:val="008013C7"/>
    <w:rsid w:val="00801FD3"/>
    <w:rsid w:val="0080609B"/>
    <w:rsid w:val="008106F9"/>
    <w:rsid w:val="0082098A"/>
    <w:rsid w:val="0082120D"/>
    <w:rsid w:val="00824EC9"/>
    <w:rsid w:val="00825E1B"/>
    <w:rsid w:val="00826979"/>
    <w:rsid w:val="00827DFB"/>
    <w:rsid w:val="00837061"/>
    <w:rsid w:val="00856166"/>
    <w:rsid w:val="00875334"/>
    <w:rsid w:val="00877CC3"/>
    <w:rsid w:val="008808B7"/>
    <w:rsid w:val="008A5877"/>
    <w:rsid w:val="008B32E7"/>
    <w:rsid w:val="008B3A2D"/>
    <w:rsid w:val="008B3EB0"/>
    <w:rsid w:val="008C47D2"/>
    <w:rsid w:val="008D4963"/>
    <w:rsid w:val="008E691A"/>
    <w:rsid w:val="008F1E94"/>
    <w:rsid w:val="008F4DFE"/>
    <w:rsid w:val="008F7FB6"/>
    <w:rsid w:val="00902182"/>
    <w:rsid w:val="00902793"/>
    <w:rsid w:val="00905E0C"/>
    <w:rsid w:val="00912774"/>
    <w:rsid w:val="00914B8F"/>
    <w:rsid w:val="00914BD4"/>
    <w:rsid w:val="00915122"/>
    <w:rsid w:val="009151DB"/>
    <w:rsid w:val="00915BA2"/>
    <w:rsid w:val="00931A3C"/>
    <w:rsid w:val="00935B79"/>
    <w:rsid w:val="009364AE"/>
    <w:rsid w:val="009425CF"/>
    <w:rsid w:val="00943175"/>
    <w:rsid w:val="009501C3"/>
    <w:rsid w:val="00950C65"/>
    <w:rsid w:val="009578E6"/>
    <w:rsid w:val="009728A2"/>
    <w:rsid w:val="00973397"/>
    <w:rsid w:val="00973992"/>
    <w:rsid w:val="0097466F"/>
    <w:rsid w:val="00983DE5"/>
    <w:rsid w:val="00985680"/>
    <w:rsid w:val="0098729B"/>
    <w:rsid w:val="00994CE9"/>
    <w:rsid w:val="00997242"/>
    <w:rsid w:val="00997F82"/>
    <w:rsid w:val="009A1A1E"/>
    <w:rsid w:val="009A4C5A"/>
    <w:rsid w:val="009B124C"/>
    <w:rsid w:val="009C2495"/>
    <w:rsid w:val="009D46E4"/>
    <w:rsid w:val="009F2EEB"/>
    <w:rsid w:val="00A00579"/>
    <w:rsid w:val="00A01F26"/>
    <w:rsid w:val="00A10C23"/>
    <w:rsid w:val="00A1729D"/>
    <w:rsid w:val="00A31A52"/>
    <w:rsid w:val="00A32FC3"/>
    <w:rsid w:val="00A3391E"/>
    <w:rsid w:val="00A347DC"/>
    <w:rsid w:val="00A408E3"/>
    <w:rsid w:val="00A47C83"/>
    <w:rsid w:val="00A50126"/>
    <w:rsid w:val="00A50BEE"/>
    <w:rsid w:val="00A52101"/>
    <w:rsid w:val="00A55198"/>
    <w:rsid w:val="00A55D27"/>
    <w:rsid w:val="00A56819"/>
    <w:rsid w:val="00A576B9"/>
    <w:rsid w:val="00A616A2"/>
    <w:rsid w:val="00A63A00"/>
    <w:rsid w:val="00A64D0E"/>
    <w:rsid w:val="00A65F06"/>
    <w:rsid w:val="00A6677E"/>
    <w:rsid w:val="00A70DF7"/>
    <w:rsid w:val="00A72130"/>
    <w:rsid w:val="00A75FBB"/>
    <w:rsid w:val="00A8670A"/>
    <w:rsid w:val="00A92575"/>
    <w:rsid w:val="00A932BC"/>
    <w:rsid w:val="00A948DB"/>
    <w:rsid w:val="00A95381"/>
    <w:rsid w:val="00AA490A"/>
    <w:rsid w:val="00AB095E"/>
    <w:rsid w:val="00AB6DFA"/>
    <w:rsid w:val="00AC0EC3"/>
    <w:rsid w:val="00AC1C99"/>
    <w:rsid w:val="00AC2478"/>
    <w:rsid w:val="00AC53A5"/>
    <w:rsid w:val="00AD2AFC"/>
    <w:rsid w:val="00AD3E47"/>
    <w:rsid w:val="00AD4C59"/>
    <w:rsid w:val="00AD5EC7"/>
    <w:rsid w:val="00AD6B18"/>
    <w:rsid w:val="00AD6B78"/>
    <w:rsid w:val="00AE3EFF"/>
    <w:rsid w:val="00AE5E0D"/>
    <w:rsid w:val="00AE5F13"/>
    <w:rsid w:val="00AE6FE5"/>
    <w:rsid w:val="00AE7BBF"/>
    <w:rsid w:val="00B03BAD"/>
    <w:rsid w:val="00B1130B"/>
    <w:rsid w:val="00B21010"/>
    <w:rsid w:val="00B264F1"/>
    <w:rsid w:val="00B26F1A"/>
    <w:rsid w:val="00B3531C"/>
    <w:rsid w:val="00B4462A"/>
    <w:rsid w:val="00B508C6"/>
    <w:rsid w:val="00B578C7"/>
    <w:rsid w:val="00B64362"/>
    <w:rsid w:val="00B643FD"/>
    <w:rsid w:val="00B6663F"/>
    <w:rsid w:val="00B7214E"/>
    <w:rsid w:val="00B73499"/>
    <w:rsid w:val="00B82166"/>
    <w:rsid w:val="00B909EF"/>
    <w:rsid w:val="00B94803"/>
    <w:rsid w:val="00BB0C35"/>
    <w:rsid w:val="00BC09E5"/>
    <w:rsid w:val="00BC1A7E"/>
    <w:rsid w:val="00BC1C5C"/>
    <w:rsid w:val="00BC3D31"/>
    <w:rsid w:val="00BC7DF3"/>
    <w:rsid w:val="00BD0BCC"/>
    <w:rsid w:val="00BD1E22"/>
    <w:rsid w:val="00BD66D3"/>
    <w:rsid w:val="00BE03EA"/>
    <w:rsid w:val="00BE5274"/>
    <w:rsid w:val="00BF044B"/>
    <w:rsid w:val="00BF23E3"/>
    <w:rsid w:val="00BF265E"/>
    <w:rsid w:val="00BF67DF"/>
    <w:rsid w:val="00BF6849"/>
    <w:rsid w:val="00BF6BA6"/>
    <w:rsid w:val="00BF7F61"/>
    <w:rsid w:val="00C00737"/>
    <w:rsid w:val="00C05FB7"/>
    <w:rsid w:val="00C06E34"/>
    <w:rsid w:val="00C15B40"/>
    <w:rsid w:val="00C211BB"/>
    <w:rsid w:val="00C312E3"/>
    <w:rsid w:val="00C349FB"/>
    <w:rsid w:val="00C34AB6"/>
    <w:rsid w:val="00C35607"/>
    <w:rsid w:val="00C42B3D"/>
    <w:rsid w:val="00C456A7"/>
    <w:rsid w:val="00C55A8A"/>
    <w:rsid w:val="00C652DD"/>
    <w:rsid w:val="00C66DE2"/>
    <w:rsid w:val="00C8273B"/>
    <w:rsid w:val="00C82E3B"/>
    <w:rsid w:val="00C87387"/>
    <w:rsid w:val="00C91F9D"/>
    <w:rsid w:val="00C967B7"/>
    <w:rsid w:val="00C96E53"/>
    <w:rsid w:val="00CA1157"/>
    <w:rsid w:val="00CA29FB"/>
    <w:rsid w:val="00CA5DD1"/>
    <w:rsid w:val="00CA60B5"/>
    <w:rsid w:val="00CB4286"/>
    <w:rsid w:val="00CB5141"/>
    <w:rsid w:val="00CB6FB8"/>
    <w:rsid w:val="00CC3CD7"/>
    <w:rsid w:val="00CC4654"/>
    <w:rsid w:val="00CC482C"/>
    <w:rsid w:val="00CC75B8"/>
    <w:rsid w:val="00CD308A"/>
    <w:rsid w:val="00CD7EC6"/>
    <w:rsid w:val="00CE21D7"/>
    <w:rsid w:val="00D00F73"/>
    <w:rsid w:val="00D0452B"/>
    <w:rsid w:val="00D10EC5"/>
    <w:rsid w:val="00D14D09"/>
    <w:rsid w:val="00D16B75"/>
    <w:rsid w:val="00D2350B"/>
    <w:rsid w:val="00D2527A"/>
    <w:rsid w:val="00D32A9D"/>
    <w:rsid w:val="00D331DF"/>
    <w:rsid w:val="00D35469"/>
    <w:rsid w:val="00D37FB8"/>
    <w:rsid w:val="00D401D2"/>
    <w:rsid w:val="00D402AC"/>
    <w:rsid w:val="00D46482"/>
    <w:rsid w:val="00D46AFE"/>
    <w:rsid w:val="00D61760"/>
    <w:rsid w:val="00D632BB"/>
    <w:rsid w:val="00D664F5"/>
    <w:rsid w:val="00D710FD"/>
    <w:rsid w:val="00D83D2F"/>
    <w:rsid w:val="00D9111A"/>
    <w:rsid w:val="00D94606"/>
    <w:rsid w:val="00DA39AE"/>
    <w:rsid w:val="00DA4215"/>
    <w:rsid w:val="00DA52D2"/>
    <w:rsid w:val="00DA69C6"/>
    <w:rsid w:val="00DB1DA6"/>
    <w:rsid w:val="00DC0403"/>
    <w:rsid w:val="00DC0DBB"/>
    <w:rsid w:val="00DC7ABE"/>
    <w:rsid w:val="00DD036A"/>
    <w:rsid w:val="00DD0566"/>
    <w:rsid w:val="00DD0621"/>
    <w:rsid w:val="00DD0A07"/>
    <w:rsid w:val="00DD2A6F"/>
    <w:rsid w:val="00DD4128"/>
    <w:rsid w:val="00DE064C"/>
    <w:rsid w:val="00DE57F7"/>
    <w:rsid w:val="00DE733D"/>
    <w:rsid w:val="00DF3C51"/>
    <w:rsid w:val="00E00B2F"/>
    <w:rsid w:val="00E012AB"/>
    <w:rsid w:val="00E030EA"/>
    <w:rsid w:val="00E0351C"/>
    <w:rsid w:val="00E270A7"/>
    <w:rsid w:val="00E31712"/>
    <w:rsid w:val="00E33189"/>
    <w:rsid w:val="00E33F31"/>
    <w:rsid w:val="00E408F8"/>
    <w:rsid w:val="00E420DB"/>
    <w:rsid w:val="00E4298D"/>
    <w:rsid w:val="00E4374F"/>
    <w:rsid w:val="00E52B3B"/>
    <w:rsid w:val="00E5492D"/>
    <w:rsid w:val="00E60C21"/>
    <w:rsid w:val="00E648F6"/>
    <w:rsid w:val="00E6760D"/>
    <w:rsid w:val="00E75021"/>
    <w:rsid w:val="00E93EB8"/>
    <w:rsid w:val="00E955FA"/>
    <w:rsid w:val="00EA0ED2"/>
    <w:rsid w:val="00EA24EB"/>
    <w:rsid w:val="00EA500C"/>
    <w:rsid w:val="00EC11D6"/>
    <w:rsid w:val="00EC35D6"/>
    <w:rsid w:val="00ED11DE"/>
    <w:rsid w:val="00ED3CCB"/>
    <w:rsid w:val="00EF22A0"/>
    <w:rsid w:val="00F1358E"/>
    <w:rsid w:val="00F21D3F"/>
    <w:rsid w:val="00F21EF8"/>
    <w:rsid w:val="00F25417"/>
    <w:rsid w:val="00F264EB"/>
    <w:rsid w:val="00F33BE7"/>
    <w:rsid w:val="00F35C0F"/>
    <w:rsid w:val="00F41563"/>
    <w:rsid w:val="00F4681F"/>
    <w:rsid w:val="00F50EA2"/>
    <w:rsid w:val="00F5107D"/>
    <w:rsid w:val="00F532C0"/>
    <w:rsid w:val="00F55453"/>
    <w:rsid w:val="00F635EC"/>
    <w:rsid w:val="00F63A9C"/>
    <w:rsid w:val="00F73CE9"/>
    <w:rsid w:val="00F76918"/>
    <w:rsid w:val="00F829DE"/>
    <w:rsid w:val="00F82BCF"/>
    <w:rsid w:val="00F866C7"/>
    <w:rsid w:val="00F9237F"/>
    <w:rsid w:val="00F92ED1"/>
    <w:rsid w:val="00F935E8"/>
    <w:rsid w:val="00F96743"/>
    <w:rsid w:val="00F96773"/>
    <w:rsid w:val="00F96BB5"/>
    <w:rsid w:val="00FA3DB1"/>
    <w:rsid w:val="00FB2BC1"/>
    <w:rsid w:val="00FB5734"/>
    <w:rsid w:val="00FC4D65"/>
    <w:rsid w:val="00FC6638"/>
    <w:rsid w:val="00FC674E"/>
    <w:rsid w:val="00FD442B"/>
    <w:rsid w:val="00FF1EAB"/>
    <w:rsid w:val="00FF287C"/>
    <w:rsid w:val="00FF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5F5C"/>
  <w15:chartTrackingRefBased/>
  <w15:docId w15:val="{871950BE-9B44-40AD-93CF-49785B58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63B"/>
    <w:pPr>
      <w:jc w:val="both"/>
    </w:pPr>
    <w:rPr>
      <w:rFonts w:ascii="Verdana" w:hAnsi="Verdana"/>
    </w:rPr>
  </w:style>
  <w:style w:type="paragraph" w:styleId="Heading1">
    <w:name w:val="heading 1"/>
    <w:basedOn w:val="Normal"/>
    <w:next w:val="Normal"/>
    <w:link w:val="Heading1Char"/>
    <w:uiPriority w:val="9"/>
    <w:qFormat/>
    <w:rsid w:val="00F4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BB"/>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FBB"/>
    <w:rPr>
      <w:rFonts w:ascii="Verdana" w:eastAsiaTheme="majorEastAsia" w:hAnsi="Verdana" w:cstheme="majorBidi"/>
      <w:color w:val="2F5496" w:themeColor="accent1" w:themeShade="BF"/>
      <w:sz w:val="26"/>
      <w:szCs w:val="26"/>
    </w:rPr>
  </w:style>
  <w:style w:type="paragraph" w:styleId="BalloonText">
    <w:name w:val="Balloon Text"/>
    <w:basedOn w:val="Normal"/>
    <w:link w:val="BalloonTextChar"/>
    <w:uiPriority w:val="99"/>
    <w:semiHidden/>
    <w:unhideWhenUsed/>
    <w:rsid w:val="00824E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4EC9"/>
    <w:rPr>
      <w:rFonts w:ascii="Times New Roman" w:hAnsi="Times New Roman" w:cs="Times New Roman"/>
      <w:sz w:val="18"/>
      <w:szCs w:val="18"/>
    </w:rPr>
  </w:style>
  <w:style w:type="paragraph" w:styleId="Title">
    <w:name w:val="Title"/>
    <w:basedOn w:val="Normal"/>
    <w:next w:val="Normal"/>
    <w:link w:val="TitleChar"/>
    <w:uiPriority w:val="10"/>
    <w:qFormat/>
    <w:rsid w:val="004D1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B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681F"/>
    <w:pPr>
      <w:ind w:left="720"/>
      <w:contextualSpacing/>
    </w:pPr>
  </w:style>
  <w:style w:type="character" w:styleId="Hyperlink">
    <w:name w:val="Hyperlink"/>
    <w:basedOn w:val="DefaultParagraphFont"/>
    <w:uiPriority w:val="99"/>
    <w:unhideWhenUsed/>
    <w:rsid w:val="002613D4"/>
    <w:rPr>
      <w:color w:val="0563C1" w:themeColor="hyperlink"/>
      <w:u w:val="single"/>
    </w:rPr>
  </w:style>
  <w:style w:type="character" w:styleId="UnresolvedMention">
    <w:name w:val="Unresolved Mention"/>
    <w:basedOn w:val="DefaultParagraphFont"/>
    <w:uiPriority w:val="99"/>
    <w:rsid w:val="002613D4"/>
    <w:rPr>
      <w:color w:val="605E5C"/>
      <w:shd w:val="clear" w:color="auto" w:fill="E1DFDD"/>
    </w:rPr>
  </w:style>
  <w:style w:type="character" w:styleId="FollowedHyperlink">
    <w:name w:val="FollowedHyperlink"/>
    <w:basedOn w:val="DefaultParagraphFont"/>
    <w:uiPriority w:val="99"/>
    <w:semiHidden/>
    <w:unhideWhenUsed/>
    <w:rsid w:val="002613D4"/>
    <w:rPr>
      <w:color w:val="954F72" w:themeColor="followedHyperlink"/>
      <w:u w:val="single"/>
    </w:rPr>
  </w:style>
  <w:style w:type="character" w:styleId="PlaceholderText">
    <w:name w:val="Placeholder Text"/>
    <w:basedOn w:val="DefaultParagraphFont"/>
    <w:uiPriority w:val="99"/>
    <w:semiHidden/>
    <w:rsid w:val="00364E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CB5E5-82AD-42CD-A0DD-2272B8B8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1</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540</cp:revision>
  <dcterms:created xsi:type="dcterms:W3CDTF">2020-11-24T12:46:00Z</dcterms:created>
  <dcterms:modified xsi:type="dcterms:W3CDTF">2021-01-06T09:16:00Z</dcterms:modified>
</cp:coreProperties>
</file>