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53E0" w14:textId="77777777" w:rsidR="00140EBD" w:rsidRDefault="00000000">
      <w:r>
        <w:t>INDEX REQUIREMENTS FOR ONIMS AGRO</w:t>
      </w:r>
    </w:p>
    <w:p w14:paraId="6EFCBB1F" w14:textId="77777777" w:rsidR="00140EBD" w:rsidRDefault="00140EBD"/>
    <w:p w14:paraId="70A3931D" w14:textId="77777777" w:rsidR="00140EBD" w:rsidRDefault="00000000">
      <w:pPr>
        <w:numPr>
          <w:ilvl w:val="0"/>
          <w:numId w:val="1"/>
        </w:numPr>
      </w:pPr>
      <w:r>
        <w:t>Index page</w:t>
      </w:r>
    </w:p>
    <w:p w14:paraId="4E4FAD4E" w14:textId="77777777" w:rsidR="00140EBD" w:rsidRDefault="00000000">
      <w:pPr>
        <w:pStyle w:val="Heading1"/>
        <w:pBdr>
          <w:top w:val="single" w:sz="2" w:space="0" w:color="auto"/>
          <w:left w:val="single" w:sz="2" w:space="0" w:color="auto"/>
          <w:bottom w:val="single" w:sz="2" w:space="0" w:color="auto"/>
          <w:right w:val="single" w:sz="2" w:space="0" w:color="auto"/>
        </w:pBdr>
        <w:spacing w:line="20" w:lineRule="atLeast"/>
        <w:jc w:val="center"/>
        <w:rPr>
          <w:rFonts w:ascii="sans-serif" w:eastAsia="sans-serif" w:hAnsi="sans-serif" w:cs="sans-serif" w:hint="default"/>
          <w:color w:val="020817"/>
        </w:rPr>
      </w:pPr>
      <w:r>
        <w:rPr>
          <w:rFonts w:ascii="sans-serif" w:eastAsia="sans-serif" w:hAnsi="sans-serif" w:cs="sans-serif" w:hint="default"/>
          <w:color w:val="020817"/>
          <w:bdr w:val="single" w:sz="2" w:space="0" w:color="auto"/>
        </w:rPr>
        <w:t>Empowering</w:t>
      </w:r>
      <w:r>
        <w:rPr>
          <w:rFonts w:ascii="sans-serif" w:eastAsia="sans-serif" w:hAnsi="sans-serif" w:cs="sans-serif" w:hint="default"/>
          <w:color w:val="020817"/>
        </w:rPr>
        <w:t> </w:t>
      </w:r>
      <w:r>
        <w:rPr>
          <w:rFonts w:ascii="sans-serif 1" w:eastAsia="sans-serif 1" w:hAnsi="sans-serif 1" w:cs="sans-serif 1"/>
          <w:color w:val="020817"/>
          <w:bdr w:val="single" w:sz="2" w:space="0" w:color="auto"/>
        </w:rPr>
        <w:t>Farmers</w:t>
      </w:r>
      <w:r>
        <w:rPr>
          <w:rFonts w:ascii="sans-serif" w:eastAsia="sans-serif" w:hAnsi="sans-serif" w:cs="sans-serif" w:hint="default"/>
          <w:color w:val="020817"/>
          <w:bdr w:val="single" w:sz="2" w:space="0" w:color="auto"/>
        </w:rPr>
        <w:t xml:space="preserve">, </w:t>
      </w:r>
      <w:proofErr w:type="gramStart"/>
      <w:r>
        <w:rPr>
          <w:rFonts w:ascii="sans-serif" w:eastAsia="sans-serif" w:hAnsi="sans-serif" w:cs="sans-serif" w:hint="default"/>
          <w:color w:val="020817"/>
          <w:bdr w:val="single" w:sz="2" w:space="0" w:color="auto"/>
        </w:rPr>
        <w:t>Connecting</w:t>
      </w:r>
      <w:proofErr w:type="gramEnd"/>
      <w:r>
        <w:rPr>
          <w:rFonts w:ascii="sans-serif" w:eastAsia="sans-serif" w:hAnsi="sans-serif" w:cs="sans-serif" w:hint="default"/>
          <w:color w:val="020817"/>
        </w:rPr>
        <w:t> </w:t>
      </w:r>
      <w:r>
        <w:rPr>
          <w:rFonts w:ascii="sans-serif" w:eastAsia="sans-serif" w:hAnsi="sans-serif" w:cs="sans-serif" w:hint="default"/>
          <w:color w:val="020817"/>
          <w:bdr w:val="single" w:sz="2" w:space="0" w:color="auto"/>
        </w:rPr>
        <w:br/>
      </w:r>
      <w:r>
        <w:rPr>
          <w:rFonts w:ascii="sans-serif 1" w:eastAsia="sans-serif 1" w:hAnsi="sans-serif 1" w:cs="sans-serif 1" w:hint="default"/>
          <w:color w:val="020817"/>
          <w:bdr w:val="single" w:sz="2" w:space="0" w:color="auto"/>
        </w:rPr>
        <w:t>Buyers</w:t>
      </w:r>
      <w:r>
        <w:rPr>
          <w:rFonts w:ascii="sans-serif" w:eastAsia="sans-serif" w:hAnsi="sans-serif" w:cs="sans-serif" w:hint="default"/>
          <w:color w:val="020817"/>
          <w:bdr w:val="single" w:sz="2" w:space="0" w:color="auto"/>
        </w:rPr>
        <w:t>, Transforming</w:t>
      </w:r>
      <w:r>
        <w:rPr>
          <w:rFonts w:ascii="sans-serif" w:eastAsia="sans-serif" w:hAnsi="sans-serif" w:cs="sans-serif" w:hint="default"/>
          <w:color w:val="020817"/>
          <w:bdr w:val="single" w:sz="2" w:space="0" w:color="auto"/>
        </w:rPr>
        <w:br/>
      </w:r>
      <w:r>
        <w:rPr>
          <w:rFonts w:ascii="sans-serif" w:eastAsia="sans-serif" w:hAnsi="sans-serif" w:cs="sans-serif" w:hint="default"/>
          <w:noProof/>
          <w:color w:val="020817"/>
          <w:bdr w:val="single" w:sz="2" w:space="0" w:color="auto"/>
        </w:rPr>
        <w:drawing>
          <wp:inline distT="0" distB="0" distL="114300" distR="114300" wp14:anchorId="171DC59F" wp14:editId="6C3321E7">
            <wp:extent cx="514350" cy="419100"/>
            <wp:effectExtent l="0" t="0" r="0"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14350" cy="419100"/>
                    </a:xfrm>
                    <a:prstGeom prst="rect">
                      <a:avLst/>
                    </a:prstGeom>
                    <a:noFill/>
                    <a:ln w="9525">
                      <a:noFill/>
                    </a:ln>
                  </pic:spPr>
                </pic:pic>
              </a:graphicData>
            </a:graphic>
          </wp:inline>
        </w:drawing>
      </w:r>
      <w:r>
        <w:rPr>
          <w:rFonts w:ascii="sans-serif 1" w:eastAsia="sans-serif 1" w:hAnsi="sans-serif 1" w:cs="sans-serif 1" w:hint="default"/>
          <w:color w:val="020817"/>
          <w:bdr w:val="single" w:sz="2" w:space="0" w:color="auto"/>
        </w:rPr>
        <w:t>Agriculture</w:t>
      </w:r>
      <w:r>
        <w:rPr>
          <w:rFonts w:ascii="sans-serif" w:eastAsia="sans-serif" w:hAnsi="sans-serif" w:cs="sans-serif" w:hint="default"/>
          <w:noProof/>
          <w:color w:val="020817"/>
          <w:bdr w:val="single" w:sz="2" w:space="0" w:color="auto"/>
        </w:rPr>
        <w:drawing>
          <wp:inline distT="0" distB="0" distL="114300" distR="114300" wp14:anchorId="00A87D27" wp14:editId="5AD5F9BD">
            <wp:extent cx="514350" cy="419100"/>
            <wp:effectExtent l="0" t="0" r="19685" b="1270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6"/>
                    <a:stretch>
                      <a:fillRect/>
                    </a:stretch>
                  </pic:blipFill>
                  <pic:spPr>
                    <a:xfrm>
                      <a:off x="0" y="0"/>
                      <a:ext cx="514350" cy="419100"/>
                    </a:xfrm>
                    <a:prstGeom prst="rect">
                      <a:avLst/>
                    </a:prstGeom>
                    <a:noFill/>
                    <a:ln w="9525">
                      <a:noFill/>
                    </a:ln>
                  </pic:spPr>
                </pic:pic>
              </a:graphicData>
            </a:graphic>
          </wp:inline>
        </w:drawing>
      </w:r>
    </w:p>
    <w:p w14:paraId="61B86738" w14:textId="77777777" w:rsidR="00140EBD" w:rsidRDefault="00140EBD"/>
    <w:p w14:paraId="7A5CC008" w14:textId="77777777" w:rsidR="00140EBD" w:rsidRDefault="00000000">
      <w:r>
        <w:t>We are building a global bridge for agricultural trade.</w:t>
      </w:r>
    </w:p>
    <w:p w14:paraId="533FFA4D" w14:textId="77777777" w:rsidR="00140EBD" w:rsidRDefault="00000000">
      <w:r>
        <w:t>Our platform connects farmers, buyers, and markets worldwide.</w:t>
      </w:r>
    </w:p>
    <w:p w14:paraId="58723E81" w14:textId="77777777" w:rsidR="00140EBD" w:rsidRDefault="00000000">
      <w:r>
        <w:t>We promote an inclusive and sustainable food system for all.</w:t>
      </w:r>
    </w:p>
    <w:p w14:paraId="31D4AF3C" w14:textId="77777777" w:rsidR="00140EBD" w:rsidRDefault="00000000">
      <w:r>
        <w:t>Efficiency and transparency drive every transaction we power.</w:t>
      </w:r>
    </w:p>
    <w:p w14:paraId="47535881" w14:textId="77777777" w:rsidR="00140EBD" w:rsidRDefault="00000000">
      <w:r>
        <w:t>We partner with farmers to ensure food security for the future.</w:t>
      </w:r>
    </w:p>
    <w:p w14:paraId="6377202F" w14:textId="77777777" w:rsidR="00140EBD" w:rsidRDefault="00000000">
      <w:r>
        <w:t>Through innovation, we simplify access to global opportunities.</w:t>
      </w:r>
    </w:p>
    <w:p w14:paraId="6C1A8450" w14:textId="77777777" w:rsidR="00140EBD" w:rsidRDefault="00000000">
      <w:r>
        <w:t>We empower farmers with modern techniques and digital tools.</w:t>
      </w:r>
    </w:p>
    <w:p w14:paraId="5052D7B7" w14:textId="77777777" w:rsidR="00140EBD" w:rsidRDefault="00000000">
      <w:r>
        <w:t>Education is at our core—helping farmers grow smarter and earn more.</w:t>
      </w:r>
    </w:p>
    <w:p w14:paraId="152A5BA1" w14:textId="77777777" w:rsidR="00140EBD" w:rsidRDefault="00000000">
      <w:r>
        <w:t>Together, we’re cultivating better yields, profits, and livelihoods.</w:t>
      </w:r>
    </w:p>
    <w:p w14:paraId="1509E24B" w14:textId="77777777" w:rsidR="00140EBD" w:rsidRDefault="00000000">
      <w:r>
        <w:t>Join us to transform agriculture and feed the world sustainably.</w:t>
      </w:r>
    </w:p>
    <w:p w14:paraId="373B1091" w14:textId="77777777" w:rsidR="00140EBD" w:rsidRDefault="00140EBD"/>
    <w:p w14:paraId="6FF762CA" w14:textId="77777777" w:rsidR="00140EBD" w:rsidRDefault="00000000">
      <w:pPr>
        <w:pStyle w:val="Heading2"/>
        <w:pBdr>
          <w:top w:val="single" w:sz="2" w:space="0" w:color="auto"/>
          <w:left w:val="single" w:sz="2" w:space="0" w:color="auto"/>
          <w:bottom w:val="single" w:sz="2" w:space="0" w:color="auto"/>
          <w:right w:val="single" w:sz="2" w:space="0" w:color="auto"/>
        </w:pBdr>
        <w:jc w:val="center"/>
        <w:rPr>
          <w:rFonts w:ascii="sans-serif" w:eastAsia="sans-serif" w:hAnsi="sans-serif" w:cs="sans-serif" w:hint="default"/>
        </w:rPr>
      </w:pPr>
      <w:r>
        <w:rPr>
          <w:rFonts w:ascii="sans-serif" w:eastAsia="sans-serif" w:hAnsi="sans-serif" w:cs="sans-serif" w:hint="default"/>
          <w:bdr w:val="single" w:sz="2" w:space="0" w:color="auto"/>
        </w:rPr>
        <w:t>Our Features</w:t>
      </w:r>
    </w:p>
    <w:p w14:paraId="0095D09B" w14:textId="77777777" w:rsidR="00140EBD" w:rsidRDefault="00000000">
      <w:pPr>
        <w:rPr>
          <w:rFonts w:ascii="sans-serif" w:eastAsia="sans-serif" w:hAnsi="sans-serif"/>
        </w:rPr>
      </w:pPr>
      <w:r>
        <w:rPr>
          <w:rFonts w:ascii="sans-serif" w:eastAsia="sans-serif" w:hAnsi="sans-serif"/>
        </w:rPr>
        <w:t>Our Features</w:t>
      </w:r>
    </w:p>
    <w:p w14:paraId="0E70691C" w14:textId="77777777" w:rsidR="00140EBD" w:rsidRDefault="00000000">
      <w:pPr>
        <w:rPr>
          <w:rFonts w:ascii="sans-serif" w:eastAsia="sans-serif" w:hAnsi="sans-serif"/>
        </w:rPr>
      </w:pPr>
      <w:r>
        <w:rPr>
          <w:rFonts w:ascii="sans-serif" w:eastAsia="sans-serif" w:hAnsi="sans-serif"/>
        </w:rPr>
        <w:t>Explore innovative solutions tailored for the modern agriculturist.</w:t>
      </w:r>
    </w:p>
    <w:p w14:paraId="097CFD64" w14:textId="77777777" w:rsidR="00140EBD" w:rsidRDefault="00000000">
      <w:pPr>
        <w:rPr>
          <w:rFonts w:ascii="sans-serif" w:eastAsia="sans-serif" w:hAnsi="sans-serif"/>
        </w:rPr>
      </w:pPr>
      <w:r>
        <w:rPr>
          <w:rFonts w:ascii="sans-serif" w:eastAsia="sans-serif" w:hAnsi="sans-serif"/>
        </w:rPr>
        <w:t>Seamlessly connect with buyers and sellers through our global Marketplace.</w:t>
      </w:r>
    </w:p>
    <w:p w14:paraId="1B11965F" w14:textId="77777777" w:rsidR="00140EBD" w:rsidRDefault="00000000">
      <w:pPr>
        <w:rPr>
          <w:rFonts w:ascii="sans-serif" w:eastAsia="sans-serif" w:hAnsi="sans-serif"/>
        </w:rPr>
      </w:pPr>
      <w:r>
        <w:rPr>
          <w:rFonts w:ascii="sans-serif" w:eastAsia="sans-serif" w:hAnsi="sans-serif"/>
        </w:rPr>
        <w:t xml:space="preserve">Access real-time pricing and transparent trade for all </w:t>
      </w:r>
      <w:proofErr w:type="spellStart"/>
      <w:r>
        <w:rPr>
          <w:rFonts w:ascii="sans-serif" w:eastAsia="sans-serif" w:hAnsi="sans-serif"/>
        </w:rPr>
        <w:t>agro</w:t>
      </w:r>
      <w:proofErr w:type="spellEnd"/>
      <w:r>
        <w:rPr>
          <w:rFonts w:ascii="sans-serif" w:eastAsia="sans-serif" w:hAnsi="sans-serif"/>
        </w:rPr>
        <w:t xml:space="preserve"> products.</w:t>
      </w:r>
    </w:p>
    <w:p w14:paraId="0CC27CB7" w14:textId="77777777" w:rsidR="00140EBD" w:rsidRDefault="00000000">
      <w:pPr>
        <w:rPr>
          <w:rFonts w:ascii="sans-serif" w:eastAsia="sans-serif" w:hAnsi="sans-serif"/>
        </w:rPr>
      </w:pPr>
      <w:r>
        <w:rPr>
          <w:rFonts w:ascii="sans-serif" w:eastAsia="sans-serif" w:hAnsi="sans-serif"/>
        </w:rPr>
        <w:t>Get expert insights and training through our Farmer Education Hub.</w:t>
      </w:r>
    </w:p>
    <w:p w14:paraId="1C372B2C" w14:textId="77777777" w:rsidR="00140EBD" w:rsidRDefault="00000000">
      <w:pPr>
        <w:rPr>
          <w:rFonts w:ascii="sans-serif" w:eastAsia="sans-serif" w:hAnsi="sans-serif"/>
        </w:rPr>
      </w:pPr>
      <w:r>
        <w:rPr>
          <w:rFonts w:ascii="sans-serif" w:eastAsia="sans-serif" w:hAnsi="sans-serif"/>
        </w:rPr>
        <w:t>Boost productivity with tools that support smart and sustainable farming.</w:t>
      </w:r>
    </w:p>
    <w:p w14:paraId="0B7FF90A" w14:textId="77777777" w:rsidR="00140EBD" w:rsidRDefault="00000000">
      <w:pPr>
        <w:rPr>
          <w:rFonts w:ascii="sans-serif" w:eastAsia="sans-serif" w:hAnsi="sans-serif"/>
        </w:rPr>
      </w:pPr>
      <w:r>
        <w:rPr>
          <w:rFonts w:ascii="sans-serif" w:eastAsia="sans-serif" w:hAnsi="sans-serif"/>
        </w:rPr>
        <w:t>Track and manage logistics with ease for local and international deliveries.</w:t>
      </w:r>
    </w:p>
    <w:p w14:paraId="47819963" w14:textId="77777777" w:rsidR="00140EBD" w:rsidRDefault="00000000">
      <w:pPr>
        <w:rPr>
          <w:rFonts w:ascii="sans-serif" w:eastAsia="sans-serif" w:hAnsi="sans-serif"/>
        </w:rPr>
      </w:pPr>
      <w:r>
        <w:rPr>
          <w:rFonts w:ascii="sans-serif" w:eastAsia="sans-serif" w:hAnsi="sans-serif"/>
        </w:rPr>
        <w:t>Enjoy secure payments and efficient order management systems.</w:t>
      </w:r>
    </w:p>
    <w:p w14:paraId="51E63541" w14:textId="77777777" w:rsidR="00140EBD" w:rsidRDefault="00000000">
      <w:pPr>
        <w:rPr>
          <w:rFonts w:ascii="sans-serif" w:eastAsia="sans-serif" w:hAnsi="sans-serif"/>
        </w:rPr>
      </w:pPr>
      <w:r>
        <w:rPr>
          <w:rFonts w:ascii="sans-serif" w:eastAsia="sans-serif" w:hAnsi="sans-serif"/>
        </w:rPr>
        <w:t>Partner with us to ensure food security through inclusive collaboration.</w:t>
      </w:r>
    </w:p>
    <w:p w14:paraId="0795EF4F" w14:textId="77777777" w:rsidR="00140EBD" w:rsidRDefault="00000000">
      <w:r>
        <w:rPr>
          <w:rFonts w:ascii="sans-serif" w:eastAsia="sans-serif" w:hAnsi="sans-serif"/>
        </w:rPr>
        <w:t>Grow your yield, profit, and knowledge — all in one powerful platform.</w:t>
      </w:r>
    </w:p>
    <w:p w14:paraId="1E0A645F" w14:textId="77777777" w:rsidR="00140EBD" w:rsidRDefault="00000000">
      <w:pPr>
        <w:pStyle w:val="Heading2"/>
        <w:pBdr>
          <w:top w:val="single" w:sz="2" w:space="0" w:color="auto"/>
          <w:left w:val="single" w:sz="2" w:space="0" w:color="auto"/>
          <w:bottom w:val="single" w:sz="2" w:space="0" w:color="auto"/>
          <w:right w:val="single" w:sz="2" w:space="0" w:color="auto"/>
        </w:pBdr>
        <w:jc w:val="center"/>
        <w:rPr>
          <w:rFonts w:ascii="sans-serif" w:eastAsia="sans-serif" w:hAnsi="sans-serif" w:cs="sans-serif" w:hint="default"/>
          <w:color w:val="020817"/>
        </w:rPr>
      </w:pPr>
      <w:r>
        <w:rPr>
          <w:rFonts w:ascii="sans-serif" w:eastAsia="sans-serif" w:hAnsi="sans-serif" w:cs="sans-serif" w:hint="default"/>
          <w:color w:val="020817"/>
          <w:bdr w:val="single" w:sz="2" w:space="0" w:color="auto"/>
        </w:rPr>
        <w:t xml:space="preserve">Trusted by over 1000 farmers and </w:t>
      </w:r>
      <w:proofErr w:type="spellStart"/>
      <w:r>
        <w:rPr>
          <w:rFonts w:ascii="sans-serif" w:eastAsia="sans-serif" w:hAnsi="sans-serif" w:cs="sans-serif" w:hint="default"/>
          <w:color w:val="020817"/>
          <w:bdr w:val="single" w:sz="2" w:space="0" w:color="auto"/>
        </w:rPr>
        <w:t>organisations</w:t>
      </w:r>
      <w:proofErr w:type="spellEnd"/>
      <w:r>
        <w:rPr>
          <w:rFonts w:ascii="sans-serif" w:eastAsia="sans-serif" w:hAnsi="sans-serif" w:cs="sans-serif" w:hint="default"/>
          <w:color w:val="020817"/>
          <w:bdr w:val="single" w:sz="2" w:space="0" w:color="auto"/>
        </w:rPr>
        <w:t xml:space="preserve"> like</w:t>
      </w:r>
    </w:p>
    <w:p w14:paraId="0FB94C9C" w14:textId="77777777" w:rsidR="00140EBD" w:rsidRDefault="00000000">
      <w:r>
        <w:t>Key partners</w:t>
      </w:r>
    </w:p>
    <w:p w14:paraId="52BCA3B5" w14:textId="77777777" w:rsidR="00140EBD" w:rsidRDefault="00000000">
      <w:pPr>
        <w:numPr>
          <w:ilvl w:val="0"/>
          <w:numId w:val="2"/>
        </w:numPr>
      </w:pPr>
      <w:proofErr w:type="spellStart"/>
      <w:r>
        <w:t>Amarshal</w:t>
      </w:r>
      <w:proofErr w:type="spellEnd"/>
    </w:p>
    <w:p w14:paraId="29E148F2" w14:textId="77777777" w:rsidR="00140EBD" w:rsidRDefault="00000000">
      <w:pPr>
        <w:numPr>
          <w:ilvl w:val="0"/>
          <w:numId w:val="2"/>
        </w:numPr>
      </w:pPr>
      <w:proofErr w:type="spellStart"/>
      <w:r>
        <w:t>Jubailli</w:t>
      </w:r>
      <w:proofErr w:type="spellEnd"/>
      <w:r>
        <w:t xml:space="preserve"> </w:t>
      </w:r>
      <w:proofErr w:type="spellStart"/>
      <w:r>
        <w:t>Agro</w:t>
      </w:r>
      <w:proofErr w:type="spellEnd"/>
      <w:r>
        <w:t xml:space="preserve"> tech</w:t>
      </w:r>
    </w:p>
    <w:p w14:paraId="42B83EDC" w14:textId="77777777" w:rsidR="00140EBD" w:rsidRDefault="00140EBD"/>
    <w:p w14:paraId="31505AAF" w14:textId="77777777" w:rsidR="00140EBD" w:rsidRDefault="00000000">
      <w:r>
        <w:t>TESTIMONIALS</w:t>
      </w:r>
    </w:p>
    <w:p w14:paraId="0FD3A0C7" w14:textId="77777777" w:rsidR="00BF0F20" w:rsidRDefault="00BF0F20">
      <w:pPr>
        <w:pStyle w:val="NormalWeb"/>
        <w:pBdr>
          <w:top w:val="single" w:sz="2" w:space="0" w:color="auto"/>
          <w:left w:val="single" w:sz="2" w:space="0" w:color="auto"/>
          <w:bottom w:val="single" w:sz="2" w:space="0" w:color="auto"/>
          <w:right w:val="single" w:sz="2" w:space="0" w:color="auto"/>
        </w:pBdr>
        <w:jc w:val="center"/>
      </w:pPr>
      <w:r>
        <w:t xml:space="preserve">As the CEO of </w:t>
      </w:r>
      <w:proofErr w:type="spellStart"/>
      <w:r>
        <w:t>Onims</w:t>
      </w:r>
      <w:proofErr w:type="spellEnd"/>
      <w:r>
        <w:t xml:space="preserve"> </w:t>
      </w:r>
      <w:proofErr w:type="spellStart"/>
      <w:r>
        <w:t>Agro</w:t>
      </w:r>
      <w:proofErr w:type="spellEnd"/>
      <w:r>
        <w:t xml:space="preserve"> Solutions Limited, I am proud to affirm our unwavering commitment to empowering farmers by providing seamless access to markets, essential resources, and practical knowledge. At the core of our mission is the drive to build a stronger, more inclusive, and sustainable agricultural ecosystem—together with the communities we serve.</w:t>
      </w:r>
    </w:p>
    <w:p w14:paraId="74EB8DB6" w14:textId="6AB3D3DC" w:rsidR="00140EBD" w:rsidRDefault="00000000">
      <w:pPr>
        <w:pStyle w:val="NormalWeb"/>
        <w:pBdr>
          <w:top w:val="single" w:sz="2" w:space="0" w:color="auto"/>
          <w:left w:val="single" w:sz="2" w:space="0" w:color="auto"/>
          <w:bottom w:val="single" w:sz="2" w:space="0" w:color="auto"/>
          <w:right w:val="single" w:sz="2" w:space="0" w:color="auto"/>
        </w:pBdr>
        <w:jc w:val="center"/>
        <w:rPr>
          <w:rFonts w:ascii="sans-serif" w:eastAsia="sans-serif" w:hAnsi="sans-serif" w:cs="sans-serif"/>
        </w:rPr>
      </w:pPr>
      <w:r>
        <w:rPr>
          <w:rFonts w:ascii="sans-serif" w:eastAsia="sans-serif" w:hAnsi="sans-serif" w:cs="sans-serif"/>
        </w:rPr>
        <w:lastRenderedPageBreak/>
        <w:t>Francis Eneji, CEO, Onimsagro.com</w:t>
      </w:r>
    </w:p>
    <w:p w14:paraId="0BA88252" w14:textId="77777777" w:rsidR="00140EBD" w:rsidRDefault="00000000">
      <w:r>
        <w:t>For Farmers</w:t>
      </w:r>
    </w:p>
    <w:p w14:paraId="5A9C395D" w14:textId="77777777" w:rsidR="00140EBD" w:rsidRDefault="00000000">
      <w:r>
        <w:t>Simplify your daily farming activities with smart digital tools.</w:t>
      </w:r>
    </w:p>
    <w:p w14:paraId="365179C1" w14:textId="77777777" w:rsidR="00140EBD" w:rsidRDefault="00000000">
      <w:r>
        <w:t>Access a wide marketplace to sell your produce at fair prices.</w:t>
      </w:r>
    </w:p>
    <w:p w14:paraId="6EB8BA33" w14:textId="77777777" w:rsidR="00140EBD" w:rsidRDefault="00000000">
      <w:r>
        <w:t>Get real-time market insights to make informed decisions.</w:t>
      </w:r>
    </w:p>
    <w:p w14:paraId="3FCC359B" w14:textId="77777777" w:rsidR="00140EBD" w:rsidRDefault="00000000">
      <w:r>
        <w:t>Use data-driven tools to monitor crops and improve yields.</w:t>
      </w:r>
    </w:p>
    <w:p w14:paraId="1831578C" w14:textId="77777777" w:rsidR="00140EBD" w:rsidRDefault="00000000">
      <w:r>
        <w:t>Receive expert guidance and updates on modern farming techniques.</w:t>
      </w:r>
    </w:p>
    <w:p w14:paraId="37F86057" w14:textId="77777777" w:rsidR="00140EBD" w:rsidRDefault="00000000">
      <w:r>
        <w:t>Reduce post-harvest losses with efficient logistics and storage support.</w:t>
      </w:r>
    </w:p>
    <w:p w14:paraId="4E94B236" w14:textId="77777777" w:rsidR="00140EBD" w:rsidRDefault="00000000">
      <w:r>
        <w:t>Buy quality inputs—seeds, fertilizers, and equipment—all in one place.</w:t>
      </w:r>
    </w:p>
    <w:p w14:paraId="39859BD5" w14:textId="77777777" w:rsidR="00140EBD" w:rsidRDefault="00000000">
      <w:r>
        <w:t>Join a community of farmers sharing experiences and solutions.</w:t>
      </w:r>
    </w:p>
    <w:p w14:paraId="55B80887" w14:textId="77777777" w:rsidR="00140EBD" w:rsidRDefault="00000000">
      <w:r>
        <w:t>Boost productivity, profitability, and sustainability on your farm.</w:t>
      </w:r>
    </w:p>
    <w:p w14:paraId="102C0E32" w14:textId="77777777" w:rsidR="00140EBD" w:rsidRDefault="00000000">
      <w:r>
        <w:t>Grow more, earn more, and farm smarter with our all-in-one platform</w:t>
      </w:r>
    </w:p>
    <w:p w14:paraId="05293DE7" w14:textId="77777777" w:rsidR="00140EBD" w:rsidRDefault="00140EBD"/>
    <w:p w14:paraId="1A388111" w14:textId="77777777" w:rsidR="00140EBD" w:rsidRDefault="00000000">
      <w:r>
        <w:t>For Buyers</w:t>
      </w:r>
    </w:p>
    <w:p w14:paraId="04BC1ADB" w14:textId="77777777" w:rsidR="00140EBD" w:rsidRDefault="00000000">
      <w:r>
        <w:t>Explore a wide range of fresh, high-quality agricultural products.</w:t>
      </w:r>
    </w:p>
    <w:p w14:paraId="3F5F0772" w14:textId="77777777" w:rsidR="00140EBD" w:rsidRDefault="00000000">
      <w:r>
        <w:t>Connect directly with trusted farmers and verified suppliers.</w:t>
      </w:r>
    </w:p>
    <w:p w14:paraId="3BAD699F" w14:textId="77777777" w:rsidR="00140EBD" w:rsidRDefault="00000000">
      <w:r>
        <w:t>Enjoy transparent pricing and real-time product availability.</w:t>
      </w:r>
    </w:p>
    <w:p w14:paraId="06B9BE00" w14:textId="77777777" w:rsidR="00140EBD" w:rsidRDefault="00000000">
      <w:r>
        <w:t>Customize your orders with flexible quantity and delivery options.</w:t>
      </w:r>
    </w:p>
    <w:p w14:paraId="1EBAB32F" w14:textId="77777777" w:rsidR="00140EBD" w:rsidRDefault="00000000">
      <w:r>
        <w:t>Use smart filters and search tools to find exactly what you need.</w:t>
      </w:r>
    </w:p>
    <w:p w14:paraId="7B78D9DA" w14:textId="77777777" w:rsidR="00140EBD" w:rsidRDefault="00000000">
      <w:r>
        <w:t>Track your purchases from farm to delivery with ease.</w:t>
      </w:r>
    </w:p>
    <w:p w14:paraId="664A80D8" w14:textId="77777777" w:rsidR="00140EBD" w:rsidRDefault="00000000">
      <w:r>
        <w:t>Benefit from secure payment options and buyer protection features.</w:t>
      </w:r>
    </w:p>
    <w:p w14:paraId="533DDA06" w14:textId="77777777" w:rsidR="00140EBD" w:rsidRDefault="00000000">
      <w:r>
        <w:t>Access detailed product information and quality assurance metrics.</w:t>
      </w:r>
    </w:p>
    <w:p w14:paraId="06E2062E" w14:textId="77777777" w:rsidR="00140EBD" w:rsidRDefault="00000000">
      <w:r>
        <w:t>Build long-term relationships with producers for consistent supply.</w:t>
      </w:r>
    </w:p>
    <w:p w14:paraId="2813B8B4" w14:textId="77777777" w:rsidR="00140EBD" w:rsidRDefault="00000000">
      <w:r>
        <w:t xml:space="preserve">Experience efficient, reliable, and traceable </w:t>
      </w:r>
      <w:proofErr w:type="spellStart"/>
      <w:r>
        <w:t>agro</w:t>
      </w:r>
      <w:proofErr w:type="spellEnd"/>
      <w:r>
        <w:t xml:space="preserve"> trade—all in one place.</w:t>
      </w:r>
    </w:p>
    <w:p w14:paraId="17A18864" w14:textId="77777777" w:rsidR="00140EBD" w:rsidRDefault="00140EBD"/>
    <w:p w14:paraId="2AFA243E" w14:textId="77777777" w:rsidR="00140EBD" w:rsidRDefault="00140EBD"/>
    <w:p w14:paraId="594D360A" w14:textId="77777777" w:rsidR="00140EBD" w:rsidRDefault="00000000">
      <w:r>
        <w:t>For Partners</w:t>
      </w:r>
    </w:p>
    <w:p w14:paraId="021EFD78" w14:textId="77777777" w:rsidR="00140EBD" w:rsidRDefault="00000000">
      <w:r>
        <w:t>Collaborate with us to drive innovation in the agricultural value chain.</w:t>
      </w:r>
    </w:p>
    <w:p w14:paraId="79EEA448" w14:textId="77777777" w:rsidR="00140EBD" w:rsidRDefault="00000000">
      <w:r>
        <w:t>Join a growing ecosystem focused on sustainable food systems.</w:t>
      </w:r>
    </w:p>
    <w:p w14:paraId="53214722" w14:textId="77777777" w:rsidR="00140EBD" w:rsidRDefault="00000000">
      <w:r>
        <w:t>Access data and insights to inform strategic agricultural decisions.</w:t>
      </w:r>
    </w:p>
    <w:p w14:paraId="3EB2C030" w14:textId="77777777" w:rsidR="00140EBD" w:rsidRDefault="00000000">
      <w:r>
        <w:t>Support farmers and buyers with impactful solutions and services.</w:t>
      </w:r>
    </w:p>
    <w:p w14:paraId="6A83CD4C" w14:textId="77777777" w:rsidR="00140EBD" w:rsidRDefault="00000000">
      <w:r>
        <w:t>Leverage our platform to scale your outreach and impact.</w:t>
      </w:r>
    </w:p>
    <w:p w14:paraId="5D67D0F9" w14:textId="77777777" w:rsidR="00140EBD" w:rsidRDefault="00000000">
      <w:r>
        <w:t>Co-create programs that boost productivity and food security.</w:t>
      </w:r>
    </w:p>
    <w:p w14:paraId="72C8BDAA" w14:textId="77777777" w:rsidR="00140EBD" w:rsidRDefault="00000000">
      <w:r>
        <w:t>Integrate your offerings into our digital marketplace and tools.</w:t>
      </w:r>
    </w:p>
    <w:p w14:paraId="1A212177" w14:textId="77777777" w:rsidR="00140EBD" w:rsidRDefault="00000000">
      <w:r>
        <w:t>Benefit from shared growth, visibility, and long-term value.</w:t>
      </w:r>
    </w:p>
    <w:p w14:paraId="040D8BB4" w14:textId="77777777" w:rsidR="00140EBD" w:rsidRDefault="00000000">
      <w:r>
        <w:t>Foster inclusive development through strategic collaboration.</w:t>
      </w:r>
    </w:p>
    <w:p w14:paraId="16B53815" w14:textId="77777777" w:rsidR="00140EBD" w:rsidRDefault="00000000">
      <w:r>
        <w:t>Together, let’s build a smarter, stronger, and more resilient agriculture.</w:t>
      </w:r>
    </w:p>
    <w:p w14:paraId="4135403E" w14:textId="77777777" w:rsidR="00140EBD" w:rsidRDefault="00140EBD"/>
    <w:p w14:paraId="32EE505C" w14:textId="77777777" w:rsidR="00140EBD" w:rsidRDefault="00140EBD"/>
    <w:p w14:paraId="7B8D97FC" w14:textId="77777777" w:rsidR="00140EBD" w:rsidRDefault="00140EBD"/>
    <w:p w14:paraId="020C9217" w14:textId="77777777" w:rsidR="00140EBD" w:rsidRDefault="00000000">
      <w:pPr>
        <w:rPr>
          <w:b/>
          <w:bCs/>
        </w:rPr>
      </w:pPr>
      <w:r>
        <w:rPr>
          <w:b/>
          <w:bCs/>
        </w:rPr>
        <w:t>Partnership page from Learn More</w:t>
      </w:r>
    </w:p>
    <w:p w14:paraId="374D336E" w14:textId="77777777" w:rsidR="00140EBD" w:rsidRDefault="00140EBD">
      <w:pPr>
        <w:rPr>
          <w:b/>
          <w:bCs/>
        </w:rPr>
      </w:pPr>
    </w:p>
    <w:p w14:paraId="27BAC9D9" w14:textId="77777777" w:rsidR="00140EBD" w:rsidRDefault="00000000">
      <w:r>
        <w:t>For NGO Partners</w:t>
      </w:r>
    </w:p>
    <w:p w14:paraId="43DE4DDE" w14:textId="77777777" w:rsidR="00140EBD" w:rsidRDefault="00000000">
      <w:r>
        <w:t>Collaborate with Us</w:t>
      </w:r>
    </w:p>
    <w:p w14:paraId="425E14CA" w14:textId="77777777" w:rsidR="00140EBD" w:rsidRDefault="00000000">
      <w:r>
        <w:t>Work with us to empower rural farmers and vulnerable communities.</w:t>
      </w:r>
    </w:p>
    <w:p w14:paraId="2E506CBD" w14:textId="77777777" w:rsidR="00140EBD" w:rsidRDefault="00000000">
      <w:r>
        <w:t>Support inclusive programs that enhance food security and livelihoods.</w:t>
      </w:r>
    </w:p>
    <w:p w14:paraId="5E6862F4" w14:textId="77777777" w:rsidR="00140EBD" w:rsidRDefault="00000000">
      <w:r>
        <w:t>Leverage our digital tools to scale your agricultural impact.</w:t>
      </w:r>
    </w:p>
    <w:p w14:paraId="65A911BD" w14:textId="77777777" w:rsidR="00140EBD" w:rsidRDefault="00000000">
      <w:r>
        <w:t>Access real-time data for better project planning and evaluation.</w:t>
      </w:r>
    </w:p>
    <w:p w14:paraId="221A7D78" w14:textId="77777777" w:rsidR="00140EBD" w:rsidRDefault="00000000">
      <w:r>
        <w:t>Integrate your training and extension services into our platform.</w:t>
      </w:r>
    </w:p>
    <w:p w14:paraId="6D4C1718" w14:textId="77777777" w:rsidR="00140EBD" w:rsidRDefault="00000000">
      <w:r>
        <w:t>Bridge the gap between smallholders and global markets.</w:t>
      </w:r>
    </w:p>
    <w:p w14:paraId="1B1EDDE5" w14:textId="77777777" w:rsidR="00140EBD" w:rsidRDefault="00000000">
      <w:r>
        <w:t>Promote climate-smart and sustainable agricultural practices.</w:t>
      </w:r>
    </w:p>
    <w:p w14:paraId="0A335C82" w14:textId="77777777" w:rsidR="00140EBD" w:rsidRDefault="00000000">
      <w:r>
        <w:t>Engage with farmers directly for capacity building and knowledge sharing.</w:t>
      </w:r>
    </w:p>
    <w:p w14:paraId="6F70912F" w14:textId="77777777" w:rsidR="00140EBD" w:rsidRDefault="00000000">
      <w:r>
        <w:t>Monitor and report impact with clear traceability tools.</w:t>
      </w:r>
    </w:p>
    <w:p w14:paraId="4C7EAD7D" w14:textId="77777777" w:rsidR="00140EBD" w:rsidRDefault="00000000">
      <w:r>
        <w:t>Together, we can drive lasting change across food systems.</w:t>
      </w:r>
    </w:p>
    <w:p w14:paraId="32D2602A" w14:textId="77777777" w:rsidR="00140EBD" w:rsidRDefault="00140EBD"/>
    <w:p w14:paraId="4BBFF73C" w14:textId="77777777" w:rsidR="00140EBD" w:rsidRDefault="00000000">
      <w:r>
        <w:lastRenderedPageBreak/>
        <w:t>For Agribusiness Partners</w:t>
      </w:r>
    </w:p>
    <w:p w14:paraId="1E7C99AE" w14:textId="77777777" w:rsidR="00140EBD" w:rsidRDefault="00000000">
      <w:r>
        <w:t>Partner for Growth</w:t>
      </w:r>
    </w:p>
    <w:p w14:paraId="2D207CBB" w14:textId="77777777" w:rsidR="00140EBD" w:rsidRDefault="00000000">
      <w:r>
        <w:t xml:space="preserve">Connect with a diverse network of farmers and </w:t>
      </w:r>
      <w:proofErr w:type="spellStart"/>
      <w:r>
        <w:t>agri</w:t>
      </w:r>
      <w:proofErr w:type="spellEnd"/>
      <w:r>
        <w:t>-buyers.</w:t>
      </w:r>
    </w:p>
    <w:p w14:paraId="525DE793" w14:textId="77777777" w:rsidR="00140EBD" w:rsidRDefault="00000000">
      <w:r>
        <w:t>Expand your reach through our digital supply chain solutions.</w:t>
      </w:r>
    </w:p>
    <w:p w14:paraId="7789E3D7" w14:textId="77777777" w:rsidR="00140EBD" w:rsidRDefault="00000000">
      <w:r>
        <w:t xml:space="preserve">Promote and distribute your </w:t>
      </w:r>
      <w:proofErr w:type="spellStart"/>
      <w:r>
        <w:t>agro</w:t>
      </w:r>
      <w:proofErr w:type="spellEnd"/>
      <w:r>
        <w:t>-products efficiently and securely.</w:t>
      </w:r>
    </w:p>
    <w:p w14:paraId="7FF6AF74" w14:textId="77777777" w:rsidR="00140EBD" w:rsidRDefault="00000000">
      <w:r>
        <w:t>Offer services directly to users within our growing ecosystem.</w:t>
      </w:r>
    </w:p>
    <w:p w14:paraId="35B5FB30" w14:textId="77777777" w:rsidR="00140EBD" w:rsidRDefault="00000000">
      <w:r>
        <w:t>Access real-time market demand and analytics.</w:t>
      </w:r>
    </w:p>
    <w:p w14:paraId="217238A1" w14:textId="77777777" w:rsidR="00140EBD" w:rsidRDefault="00000000">
      <w:r>
        <w:t>Enhance distribution logistics through integrated tools.</w:t>
      </w:r>
    </w:p>
    <w:p w14:paraId="35F34A50" w14:textId="77777777" w:rsidR="00140EBD" w:rsidRDefault="00000000">
      <w:r>
        <w:t>Support traceability and quality assurance across the chain.</w:t>
      </w:r>
    </w:p>
    <w:p w14:paraId="5176A006" w14:textId="77777777" w:rsidR="00140EBD" w:rsidRDefault="00000000">
      <w:r>
        <w:t>Collaborate on innovations in processing, input supply, and trade.</w:t>
      </w:r>
    </w:p>
    <w:p w14:paraId="4EE5F287" w14:textId="77777777" w:rsidR="00140EBD" w:rsidRDefault="00000000">
      <w:r>
        <w:t>Strengthen your brand while building sustainable partnerships.</w:t>
      </w:r>
    </w:p>
    <w:p w14:paraId="6695F18B" w14:textId="77777777" w:rsidR="00140EBD" w:rsidRDefault="00000000">
      <w:r>
        <w:t>Let’s shape the future of agribusiness—together.</w:t>
      </w:r>
    </w:p>
    <w:p w14:paraId="21604CCC" w14:textId="77777777" w:rsidR="00140EBD" w:rsidRDefault="00140EBD"/>
    <w:p w14:paraId="066EE5C9" w14:textId="77777777" w:rsidR="00140EBD" w:rsidRDefault="00000000">
      <w:r>
        <w:t>For Investors</w:t>
      </w:r>
    </w:p>
    <w:p w14:paraId="677201EB" w14:textId="77777777" w:rsidR="00140EBD" w:rsidRDefault="00000000">
      <w:r>
        <w:t>Invest in Impact</w:t>
      </w:r>
    </w:p>
    <w:p w14:paraId="1BC09387" w14:textId="77777777" w:rsidR="00140EBD" w:rsidRDefault="00000000">
      <w:r>
        <w:t>Be part of the transformation of global agricultural trade.</w:t>
      </w:r>
    </w:p>
    <w:p w14:paraId="45E85EE2" w14:textId="77777777" w:rsidR="00140EBD" w:rsidRDefault="00000000">
      <w:r>
        <w:t>Support a platform solving real-world food security challenges.</w:t>
      </w:r>
    </w:p>
    <w:p w14:paraId="7E8CF0D2" w14:textId="77777777" w:rsidR="00140EBD" w:rsidRDefault="00000000">
      <w:r>
        <w:t>Tap into a scalable, tech-driven solution with measurable impact.</w:t>
      </w:r>
    </w:p>
    <w:p w14:paraId="7FFF97A1" w14:textId="77777777" w:rsidR="00140EBD" w:rsidRDefault="00000000">
      <w:r>
        <w:t>Back innovations that empower smallholder farmers and buyers.</w:t>
      </w:r>
    </w:p>
    <w:p w14:paraId="0B68F8B2" w14:textId="77777777" w:rsidR="00140EBD" w:rsidRDefault="00000000">
      <w:r>
        <w:t>Access transparent data and track investment outcomes.</w:t>
      </w:r>
    </w:p>
    <w:p w14:paraId="55198C38" w14:textId="77777777" w:rsidR="00140EBD" w:rsidRDefault="00000000">
      <w:r>
        <w:t>Enable inclusive growth in emerging agricultural markets.</w:t>
      </w:r>
    </w:p>
    <w:p w14:paraId="50252C17" w14:textId="77777777" w:rsidR="00140EBD" w:rsidRDefault="00000000">
      <w:r>
        <w:t xml:space="preserve">Benefit from rising demand for digital </w:t>
      </w:r>
      <w:proofErr w:type="spellStart"/>
      <w:r>
        <w:t>agri</w:t>
      </w:r>
      <w:proofErr w:type="spellEnd"/>
      <w:r>
        <w:t>-solutions.</w:t>
      </w:r>
    </w:p>
    <w:p w14:paraId="3D194FD6" w14:textId="77777777" w:rsidR="00140EBD" w:rsidRDefault="00000000">
      <w:r>
        <w:t>Co-invest in sustainable food systems with long-term value.</w:t>
      </w:r>
    </w:p>
    <w:p w14:paraId="0F18AAA6" w14:textId="77777777" w:rsidR="00140EBD" w:rsidRDefault="00000000">
      <w:r>
        <w:t>Help bridge the gap between capital and agricultural transformation.</w:t>
      </w:r>
    </w:p>
    <w:p w14:paraId="405756FB" w14:textId="77777777" w:rsidR="00140EBD" w:rsidRDefault="00000000">
      <w:r>
        <w:t>Together, we can cultivate impact and returns.</w:t>
      </w:r>
    </w:p>
    <w:p w14:paraId="71B0A942" w14:textId="77777777" w:rsidR="00140EBD" w:rsidRDefault="00140EBD"/>
    <w:p w14:paraId="215A2D28" w14:textId="77777777" w:rsidR="00140EBD" w:rsidRDefault="00000000">
      <w:r>
        <w:t>For Government &amp; Policy Partners</w:t>
      </w:r>
    </w:p>
    <w:p w14:paraId="1B832BD4" w14:textId="77777777" w:rsidR="00140EBD" w:rsidRDefault="00000000">
      <w:r>
        <w:t>Collaborate for National Food Security</w:t>
      </w:r>
    </w:p>
    <w:p w14:paraId="123524C2" w14:textId="77777777" w:rsidR="00140EBD" w:rsidRDefault="00000000">
      <w:r>
        <w:t>Partner with us to modernize agriculture and support farmers.</w:t>
      </w:r>
    </w:p>
    <w:p w14:paraId="1BCFD78F" w14:textId="77777777" w:rsidR="00140EBD" w:rsidRDefault="00000000">
      <w:r>
        <w:t xml:space="preserve">Use our platform to implement and monitor </w:t>
      </w:r>
      <w:proofErr w:type="spellStart"/>
      <w:r>
        <w:t>agri</w:t>
      </w:r>
      <w:proofErr w:type="spellEnd"/>
      <w:r>
        <w:t>-programs.</w:t>
      </w:r>
    </w:p>
    <w:p w14:paraId="0F8D3B74" w14:textId="77777777" w:rsidR="00140EBD" w:rsidRDefault="00000000">
      <w:r>
        <w:t>Leverage real-time data to guide policy and resource allocation.</w:t>
      </w:r>
    </w:p>
    <w:p w14:paraId="382E94F4" w14:textId="77777777" w:rsidR="00140EBD" w:rsidRDefault="00000000">
      <w:r>
        <w:t>Support inclusive trade and rural economic development.</w:t>
      </w:r>
    </w:p>
    <w:p w14:paraId="6E1516E0" w14:textId="77777777" w:rsidR="00140EBD" w:rsidRDefault="00000000">
      <w:r>
        <w:t>Expand market access for local producers.</w:t>
      </w:r>
    </w:p>
    <w:p w14:paraId="3A1B7F18" w14:textId="77777777" w:rsidR="00140EBD" w:rsidRDefault="00000000">
      <w:r>
        <w:t>Drive agricultural education through digital extension services.</w:t>
      </w:r>
    </w:p>
    <w:p w14:paraId="4BE78EF7" w14:textId="77777777" w:rsidR="00140EBD" w:rsidRDefault="00000000">
      <w:r>
        <w:t>Collaborate on sustainability and climate resilience initiatives.</w:t>
      </w:r>
    </w:p>
    <w:p w14:paraId="0D646C01" w14:textId="77777777" w:rsidR="00140EBD" w:rsidRDefault="00000000">
      <w:r>
        <w:t>Promote transparency and traceability in food systems.</w:t>
      </w:r>
    </w:p>
    <w:p w14:paraId="609026C5" w14:textId="77777777" w:rsidR="00140EBD" w:rsidRDefault="00000000">
      <w:r>
        <w:t>Bridge public-private gaps through coordinated engagement.</w:t>
      </w:r>
    </w:p>
    <w:p w14:paraId="152C4D8D" w14:textId="77777777" w:rsidR="00140EBD" w:rsidRDefault="00000000">
      <w:r>
        <w:t>Together, let’s secure the future of food and farming.</w:t>
      </w:r>
    </w:p>
    <w:p w14:paraId="5FA7E8F8" w14:textId="77777777" w:rsidR="00140EBD" w:rsidRDefault="00140EBD"/>
    <w:p w14:paraId="47A16EA0" w14:textId="77777777" w:rsidR="00140EBD" w:rsidRDefault="00000000">
      <w:pPr>
        <w:rPr>
          <w:b/>
          <w:bCs/>
        </w:rPr>
      </w:pPr>
      <w:r>
        <w:rPr>
          <w:b/>
          <w:bCs/>
        </w:rPr>
        <w:t>Market Place</w:t>
      </w:r>
    </w:p>
    <w:p w14:paraId="4D13B0D3" w14:textId="77777777" w:rsidR="00BF0F20" w:rsidRPr="00BF0F20" w:rsidRDefault="00BF0F20" w:rsidP="00BF0F20">
      <w:pPr>
        <w:spacing w:before="100" w:beforeAutospacing="1" w:after="100" w:afterAutospacing="1"/>
        <w:rPr>
          <w:rFonts w:ascii="Times New Roman" w:eastAsia="Times New Roman" w:hAnsi="Times New Roman" w:cs="Times New Roman"/>
          <w:sz w:val="24"/>
          <w:szCs w:val="24"/>
          <w:lang w:eastAsia="en-US"/>
        </w:rPr>
      </w:pPr>
      <w:r w:rsidRPr="00BF0F20">
        <w:rPr>
          <w:rFonts w:ascii="Times New Roman" w:eastAsia="Times New Roman" w:hAnsi="Times New Roman" w:cs="Times New Roman"/>
          <w:b/>
          <w:bCs/>
          <w:sz w:val="24"/>
          <w:szCs w:val="24"/>
          <w:lang w:eastAsia="en-US"/>
        </w:rPr>
        <w:t xml:space="preserve">Boost Your Farm’s Potential with Premium </w:t>
      </w:r>
      <w:proofErr w:type="spellStart"/>
      <w:r w:rsidRPr="00BF0F20">
        <w:rPr>
          <w:rFonts w:ascii="Times New Roman" w:eastAsia="Times New Roman" w:hAnsi="Times New Roman" w:cs="Times New Roman"/>
          <w:b/>
          <w:bCs/>
          <w:sz w:val="24"/>
          <w:szCs w:val="24"/>
          <w:lang w:eastAsia="en-US"/>
        </w:rPr>
        <w:t>Agro</w:t>
      </w:r>
      <w:proofErr w:type="spellEnd"/>
      <w:r w:rsidRPr="00BF0F20">
        <w:rPr>
          <w:rFonts w:ascii="Times New Roman" w:eastAsia="Times New Roman" w:hAnsi="Times New Roman" w:cs="Times New Roman"/>
          <w:b/>
          <w:bCs/>
          <w:sz w:val="24"/>
          <w:szCs w:val="24"/>
          <w:lang w:eastAsia="en-US"/>
        </w:rPr>
        <w:t xml:space="preserve"> Inputs</w:t>
      </w:r>
    </w:p>
    <w:p w14:paraId="4B7D4F81" w14:textId="77777777" w:rsid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Take your farming to the next level with trusted agricultural inputs.</w:t>
      </w:r>
    </w:p>
    <w:p w14:paraId="747ED8C8" w14:textId="7F0A5C21"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Discover top-quality fertilizers that nourish your crops for better yields.</w:t>
      </w:r>
    </w:p>
    <w:p w14:paraId="414F7880"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Protect your plants with effective, reliable pesticides.</w:t>
      </w:r>
    </w:p>
    <w:p w14:paraId="20CEAC7B"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Improve crop resilience using advanced seed treatment solutions.</w:t>
      </w:r>
    </w:p>
    <w:p w14:paraId="33BBA654"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Enhance soil health with scientifically-formulated soil boosters.</w:t>
      </w:r>
    </w:p>
    <w:p w14:paraId="40E8AE78"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Experience increased productivity across every planting season.</w:t>
      </w:r>
    </w:p>
    <w:p w14:paraId="397A1626"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Support sustainable farming with inputs that work with nature.</w:t>
      </w:r>
    </w:p>
    <w:p w14:paraId="1BB08081"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Access inputs tailored to your specific crop and soil needs.</w:t>
      </w:r>
    </w:p>
    <w:p w14:paraId="5D3EA064"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Grow healthier, more profitable harvests with ease.</w:t>
      </w:r>
    </w:p>
    <w:p w14:paraId="469BF9C3" w14:textId="77777777" w:rsidR="00BF0F20" w:rsidRPr="00BF0F20" w:rsidRDefault="00BF0F20" w:rsidP="006A6896">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Invest in the right inputs—because your farm deserves the best.</w:t>
      </w:r>
    </w:p>
    <w:p w14:paraId="2BC13136" w14:textId="77777777" w:rsidR="006A6896" w:rsidRDefault="006A6896" w:rsidP="00BF0F20">
      <w:pPr>
        <w:spacing w:before="100" w:beforeAutospacing="1" w:after="100" w:afterAutospacing="1"/>
        <w:rPr>
          <w:rFonts w:ascii="Times New Roman" w:eastAsia="Times New Roman" w:hAnsi="Times New Roman" w:cs="Times New Roman"/>
          <w:b/>
          <w:bCs/>
          <w:sz w:val="24"/>
          <w:szCs w:val="24"/>
          <w:lang w:eastAsia="en-US"/>
        </w:rPr>
      </w:pPr>
    </w:p>
    <w:p w14:paraId="52DE156E" w14:textId="6B796915" w:rsidR="00BF0F20" w:rsidRPr="00BF0F20" w:rsidRDefault="00BF0F20" w:rsidP="00BF0F20">
      <w:pPr>
        <w:spacing w:before="100" w:beforeAutospacing="1" w:after="100" w:afterAutospacing="1"/>
        <w:rPr>
          <w:rFonts w:ascii="Times New Roman" w:eastAsia="Times New Roman" w:hAnsi="Times New Roman" w:cs="Times New Roman"/>
          <w:sz w:val="24"/>
          <w:szCs w:val="24"/>
          <w:lang w:eastAsia="en-US"/>
        </w:rPr>
      </w:pPr>
      <w:r w:rsidRPr="00BF0F20">
        <w:rPr>
          <w:rFonts w:ascii="Times New Roman" w:eastAsia="Times New Roman" w:hAnsi="Times New Roman" w:cs="Times New Roman"/>
          <w:b/>
          <w:bCs/>
          <w:sz w:val="24"/>
          <w:szCs w:val="24"/>
          <w:lang w:eastAsia="en-US"/>
        </w:rPr>
        <w:lastRenderedPageBreak/>
        <w:t>Direct from Farm to Your Table: Fresh Produce</w:t>
      </w:r>
      <w:r>
        <w:rPr>
          <w:rFonts w:ascii="Times New Roman" w:eastAsia="Times New Roman" w:hAnsi="Times New Roman" w:cs="Times New Roman"/>
          <w:b/>
          <w:bCs/>
          <w:sz w:val="24"/>
          <w:szCs w:val="24"/>
          <w:lang w:eastAsia="en-US"/>
        </w:rPr>
        <w:t xml:space="preserve"> and </w:t>
      </w:r>
      <w:proofErr w:type="gramStart"/>
      <w:r w:rsidR="00B83CC8">
        <w:rPr>
          <w:rFonts w:ascii="Times New Roman" w:eastAsia="Times New Roman" w:hAnsi="Times New Roman" w:cs="Times New Roman"/>
          <w:b/>
          <w:bCs/>
          <w:sz w:val="24"/>
          <w:szCs w:val="24"/>
          <w:lang w:eastAsia="en-US"/>
        </w:rPr>
        <w:t>A</w:t>
      </w:r>
      <w:r>
        <w:rPr>
          <w:rFonts w:ascii="Times New Roman" w:eastAsia="Times New Roman" w:hAnsi="Times New Roman" w:cs="Times New Roman"/>
          <w:b/>
          <w:bCs/>
          <w:sz w:val="24"/>
          <w:szCs w:val="24"/>
          <w:lang w:eastAsia="en-US"/>
        </w:rPr>
        <w:t>gr</w:t>
      </w:r>
      <w:r w:rsidR="00B83CC8">
        <w:rPr>
          <w:rFonts w:ascii="Times New Roman" w:eastAsia="Times New Roman" w:hAnsi="Times New Roman" w:cs="Times New Roman"/>
          <w:b/>
          <w:bCs/>
          <w:sz w:val="24"/>
          <w:szCs w:val="24"/>
          <w:lang w:eastAsia="en-US"/>
        </w:rPr>
        <w:t xml:space="preserve">icultural </w:t>
      </w:r>
      <w:r>
        <w:rPr>
          <w:rFonts w:ascii="Times New Roman" w:eastAsia="Times New Roman" w:hAnsi="Times New Roman" w:cs="Times New Roman"/>
          <w:b/>
          <w:bCs/>
          <w:sz w:val="24"/>
          <w:szCs w:val="24"/>
          <w:lang w:eastAsia="en-US"/>
        </w:rPr>
        <w:t xml:space="preserve"> commodities</w:t>
      </w:r>
      <w:proofErr w:type="gramEnd"/>
      <w:r>
        <w:rPr>
          <w:rFonts w:ascii="Times New Roman" w:eastAsia="Times New Roman" w:hAnsi="Times New Roman" w:cs="Times New Roman"/>
          <w:b/>
          <w:bCs/>
          <w:sz w:val="24"/>
          <w:szCs w:val="24"/>
          <w:lang w:eastAsia="en-US"/>
        </w:rPr>
        <w:t xml:space="preserve"> </w:t>
      </w:r>
    </w:p>
    <w:p w14:paraId="2CE90929"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Purchase straight from dedicated farmers for unbeatable freshness.</w:t>
      </w:r>
    </w:p>
    <w:p w14:paraId="031136DA"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Choose from an array of wholesome grains, vibrant fruits, and aromatic spices.</w:t>
      </w:r>
    </w:p>
    <w:p w14:paraId="4671EB36"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Enjoy produce harvested at peak ripeness for maximum flavor.</w:t>
      </w:r>
    </w:p>
    <w:p w14:paraId="1B59624B"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Support local agriculture and fair prices for farmers.</w:t>
      </w:r>
    </w:p>
    <w:p w14:paraId="4F1CA266"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Experience the quality difference with farm-to-doorstep deliveries.</w:t>
      </w:r>
    </w:p>
    <w:p w14:paraId="188F0404"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Browse seasonal selections handpicked for their premium taste.</w:t>
      </w:r>
    </w:p>
    <w:p w14:paraId="4199C294" w14:textId="351161A5"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Trust in rigorous quality checks for every item you order.</w:t>
      </w:r>
    </w:p>
    <w:p w14:paraId="42CA794A"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Simplify your shopping with transparent sourcing and pricing.</w:t>
      </w:r>
    </w:p>
    <w:p w14:paraId="6C9BD755"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Stock your pantry with nature’s best, delivered when you need it.</w:t>
      </w:r>
    </w:p>
    <w:p w14:paraId="31A0D4B6" w14:textId="77777777" w:rsidR="00BF0F20" w:rsidRPr="00BF0F20" w:rsidRDefault="00BF0F20" w:rsidP="0090755D">
      <w:pPr>
        <w:ind w:left="720"/>
        <w:rPr>
          <w:rFonts w:ascii="Times New Roman" w:eastAsia="Times New Roman" w:hAnsi="Times New Roman" w:cs="Times New Roman"/>
          <w:sz w:val="24"/>
          <w:szCs w:val="24"/>
          <w:lang w:eastAsia="en-US"/>
        </w:rPr>
      </w:pPr>
      <w:r w:rsidRPr="00BF0F20">
        <w:rPr>
          <w:rFonts w:ascii="Times New Roman" w:eastAsia="Times New Roman" w:hAnsi="Times New Roman" w:cs="Times New Roman"/>
          <w:sz w:val="24"/>
          <w:szCs w:val="24"/>
          <w:lang w:eastAsia="en-US"/>
        </w:rPr>
        <w:t>Taste the farm-fresh advantage—convenience and quality combined.</w:t>
      </w:r>
    </w:p>
    <w:p w14:paraId="6C718599" w14:textId="77777777" w:rsidR="00B83CC8" w:rsidRPr="00B83CC8" w:rsidRDefault="00B83CC8" w:rsidP="00B83CC8">
      <w:pPr>
        <w:spacing w:before="100" w:beforeAutospacing="1" w:after="100" w:afterAutospacing="1"/>
        <w:rPr>
          <w:rFonts w:ascii="Times New Roman" w:eastAsia="Times New Roman" w:hAnsi="Times New Roman" w:cs="Times New Roman"/>
          <w:sz w:val="24"/>
          <w:szCs w:val="24"/>
          <w:lang w:eastAsia="en-US"/>
        </w:rPr>
      </w:pPr>
      <w:r w:rsidRPr="00B83CC8">
        <w:rPr>
          <w:rFonts w:ascii="Times New Roman" w:eastAsia="Times New Roman" w:hAnsi="Times New Roman" w:cs="Times New Roman"/>
          <w:b/>
          <w:bCs/>
          <w:sz w:val="24"/>
          <w:szCs w:val="24"/>
          <w:lang w:eastAsia="en-US"/>
        </w:rPr>
        <w:t>Transform Your Farming with Cutting-Edge Equipment</w:t>
      </w:r>
    </w:p>
    <w:p w14:paraId="5A1F412E"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Step into the future of agriculture with modern tools and machines.</w:t>
      </w:r>
    </w:p>
    <w:p w14:paraId="7C1472A0"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Discover powerful tractors built for efficiency and durability.</w:t>
      </w:r>
    </w:p>
    <w:p w14:paraId="377E5A10" w14:textId="65E6085E"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Equip your fields with precision plows for better soil preparation.</w:t>
      </w:r>
    </w:p>
    <w:p w14:paraId="0551EE0F"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Harvest smarter and faster with advanced harvesting machinery.</w:t>
      </w:r>
    </w:p>
    <w:p w14:paraId="33266B8C"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Access a full range of essential equipment for every farming need.</w:t>
      </w:r>
    </w:p>
    <w:p w14:paraId="63F8B93E"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Boost productivity with tools designed for speed and accuracy.</w:t>
      </w:r>
    </w:p>
    <w:p w14:paraId="57E76221"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Reduce labor costs with reliable, high-performance machines.</w:t>
      </w:r>
    </w:p>
    <w:p w14:paraId="62AC6753"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Enhance every stage of your farming process, from planting to harvest.</w:t>
      </w:r>
    </w:p>
    <w:p w14:paraId="0B04C51B"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Invest in equipment that grows with your farm.</w:t>
      </w:r>
    </w:p>
    <w:p w14:paraId="510A4A24"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Modern farming starts with the right tools—find them all here.</w:t>
      </w:r>
    </w:p>
    <w:p w14:paraId="18D2FCA6" w14:textId="77777777" w:rsidR="00B83CC8" w:rsidRPr="00B83CC8" w:rsidRDefault="00B83CC8" w:rsidP="00B83CC8">
      <w:pPr>
        <w:spacing w:before="100" w:beforeAutospacing="1" w:after="100" w:afterAutospacing="1"/>
        <w:rPr>
          <w:rFonts w:ascii="Times New Roman" w:eastAsia="Times New Roman" w:hAnsi="Times New Roman" w:cs="Times New Roman"/>
          <w:sz w:val="24"/>
          <w:szCs w:val="24"/>
          <w:lang w:eastAsia="en-US"/>
        </w:rPr>
      </w:pPr>
      <w:r w:rsidRPr="00B83CC8">
        <w:rPr>
          <w:rFonts w:ascii="Times New Roman" w:eastAsia="Times New Roman" w:hAnsi="Times New Roman" w:cs="Times New Roman"/>
          <w:b/>
          <w:bCs/>
          <w:sz w:val="24"/>
          <w:szCs w:val="24"/>
          <w:lang w:eastAsia="en-US"/>
        </w:rPr>
        <w:t>Shop Trusted Processed Food Products with Confidence</w:t>
      </w:r>
    </w:p>
    <w:p w14:paraId="71333AFA"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Get your processed food items from verified, trustworthy sources.</w:t>
      </w:r>
    </w:p>
    <w:p w14:paraId="556A7E62"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Enjoy peace of mind with quality you can rely on.</w:t>
      </w:r>
    </w:p>
    <w:p w14:paraId="717F4F4A"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Choose from a wide range of hygienically packaged foodstuffs.</w:t>
      </w:r>
    </w:p>
    <w:p w14:paraId="3C11B3FB"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Every product is sourced with care and handled with safety.</w:t>
      </w:r>
    </w:p>
    <w:p w14:paraId="0E3285D2"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Taste the difference in freshness and consistency.</w:t>
      </w:r>
    </w:p>
    <w:p w14:paraId="43447067"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Stock your kitchen with dependable staples and ready-to-use foods.</w:t>
      </w:r>
    </w:p>
    <w:p w14:paraId="3398F237"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Rely on suppliers committed to quality and standards.</w:t>
      </w:r>
    </w:p>
    <w:p w14:paraId="0D90F6CF"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Buy smart, eat safe—every time you shop.</w:t>
      </w:r>
    </w:p>
    <w:p w14:paraId="0D5919FA"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Convenient, clean, and trusted for your everyday needs.</w:t>
      </w:r>
    </w:p>
    <w:p w14:paraId="2E4636D5" w14:textId="77777777" w:rsidR="00B83CC8" w:rsidRPr="00B83CC8" w:rsidRDefault="00B83CC8" w:rsidP="0090755D">
      <w:pPr>
        <w:ind w:left="720"/>
        <w:rPr>
          <w:rFonts w:ascii="Times New Roman" w:eastAsia="Times New Roman" w:hAnsi="Times New Roman" w:cs="Times New Roman"/>
          <w:sz w:val="24"/>
          <w:szCs w:val="24"/>
          <w:lang w:eastAsia="en-US"/>
        </w:rPr>
      </w:pPr>
      <w:r w:rsidRPr="00B83CC8">
        <w:rPr>
          <w:rFonts w:ascii="Times New Roman" w:eastAsia="Times New Roman" w:hAnsi="Times New Roman" w:cs="Times New Roman"/>
          <w:sz w:val="24"/>
          <w:szCs w:val="24"/>
          <w:lang w:eastAsia="en-US"/>
        </w:rPr>
        <w:t>Your go-to destination for reliable processed food essentials.</w:t>
      </w:r>
    </w:p>
    <w:p w14:paraId="52643698" w14:textId="7894664F" w:rsidR="00BF0F20" w:rsidRDefault="002F4AF2">
      <w:pPr>
        <w:rPr>
          <w:b/>
          <w:bCs/>
        </w:rPr>
      </w:pPr>
      <w:r>
        <w:rPr>
          <w:b/>
          <w:bCs/>
        </w:rPr>
        <w:t xml:space="preserve">Extension Services </w:t>
      </w:r>
    </w:p>
    <w:p w14:paraId="234748F4" w14:textId="77777777" w:rsidR="00D16CBF" w:rsidRDefault="00D16CBF" w:rsidP="002F4AF2">
      <w:pPr>
        <w:spacing w:before="100" w:beforeAutospacing="1" w:after="100" w:afterAutospacing="1"/>
        <w:rPr>
          <w:b/>
          <w:bCs/>
        </w:rPr>
      </w:pPr>
    </w:p>
    <w:p w14:paraId="5A8FC5A4" w14:textId="77EBD41C" w:rsidR="00D16CBF" w:rsidRPr="00D16CBF" w:rsidRDefault="00D16CBF" w:rsidP="002F4AF2">
      <w:pPr>
        <w:spacing w:before="100" w:beforeAutospacing="1" w:after="100" w:afterAutospacing="1"/>
        <w:rPr>
          <w:b/>
          <w:bCs/>
        </w:rPr>
      </w:pPr>
      <w:r w:rsidRPr="00D16CBF">
        <w:rPr>
          <w:b/>
          <w:bCs/>
        </w:rPr>
        <w:t xml:space="preserve">Installations </w:t>
      </w:r>
    </w:p>
    <w:p w14:paraId="5B55DF49" w14:textId="5E9F6089" w:rsidR="002F4AF2" w:rsidRPr="002F4AF2" w:rsidRDefault="002F4AF2" w:rsidP="002F4AF2">
      <w:pPr>
        <w:spacing w:before="100" w:beforeAutospacing="1" w:after="100" w:afterAutospacing="1"/>
        <w:rPr>
          <w:rFonts w:ascii="Times New Roman" w:eastAsia="Times New Roman" w:hAnsi="Times New Roman" w:cs="Times New Roman"/>
          <w:sz w:val="24"/>
          <w:szCs w:val="24"/>
          <w:lang w:eastAsia="en-US"/>
        </w:rPr>
      </w:pPr>
      <w:r w:rsidRPr="002F4AF2">
        <w:rPr>
          <w:rFonts w:ascii="Times New Roman" w:eastAsia="Times New Roman" w:hAnsi="Times New Roman" w:cs="Times New Roman"/>
          <w:b/>
          <w:bCs/>
          <w:sz w:val="24"/>
          <w:szCs w:val="24"/>
          <w:lang w:eastAsia="en-US"/>
        </w:rPr>
        <w:t>Expert Farm Installation Services for Maximum Efficiency</w:t>
      </w:r>
    </w:p>
    <w:p w14:paraId="0863C74B"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Trust our professionals for seamless farm system installations.</w:t>
      </w:r>
    </w:p>
    <w:p w14:paraId="76E13E91"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We specialize in setting up efficient drip irrigation systems.</w:t>
      </w:r>
    </w:p>
    <w:p w14:paraId="3A2A34F7"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Get custom-built greenhouse structures tailored to your needs.</w:t>
      </w:r>
    </w:p>
    <w:p w14:paraId="003EBDFA"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Embrace modern farming with our hydroponic system installations.</w:t>
      </w:r>
    </w:p>
    <w:p w14:paraId="020AD5EC"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Improve water management and crop yield with precision setups.</w:t>
      </w:r>
    </w:p>
    <w:p w14:paraId="74BD77C1"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lastRenderedPageBreak/>
        <w:t>Our team ensures reliable, durable, and high-performance installations.</w:t>
      </w:r>
    </w:p>
    <w:p w14:paraId="23A81818"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Boost your farm’s productivity with expertly installed technology.</w:t>
      </w:r>
    </w:p>
    <w:p w14:paraId="02B1276A"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Save time and resources with systems designed for efficiency.</w:t>
      </w:r>
    </w:p>
    <w:p w14:paraId="6141C70D" w14:textId="77777777" w:rsidR="002F4AF2" w:rsidRP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From planning to execution, we handle every detail professionally.</w:t>
      </w:r>
    </w:p>
    <w:p w14:paraId="337E2ABF" w14:textId="77777777" w:rsidR="002F4AF2" w:rsidRDefault="002F4AF2" w:rsidP="0090755D">
      <w:pPr>
        <w:ind w:left="720"/>
        <w:rPr>
          <w:rFonts w:ascii="Times New Roman" w:eastAsia="Times New Roman" w:hAnsi="Times New Roman" w:cs="Times New Roman"/>
          <w:sz w:val="24"/>
          <w:szCs w:val="24"/>
          <w:lang w:eastAsia="en-US"/>
        </w:rPr>
      </w:pPr>
      <w:r w:rsidRPr="002F4AF2">
        <w:rPr>
          <w:rFonts w:ascii="Times New Roman" w:eastAsia="Times New Roman" w:hAnsi="Times New Roman" w:cs="Times New Roman"/>
          <w:sz w:val="24"/>
          <w:szCs w:val="24"/>
          <w:lang w:eastAsia="en-US"/>
        </w:rPr>
        <w:t>Grow smarter—partner with us for expert farm infrastructure solutions.</w:t>
      </w:r>
    </w:p>
    <w:p w14:paraId="4F079A23" w14:textId="77777777" w:rsidR="00D16CBF" w:rsidRDefault="00D16CBF" w:rsidP="00D16CBF">
      <w:pPr>
        <w:spacing w:before="100" w:beforeAutospacing="1" w:after="100" w:afterAutospacing="1"/>
        <w:rPr>
          <w:rFonts w:ascii="Times New Roman" w:eastAsia="Times New Roman" w:hAnsi="Times New Roman" w:cs="Times New Roman"/>
          <w:sz w:val="24"/>
          <w:szCs w:val="24"/>
          <w:lang w:eastAsia="en-US"/>
        </w:rPr>
      </w:pPr>
    </w:p>
    <w:p w14:paraId="30871468" w14:textId="30DE6397" w:rsidR="00D16CBF" w:rsidRPr="002F4AF2" w:rsidRDefault="00D16CBF" w:rsidP="00D16CBF">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Warehouse Rental </w:t>
      </w:r>
    </w:p>
    <w:p w14:paraId="7C980160" w14:textId="77777777" w:rsidR="00033093" w:rsidRPr="00033093" w:rsidRDefault="00033093" w:rsidP="00033093">
      <w:pPr>
        <w:spacing w:before="100" w:beforeAutospacing="1" w:after="100" w:afterAutospacing="1"/>
        <w:rPr>
          <w:rFonts w:ascii="Times New Roman" w:eastAsia="Times New Roman" w:hAnsi="Times New Roman" w:cs="Times New Roman"/>
          <w:sz w:val="24"/>
          <w:szCs w:val="24"/>
          <w:lang w:eastAsia="en-US"/>
        </w:rPr>
      </w:pPr>
      <w:r w:rsidRPr="00033093">
        <w:rPr>
          <w:rFonts w:ascii="Times New Roman" w:eastAsia="Times New Roman" w:hAnsi="Times New Roman" w:cs="Times New Roman"/>
          <w:b/>
          <w:bCs/>
          <w:sz w:val="24"/>
          <w:szCs w:val="24"/>
          <w:lang w:eastAsia="en-US"/>
        </w:rPr>
        <w:t xml:space="preserve">Smart </w:t>
      </w:r>
      <w:proofErr w:type="spellStart"/>
      <w:r w:rsidRPr="00033093">
        <w:rPr>
          <w:rFonts w:ascii="Times New Roman" w:eastAsia="Times New Roman" w:hAnsi="Times New Roman" w:cs="Times New Roman"/>
          <w:b/>
          <w:bCs/>
          <w:sz w:val="24"/>
          <w:szCs w:val="24"/>
          <w:lang w:eastAsia="en-US"/>
        </w:rPr>
        <w:t>Agro</w:t>
      </w:r>
      <w:proofErr w:type="spellEnd"/>
      <w:r w:rsidRPr="00033093">
        <w:rPr>
          <w:rFonts w:ascii="Times New Roman" w:eastAsia="Times New Roman" w:hAnsi="Times New Roman" w:cs="Times New Roman"/>
          <w:b/>
          <w:bCs/>
          <w:sz w:val="24"/>
          <w:szCs w:val="24"/>
          <w:lang w:eastAsia="en-US"/>
        </w:rPr>
        <w:t xml:space="preserve"> Warehousing for Secure and Efficient Supply</w:t>
      </w:r>
    </w:p>
    <w:p w14:paraId="6E79AA58"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Keep your agricultural produce safe with our advanced warehousing solutions.</w:t>
      </w:r>
    </w:p>
    <w:p w14:paraId="4C88F684"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Enjoy secure, climate-controlled storage for all your farm goods.</w:t>
      </w:r>
    </w:p>
    <w:p w14:paraId="3D660C3B"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Our facilities are designed to preserve quality and reduce spoilage.</w:t>
      </w:r>
    </w:p>
    <w:p w14:paraId="0EF00AF4"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Benefit from organized storage systems for easy access and inventory tracking.</w:t>
      </w:r>
    </w:p>
    <w:p w14:paraId="29E0EC1D"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Streamline your supply chain with our efficient logistics support.</w:t>
      </w:r>
    </w:p>
    <w:p w14:paraId="34CED43A"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Ensure your products remain fresh and market-ready at all times.</w:t>
      </w:r>
    </w:p>
    <w:p w14:paraId="7DB077AE"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Trust in safety protocols that protect your goods from damage or theft.</w:t>
      </w:r>
    </w:p>
    <w:p w14:paraId="75EC3A68"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Speed up delivery and distribution with optimized handling processes.</w:t>
      </w:r>
    </w:p>
    <w:p w14:paraId="02898CB7"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Reduce post-harvest losses through reliable storage and transport.</w:t>
      </w:r>
    </w:p>
    <w:p w14:paraId="71E7EF5E" w14:textId="77777777" w:rsid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Power your agribusiness with smart warehousing built for performance.</w:t>
      </w:r>
    </w:p>
    <w:p w14:paraId="5D40CF71" w14:textId="197F6AC3" w:rsidR="00033093" w:rsidRPr="00033093" w:rsidRDefault="00033093" w:rsidP="00033093">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Rent </w:t>
      </w:r>
      <w:proofErr w:type="spellStart"/>
      <w:r>
        <w:rPr>
          <w:rFonts w:ascii="Times New Roman" w:eastAsia="Times New Roman" w:hAnsi="Times New Roman" w:cs="Times New Roman"/>
          <w:sz w:val="24"/>
          <w:szCs w:val="24"/>
          <w:lang w:eastAsia="en-US"/>
        </w:rPr>
        <w:t>Agro</w:t>
      </w:r>
      <w:proofErr w:type="spellEnd"/>
      <w:r>
        <w:rPr>
          <w:rFonts w:ascii="Times New Roman" w:eastAsia="Times New Roman" w:hAnsi="Times New Roman" w:cs="Times New Roman"/>
          <w:sz w:val="24"/>
          <w:szCs w:val="24"/>
          <w:lang w:eastAsia="en-US"/>
        </w:rPr>
        <w:t xml:space="preserve"> Equipment </w:t>
      </w:r>
    </w:p>
    <w:p w14:paraId="1F16FFE1" w14:textId="77777777" w:rsidR="00033093" w:rsidRPr="00033093" w:rsidRDefault="00033093" w:rsidP="00033093">
      <w:pPr>
        <w:spacing w:before="100" w:beforeAutospacing="1" w:after="100" w:afterAutospacing="1"/>
        <w:rPr>
          <w:rFonts w:ascii="Times New Roman" w:eastAsia="Times New Roman" w:hAnsi="Times New Roman" w:cs="Times New Roman"/>
          <w:sz w:val="24"/>
          <w:szCs w:val="24"/>
          <w:lang w:eastAsia="en-US"/>
        </w:rPr>
      </w:pPr>
      <w:r w:rsidRPr="00033093">
        <w:rPr>
          <w:rFonts w:ascii="Times New Roman" w:eastAsia="Times New Roman" w:hAnsi="Times New Roman" w:cs="Times New Roman"/>
          <w:b/>
          <w:bCs/>
          <w:sz w:val="24"/>
          <w:szCs w:val="24"/>
          <w:lang w:eastAsia="en-US"/>
        </w:rPr>
        <w:t xml:space="preserve">Easy Access to Premium </w:t>
      </w:r>
      <w:proofErr w:type="spellStart"/>
      <w:r w:rsidRPr="00033093">
        <w:rPr>
          <w:rFonts w:ascii="Times New Roman" w:eastAsia="Times New Roman" w:hAnsi="Times New Roman" w:cs="Times New Roman"/>
          <w:b/>
          <w:bCs/>
          <w:sz w:val="24"/>
          <w:szCs w:val="24"/>
          <w:lang w:eastAsia="en-US"/>
        </w:rPr>
        <w:t>Agro</w:t>
      </w:r>
      <w:proofErr w:type="spellEnd"/>
      <w:r w:rsidRPr="00033093">
        <w:rPr>
          <w:rFonts w:ascii="Times New Roman" w:eastAsia="Times New Roman" w:hAnsi="Times New Roman" w:cs="Times New Roman"/>
          <w:b/>
          <w:bCs/>
          <w:sz w:val="24"/>
          <w:szCs w:val="24"/>
          <w:lang w:eastAsia="en-US"/>
        </w:rPr>
        <w:t xml:space="preserve"> Equipment for Rent</w:t>
      </w:r>
    </w:p>
    <w:p w14:paraId="50630BD1"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Rent top-quality farm equipment without the burden of full ownership.</w:t>
      </w:r>
    </w:p>
    <w:p w14:paraId="02C929CB"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Access modern tools and machines for every stage of farming.</w:t>
      </w:r>
    </w:p>
    <w:p w14:paraId="7A55148E"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Save on capital costs while improving productivity.</w:t>
      </w:r>
    </w:p>
    <w:p w14:paraId="2D027431"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Choose from a wide range of reliable, well-maintained machinery.</w:t>
      </w:r>
    </w:p>
    <w:p w14:paraId="523035DF"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Get the right equipment when you need it—quick and hassle-free.</w:t>
      </w:r>
    </w:p>
    <w:p w14:paraId="1E8F7D16"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Enjoy flexible rental plans tailored to your farm’s needs.</w:t>
      </w:r>
    </w:p>
    <w:p w14:paraId="01BE7D01"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Boost efficiency with advanced technology at your fingertips.</w:t>
      </w:r>
    </w:p>
    <w:p w14:paraId="03CE31D6"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Avoid maintenance worries—our equipment is always field-ready.</w:t>
      </w:r>
    </w:p>
    <w:p w14:paraId="185A8124" w14:textId="77777777" w:rsid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Scale your operations smartly without large investments.</w:t>
      </w:r>
    </w:p>
    <w:p w14:paraId="10808E82" w14:textId="31B49A92" w:rsidR="00033093" w:rsidRPr="00033093" w:rsidRDefault="00033093" w:rsidP="00033093">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Technical support </w:t>
      </w:r>
    </w:p>
    <w:p w14:paraId="72E99F63" w14:textId="77777777" w:rsidR="00033093" w:rsidRPr="00033093" w:rsidRDefault="00033093" w:rsidP="00033093">
      <w:pPr>
        <w:spacing w:before="100" w:beforeAutospacing="1" w:after="100" w:afterAutospacing="1"/>
        <w:rPr>
          <w:rFonts w:ascii="Times New Roman" w:eastAsia="Times New Roman" w:hAnsi="Times New Roman" w:cs="Times New Roman"/>
          <w:sz w:val="24"/>
          <w:szCs w:val="24"/>
          <w:lang w:eastAsia="en-US"/>
        </w:rPr>
      </w:pPr>
      <w:r w:rsidRPr="00033093">
        <w:rPr>
          <w:rFonts w:ascii="Times New Roman" w:eastAsia="Times New Roman" w:hAnsi="Times New Roman" w:cs="Times New Roman"/>
          <w:b/>
          <w:bCs/>
          <w:sz w:val="24"/>
          <w:szCs w:val="24"/>
          <w:lang w:eastAsia="en-US"/>
        </w:rPr>
        <w:t>Struggling with Crop Challenges? We're Here to Help!</w:t>
      </w:r>
    </w:p>
    <w:p w14:paraId="079489F6"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Don’t let crop issues reduce your harvest—get expert support today.</w:t>
      </w:r>
    </w:p>
    <w:p w14:paraId="687D528B"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Share your crop details and let our specialists assess the problem.</w:t>
      </w:r>
    </w:p>
    <w:p w14:paraId="2AD496D5"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Receive tailored solutions to protect and improve your yield.</w:t>
      </w:r>
    </w:p>
    <w:p w14:paraId="38AB3847"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Benefit from real-time advice based on proven agricultural practices.</w:t>
      </w:r>
    </w:p>
    <w:p w14:paraId="1B9ADFE6"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Our team is ready to diagnose pests, diseases, and soil issues.</w:t>
      </w:r>
    </w:p>
    <w:p w14:paraId="1F8C47CF"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Get recommendations on treatments, inputs, and best farming methods.</w:t>
      </w:r>
    </w:p>
    <w:p w14:paraId="63AB8E17"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Stop guessing—let science and experience guide your decisions.</w:t>
      </w:r>
    </w:p>
    <w:p w14:paraId="4776E38B"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Fast, reliable technical support whenever you need it.</w:t>
      </w:r>
    </w:p>
    <w:p w14:paraId="37042782"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lastRenderedPageBreak/>
        <w:t>Preserve your investment with professional guidance.</w:t>
      </w:r>
    </w:p>
    <w:p w14:paraId="356C822A" w14:textId="77777777" w:rsidR="00033093" w:rsidRP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Healthier crops and higher yields start with the right advice.</w:t>
      </w:r>
    </w:p>
    <w:p w14:paraId="6318F47E" w14:textId="77777777" w:rsidR="00033093" w:rsidRDefault="00033093" w:rsidP="0090755D">
      <w:pPr>
        <w:ind w:left="720"/>
        <w:rPr>
          <w:rFonts w:ascii="Times New Roman" w:eastAsia="Times New Roman" w:hAnsi="Times New Roman" w:cs="Times New Roman"/>
          <w:sz w:val="24"/>
          <w:szCs w:val="24"/>
          <w:lang w:eastAsia="en-US"/>
        </w:rPr>
      </w:pPr>
      <w:r w:rsidRPr="00033093">
        <w:rPr>
          <w:rFonts w:ascii="Times New Roman" w:eastAsia="Times New Roman" w:hAnsi="Times New Roman" w:cs="Times New Roman"/>
          <w:sz w:val="24"/>
          <w:szCs w:val="24"/>
          <w:lang w:eastAsia="en-US"/>
        </w:rPr>
        <w:t>Rent with confidence and keep your farm running at full capacity.</w:t>
      </w:r>
    </w:p>
    <w:p w14:paraId="50EBF14A" w14:textId="3ACE483E" w:rsidR="00D16CBF" w:rsidRPr="00033093" w:rsidRDefault="00D16CBF" w:rsidP="00D16CBF">
      <w:pPr>
        <w:spacing w:before="100" w:beforeAutospacing="1" w:after="100" w:afterAutospacing="1"/>
        <w:rPr>
          <w:rFonts w:ascii="Times New Roman" w:eastAsia="Times New Roman" w:hAnsi="Times New Roman" w:cs="Times New Roman"/>
          <w:b/>
          <w:bCs/>
          <w:sz w:val="24"/>
          <w:szCs w:val="24"/>
          <w:lang w:eastAsia="en-US"/>
        </w:rPr>
      </w:pPr>
      <w:r w:rsidRPr="00D16CBF">
        <w:rPr>
          <w:rFonts w:ascii="Times New Roman" w:eastAsia="Times New Roman" w:hAnsi="Times New Roman" w:cs="Times New Roman"/>
          <w:b/>
          <w:bCs/>
          <w:sz w:val="24"/>
          <w:szCs w:val="24"/>
          <w:lang w:eastAsia="en-US"/>
        </w:rPr>
        <w:t xml:space="preserve">Consultation </w:t>
      </w:r>
    </w:p>
    <w:p w14:paraId="74F9ACE3" w14:textId="77777777" w:rsidR="00D16CBF" w:rsidRPr="00D16CBF" w:rsidRDefault="00D16CBF" w:rsidP="00D16CBF">
      <w:pPr>
        <w:spacing w:before="100" w:beforeAutospacing="1" w:after="100" w:afterAutospacing="1"/>
        <w:rPr>
          <w:rFonts w:ascii="Times New Roman" w:eastAsia="Times New Roman" w:hAnsi="Times New Roman" w:cs="Times New Roman"/>
          <w:sz w:val="24"/>
          <w:szCs w:val="24"/>
          <w:lang w:eastAsia="en-US"/>
        </w:rPr>
      </w:pPr>
      <w:r w:rsidRPr="00D16CBF">
        <w:rPr>
          <w:rFonts w:ascii="Times New Roman" w:eastAsia="Times New Roman" w:hAnsi="Times New Roman" w:cs="Times New Roman"/>
          <w:b/>
          <w:bCs/>
          <w:sz w:val="24"/>
          <w:szCs w:val="24"/>
          <w:lang w:eastAsia="en-US"/>
        </w:rPr>
        <w:t>Connect with an Agricultural Expert for Personalized Guidance</w:t>
      </w:r>
    </w:p>
    <w:p w14:paraId="296A6F83"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Speak directly with seasoned agricultural specialists at your convenience.</w:t>
      </w:r>
    </w:p>
    <w:p w14:paraId="7344AF8E"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Get one-on-one consultations tailored to your specific farming needs.</w:t>
      </w:r>
    </w:p>
    <w:p w14:paraId="2D0FD8EB"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Receive practical advice to solve challenges on your farm.</w:t>
      </w:r>
    </w:p>
    <w:p w14:paraId="54016C70"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Discuss crop management, soil health, pest control, and more.</w:t>
      </w:r>
    </w:p>
    <w:p w14:paraId="55A9DFF3"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Our experts offer insights based on years of field experience.</w:t>
      </w:r>
    </w:p>
    <w:p w14:paraId="71015041"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Improve decision-making with trusted professional guidance.</w:t>
      </w:r>
    </w:p>
    <w:p w14:paraId="5A70CBCB"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Ask questions and get clear, actionable recommendations.</w:t>
      </w:r>
    </w:p>
    <w:p w14:paraId="34470017"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Whether you're a smallholder or large-scale farmer, we’re here to help.</w:t>
      </w:r>
    </w:p>
    <w:p w14:paraId="22DB47ED"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Reach out easily through our contact channels for prompt support.</w:t>
      </w:r>
    </w:p>
    <w:p w14:paraId="51631335" w14:textId="77777777" w:rsid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Take the guesswork out of farming—talk to an expert today.</w:t>
      </w:r>
    </w:p>
    <w:p w14:paraId="06D686F6" w14:textId="5D359644" w:rsidR="00D16CBF" w:rsidRPr="00D16CBF" w:rsidRDefault="00D16CBF" w:rsidP="00D16CBF">
      <w:pPr>
        <w:spacing w:before="100" w:beforeAutospacing="1" w:after="100" w:afterAutospacing="1"/>
        <w:rPr>
          <w:rFonts w:ascii="Times New Roman" w:eastAsia="Times New Roman" w:hAnsi="Times New Roman" w:cs="Times New Roman"/>
          <w:b/>
          <w:bCs/>
          <w:sz w:val="24"/>
          <w:szCs w:val="24"/>
          <w:lang w:eastAsia="en-US"/>
        </w:rPr>
      </w:pPr>
      <w:r w:rsidRPr="00D16CBF">
        <w:rPr>
          <w:rFonts w:ascii="Times New Roman" w:eastAsia="Times New Roman" w:hAnsi="Times New Roman" w:cs="Times New Roman"/>
          <w:b/>
          <w:bCs/>
          <w:sz w:val="24"/>
          <w:szCs w:val="24"/>
          <w:lang w:eastAsia="en-US"/>
        </w:rPr>
        <w:t xml:space="preserve">Training </w:t>
      </w:r>
    </w:p>
    <w:p w14:paraId="7E647EB5" w14:textId="77777777" w:rsidR="00D16CBF" w:rsidRPr="00D16CBF" w:rsidRDefault="00D16CBF" w:rsidP="00D16CBF">
      <w:pPr>
        <w:spacing w:before="100" w:beforeAutospacing="1" w:after="100" w:afterAutospacing="1"/>
        <w:rPr>
          <w:rFonts w:ascii="Times New Roman" w:eastAsia="Times New Roman" w:hAnsi="Times New Roman" w:cs="Times New Roman"/>
          <w:sz w:val="24"/>
          <w:szCs w:val="24"/>
          <w:lang w:eastAsia="en-US"/>
        </w:rPr>
      </w:pPr>
      <w:r w:rsidRPr="00D16CBF">
        <w:rPr>
          <w:rFonts w:ascii="Times New Roman" w:eastAsia="Times New Roman" w:hAnsi="Times New Roman" w:cs="Times New Roman"/>
          <w:b/>
          <w:bCs/>
          <w:sz w:val="24"/>
          <w:szCs w:val="24"/>
          <w:lang w:eastAsia="en-US"/>
        </w:rPr>
        <w:t>Training Service Request Form – Begin Your Learning Journey</w:t>
      </w:r>
    </w:p>
    <w:p w14:paraId="705DD804"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Ready to upgrade your skills? Let’s begin!</w:t>
      </w:r>
    </w:p>
    <w:p w14:paraId="5B3511CE"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Complete the form below to request a training session.</w:t>
      </w:r>
    </w:p>
    <w:p w14:paraId="1DF8EB86"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Tell us what kind of agricultural training you need.</w:t>
      </w:r>
    </w:p>
    <w:p w14:paraId="7170256E"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Our team will tailor the program to suit your goals.</w:t>
      </w:r>
    </w:p>
    <w:p w14:paraId="7658DE2D"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Whether it's crop management or agribusiness skills, we’ve got you covered.</w:t>
      </w:r>
    </w:p>
    <w:p w14:paraId="4A504FDF"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Provide your contact details so we can reach you quickly.</w:t>
      </w:r>
    </w:p>
    <w:p w14:paraId="0614EAAB"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Share your preferred training date and location, if any.</w:t>
      </w:r>
    </w:p>
    <w:p w14:paraId="6B7B4EA0"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We’ll get back to you with confirmation and next steps.</w:t>
      </w:r>
    </w:p>
    <w:p w14:paraId="74844C47"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Learn from certified experts with real-world experience.</w:t>
      </w:r>
    </w:p>
    <w:p w14:paraId="126F3F40" w14:textId="77777777" w:rsid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Fill out the form and take the first step toward smarter farming!</w:t>
      </w:r>
    </w:p>
    <w:p w14:paraId="3386D18E" w14:textId="1275194F" w:rsidR="00D16CBF" w:rsidRPr="00D16CBF" w:rsidRDefault="00D16CBF" w:rsidP="00D16CBF">
      <w:pPr>
        <w:spacing w:before="100" w:beforeAutospacing="1" w:after="100" w:afterAutospacing="1"/>
        <w:rPr>
          <w:rFonts w:ascii="Times New Roman" w:eastAsia="Times New Roman" w:hAnsi="Times New Roman" w:cs="Times New Roman"/>
          <w:b/>
          <w:bCs/>
          <w:sz w:val="24"/>
          <w:szCs w:val="24"/>
          <w:lang w:eastAsia="en-US"/>
        </w:rPr>
      </w:pPr>
      <w:r w:rsidRPr="00D16CBF">
        <w:rPr>
          <w:rFonts w:ascii="Times New Roman" w:eastAsia="Times New Roman" w:hAnsi="Times New Roman" w:cs="Times New Roman"/>
          <w:b/>
          <w:bCs/>
          <w:sz w:val="24"/>
          <w:szCs w:val="24"/>
          <w:lang w:eastAsia="en-US"/>
        </w:rPr>
        <w:t>Farmer Support</w:t>
      </w:r>
    </w:p>
    <w:p w14:paraId="46FD5ED3" w14:textId="77777777" w:rsidR="00D16CBF" w:rsidRPr="00D16CBF" w:rsidRDefault="00D16CBF" w:rsidP="00D16CBF">
      <w:pPr>
        <w:spacing w:before="100" w:beforeAutospacing="1" w:after="100" w:afterAutospacing="1"/>
        <w:rPr>
          <w:rFonts w:ascii="Times New Roman" w:eastAsia="Times New Roman" w:hAnsi="Times New Roman" w:cs="Times New Roman"/>
          <w:sz w:val="24"/>
          <w:szCs w:val="24"/>
          <w:lang w:eastAsia="en-US"/>
        </w:rPr>
      </w:pPr>
      <w:r w:rsidRPr="00D16CBF">
        <w:rPr>
          <w:rFonts w:ascii="Times New Roman" w:eastAsia="Times New Roman" w:hAnsi="Times New Roman" w:cs="Times New Roman"/>
          <w:b/>
          <w:bCs/>
          <w:sz w:val="24"/>
          <w:szCs w:val="24"/>
          <w:lang w:eastAsia="en-US"/>
        </w:rPr>
        <w:t>Apply for Farm Inputs Support – We're Here to Help!</w:t>
      </w:r>
    </w:p>
    <w:p w14:paraId="012BAC5B"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Struggling to access essential farm inputs? We’ve got your back.</w:t>
      </w:r>
    </w:p>
    <w:p w14:paraId="037FE186"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Apply now for assistance with seeds, fertilizers, and tools.</w:t>
      </w:r>
    </w:p>
    <w:p w14:paraId="5BFB8993"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Get the support you need to grow a healthy, productive farm.</w:t>
      </w:r>
    </w:p>
    <w:p w14:paraId="5BD9C511"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We help farmers overcome input challenges with ease.</w:t>
      </w:r>
    </w:p>
    <w:p w14:paraId="4C6A1702"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Access high-quality resources at the right time.</w:t>
      </w:r>
    </w:p>
    <w:p w14:paraId="1D018EE8"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Boost your yields with reliable farming inputs.</w:t>
      </w:r>
    </w:p>
    <w:p w14:paraId="5FD41253"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Our program is designed to support small and large-scale farmers.</w:t>
      </w:r>
    </w:p>
    <w:p w14:paraId="65CFF542"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Simply fill out the request form to get started.</w:t>
      </w:r>
    </w:p>
    <w:p w14:paraId="7600CF86"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Let’s work together to grow your farming success.</w:t>
      </w:r>
    </w:p>
    <w:p w14:paraId="18262CC3"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Apply today and take a bold step toward better harvests.</w:t>
      </w:r>
    </w:p>
    <w:p w14:paraId="78CB9E61" w14:textId="77777777" w:rsidR="00D16CBF" w:rsidRPr="00D16CBF" w:rsidRDefault="00D16CBF" w:rsidP="00D16CBF">
      <w:pPr>
        <w:spacing w:before="100" w:beforeAutospacing="1" w:after="100" w:afterAutospacing="1"/>
        <w:rPr>
          <w:rFonts w:ascii="Times New Roman" w:eastAsia="Times New Roman" w:hAnsi="Times New Roman" w:cs="Times New Roman"/>
          <w:sz w:val="24"/>
          <w:szCs w:val="24"/>
          <w:lang w:eastAsia="en-US"/>
        </w:rPr>
      </w:pPr>
      <w:r w:rsidRPr="00D16CBF">
        <w:rPr>
          <w:rFonts w:ascii="Times New Roman" w:eastAsia="Times New Roman" w:hAnsi="Times New Roman" w:cs="Times New Roman"/>
          <w:b/>
          <w:bCs/>
          <w:sz w:val="24"/>
          <w:szCs w:val="24"/>
          <w:lang w:eastAsia="en-US"/>
        </w:rPr>
        <w:t>Explore Our Blog – Your Guide to Smarter Farming</w:t>
      </w:r>
    </w:p>
    <w:p w14:paraId="3687D9DD"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lastRenderedPageBreak/>
        <w:t>Unlock the knowledge you need to succeed in agriculture.</w:t>
      </w:r>
    </w:p>
    <w:p w14:paraId="14BDB90C"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Our blog is packed with valuable insights for every type of farmer.</w:t>
      </w:r>
    </w:p>
    <w:p w14:paraId="4D70B8F5"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Whether you’re experienced or just starting, there’s something for you.</w:t>
      </w:r>
    </w:p>
    <w:p w14:paraId="7874604C"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Discover step-by-step guides to improve your farming techniques.</w:t>
      </w:r>
    </w:p>
    <w:p w14:paraId="239F46E3"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Learn best practices that boost productivity and sustainability.</w:t>
      </w:r>
    </w:p>
    <w:p w14:paraId="306F2EEF"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Stay updated with trends, innovations, and expert tips.</w:t>
      </w:r>
    </w:p>
    <w:p w14:paraId="346850B4"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Find solutions to common challenges faced on the farm.</w:t>
      </w:r>
    </w:p>
    <w:p w14:paraId="20ECE6FA"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Get inspired by real stories and proven strategies.</w:t>
      </w:r>
    </w:p>
    <w:p w14:paraId="3B65D9A4" w14:textId="77777777" w:rsidR="00D16CBF" w:rsidRP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Our articles are practical, easy to understand, and actionable.</w:t>
      </w:r>
    </w:p>
    <w:p w14:paraId="4D5B33BB" w14:textId="77777777" w:rsidR="00D16CBF" w:rsidRDefault="00D16CBF" w:rsidP="0090755D">
      <w:pPr>
        <w:ind w:left="720"/>
        <w:rPr>
          <w:rFonts w:ascii="Times New Roman" w:eastAsia="Times New Roman" w:hAnsi="Times New Roman" w:cs="Times New Roman"/>
          <w:sz w:val="24"/>
          <w:szCs w:val="24"/>
          <w:lang w:eastAsia="en-US"/>
        </w:rPr>
      </w:pPr>
      <w:r w:rsidRPr="00D16CBF">
        <w:rPr>
          <w:rFonts w:ascii="Times New Roman" w:eastAsia="Times New Roman" w:hAnsi="Times New Roman" w:cs="Times New Roman"/>
          <w:sz w:val="24"/>
          <w:szCs w:val="24"/>
          <w:lang w:eastAsia="en-US"/>
        </w:rPr>
        <w:t>Start your journey to smarter farming—one article at a time.</w:t>
      </w:r>
    </w:p>
    <w:p w14:paraId="402D8E58" w14:textId="77777777" w:rsidR="005D7C6A" w:rsidRDefault="005D7C6A" w:rsidP="005D7C6A">
      <w:pPr>
        <w:spacing w:before="100" w:beforeAutospacing="1" w:after="100" w:afterAutospacing="1"/>
        <w:rPr>
          <w:rFonts w:ascii="Times New Roman" w:eastAsia="Times New Roman" w:hAnsi="Times New Roman" w:cs="Times New Roman"/>
          <w:sz w:val="24"/>
          <w:szCs w:val="24"/>
          <w:lang w:eastAsia="en-US"/>
        </w:rPr>
      </w:pPr>
    </w:p>
    <w:p w14:paraId="478C05A4" w14:textId="057EB167" w:rsidR="005D7C6A" w:rsidRPr="00D16CBF" w:rsidRDefault="005D7C6A" w:rsidP="005D7C6A">
      <w:pPr>
        <w:spacing w:before="100" w:beforeAutospacing="1" w:after="100" w:afterAutospacing="1"/>
        <w:rPr>
          <w:rFonts w:ascii="Times New Roman" w:eastAsia="Times New Roman" w:hAnsi="Times New Roman" w:cs="Times New Roman"/>
          <w:b/>
          <w:bCs/>
          <w:sz w:val="24"/>
          <w:szCs w:val="24"/>
          <w:lang w:eastAsia="en-US"/>
        </w:rPr>
      </w:pPr>
      <w:r w:rsidRPr="005D7C6A">
        <w:rPr>
          <w:rFonts w:ascii="Times New Roman" w:eastAsia="Times New Roman" w:hAnsi="Times New Roman" w:cs="Times New Roman"/>
          <w:b/>
          <w:bCs/>
          <w:sz w:val="24"/>
          <w:szCs w:val="24"/>
          <w:lang w:eastAsia="en-US"/>
        </w:rPr>
        <w:t xml:space="preserve">Community </w:t>
      </w:r>
    </w:p>
    <w:p w14:paraId="0FAB1FB1" w14:textId="77777777" w:rsidR="005D7C6A" w:rsidRPr="005D7C6A" w:rsidRDefault="005D7C6A" w:rsidP="005D7C6A">
      <w:pPr>
        <w:spacing w:before="100" w:beforeAutospacing="1" w:after="100" w:afterAutospacing="1"/>
        <w:rPr>
          <w:rFonts w:ascii="Times New Roman" w:eastAsia="Times New Roman" w:hAnsi="Times New Roman" w:cs="Times New Roman"/>
          <w:sz w:val="24"/>
          <w:szCs w:val="24"/>
          <w:lang w:eastAsia="en-US"/>
        </w:rPr>
      </w:pPr>
      <w:r w:rsidRPr="005D7C6A">
        <w:rPr>
          <w:rFonts w:ascii="Times New Roman" w:eastAsia="Times New Roman" w:hAnsi="Times New Roman" w:cs="Times New Roman"/>
          <w:b/>
          <w:bCs/>
          <w:sz w:val="24"/>
          <w:szCs w:val="24"/>
          <w:lang w:eastAsia="en-US"/>
        </w:rPr>
        <w:t>Harness the Power of Your Farm Data – Drive Agricultural Progress</w:t>
      </w:r>
    </w:p>
    <w:p w14:paraId="32EB89AA"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Your farm data holds the key to a better farming future.</w:t>
      </w:r>
    </w:p>
    <w:p w14:paraId="110D19B9"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Share your insights and help shape smarter agricultural solutions.</w:t>
      </w:r>
    </w:p>
    <w:p w14:paraId="3EA09550"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Join our network and contribute to data-driven innovations.</w:t>
      </w:r>
    </w:p>
    <w:p w14:paraId="318D065D"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Together, we can unlock new opportunities for farmers everywhere.</w:t>
      </w:r>
    </w:p>
    <w:p w14:paraId="0A39F1A2"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Every data point you provide helps improve tools and services.</w:t>
      </w:r>
    </w:p>
    <w:p w14:paraId="6BF79124"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Empower yourself and others through informed agricultural practices.</w:t>
      </w:r>
    </w:p>
    <w:p w14:paraId="13880240"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Be part of a growing movement toward smarter, sustainable farming.</w:t>
      </w:r>
    </w:p>
    <w:p w14:paraId="63CB0194"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 xml:space="preserve">Your participation drives real change in the </w:t>
      </w:r>
      <w:proofErr w:type="spellStart"/>
      <w:r w:rsidRPr="005D7C6A">
        <w:rPr>
          <w:rFonts w:ascii="Times New Roman" w:eastAsia="Times New Roman" w:hAnsi="Times New Roman" w:cs="Times New Roman"/>
          <w:sz w:val="24"/>
          <w:szCs w:val="24"/>
          <w:lang w:eastAsia="en-US"/>
        </w:rPr>
        <w:t>agro</w:t>
      </w:r>
      <w:proofErr w:type="spellEnd"/>
      <w:r w:rsidRPr="005D7C6A">
        <w:rPr>
          <w:rFonts w:ascii="Times New Roman" w:eastAsia="Times New Roman" w:hAnsi="Times New Roman" w:cs="Times New Roman"/>
          <w:sz w:val="24"/>
          <w:szCs w:val="24"/>
          <w:lang w:eastAsia="en-US"/>
        </w:rPr>
        <w:t xml:space="preserve"> community.</w:t>
      </w:r>
    </w:p>
    <w:p w14:paraId="7E086AAC"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Help us understand your challenges and deliver tailored support.</w:t>
      </w:r>
    </w:p>
    <w:p w14:paraId="23F13582" w14:textId="77777777" w:rsidR="005D7C6A" w:rsidRPr="005D7C6A" w:rsidRDefault="005D7C6A" w:rsidP="0090755D">
      <w:pPr>
        <w:ind w:left="720"/>
        <w:rPr>
          <w:rFonts w:ascii="Times New Roman" w:eastAsia="Times New Roman" w:hAnsi="Times New Roman" w:cs="Times New Roman"/>
          <w:sz w:val="24"/>
          <w:szCs w:val="24"/>
          <w:lang w:eastAsia="en-US"/>
        </w:rPr>
      </w:pPr>
      <w:r w:rsidRPr="005D7C6A">
        <w:rPr>
          <w:rFonts w:ascii="Times New Roman" w:eastAsia="Times New Roman" w:hAnsi="Times New Roman" w:cs="Times New Roman"/>
          <w:sz w:val="24"/>
          <w:szCs w:val="24"/>
          <w:lang w:eastAsia="en-US"/>
        </w:rPr>
        <w:t>Join today—because your farm data can make a difference.</w:t>
      </w:r>
    </w:p>
    <w:p w14:paraId="076A5453" w14:textId="4831C2C2" w:rsidR="002F4AF2" w:rsidRDefault="00C35357">
      <w:pPr>
        <w:rPr>
          <w:b/>
          <w:bCs/>
        </w:rPr>
      </w:pPr>
      <w:proofErr w:type="gramStart"/>
      <w:r>
        <w:rPr>
          <w:b/>
          <w:bCs/>
        </w:rPr>
        <w:t>Food  Bank</w:t>
      </w:r>
      <w:proofErr w:type="gramEnd"/>
      <w:r>
        <w:rPr>
          <w:b/>
          <w:bCs/>
        </w:rPr>
        <w:t xml:space="preserve"> </w:t>
      </w:r>
    </w:p>
    <w:p w14:paraId="599EBA81" w14:textId="77777777" w:rsidR="00C35357" w:rsidRDefault="00C35357">
      <w:pPr>
        <w:rPr>
          <w:b/>
          <w:bCs/>
        </w:rPr>
      </w:pPr>
    </w:p>
    <w:p w14:paraId="20D3A468" w14:textId="72AB8750" w:rsidR="00C35357" w:rsidRPr="00C35357" w:rsidRDefault="00C35357" w:rsidP="00C35357">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O</w:t>
      </w:r>
      <w:r w:rsidRPr="00C35357">
        <w:rPr>
          <w:rFonts w:ascii="Times New Roman" w:eastAsia="Times New Roman" w:hAnsi="Times New Roman" w:cs="Times New Roman"/>
          <w:b/>
          <w:bCs/>
          <w:sz w:val="24"/>
          <w:szCs w:val="24"/>
          <w:lang w:eastAsia="en-US"/>
        </w:rPr>
        <w:t>NIMS Food Bank Initiative – Fighting Hunger with Sustainable Solutions</w:t>
      </w:r>
    </w:p>
    <w:p w14:paraId="7256DDE4"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Be a part of the movement to end food insecurity.</w:t>
      </w:r>
    </w:p>
    <w:p w14:paraId="098B790E"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Support our mission to provide food for vulnerable communities.</w:t>
      </w:r>
    </w:p>
    <w:p w14:paraId="46AFC010"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We combine sustainable farming with impactful food donations.</w:t>
      </w:r>
    </w:p>
    <w:p w14:paraId="5F680592"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Help us bridge the gap between surplus and scarcity.</w:t>
      </w:r>
    </w:p>
    <w:p w14:paraId="34AA9120"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Every contribution helps feed a family in need.</w:t>
      </w:r>
    </w:p>
    <w:p w14:paraId="0E8E3F5C"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Join hands with farmers, partners, and donors to make a difference.</w:t>
      </w:r>
    </w:p>
    <w:p w14:paraId="022171E2"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Promote responsible agriculture while fighting hunger.</w:t>
      </w:r>
    </w:p>
    <w:p w14:paraId="581AAD30"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Together, we can create lasting food security solutions.</w:t>
      </w:r>
    </w:p>
    <w:p w14:paraId="1272EC39" w14:textId="77777777"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Your support fuels both hope and harvest.</w:t>
      </w:r>
    </w:p>
    <w:p w14:paraId="5DDD12C2" w14:textId="3972FC21" w:rsidR="00C35357" w:rsidRPr="00C35357" w:rsidRDefault="00C35357" w:rsidP="0090755D">
      <w:pPr>
        <w:ind w:left="720"/>
        <w:rPr>
          <w:rFonts w:ascii="Times New Roman" w:eastAsia="Times New Roman" w:hAnsi="Times New Roman" w:cs="Times New Roman"/>
          <w:sz w:val="24"/>
          <w:szCs w:val="24"/>
          <w:lang w:eastAsia="en-US"/>
        </w:rPr>
      </w:pPr>
      <w:r w:rsidRPr="00C35357">
        <w:rPr>
          <w:rFonts w:ascii="Times New Roman" w:eastAsia="Times New Roman" w:hAnsi="Times New Roman" w:cs="Times New Roman"/>
          <w:sz w:val="24"/>
          <w:szCs w:val="24"/>
          <w:lang w:eastAsia="en-US"/>
        </w:rPr>
        <w:t xml:space="preserve">Join the </w:t>
      </w:r>
      <w:r>
        <w:rPr>
          <w:rFonts w:ascii="Times New Roman" w:eastAsia="Times New Roman" w:hAnsi="Times New Roman" w:cs="Times New Roman"/>
          <w:sz w:val="24"/>
          <w:szCs w:val="24"/>
          <w:lang w:eastAsia="en-US"/>
        </w:rPr>
        <w:t>O</w:t>
      </w:r>
      <w:r w:rsidRPr="00C35357">
        <w:rPr>
          <w:rFonts w:ascii="Times New Roman" w:eastAsia="Times New Roman" w:hAnsi="Times New Roman" w:cs="Times New Roman"/>
          <w:sz w:val="24"/>
          <w:szCs w:val="24"/>
          <w:lang w:eastAsia="en-US"/>
        </w:rPr>
        <w:t>NIMS Food Bank Initiative and grow change today.</w:t>
      </w:r>
    </w:p>
    <w:p w14:paraId="0471550D" w14:textId="77777777" w:rsidR="00EA44ED" w:rsidRPr="00EA44ED" w:rsidRDefault="00EA44ED" w:rsidP="00EA44ED">
      <w:pPr>
        <w:spacing w:before="100" w:beforeAutospacing="1" w:after="100" w:afterAutospacing="1"/>
        <w:rPr>
          <w:rFonts w:ascii="Times New Roman" w:eastAsia="Times New Roman" w:hAnsi="Times New Roman" w:cs="Times New Roman"/>
          <w:sz w:val="24"/>
          <w:szCs w:val="24"/>
          <w:lang w:eastAsia="en-US"/>
        </w:rPr>
      </w:pPr>
      <w:r w:rsidRPr="00EA44ED">
        <w:rPr>
          <w:rFonts w:ascii="Times New Roman" w:eastAsia="Times New Roman" w:hAnsi="Times New Roman" w:cs="Times New Roman"/>
          <w:b/>
          <w:bCs/>
          <w:sz w:val="24"/>
          <w:szCs w:val="24"/>
          <w:lang w:eastAsia="en-US"/>
        </w:rPr>
        <w:t>Urban Farming Initiative – Grow More with Less Space</w:t>
      </w:r>
    </w:p>
    <w:p w14:paraId="0AD87811"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Empowering city dwellers to produce their own fresh food.</w:t>
      </w:r>
    </w:p>
    <w:p w14:paraId="2D82DB53"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We teach practical, sustainable farming methods for urban areas.</w:t>
      </w:r>
    </w:p>
    <w:p w14:paraId="1024CD02"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Learn how to grow vegetables and herbs right at home.</w:t>
      </w:r>
    </w:p>
    <w:p w14:paraId="6ED96EA3"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Transform balconies, rooftops, and small plots into productive gardens.</w:t>
      </w:r>
    </w:p>
    <w:p w14:paraId="267643CD"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Our initiative promotes food independence in urban communities.</w:t>
      </w:r>
    </w:p>
    <w:p w14:paraId="2213C832"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lastRenderedPageBreak/>
        <w:t>Gain hands-on training in container gardening and vertical farming.</w:t>
      </w:r>
    </w:p>
    <w:p w14:paraId="6BF3ECE5"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Reduce food costs while eating healthier, homegrown produce.</w:t>
      </w:r>
    </w:p>
    <w:p w14:paraId="07D3F904"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Build greener cities through community-based farming efforts.</w:t>
      </w:r>
    </w:p>
    <w:p w14:paraId="6A04D09D"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We turn limited space into thriving sources of nutrition.</w:t>
      </w:r>
    </w:p>
    <w:p w14:paraId="55C3FFC9"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Join us in making urban farming a lifestyle and a solution.</w:t>
      </w:r>
    </w:p>
    <w:p w14:paraId="6B7BD57D" w14:textId="77777777" w:rsidR="00EA44ED" w:rsidRPr="00EA44ED" w:rsidRDefault="00EA44ED" w:rsidP="00EA44ED">
      <w:pPr>
        <w:spacing w:before="100" w:beforeAutospacing="1" w:after="100" w:afterAutospacing="1"/>
        <w:rPr>
          <w:rFonts w:ascii="Times New Roman" w:eastAsia="Times New Roman" w:hAnsi="Times New Roman" w:cs="Times New Roman"/>
          <w:sz w:val="24"/>
          <w:szCs w:val="24"/>
          <w:lang w:eastAsia="en-US"/>
        </w:rPr>
      </w:pPr>
      <w:r w:rsidRPr="00EA44ED">
        <w:rPr>
          <w:rFonts w:ascii="Times New Roman" w:eastAsia="Times New Roman" w:hAnsi="Times New Roman" w:cs="Times New Roman"/>
          <w:b/>
          <w:bCs/>
          <w:sz w:val="24"/>
          <w:szCs w:val="24"/>
          <w:lang w:eastAsia="en-US"/>
        </w:rPr>
        <w:t>Direct Food Distribution – Reaching Families with Nourishment</w:t>
      </w:r>
    </w:p>
    <w:p w14:paraId="08B9FDE5"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Providing consistent access to food for vulnerable households across Nigeria.</w:t>
      </w:r>
    </w:p>
    <w:p w14:paraId="624DF9CE"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We distribute fresh farm produce and essential non-perishable items.</w:t>
      </w:r>
    </w:p>
    <w:p w14:paraId="647535D7"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Supporting communities with regular food deliveries where it's needed most.</w:t>
      </w:r>
    </w:p>
    <w:p w14:paraId="7F9F696B"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Ensuring families receive healthy, nutritious supplies to stay nourished.</w:t>
      </w:r>
    </w:p>
    <w:p w14:paraId="219C38CA"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Bridging the gap between food surplus and hunger.</w:t>
      </w:r>
    </w:p>
    <w:p w14:paraId="013B6E3C"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Our outreach touches lives in urban and rural areas alike.</w:t>
      </w:r>
    </w:p>
    <w:p w14:paraId="6000A6E5"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With every delivery, we bring relief and hope to struggling families.</w:t>
      </w:r>
    </w:p>
    <w:p w14:paraId="140F9AC1"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Partnering with local farmers and donors to sustain the supply chain.</w:t>
      </w:r>
    </w:p>
    <w:p w14:paraId="35B08AD9"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 xml:space="preserve">Helping </w:t>
      </w:r>
      <w:proofErr w:type="gramStart"/>
      <w:r w:rsidRPr="00EA44ED">
        <w:rPr>
          <w:rFonts w:ascii="Times New Roman" w:eastAsia="Times New Roman" w:hAnsi="Times New Roman" w:cs="Times New Roman"/>
          <w:sz w:val="24"/>
          <w:szCs w:val="24"/>
          <w:lang w:eastAsia="en-US"/>
        </w:rPr>
        <w:t>build</w:t>
      </w:r>
      <w:proofErr w:type="gramEnd"/>
      <w:r w:rsidRPr="00EA44ED">
        <w:rPr>
          <w:rFonts w:ascii="Times New Roman" w:eastAsia="Times New Roman" w:hAnsi="Times New Roman" w:cs="Times New Roman"/>
          <w:sz w:val="24"/>
          <w:szCs w:val="24"/>
          <w:lang w:eastAsia="en-US"/>
        </w:rPr>
        <w:t xml:space="preserve"> stronger communities through food security.</w:t>
      </w:r>
    </w:p>
    <w:p w14:paraId="50CB6B2A"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Together, we’re making sure no family is left behind.</w:t>
      </w:r>
    </w:p>
    <w:p w14:paraId="6890EF79" w14:textId="77777777" w:rsidR="00EA44ED" w:rsidRPr="00EA44ED" w:rsidRDefault="00EA44ED" w:rsidP="00EA44ED">
      <w:pPr>
        <w:spacing w:before="100" w:beforeAutospacing="1" w:after="100" w:afterAutospacing="1"/>
        <w:rPr>
          <w:rFonts w:ascii="Times New Roman" w:eastAsia="Times New Roman" w:hAnsi="Times New Roman" w:cs="Times New Roman"/>
          <w:sz w:val="24"/>
          <w:szCs w:val="24"/>
          <w:lang w:eastAsia="en-US"/>
        </w:rPr>
      </w:pPr>
      <w:r w:rsidRPr="00EA44ED">
        <w:rPr>
          <w:rFonts w:ascii="Times New Roman" w:eastAsia="Times New Roman" w:hAnsi="Times New Roman" w:cs="Times New Roman"/>
          <w:b/>
          <w:bCs/>
          <w:sz w:val="24"/>
          <w:szCs w:val="24"/>
          <w:lang w:eastAsia="en-US"/>
        </w:rPr>
        <w:t>Farmer Support Program – Empowering Small-Scale Farmers for Impact</w:t>
      </w:r>
    </w:p>
    <w:p w14:paraId="1B3FE1FB"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We stand with small-scale farmers to help them thrive and grow.</w:t>
      </w:r>
    </w:p>
    <w:p w14:paraId="7CCD18AC"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Our program provides essential resources to boost productivity.</w:t>
      </w:r>
    </w:p>
    <w:p w14:paraId="63386B0E"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Access quality seeds, tools, and farm inputs at the right time.</w:t>
      </w:r>
    </w:p>
    <w:p w14:paraId="066FD992"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Receive expert training to improve farming techniques and yields.</w:t>
      </w:r>
    </w:p>
    <w:p w14:paraId="0BFA7595"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Learn sustainable practices for long-term soil and crop health.</w:t>
      </w:r>
    </w:p>
    <w:p w14:paraId="227D89CE"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We help farmers turn surplus harvests into community support.</w:t>
      </w:r>
    </w:p>
    <w:p w14:paraId="451C71E9"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Donated excess produce goes to families in need, reducing waste.</w:t>
      </w:r>
    </w:p>
    <w:p w14:paraId="6F4ADBD2"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Build resilience and confidence with ongoing guidance and mentorship.</w:t>
      </w:r>
    </w:p>
    <w:p w14:paraId="25E001E0"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Strengthening food systems by uplifting those who grow our food.</w:t>
      </w:r>
    </w:p>
    <w:p w14:paraId="1DB4A826" w14:textId="77777777" w:rsidR="00EA44ED" w:rsidRPr="00EA44ED" w:rsidRDefault="00EA44ED" w:rsidP="0090755D">
      <w:pPr>
        <w:ind w:left="720"/>
        <w:rPr>
          <w:rFonts w:ascii="Times New Roman" w:eastAsia="Times New Roman" w:hAnsi="Times New Roman" w:cs="Times New Roman"/>
          <w:sz w:val="24"/>
          <w:szCs w:val="24"/>
          <w:lang w:eastAsia="en-US"/>
        </w:rPr>
      </w:pPr>
      <w:r w:rsidRPr="00EA44ED">
        <w:rPr>
          <w:rFonts w:ascii="Times New Roman" w:eastAsia="Times New Roman" w:hAnsi="Times New Roman" w:cs="Times New Roman"/>
          <w:sz w:val="24"/>
          <w:szCs w:val="24"/>
          <w:lang w:eastAsia="en-US"/>
        </w:rPr>
        <w:t>Join our Farmer Support Program and grow change from the ground up.</w:t>
      </w:r>
    </w:p>
    <w:p w14:paraId="1219CE7C" w14:textId="77777777" w:rsidR="00C35357" w:rsidRDefault="00C35357" w:rsidP="0090755D">
      <w:pPr>
        <w:rPr>
          <w:b/>
          <w:bCs/>
        </w:rPr>
      </w:pPr>
    </w:p>
    <w:sectPr w:rsidR="00C3535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Calibri"/>
    <w:charset w:val="00"/>
    <w:family w:val="auto"/>
    <w:pitch w:val="default"/>
  </w:font>
  <w:font w:name="sans-serif 1">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B775B8"/>
    <w:multiLevelType w:val="singleLevel"/>
    <w:tmpl w:val="BFB775B8"/>
    <w:lvl w:ilvl="0">
      <w:start w:val="1"/>
      <w:numFmt w:val="decimal"/>
      <w:suff w:val="space"/>
      <w:lvlText w:val="%1."/>
      <w:lvlJc w:val="left"/>
    </w:lvl>
  </w:abstractNum>
  <w:abstractNum w:abstractNumId="1" w15:restartNumberingAfterBreak="0">
    <w:nsid w:val="0EE231FF"/>
    <w:multiLevelType w:val="multilevel"/>
    <w:tmpl w:val="9E5A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35EDA"/>
    <w:multiLevelType w:val="multilevel"/>
    <w:tmpl w:val="57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EB162A"/>
    <w:multiLevelType w:val="multilevel"/>
    <w:tmpl w:val="059A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A1AA5"/>
    <w:multiLevelType w:val="multilevel"/>
    <w:tmpl w:val="AF96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2442B"/>
    <w:multiLevelType w:val="multilevel"/>
    <w:tmpl w:val="AF78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D26C5"/>
    <w:multiLevelType w:val="multilevel"/>
    <w:tmpl w:val="0478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A470F5"/>
    <w:multiLevelType w:val="multilevel"/>
    <w:tmpl w:val="81DA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650496"/>
    <w:multiLevelType w:val="multilevel"/>
    <w:tmpl w:val="5F3C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35424C"/>
    <w:multiLevelType w:val="multilevel"/>
    <w:tmpl w:val="61FE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44C23"/>
    <w:multiLevelType w:val="multilevel"/>
    <w:tmpl w:val="3D3E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DF3A3B"/>
    <w:multiLevelType w:val="multilevel"/>
    <w:tmpl w:val="39A2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9A6C63"/>
    <w:multiLevelType w:val="multilevel"/>
    <w:tmpl w:val="E53E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5802DD"/>
    <w:multiLevelType w:val="multilevel"/>
    <w:tmpl w:val="2DEE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C62F21"/>
    <w:multiLevelType w:val="multilevel"/>
    <w:tmpl w:val="789C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A682F"/>
    <w:multiLevelType w:val="multilevel"/>
    <w:tmpl w:val="2F7E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4868B2"/>
    <w:multiLevelType w:val="multilevel"/>
    <w:tmpl w:val="8A68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FADC23"/>
    <w:multiLevelType w:val="singleLevel"/>
    <w:tmpl w:val="7AFADC23"/>
    <w:lvl w:ilvl="0">
      <w:start w:val="1"/>
      <w:numFmt w:val="decimal"/>
      <w:suff w:val="space"/>
      <w:lvlText w:val="%1."/>
      <w:lvlJc w:val="left"/>
    </w:lvl>
  </w:abstractNum>
  <w:abstractNum w:abstractNumId="18" w15:restartNumberingAfterBreak="0">
    <w:nsid w:val="7AFF4AD3"/>
    <w:multiLevelType w:val="multilevel"/>
    <w:tmpl w:val="6FE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736161">
    <w:abstractNumId w:val="0"/>
  </w:num>
  <w:num w:numId="2" w16cid:durableId="140923069">
    <w:abstractNumId w:val="17"/>
  </w:num>
  <w:num w:numId="3" w16cid:durableId="1618442031">
    <w:abstractNumId w:val="15"/>
  </w:num>
  <w:num w:numId="4" w16cid:durableId="1865440889">
    <w:abstractNumId w:val="8"/>
  </w:num>
  <w:num w:numId="5" w16cid:durableId="660962870">
    <w:abstractNumId w:val="10"/>
  </w:num>
  <w:num w:numId="6" w16cid:durableId="801308888">
    <w:abstractNumId w:val="6"/>
  </w:num>
  <w:num w:numId="7" w16cid:durableId="2112892795">
    <w:abstractNumId w:val="13"/>
  </w:num>
  <w:num w:numId="8" w16cid:durableId="567813612">
    <w:abstractNumId w:val="1"/>
  </w:num>
  <w:num w:numId="9" w16cid:durableId="1714768125">
    <w:abstractNumId w:val="9"/>
  </w:num>
  <w:num w:numId="10" w16cid:durableId="963923450">
    <w:abstractNumId w:val="2"/>
  </w:num>
  <w:num w:numId="11" w16cid:durableId="36399359">
    <w:abstractNumId w:val="7"/>
  </w:num>
  <w:num w:numId="12" w16cid:durableId="1606766055">
    <w:abstractNumId w:val="11"/>
  </w:num>
  <w:num w:numId="13" w16cid:durableId="1348363992">
    <w:abstractNumId w:val="5"/>
  </w:num>
  <w:num w:numId="14" w16cid:durableId="1879120449">
    <w:abstractNumId w:val="12"/>
  </w:num>
  <w:num w:numId="15" w16cid:durableId="953709763">
    <w:abstractNumId w:val="4"/>
  </w:num>
  <w:num w:numId="16" w16cid:durableId="91779117">
    <w:abstractNumId w:val="16"/>
  </w:num>
  <w:num w:numId="17" w16cid:durableId="15275130">
    <w:abstractNumId w:val="14"/>
  </w:num>
  <w:num w:numId="18" w16cid:durableId="365448926">
    <w:abstractNumId w:val="18"/>
  </w:num>
  <w:num w:numId="19" w16cid:durableId="2090106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7C7544D"/>
    <w:rsid w:val="B7C7544D"/>
    <w:rsid w:val="00033093"/>
    <w:rsid w:val="00140EBD"/>
    <w:rsid w:val="002F4AF2"/>
    <w:rsid w:val="004760A4"/>
    <w:rsid w:val="005D7C6A"/>
    <w:rsid w:val="006A6896"/>
    <w:rsid w:val="007F1E4B"/>
    <w:rsid w:val="0090755D"/>
    <w:rsid w:val="00A208D2"/>
    <w:rsid w:val="00B83CC8"/>
    <w:rsid w:val="00BF0F20"/>
    <w:rsid w:val="00C35357"/>
    <w:rsid w:val="00D16CBF"/>
    <w:rsid w:val="00EA44ED"/>
    <w:rsid w:val="00EF3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DEAC4"/>
  <w15:docId w15:val="{E14EFE66-7678-43C9-8D2D-F6CB62AAF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uiPriority w:val="22"/>
    <w:qFormat/>
    <w:rsid w:val="00B83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03289">
      <w:bodyDiv w:val="1"/>
      <w:marLeft w:val="0"/>
      <w:marRight w:val="0"/>
      <w:marTop w:val="0"/>
      <w:marBottom w:val="0"/>
      <w:divBdr>
        <w:top w:val="none" w:sz="0" w:space="0" w:color="auto"/>
        <w:left w:val="none" w:sz="0" w:space="0" w:color="auto"/>
        <w:bottom w:val="none" w:sz="0" w:space="0" w:color="auto"/>
        <w:right w:val="none" w:sz="0" w:space="0" w:color="auto"/>
      </w:divBdr>
    </w:div>
    <w:div w:id="380254887">
      <w:bodyDiv w:val="1"/>
      <w:marLeft w:val="0"/>
      <w:marRight w:val="0"/>
      <w:marTop w:val="0"/>
      <w:marBottom w:val="0"/>
      <w:divBdr>
        <w:top w:val="none" w:sz="0" w:space="0" w:color="auto"/>
        <w:left w:val="none" w:sz="0" w:space="0" w:color="auto"/>
        <w:bottom w:val="none" w:sz="0" w:space="0" w:color="auto"/>
        <w:right w:val="none" w:sz="0" w:space="0" w:color="auto"/>
      </w:divBdr>
    </w:div>
    <w:div w:id="523834172">
      <w:bodyDiv w:val="1"/>
      <w:marLeft w:val="0"/>
      <w:marRight w:val="0"/>
      <w:marTop w:val="0"/>
      <w:marBottom w:val="0"/>
      <w:divBdr>
        <w:top w:val="none" w:sz="0" w:space="0" w:color="auto"/>
        <w:left w:val="none" w:sz="0" w:space="0" w:color="auto"/>
        <w:bottom w:val="none" w:sz="0" w:space="0" w:color="auto"/>
        <w:right w:val="none" w:sz="0" w:space="0" w:color="auto"/>
      </w:divBdr>
      <w:divsChild>
        <w:div w:id="1749302434">
          <w:marLeft w:val="0"/>
          <w:marRight w:val="0"/>
          <w:marTop w:val="0"/>
          <w:marBottom w:val="0"/>
          <w:divBdr>
            <w:top w:val="none" w:sz="0" w:space="0" w:color="auto"/>
            <w:left w:val="none" w:sz="0" w:space="0" w:color="auto"/>
            <w:bottom w:val="none" w:sz="0" w:space="0" w:color="auto"/>
            <w:right w:val="none" w:sz="0" w:space="0" w:color="auto"/>
          </w:divBdr>
          <w:divsChild>
            <w:div w:id="1403795773">
              <w:marLeft w:val="0"/>
              <w:marRight w:val="0"/>
              <w:marTop w:val="0"/>
              <w:marBottom w:val="0"/>
              <w:divBdr>
                <w:top w:val="none" w:sz="0" w:space="0" w:color="auto"/>
                <w:left w:val="none" w:sz="0" w:space="0" w:color="auto"/>
                <w:bottom w:val="none" w:sz="0" w:space="0" w:color="auto"/>
                <w:right w:val="none" w:sz="0" w:space="0" w:color="auto"/>
              </w:divBdr>
              <w:divsChild>
                <w:div w:id="888953337">
                  <w:marLeft w:val="0"/>
                  <w:marRight w:val="0"/>
                  <w:marTop w:val="0"/>
                  <w:marBottom w:val="0"/>
                  <w:divBdr>
                    <w:top w:val="none" w:sz="0" w:space="0" w:color="auto"/>
                    <w:left w:val="none" w:sz="0" w:space="0" w:color="auto"/>
                    <w:bottom w:val="none" w:sz="0" w:space="0" w:color="auto"/>
                    <w:right w:val="none" w:sz="0" w:space="0" w:color="auto"/>
                  </w:divBdr>
                  <w:divsChild>
                    <w:div w:id="1803771141">
                      <w:marLeft w:val="0"/>
                      <w:marRight w:val="0"/>
                      <w:marTop w:val="0"/>
                      <w:marBottom w:val="0"/>
                      <w:divBdr>
                        <w:top w:val="none" w:sz="0" w:space="0" w:color="auto"/>
                        <w:left w:val="none" w:sz="0" w:space="0" w:color="auto"/>
                        <w:bottom w:val="none" w:sz="0" w:space="0" w:color="auto"/>
                        <w:right w:val="none" w:sz="0" w:space="0" w:color="auto"/>
                      </w:divBdr>
                      <w:divsChild>
                        <w:div w:id="1490704837">
                          <w:marLeft w:val="0"/>
                          <w:marRight w:val="0"/>
                          <w:marTop w:val="0"/>
                          <w:marBottom w:val="0"/>
                          <w:divBdr>
                            <w:top w:val="none" w:sz="0" w:space="0" w:color="auto"/>
                            <w:left w:val="none" w:sz="0" w:space="0" w:color="auto"/>
                            <w:bottom w:val="none" w:sz="0" w:space="0" w:color="auto"/>
                            <w:right w:val="none" w:sz="0" w:space="0" w:color="auto"/>
                          </w:divBdr>
                          <w:divsChild>
                            <w:div w:id="839547181">
                              <w:marLeft w:val="0"/>
                              <w:marRight w:val="0"/>
                              <w:marTop w:val="0"/>
                              <w:marBottom w:val="0"/>
                              <w:divBdr>
                                <w:top w:val="none" w:sz="0" w:space="0" w:color="auto"/>
                                <w:left w:val="none" w:sz="0" w:space="0" w:color="auto"/>
                                <w:bottom w:val="none" w:sz="0" w:space="0" w:color="auto"/>
                                <w:right w:val="none" w:sz="0" w:space="0" w:color="auto"/>
                              </w:divBdr>
                              <w:divsChild>
                                <w:div w:id="1647781822">
                                  <w:marLeft w:val="0"/>
                                  <w:marRight w:val="0"/>
                                  <w:marTop w:val="0"/>
                                  <w:marBottom w:val="0"/>
                                  <w:divBdr>
                                    <w:top w:val="none" w:sz="0" w:space="0" w:color="auto"/>
                                    <w:left w:val="none" w:sz="0" w:space="0" w:color="auto"/>
                                    <w:bottom w:val="none" w:sz="0" w:space="0" w:color="auto"/>
                                    <w:right w:val="none" w:sz="0" w:space="0" w:color="auto"/>
                                  </w:divBdr>
                                  <w:divsChild>
                                    <w:div w:id="7020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245283">
      <w:bodyDiv w:val="1"/>
      <w:marLeft w:val="0"/>
      <w:marRight w:val="0"/>
      <w:marTop w:val="0"/>
      <w:marBottom w:val="0"/>
      <w:divBdr>
        <w:top w:val="none" w:sz="0" w:space="0" w:color="auto"/>
        <w:left w:val="none" w:sz="0" w:space="0" w:color="auto"/>
        <w:bottom w:val="none" w:sz="0" w:space="0" w:color="auto"/>
        <w:right w:val="none" w:sz="0" w:space="0" w:color="auto"/>
      </w:divBdr>
    </w:div>
    <w:div w:id="737165078">
      <w:bodyDiv w:val="1"/>
      <w:marLeft w:val="0"/>
      <w:marRight w:val="0"/>
      <w:marTop w:val="0"/>
      <w:marBottom w:val="0"/>
      <w:divBdr>
        <w:top w:val="none" w:sz="0" w:space="0" w:color="auto"/>
        <w:left w:val="none" w:sz="0" w:space="0" w:color="auto"/>
        <w:bottom w:val="none" w:sz="0" w:space="0" w:color="auto"/>
        <w:right w:val="none" w:sz="0" w:space="0" w:color="auto"/>
      </w:divBdr>
    </w:div>
    <w:div w:id="797451695">
      <w:bodyDiv w:val="1"/>
      <w:marLeft w:val="0"/>
      <w:marRight w:val="0"/>
      <w:marTop w:val="0"/>
      <w:marBottom w:val="0"/>
      <w:divBdr>
        <w:top w:val="none" w:sz="0" w:space="0" w:color="auto"/>
        <w:left w:val="none" w:sz="0" w:space="0" w:color="auto"/>
        <w:bottom w:val="none" w:sz="0" w:space="0" w:color="auto"/>
        <w:right w:val="none" w:sz="0" w:space="0" w:color="auto"/>
      </w:divBdr>
    </w:div>
    <w:div w:id="908148313">
      <w:bodyDiv w:val="1"/>
      <w:marLeft w:val="0"/>
      <w:marRight w:val="0"/>
      <w:marTop w:val="0"/>
      <w:marBottom w:val="0"/>
      <w:divBdr>
        <w:top w:val="none" w:sz="0" w:space="0" w:color="auto"/>
        <w:left w:val="none" w:sz="0" w:space="0" w:color="auto"/>
        <w:bottom w:val="none" w:sz="0" w:space="0" w:color="auto"/>
        <w:right w:val="none" w:sz="0" w:space="0" w:color="auto"/>
      </w:divBdr>
    </w:div>
    <w:div w:id="1033531799">
      <w:bodyDiv w:val="1"/>
      <w:marLeft w:val="0"/>
      <w:marRight w:val="0"/>
      <w:marTop w:val="0"/>
      <w:marBottom w:val="0"/>
      <w:divBdr>
        <w:top w:val="none" w:sz="0" w:space="0" w:color="auto"/>
        <w:left w:val="none" w:sz="0" w:space="0" w:color="auto"/>
        <w:bottom w:val="none" w:sz="0" w:space="0" w:color="auto"/>
        <w:right w:val="none" w:sz="0" w:space="0" w:color="auto"/>
      </w:divBdr>
      <w:divsChild>
        <w:div w:id="2033215550">
          <w:marLeft w:val="0"/>
          <w:marRight w:val="0"/>
          <w:marTop w:val="0"/>
          <w:marBottom w:val="0"/>
          <w:divBdr>
            <w:top w:val="none" w:sz="0" w:space="0" w:color="auto"/>
            <w:left w:val="none" w:sz="0" w:space="0" w:color="auto"/>
            <w:bottom w:val="none" w:sz="0" w:space="0" w:color="auto"/>
            <w:right w:val="none" w:sz="0" w:space="0" w:color="auto"/>
          </w:divBdr>
          <w:divsChild>
            <w:div w:id="1506092755">
              <w:marLeft w:val="0"/>
              <w:marRight w:val="0"/>
              <w:marTop w:val="0"/>
              <w:marBottom w:val="0"/>
              <w:divBdr>
                <w:top w:val="none" w:sz="0" w:space="0" w:color="auto"/>
                <w:left w:val="none" w:sz="0" w:space="0" w:color="auto"/>
                <w:bottom w:val="none" w:sz="0" w:space="0" w:color="auto"/>
                <w:right w:val="none" w:sz="0" w:space="0" w:color="auto"/>
              </w:divBdr>
              <w:divsChild>
                <w:div w:id="404422838">
                  <w:marLeft w:val="0"/>
                  <w:marRight w:val="0"/>
                  <w:marTop w:val="0"/>
                  <w:marBottom w:val="0"/>
                  <w:divBdr>
                    <w:top w:val="none" w:sz="0" w:space="0" w:color="auto"/>
                    <w:left w:val="none" w:sz="0" w:space="0" w:color="auto"/>
                    <w:bottom w:val="none" w:sz="0" w:space="0" w:color="auto"/>
                    <w:right w:val="none" w:sz="0" w:space="0" w:color="auto"/>
                  </w:divBdr>
                  <w:divsChild>
                    <w:div w:id="9186277">
                      <w:marLeft w:val="0"/>
                      <w:marRight w:val="0"/>
                      <w:marTop w:val="0"/>
                      <w:marBottom w:val="0"/>
                      <w:divBdr>
                        <w:top w:val="none" w:sz="0" w:space="0" w:color="auto"/>
                        <w:left w:val="none" w:sz="0" w:space="0" w:color="auto"/>
                        <w:bottom w:val="none" w:sz="0" w:space="0" w:color="auto"/>
                        <w:right w:val="none" w:sz="0" w:space="0" w:color="auto"/>
                      </w:divBdr>
                      <w:divsChild>
                        <w:div w:id="1614751153">
                          <w:marLeft w:val="0"/>
                          <w:marRight w:val="0"/>
                          <w:marTop w:val="0"/>
                          <w:marBottom w:val="0"/>
                          <w:divBdr>
                            <w:top w:val="none" w:sz="0" w:space="0" w:color="auto"/>
                            <w:left w:val="none" w:sz="0" w:space="0" w:color="auto"/>
                            <w:bottom w:val="none" w:sz="0" w:space="0" w:color="auto"/>
                            <w:right w:val="none" w:sz="0" w:space="0" w:color="auto"/>
                          </w:divBdr>
                          <w:divsChild>
                            <w:div w:id="1314412829">
                              <w:marLeft w:val="0"/>
                              <w:marRight w:val="0"/>
                              <w:marTop w:val="0"/>
                              <w:marBottom w:val="0"/>
                              <w:divBdr>
                                <w:top w:val="none" w:sz="0" w:space="0" w:color="auto"/>
                                <w:left w:val="none" w:sz="0" w:space="0" w:color="auto"/>
                                <w:bottom w:val="none" w:sz="0" w:space="0" w:color="auto"/>
                                <w:right w:val="none" w:sz="0" w:space="0" w:color="auto"/>
                              </w:divBdr>
                              <w:divsChild>
                                <w:div w:id="1360274720">
                                  <w:marLeft w:val="0"/>
                                  <w:marRight w:val="0"/>
                                  <w:marTop w:val="0"/>
                                  <w:marBottom w:val="0"/>
                                  <w:divBdr>
                                    <w:top w:val="none" w:sz="0" w:space="0" w:color="auto"/>
                                    <w:left w:val="none" w:sz="0" w:space="0" w:color="auto"/>
                                    <w:bottom w:val="none" w:sz="0" w:space="0" w:color="auto"/>
                                    <w:right w:val="none" w:sz="0" w:space="0" w:color="auto"/>
                                  </w:divBdr>
                                  <w:divsChild>
                                    <w:div w:id="15703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697024">
      <w:bodyDiv w:val="1"/>
      <w:marLeft w:val="0"/>
      <w:marRight w:val="0"/>
      <w:marTop w:val="0"/>
      <w:marBottom w:val="0"/>
      <w:divBdr>
        <w:top w:val="none" w:sz="0" w:space="0" w:color="auto"/>
        <w:left w:val="none" w:sz="0" w:space="0" w:color="auto"/>
        <w:bottom w:val="none" w:sz="0" w:space="0" w:color="auto"/>
        <w:right w:val="none" w:sz="0" w:space="0" w:color="auto"/>
      </w:divBdr>
    </w:div>
    <w:div w:id="1154951112">
      <w:bodyDiv w:val="1"/>
      <w:marLeft w:val="0"/>
      <w:marRight w:val="0"/>
      <w:marTop w:val="0"/>
      <w:marBottom w:val="0"/>
      <w:divBdr>
        <w:top w:val="none" w:sz="0" w:space="0" w:color="auto"/>
        <w:left w:val="none" w:sz="0" w:space="0" w:color="auto"/>
        <w:bottom w:val="none" w:sz="0" w:space="0" w:color="auto"/>
        <w:right w:val="none" w:sz="0" w:space="0" w:color="auto"/>
      </w:divBdr>
    </w:div>
    <w:div w:id="1243250362">
      <w:bodyDiv w:val="1"/>
      <w:marLeft w:val="0"/>
      <w:marRight w:val="0"/>
      <w:marTop w:val="0"/>
      <w:marBottom w:val="0"/>
      <w:divBdr>
        <w:top w:val="none" w:sz="0" w:space="0" w:color="auto"/>
        <w:left w:val="none" w:sz="0" w:space="0" w:color="auto"/>
        <w:bottom w:val="none" w:sz="0" w:space="0" w:color="auto"/>
        <w:right w:val="none" w:sz="0" w:space="0" w:color="auto"/>
      </w:divBdr>
    </w:div>
    <w:div w:id="1264650128">
      <w:bodyDiv w:val="1"/>
      <w:marLeft w:val="0"/>
      <w:marRight w:val="0"/>
      <w:marTop w:val="0"/>
      <w:marBottom w:val="0"/>
      <w:divBdr>
        <w:top w:val="none" w:sz="0" w:space="0" w:color="auto"/>
        <w:left w:val="none" w:sz="0" w:space="0" w:color="auto"/>
        <w:bottom w:val="none" w:sz="0" w:space="0" w:color="auto"/>
        <w:right w:val="none" w:sz="0" w:space="0" w:color="auto"/>
      </w:divBdr>
    </w:div>
    <w:div w:id="1409310138">
      <w:bodyDiv w:val="1"/>
      <w:marLeft w:val="0"/>
      <w:marRight w:val="0"/>
      <w:marTop w:val="0"/>
      <w:marBottom w:val="0"/>
      <w:divBdr>
        <w:top w:val="none" w:sz="0" w:space="0" w:color="auto"/>
        <w:left w:val="none" w:sz="0" w:space="0" w:color="auto"/>
        <w:bottom w:val="none" w:sz="0" w:space="0" w:color="auto"/>
        <w:right w:val="none" w:sz="0" w:space="0" w:color="auto"/>
      </w:divBdr>
    </w:div>
    <w:div w:id="1646395702">
      <w:bodyDiv w:val="1"/>
      <w:marLeft w:val="0"/>
      <w:marRight w:val="0"/>
      <w:marTop w:val="0"/>
      <w:marBottom w:val="0"/>
      <w:divBdr>
        <w:top w:val="none" w:sz="0" w:space="0" w:color="auto"/>
        <w:left w:val="none" w:sz="0" w:space="0" w:color="auto"/>
        <w:bottom w:val="none" w:sz="0" w:space="0" w:color="auto"/>
        <w:right w:val="none" w:sz="0" w:space="0" w:color="auto"/>
      </w:divBdr>
    </w:div>
    <w:div w:id="1675377899">
      <w:bodyDiv w:val="1"/>
      <w:marLeft w:val="0"/>
      <w:marRight w:val="0"/>
      <w:marTop w:val="0"/>
      <w:marBottom w:val="0"/>
      <w:divBdr>
        <w:top w:val="none" w:sz="0" w:space="0" w:color="auto"/>
        <w:left w:val="none" w:sz="0" w:space="0" w:color="auto"/>
        <w:bottom w:val="none" w:sz="0" w:space="0" w:color="auto"/>
        <w:right w:val="none" w:sz="0" w:space="0" w:color="auto"/>
      </w:divBdr>
    </w:div>
    <w:div w:id="1771391564">
      <w:bodyDiv w:val="1"/>
      <w:marLeft w:val="0"/>
      <w:marRight w:val="0"/>
      <w:marTop w:val="0"/>
      <w:marBottom w:val="0"/>
      <w:divBdr>
        <w:top w:val="none" w:sz="0" w:space="0" w:color="auto"/>
        <w:left w:val="none" w:sz="0" w:space="0" w:color="auto"/>
        <w:bottom w:val="none" w:sz="0" w:space="0" w:color="auto"/>
        <w:right w:val="none" w:sz="0" w:space="0" w:color="auto"/>
      </w:divBdr>
      <w:divsChild>
        <w:div w:id="1929077700">
          <w:marLeft w:val="0"/>
          <w:marRight w:val="0"/>
          <w:marTop w:val="0"/>
          <w:marBottom w:val="0"/>
          <w:divBdr>
            <w:top w:val="none" w:sz="0" w:space="0" w:color="auto"/>
            <w:left w:val="none" w:sz="0" w:space="0" w:color="auto"/>
            <w:bottom w:val="none" w:sz="0" w:space="0" w:color="auto"/>
            <w:right w:val="none" w:sz="0" w:space="0" w:color="auto"/>
          </w:divBdr>
          <w:divsChild>
            <w:div w:id="252515389">
              <w:marLeft w:val="0"/>
              <w:marRight w:val="0"/>
              <w:marTop w:val="0"/>
              <w:marBottom w:val="0"/>
              <w:divBdr>
                <w:top w:val="none" w:sz="0" w:space="0" w:color="auto"/>
                <w:left w:val="none" w:sz="0" w:space="0" w:color="auto"/>
                <w:bottom w:val="none" w:sz="0" w:space="0" w:color="auto"/>
                <w:right w:val="none" w:sz="0" w:space="0" w:color="auto"/>
              </w:divBdr>
              <w:divsChild>
                <w:div w:id="1007296154">
                  <w:marLeft w:val="0"/>
                  <w:marRight w:val="0"/>
                  <w:marTop w:val="0"/>
                  <w:marBottom w:val="0"/>
                  <w:divBdr>
                    <w:top w:val="none" w:sz="0" w:space="0" w:color="auto"/>
                    <w:left w:val="none" w:sz="0" w:space="0" w:color="auto"/>
                    <w:bottom w:val="none" w:sz="0" w:space="0" w:color="auto"/>
                    <w:right w:val="none" w:sz="0" w:space="0" w:color="auto"/>
                  </w:divBdr>
                  <w:divsChild>
                    <w:div w:id="2021159555">
                      <w:marLeft w:val="0"/>
                      <w:marRight w:val="0"/>
                      <w:marTop w:val="0"/>
                      <w:marBottom w:val="0"/>
                      <w:divBdr>
                        <w:top w:val="none" w:sz="0" w:space="0" w:color="auto"/>
                        <w:left w:val="none" w:sz="0" w:space="0" w:color="auto"/>
                        <w:bottom w:val="none" w:sz="0" w:space="0" w:color="auto"/>
                        <w:right w:val="none" w:sz="0" w:space="0" w:color="auto"/>
                      </w:divBdr>
                      <w:divsChild>
                        <w:div w:id="1335766232">
                          <w:marLeft w:val="0"/>
                          <w:marRight w:val="0"/>
                          <w:marTop w:val="0"/>
                          <w:marBottom w:val="0"/>
                          <w:divBdr>
                            <w:top w:val="none" w:sz="0" w:space="0" w:color="auto"/>
                            <w:left w:val="none" w:sz="0" w:space="0" w:color="auto"/>
                            <w:bottom w:val="none" w:sz="0" w:space="0" w:color="auto"/>
                            <w:right w:val="none" w:sz="0" w:space="0" w:color="auto"/>
                          </w:divBdr>
                          <w:divsChild>
                            <w:div w:id="1127509108">
                              <w:marLeft w:val="0"/>
                              <w:marRight w:val="0"/>
                              <w:marTop w:val="0"/>
                              <w:marBottom w:val="0"/>
                              <w:divBdr>
                                <w:top w:val="none" w:sz="0" w:space="0" w:color="auto"/>
                                <w:left w:val="none" w:sz="0" w:space="0" w:color="auto"/>
                                <w:bottom w:val="none" w:sz="0" w:space="0" w:color="auto"/>
                                <w:right w:val="none" w:sz="0" w:space="0" w:color="auto"/>
                              </w:divBdr>
                              <w:divsChild>
                                <w:div w:id="268239547">
                                  <w:marLeft w:val="0"/>
                                  <w:marRight w:val="0"/>
                                  <w:marTop w:val="0"/>
                                  <w:marBottom w:val="0"/>
                                  <w:divBdr>
                                    <w:top w:val="none" w:sz="0" w:space="0" w:color="auto"/>
                                    <w:left w:val="none" w:sz="0" w:space="0" w:color="auto"/>
                                    <w:bottom w:val="none" w:sz="0" w:space="0" w:color="auto"/>
                                    <w:right w:val="none" w:sz="0" w:space="0" w:color="auto"/>
                                  </w:divBdr>
                                  <w:divsChild>
                                    <w:div w:id="5891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782428">
      <w:bodyDiv w:val="1"/>
      <w:marLeft w:val="0"/>
      <w:marRight w:val="0"/>
      <w:marTop w:val="0"/>
      <w:marBottom w:val="0"/>
      <w:divBdr>
        <w:top w:val="none" w:sz="0" w:space="0" w:color="auto"/>
        <w:left w:val="none" w:sz="0" w:space="0" w:color="auto"/>
        <w:bottom w:val="none" w:sz="0" w:space="0" w:color="auto"/>
        <w:right w:val="none" w:sz="0" w:space="0" w:color="auto"/>
      </w:divBdr>
    </w:div>
    <w:div w:id="2021931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1049</TotalTime>
  <Pages>1</Pages>
  <Words>2734</Words>
  <Characters>15589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dc:creator>
  <cp:lastModifiedBy>Francis Eneji</cp:lastModifiedBy>
  <cp:revision>5</cp:revision>
  <dcterms:created xsi:type="dcterms:W3CDTF">2025-06-21T17:16:00Z</dcterms:created>
  <dcterms:modified xsi:type="dcterms:W3CDTF">2025-06-23T15:28:00Z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4117F4DDE89977A3DADA5668880C909B_41</vt:lpwstr>
  </property>
</Properties>
</file>