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8489C" w14:textId="0FF394A2" w:rsidR="00AB67B3" w:rsidRPr="00F25669" w:rsidRDefault="00E54690" w:rsidP="00DA0E26">
      <w:pPr>
        <w:pStyle w:val="Heading1"/>
        <w:jc w:val="center"/>
        <w:rPr>
          <w:b/>
          <w:lang w:val="en-AU"/>
        </w:rPr>
      </w:pPr>
      <w:r w:rsidRPr="00F25669">
        <w:rPr>
          <w:b/>
          <w:lang w:val="en-AU"/>
        </w:rPr>
        <w:t xml:space="preserve">MXB161 </w:t>
      </w:r>
      <w:r w:rsidR="00CE1460" w:rsidRPr="00F25669">
        <w:rPr>
          <w:b/>
          <w:lang w:val="en-AU"/>
        </w:rPr>
        <w:t>Original C</w:t>
      </w:r>
      <w:r w:rsidR="00AB67B3" w:rsidRPr="00F25669">
        <w:rPr>
          <w:b/>
          <w:lang w:val="en-AU"/>
        </w:rPr>
        <w:t xml:space="preserve">reation </w:t>
      </w:r>
      <w:r w:rsidR="00CE1460" w:rsidRPr="00F25669">
        <w:rPr>
          <w:b/>
          <w:lang w:val="en-AU"/>
        </w:rPr>
        <w:t>L</w:t>
      </w:r>
      <w:r w:rsidR="00AB67B3" w:rsidRPr="00F25669">
        <w:rPr>
          <w:b/>
          <w:lang w:val="en-AU"/>
        </w:rPr>
        <w:t xml:space="preserve">ive </w:t>
      </w:r>
      <w:r w:rsidR="00CE1460" w:rsidRPr="00F25669">
        <w:rPr>
          <w:b/>
          <w:lang w:val="en-AU"/>
        </w:rPr>
        <w:t>S</w:t>
      </w:r>
      <w:r w:rsidR="00AB67B3" w:rsidRPr="00F25669">
        <w:rPr>
          <w:b/>
          <w:lang w:val="en-AU"/>
        </w:rPr>
        <w:t>cript</w:t>
      </w:r>
    </w:p>
    <w:p w14:paraId="3A53DC66" w14:textId="77777777" w:rsidR="00AB67B3" w:rsidRPr="00F25669" w:rsidRDefault="00AB67B3" w:rsidP="00AB67B3">
      <w:pPr>
        <w:tabs>
          <w:tab w:val="clear" w:pos="2552"/>
        </w:tabs>
        <w:suppressAutoHyphens w:val="0"/>
        <w:spacing w:before="0" w:after="160" w:line="259" w:lineRule="auto"/>
        <w:rPr>
          <w:szCs w:val="18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2"/>
        <w:gridCol w:w="7064"/>
      </w:tblGrid>
      <w:tr w:rsidR="00AB67B3" w:rsidRPr="00F25669" w14:paraId="6F1411CC" w14:textId="77777777" w:rsidTr="00A66A1C">
        <w:tc>
          <w:tcPr>
            <w:tcW w:w="1980" w:type="dxa"/>
          </w:tcPr>
          <w:p w14:paraId="3E3B103E" w14:textId="77777777" w:rsidR="00AB67B3" w:rsidRPr="006B5E7F" w:rsidRDefault="00AB67B3" w:rsidP="00A66A1C">
            <w:pPr>
              <w:pStyle w:val="NoSpacing"/>
              <w:rPr>
                <w:b/>
                <w:bCs/>
                <w:color w:val="0D3E67"/>
                <w:lang w:val="en-AU"/>
              </w:rPr>
            </w:pPr>
            <w:r w:rsidRPr="006B5E7F">
              <w:rPr>
                <w:b/>
                <w:bCs/>
                <w:color w:val="0D3E67"/>
                <w:lang w:val="en-AU"/>
              </w:rPr>
              <w:t>Project description</w:t>
            </w:r>
          </w:p>
          <w:p w14:paraId="7AEAF688" w14:textId="77777777" w:rsidR="00AB67B3" w:rsidRPr="006B5E7F" w:rsidRDefault="00AB67B3" w:rsidP="00A66A1C">
            <w:pPr>
              <w:pStyle w:val="NoSpacing"/>
              <w:rPr>
                <w:szCs w:val="18"/>
                <w:lang w:val="en-AU"/>
              </w:rPr>
            </w:pPr>
          </w:p>
        </w:tc>
        <w:tc>
          <w:tcPr>
            <w:tcW w:w="7370" w:type="dxa"/>
          </w:tcPr>
          <w:p w14:paraId="0044006F" w14:textId="77777777" w:rsidR="00AB67B3" w:rsidRPr="006B5E7F" w:rsidRDefault="00AB67B3" w:rsidP="00A66A1C">
            <w:pPr>
              <w:pStyle w:val="NoSpacing"/>
              <w:rPr>
                <w:lang w:val="en-AU"/>
              </w:rPr>
            </w:pPr>
            <w:r w:rsidRPr="006B5E7F">
              <w:rPr>
                <w:lang w:val="en-AU"/>
              </w:rPr>
              <w:t>Write a 1-2 sentence overview describing your proposed project</w:t>
            </w:r>
            <w:r w:rsidR="0075673B" w:rsidRPr="006B5E7F">
              <w:rPr>
                <w:lang w:val="en-AU"/>
              </w:rPr>
              <w:t>.</w:t>
            </w:r>
          </w:p>
          <w:p w14:paraId="3A8A577D" w14:textId="19F9073D" w:rsidR="00105978" w:rsidRPr="006B5E7F" w:rsidRDefault="003D1512" w:rsidP="00A66A1C">
            <w:pPr>
              <w:pStyle w:val="NoSpacing"/>
              <w:rPr>
                <w:lang w:val="en-AU"/>
              </w:rPr>
            </w:pPr>
            <w:r w:rsidRPr="006B5E7F">
              <w:rPr>
                <w:rStyle w:val="textlayer--absolute"/>
                <w:rFonts w:cs="Arial"/>
                <w:sz w:val="20"/>
                <w:szCs w:val="20"/>
                <w:shd w:val="clear" w:color="auto" w:fill="F2F2F2"/>
              </w:rPr>
              <w:t>The proposed project will model urbanization in a city area. It will show the rate of</w:t>
            </w:r>
            <w:r w:rsidRPr="006B5E7F">
              <w:rPr>
                <w:rStyle w:val="textlayer--absolute"/>
                <w:sz w:val="20"/>
                <w:szCs w:val="20"/>
                <w:shd w:val="clear" w:color="auto" w:fill="F2F2F2"/>
              </w:rPr>
              <w:t xml:space="preserve"> </w:t>
            </w:r>
            <w:r w:rsidRPr="006B5E7F">
              <w:rPr>
                <w:rStyle w:val="textlayer--absolute"/>
                <w:rFonts w:cs="Arial"/>
                <w:sz w:val="20"/>
                <w:szCs w:val="20"/>
                <w:shd w:val="clear" w:color="auto" w:fill="F2F2F2"/>
              </w:rPr>
              <w:t xml:space="preserve">change of the size of a </w:t>
            </w:r>
            <w:proofErr w:type="gramStart"/>
            <w:r w:rsidRPr="006B5E7F">
              <w:rPr>
                <w:rStyle w:val="textlayer--absolute"/>
                <w:rFonts w:cs="Arial"/>
                <w:sz w:val="20"/>
                <w:szCs w:val="20"/>
                <w:shd w:val="clear" w:color="auto" w:fill="F2F2F2"/>
              </w:rPr>
              <w:t>city</w:t>
            </w:r>
            <w:proofErr w:type="gramEnd"/>
          </w:p>
          <w:p w14:paraId="2300C1B5" w14:textId="4BD16130" w:rsidR="00105978" w:rsidRPr="006B5E7F" w:rsidRDefault="00105978" w:rsidP="00A66A1C">
            <w:pPr>
              <w:pStyle w:val="NoSpacing"/>
              <w:rPr>
                <w:szCs w:val="18"/>
                <w:lang w:val="en-AU"/>
              </w:rPr>
            </w:pPr>
          </w:p>
        </w:tc>
      </w:tr>
      <w:tr w:rsidR="00AB67B3" w:rsidRPr="00F25669" w14:paraId="7F7AB237" w14:textId="77777777" w:rsidTr="00A66A1C">
        <w:tc>
          <w:tcPr>
            <w:tcW w:w="1980" w:type="dxa"/>
          </w:tcPr>
          <w:p w14:paraId="6FFB9F2A" w14:textId="77777777" w:rsidR="00AB67B3" w:rsidRPr="006B5E7F" w:rsidRDefault="00AB67B3" w:rsidP="00A66A1C">
            <w:pPr>
              <w:pStyle w:val="NoSpacing"/>
              <w:rPr>
                <w:b/>
                <w:bCs/>
                <w:color w:val="0D3E67"/>
                <w:lang w:val="en-AU"/>
              </w:rPr>
            </w:pPr>
            <w:r w:rsidRPr="006B5E7F">
              <w:rPr>
                <w:b/>
                <w:bCs/>
                <w:color w:val="0D3E67"/>
                <w:lang w:val="en-AU"/>
              </w:rPr>
              <w:t>Unit topics</w:t>
            </w:r>
          </w:p>
          <w:p w14:paraId="2316095E" w14:textId="77777777" w:rsidR="00AB67B3" w:rsidRPr="006B5E7F" w:rsidRDefault="00AB67B3" w:rsidP="00A66A1C">
            <w:p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  <w:lang w:val="en-AU"/>
              </w:rPr>
            </w:pPr>
          </w:p>
        </w:tc>
        <w:tc>
          <w:tcPr>
            <w:tcW w:w="7370" w:type="dxa"/>
          </w:tcPr>
          <w:p w14:paraId="1F721F69" w14:textId="77777777" w:rsidR="00AB67B3" w:rsidRPr="006B5E7F" w:rsidRDefault="00AB67B3" w:rsidP="00A66A1C">
            <w:p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  <w:lang w:val="en-AU"/>
              </w:rPr>
            </w:pPr>
            <w:r w:rsidRPr="006B5E7F">
              <w:rPr>
                <w:szCs w:val="18"/>
                <w:lang w:val="en-AU"/>
              </w:rPr>
              <w:t>Which two topics from the unit do you plan to synthesise techniques from?</w:t>
            </w:r>
          </w:p>
          <w:p w14:paraId="20F716FD" w14:textId="77777777" w:rsidR="003D1512" w:rsidRPr="006B5E7F" w:rsidRDefault="00AB67B3" w:rsidP="003D1512">
            <w:pPr>
              <w:pStyle w:val="ListParagraph"/>
              <w:numPr>
                <w:ilvl w:val="0"/>
                <w:numId w:val="2"/>
              </w:numPr>
              <w:tabs>
                <w:tab w:val="clear" w:pos="2552"/>
              </w:tabs>
              <w:suppressAutoHyphens w:val="0"/>
              <w:spacing w:before="0" w:after="160" w:line="259" w:lineRule="auto"/>
              <w:rPr>
                <w:rStyle w:val="textlayer--absolute"/>
                <w:szCs w:val="18"/>
                <w:lang w:val="en-AU"/>
              </w:rPr>
            </w:pPr>
            <w:r w:rsidRPr="006B5E7F">
              <w:rPr>
                <w:szCs w:val="18"/>
                <w:lang w:val="en-AU"/>
              </w:rPr>
              <w:t xml:space="preserve"> </w:t>
            </w:r>
            <w:r w:rsidR="003D1512" w:rsidRPr="006B5E7F">
              <w:rPr>
                <w:rStyle w:val="textlayer--absolute"/>
                <w:rFonts w:cs="Arial"/>
                <w:sz w:val="20"/>
                <w:szCs w:val="20"/>
                <w:shd w:val="clear" w:color="auto" w:fill="F2F2F2"/>
              </w:rPr>
              <w:t>Cellular automata</w:t>
            </w:r>
          </w:p>
          <w:p w14:paraId="422AD002" w14:textId="2DAD1288" w:rsidR="00784AD0" w:rsidRPr="006B5E7F" w:rsidRDefault="006B5E7F" w:rsidP="003D1512">
            <w:pPr>
              <w:pStyle w:val="ListParagraph"/>
              <w:numPr>
                <w:ilvl w:val="0"/>
                <w:numId w:val="2"/>
              </w:num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  <w:lang w:val="en-AU"/>
              </w:rPr>
            </w:pPr>
            <w:r w:rsidRPr="006B5E7F">
              <w:rPr>
                <w:szCs w:val="18"/>
                <w:lang w:val="en-AU"/>
              </w:rPr>
              <w:t>Image processing</w:t>
            </w:r>
          </w:p>
        </w:tc>
      </w:tr>
      <w:tr w:rsidR="00AB67B3" w:rsidRPr="00F25669" w14:paraId="386CE8AC" w14:textId="77777777" w:rsidTr="00A66A1C">
        <w:tc>
          <w:tcPr>
            <w:tcW w:w="1980" w:type="dxa"/>
          </w:tcPr>
          <w:p w14:paraId="2113F1DA" w14:textId="77777777" w:rsidR="00AB67B3" w:rsidRPr="006B5E7F" w:rsidRDefault="00AB67B3" w:rsidP="00A66A1C">
            <w:pPr>
              <w:pStyle w:val="NoSpacing"/>
              <w:rPr>
                <w:szCs w:val="18"/>
                <w:lang w:val="en-AU"/>
              </w:rPr>
            </w:pPr>
            <w:r w:rsidRPr="006B5E7F">
              <w:rPr>
                <w:b/>
                <w:bCs/>
                <w:color w:val="0D3E67"/>
                <w:lang w:val="en-AU"/>
              </w:rPr>
              <w:t>Technique extension</w:t>
            </w:r>
          </w:p>
        </w:tc>
        <w:tc>
          <w:tcPr>
            <w:tcW w:w="7370" w:type="dxa"/>
          </w:tcPr>
          <w:p w14:paraId="2B144147" w14:textId="77777777" w:rsidR="00AB67B3" w:rsidRPr="006B5E7F" w:rsidRDefault="00AB67B3" w:rsidP="00A66A1C">
            <w:p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  <w:lang w:val="en-AU"/>
              </w:rPr>
            </w:pPr>
            <w:r w:rsidRPr="006B5E7F">
              <w:rPr>
                <w:szCs w:val="18"/>
                <w:lang w:val="en-AU"/>
              </w:rPr>
              <w:t>Write 1-2 sentences explaining how your project will extend at least one technique beyond what was covered in the unit.</w:t>
            </w:r>
          </w:p>
          <w:p w14:paraId="1531F411" w14:textId="6D02FFB0" w:rsidR="00105978" w:rsidRPr="006B5E7F" w:rsidRDefault="003D1512" w:rsidP="003D1512">
            <w:p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  <w:lang w:val="en-AU"/>
              </w:rPr>
            </w:pPr>
            <w:r w:rsidRPr="006B5E7F">
              <w:rPr>
                <w:rStyle w:val="textlayer--absolute"/>
                <w:rFonts w:cs="Arial"/>
                <w:sz w:val="20"/>
                <w:szCs w:val="20"/>
                <w:shd w:val="clear" w:color="auto" w:fill="F2F2F2"/>
              </w:rPr>
              <w:t>We are extending cellular by adding ‘structures’ that other particles would stick</w:t>
            </w:r>
            <w:r w:rsidRPr="006B5E7F">
              <w:rPr>
                <w:rStyle w:val="textlayer--absolute"/>
                <w:sz w:val="20"/>
                <w:szCs w:val="20"/>
                <w:shd w:val="clear" w:color="auto" w:fill="F2F2F2"/>
              </w:rPr>
              <w:t xml:space="preserve"> </w:t>
            </w:r>
            <w:r w:rsidRPr="006B5E7F">
              <w:rPr>
                <w:rStyle w:val="textlayer--absolute"/>
                <w:rFonts w:cs="Arial"/>
                <w:sz w:val="20"/>
                <w:szCs w:val="20"/>
                <w:shd w:val="clear" w:color="auto" w:fill="F2F2F2"/>
              </w:rPr>
              <w:t xml:space="preserve">around if they </w:t>
            </w:r>
            <w:proofErr w:type="gramStart"/>
            <w:r w:rsidRPr="006B5E7F">
              <w:rPr>
                <w:rStyle w:val="textlayer--absolute"/>
                <w:rFonts w:cs="Arial"/>
                <w:sz w:val="20"/>
                <w:szCs w:val="20"/>
                <w:shd w:val="clear" w:color="auto" w:fill="F2F2F2"/>
              </w:rPr>
              <w:t>came into contact with</w:t>
            </w:r>
            <w:proofErr w:type="gramEnd"/>
            <w:r w:rsidRPr="006B5E7F">
              <w:rPr>
                <w:rStyle w:val="textlayer--absolute"/>
                <w:rFonts w:cs="Arial"/>
                <w:sz w:val="20"/>
                <w:szCs w:val="20"/>
                <w:shd w:val="clear" w:color="auto" w:fill="F2F2F2"/>
              </w:rPr>
              <w:t xml:space="preserve"> it. </w:t>
            </w:r>
            <w:r w:rsidR="006B5E7F" w:rsidRPr="006B5E7F">
              <w:rPr>
                <w:rStyle w:val="textlayer--absolute"/>
                <w:rFonts w:cs="Arial"/>
                <w:sz w:val="20"/>
                <w:szCs w:val="20"/>
                <w:shd w:val="clear" w:color="auto" w:fill="F2F2F2"/>
              </w:rPr>
              <w:t>Image processing</w:t>
            </w:r>
            <w:r w:rsidRPr="006B5E7F">
              <w:rPr>
                <w:rStyle w:val="textlayer--absolute"/>
                <w:rFonts w:cs="Arial"/>
                <w:sz w:val="20"/>
                <w:szCs w:val="20"/>
                <w:shd w:val="clear" w:color="auto" w:fill="F2F2F2"/>
              </w:rPr>
              <w:t>’ will model the overall</w:t>
            </w:r>
            <w:r w:rsidRPr="006B5E7F">
              <w:rPr>
                <w:rStyle w:val="textlayer--absolute"/>
                <w:sz w:val="20"/>
                <w:szCs w:val="20"/>
                <w:shd w:val="clear" w:color="auto" w:fill="F2F2F2"/>
              </w:rPr>
              <w:t xml:space="preserve"> </w:t>
            </w:r>
            <w:r w:rsidRPr="006B5E7F">
              <w:rPr>
                <w:rStyle w:val="textlayer--absolute"/>
                <w:rFonts w:cs="Arial"/>
                <w:sz w:val="20"/>
                <w:szCs w:val="20"/>
                <w:shd w:val="clear" w:color="auto" w:fill="F2F2F2"/>
              </w:rPr>
              <w:t>area of the city.</w:t>
            </w:r>
          </w:p>
        </w:tc>
      </w:tr>
      <w:tr w:rsidR="00AB67B3" w:rsidRPr="00F25669" w14:paraId="55C62372" w14:textId="77777777" w:rsidTr="00A66A1C">
        <w:tc>
          <w:tcPr>
            <w:tcW w:w="1980" w:type="dxa"/>
          </w:tcPr>
          <w:p w14:paraId="4526E6AD" w14:textId="77777777" w:rsidR="00AB67B3" w:rsidRPr="006B5E7F" w:rsidRDefault="00AB67B3" w:rsidP="00A66A1C">
            <w:pPr>
              <w:pStyle w:val="NoSpacing"/>
              <w:rPr>
                <w:b/>
                <w:bCs/>
                <w:color w:val="0D3E67"/>
                <w:lang w:val="en-AU"/>
              </w:rPr>
            </w:pPr>
            <w:r w:rsidRPr="006B5E7F">
              <w:rPr>
                <w:b/>
                <w:bCs/>
                <w:color w:val="0D3E67"/>
                <w:lang w:val="en-AU"/>
              </w:rPr>
              <w:t xml:space="preserve">Problem solution </w:t>
            </w:r>
          </w:p>
        </w:tc>
        <w:tc>
          <w:tcPr>
            <w:tcW w:w="7370" w:type="dxa"/>
          </w:tcPr>
          <w:p w14:paraId="48E8DF87" w14:textId="77777777" w:rsidR="00105978" w:rsidRPr="006B5E7F" w:rsidRDefault="00AB67B3" w:rsidP="00D04E2B">
            <w:p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  <w:lang w:val="en-AU"/>
              </w:rPr>
            </w:pPr>
            <w:r w:rsidRPr="006B5E7F">
              <w:rPr>
                <w:szCs w:val="18"/>
                <w:lang w:val="en-AU"/>
              </w:rPr>
              <w:t xml:space="preserve">Write 1-2 sentences explaining how you are going to solve the problem and how the results/solution will be presented. </w:t>
            </w:r>
          </w:p>
          <w:p w14:paraId="006C4CAC" w14:textId="3CCA11D7" w:rsidR="00784AD0" w:rsidRPr="006B5E7F" w:rsidRDefault="003D1512" w:rsidP="00D04E2B">
            <w:p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  <w:lang w:val="en-AU"/>
              </w:rPr>
            </w:pPr>
            <w:r w:rsidRPr="006B5E7F">
              <w:rPr>
                <w:rStyle w:val="textlayer--absolute"/>
                <w:rFonts w:cs="Arial"/>
                <w:sz w:val="20"/>
                <w:szCs w:val="20"/>
                <w:shd w:val="clear" w:color="auto" w:fill="F2F2F2"/>
              </w:rPr>
              <w:t>The model will display ‘new citizens’ as particles in a new city, starting in the center of the city then slowly moving outwards. Citizens that come into contact with a structure (</w:t>
            </w:r>
            <w:proofErr w:type="gramStart"/>
            <w:r w:rsidRPr="006B5E7F">
              <w:rPr>
                <w:rStyle w:val="textlayer--absolute"/>
                <w:rFonts w:cs="Arial"/>
                <w:sz w:val="20"/>
                <w:szCs w:val="20"/>
                <w:shd w:val="clear" w:color="auto" w:fill="F2F2F2"/>
              </w:rPr>
              <w:t>e.g.</w:t>
            </w:r>
            <w:proofErr w:type="gramEnd"/>
            <w:r w:rsidRPr="006B5E7F">
              <w:rPr>
                <w:rStyle w:val="textlayer--absolute"/>
                <w:rFonts w:cs="Arial"/>
                <w:sz w:val="20"/>
                <w:szCs w:val="20"/>
                <w:shd w:val="clear" w:color="auto" w:fill="F2F2F2"/>
              </w:rPr>
              <w:t xml:space="preserve"> an apartment building or office) will stick with it, while those unimpeded will continue out from the city. The resulting city area will then be </w:t>
            </w:r>
            <w:r w:rsidR="006B5E7F" w:rsidRPr="006B5E7F">
              <w:rPr>
                <w:rStyle w:val="textlayer--absolute"/>
                <w:rFonts w:cs="Arial"/>
                <w:sz w:val="20"/>
                <w:szCs w:val="20"/>
                <w:shd w:val="clear" w:color="auto" w:fill="F2F2F2"/>
              </w:rPr>
              <w:t xml:space="preserve">visualized using gaussian blur to make a </w:t>
            </w:r>
            <w:proofErr w:type="gramStart"/>
            <w:r w:rsidR="006B5E7F" w:rsidRPr="006B5E7F">
              <w:rPr>
                <w:rStyle w:val="textlayer--absolute"/>
                <w:rFonts w:cs="Arial"/>
                <w:sz w:val="20"/>
                <w:szCs w:val="20"/>
                <w:shd w:val="clear" w:color="auto" w:fill="F2F2F2"/>
              </w:rPr>
              <w:t>heatmap, and</w:t>
            </w:r>
            <w:proofErr w:type="gramEnd"/>
            <w:r w:rsidR="006B5E7F" w:rsidRPr="006B5E7F">
              <w:rPr>
                <w:rStyle w:val="textlayer--absolute"/>
                <w:rFonts w:cs="Arial"/>
                <w:sz w:val="20"/>
                <w:szCs w:val="20"/>
                <w:shd w:val="clear" w:color="auto" w:fill="F2F2F2"/>
              </w:rPr>
              <w:t xml:space="preserve"> </w:t>
            </w:r>
            <w:r w:rsidRPr="006B5E7F">
              <w:rPr>
                <w:rStyle w:val="textlayer--absolute"/>
                <w:rFonts w:cs="Arial"/>
                <w:sz w:val="20"/>
                <w:szCs w:val="20"/>
                <w:shd w:val="clear" w:color="auto" w:fill="F2F2F2"/>
              </w:rPr>
              <w:t xml:space="preserve">calculated using </w:t>
            </w:r>
            <w:r w:rsidR="006B5E7F" w:rsidRPr="006B5E7F">
              <w:rPr>
                <w:rStyle w:val="textlayer--absolute"/>
                <w:rFonts w:cs="Arial"/>
                <w:sz w:val="20"/>
                <w:szCs w:val="20"/>
                <w:shd w:val="clear" w:color="auto" w:fill="F2F2F2"/>
              </w:rPr>
              <w:t>image processing.</w:t>
            </w:r>
          </w:p>
        </w:tc>
      </w:tr>
      <w:tr w:rsidR="00AB67B3" w:rsidRPr="00F25669" w14:paraId="69A5B9AD" w14:textId="77777777" w:rsidTr="00A66A1C">
        <w:tc>
          <w:tcPr>
            <w:tcW w:w="1980" w:type="dxa"/>
          </w:tcPr>
          <w:p w14:paraId="2C201B8E" w14:textId="77777777" w:rsidR="00AB67B3" w:rsidRPr="00F25669" w:rsidRDefault="00AB67B3" w:rsidP="00A66A1C">
            <w:pPr>
              <w:pStyle w:val="NoSpacing"/>
              <w:rPr>
                <w:b/>
                <w:bCs/>
                <w:color w:val="0D3E67"/>
                <w:lang w:val="en-AU"/>
              </w:rPr>
            </w:pPr>
            <w:r w:rsidRPr="00F25669">
              <w:rPr>
                <w:b/>
                <w:bCs/>
                <w:color w:val="0D3E67"/>
                <w:lang w:val="en-AU"/>
              </w:rPr>
              <w:t>Proposed timeline</w:t>
            </w:r>
          </w:p>
          <w:p w14:paraId="2D4AB8C3" w14:textId="659F74C8" w:rsidR="00A27B6A" w:rsidRPr="00F25669" w:rsidRDefault="00A27B6A" w:rsidP="00D257EE">
            <w:pPr>
              <w:pStyle w:val="NoSpacing"/>
              <w:rPr>
                <w:bCs/>
                <w:color w:val="0D3E67"/>
                <w:lang w:val="en-AU"/>
              </w:rPr>
            </w:pPr>
            <w:r w:rsidRPr="00F25669">
              <w:rPr>
                <w:bCs/>
                <w:color w:val="0D3E67"/>
                <w:lang w:val="en-AU"/>
              </w:rPr>
              <w:t>(</w:t>
            </w:r>
            <w:proofErr w:type="gramStart"/>
            <w:r w:rsidRPr="00F25669">
              <w:rPr>
                <w:bCs/>
                <w:color w:val="0D3E67"/>
                <w:lang w:val="en-AU"/>
              </w:rPr>
              <w:t>complete</w:t>
            </w:r>
            <w:proofErr w:type="gramEnd"/>
            <w:r w:rsidRPr="00F25669">
              <w:rPr>
                <w:bCs/>
                <w:color w:val="0D3E67"/>
                <w:lang w:val="en-AU"/>
              </w:rPr>
              <w:t xml:space="preserve"> this secti</w:t>
            </w:r>
            <w:r w:rsidR="00D257EE" w:rsidRPr="00F25669">
              <w:rPr>
                <w:bCs/>
                <w:color w:val="0D3E67"/>
                <w:lang w:val="en-AU"/>
              </w:rPr>
              <w:t xml:space="preserve">on only after you have received </w:t>
            </w:r>
            <w:r w:rsidRPr="00F25669">
              <w:rPr>
                <w:bCs/>
                <w:color w:val="0D3E67"/>
                <w:lang w:val="en-AU"/>
              </w:rPr>
              <w:t>feedback on your proposal)</w:t>
            </w:r>
          </w:p>
        </w:tc>
        <w:tc>
          <w:tcPr>
            <w:tcW w:w="7370" w:type="dxa"/>
          </w:tcPr>
          <w:p w14:paraId="269EE8CF" w14:textId="77777777" w:rsidR="00AB67B3" w:rsidRPr="00F25669" w:rsidRDefault="00AB67B3" w:rsidP="00A66A1C">
            <w:p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  <w:lang w:val="en-AU"/>
              </w:rPr>
            </w:pPr>
            <w:r w:rsidRPr="00F25669">
              <w:rPr>
                <w:szCs w:val="18"/>
                <w:lang w:val="en-AU"/>
              </w:rPr>
              <w:t xml:space="preserve">List the key milestones (or subtasks) and associated timelines that your team will need to meet in order to arrive at your problem solution.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67"/>
              <w:gridCol w:w="2071"/>
            </w:tblGrid>
            <w:tr w:rsidR="00AB67B3" w:rsidRPr="00F25669" w14:paraId="0195EBEF" w14:textId="77777777" w:rsidTr="00A66A1C">
              <w:tc>
                <w:tcPr>
                  <w:tcW w:w="4992" w:type="dxa"/>
                </w:tcPr>
                <w:p w14:paraId="39560A1E" w14:textId="77777777" w:rsidR="00AB67B3" w:rsidRPr="00F25669" w:rsidRDefault="00AB67B3" w:rsidP="00A66A1C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jc w:val="center"/>
                    <w:rPr>
                      <w:b/>
                      <w:szCs w:val="18"/>
                      <w:lang w:val="en-AU"/>
                    </w:rPr>
                  </w:pPr>
                  <w:r w:rsidRPr="00F25669">
                    <w:rPr>
                      <w:b/>
                      <w:szCs w:val="18"/>
                      <w:lang w:val="en-AU"/>
                    </w:rPr>
                    <w:t>Milestone description</w:t>
                  </w:r>
                </w:p>
              </w:tc>
              <w:tc>
                <w:tcPr>
                  <w:tcW w:w="2126" w:type="dxa"/>
                </w:tcPr>
                <w:p w14:paraId="34CEEE3A" w14:textId="77777777" w:rsidR="00AB67B3" w:rsidRPr="00F25669" w:rsidRDefault="00AB67B3" w:rsidP="00A66A1C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jc w:val="center"/>
                    <w:rPr>
                      <w:b/>
                      <w:szCs w:val="18"/>
                      <w:lang w:val="en-AU"/>
                    </w:rPr>
                  </w:pPr>
                  <w:r w:rsidRPr="00F25669">
                    <w:rPr>
                      <w:b/>
                      <w:szCs w:val="18"/>
                      <w:lang w:val="en-AU"/>
                    </w:rPr>
                    <w:t>Anticipated completion date</w:t>
                  </w:r>
                </w:p>
              </w:tc>
            </w:tr>
            <w:tr w:rsidR="00AB67B3" w:rsidRPr="00F25669" w14:paraId="1F649AFE" w14:textId="77777777" w:rsidTr="00A66A1C">
              <w:tc>
                <w:tcPr>
                  <w:tcW w:w="4992" w:type="dxa"/>
                </w:tcPr>
                <w:p w14:paraId="6F88E086" w14:textId="77777777" w:rsidR="00AB67B3" w:rsidRPr="00F25669" w:rsidRDefault="00AB67B3" w:rsidP="00A66A1C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  <w:lang w:val="en-AU"/>
                    </w:rPr>
                  </w:pPr>
                  <w:r w:rsidRPr="00F25669">
                    <w:rPr>
                      <w:szCs w:val="18"/>
                      <w:lang w:val="en-AU"/>
                    </w:rPr>
                    <w:t>Define and agree on scope of project</w:t>
                  </w:r>
                </w:p>
              </w:tc>
              <w:tc>
                <w:tcPr>
                  <w:tcW w:w="2126" w:type="dxa"/>
                </w:tcPr>
                <w:p w14:paraId="711A776E" w14:textId="77777777" w:rsidR="00AB67B3" w:rsidRPr="00F25669" w:rsidRDefault="00AB67B3" w:rsidP="00A66A1C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  <w:lang w:val="en-AU"/>
                    </w:rPr>
                  </w:pPr>
                  <w:r w:rsidRPr="00F25669">
                    <w:rPr>
                      <w:szCs w:val="18"/>
                      <w:lang w:val="en-AU"/>
                    </w:rPr>
                    <w:t>Day 1</w:t>
                  </w:r>
                </w:p>
              </w:tc>
            </w:tr>
            <w:tr w:rsidR="00AB67B3" w:rsidRPr="00F25669" w14:paraId="280C3D39" w14:textId="77777777" w:rsidTr="00A66A1C">
              <w:tc>
                <w:tcPr>
                  <w:tcW w:w="4992" w:type="dxa"/>
                </w:tcPr>
                <w:p w14:paraId="719AC8A1" w14:textId="75238DA5" w:rsidR="00AB67B3" w:rsidRPr="00F25669" w:rsidRDefault="003D1512" w:rsidP="00A66A1C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  <w:lang w:val="en-AU"/>
                    </w:rPr>
                  </w:pPr>
                  <w:r>
                    <w:rPr>
                      <w:szCs w:val="18"/>
                      <w:lang w:val="en-AU"/>
                    </w:rPr>
                    <w:t>Create spawn conditions</w:t>
                  </w:r>
                </w:p>
              </w:tc>
              <w:tc>
                <w:tcPr>
                  <w:tcW w:w="2126" w:type="dxa"/>
                </w:tcPr>
                <w:p w14:paraId="5A0FB7D5" w14:textId="4A344414" w:rsidR="00AB67B3" w:rsidRPr="00F25669" w:rsidRDefault="003D1512" w:rsidP="00A66A1C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  <w:lang w:val="en-AU"/>
                    </w:rPr>
                  </w:pPr>
                  <w:r>
                    <w:rPr>
                      <w:szCs w:val="18"/>
                      <w:lang w:val="en-AU"/>
                    </w:rPr>
                    <w:t>Day 3</w:t>
                  </w:r>
                </w:p>
              </w:tc>
            </w:tr>
            <w:tr w:rsidR="00AB67B3" w:rsidRPr="00F25669" w14:paraId="3AD1B4A9" w14:textId="77777777" w:rsidTr="00A66A1C">
              <w:tc>
                <w:tcPr>
                  <w:tcW w:w="4992" w:type="dxa"/>
                </w:tcPr>
                <w:p w14:paraId="78957B2F" w14:textId="2D6C776D" w:rsidR="00AB67B3" w:rsidRPr="00F25669" w:rsidRDefault="003D1512" w:rsidP="00A66A1C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  <w:lang w:val="en-AU"/>
                    </w:rPr>
                  </w:pPr>
                  <w:r>
                    <w:rPr>
                      <w:szCs w:val="18"/>
                      <w:lang w:val="en-AU"/>
                    </w:rPr>
                    <w:t xml:space="preserve">Create resources </w:t>
                  </w:r>
                </w:p>
              </w:tc>
              <w:tc>
                <w:tcPr>
                  <w:tcW w:w="2126" w:type="dxa"/>
                </w:tcPr>
                <w:p w14:paraId="19A3C538" w14:textId="417D9EF5" w:rsidR="00AB67B3" w:rsidRPr="00F25669" w:rsidRDefault="003D1512" w:rsidP="00A66A1C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  <w:lang w:val="en-AU"/>
                    </w:rPr>
                  </w:pPr>
                  <w:r>
                    <w:rPr>
                      <w:szCs w:val="18"/>
                      <w:lang w:val="en-AU"/>
                    </w:rPr>
                    <w:t>Day 3</w:t>
                  </w:r>
                </w:p>
              </w:tc>
            </w:tr>
            <w:tr w:rsidR="00AB67B3" w:rsidRPr="00F25669" w14:paraId="4E5917BD" w14:textId="77777777" w:rsidTr="00A66A1C">
              <w:tc>
                <w:tcPr>
                  <w:tcW w:w="4992" w:type="dxa"/>
                </w:tcPr>
                <w:p w14:paraId="1A0C7D88" w14:textId="36139135" w:rsidR="00AB67B3" w:rsidRPr="00F25669" w:rsidRDefault="003D1512" w:rsidP="00A66A1C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  <w:lang w:val="en-AU"/>
                    </w:rPr>
                  </w:pPr>
                  <w:r>
                    <w:rPr>
                      <w:szCs w:val="18"/>
                      <w:lang w:val="en-AU"/>
                    </w:rPr>
                    <w:t>Set automata conditions</w:t>
                  </w:r>
                </w:p>
              </w:tc>
              <w:tc>
                <w:tcPr>
                  <w:tcW w:w="2126" w:type="dxa"/>
                </w:tcPr>
                <w:p w14:paraId="6C387E7B" w14:textId="1960C64C" w:rsidR="00AB67B3" w:rsidRPr="00F25669" w:rsidRDefault="003D1512" w:rsidP="00A66A1C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  <w:lang w:val="en-AU"/>
                    </w:rPr>
                  </w:pPr>
                  <w:r>
                    <w:rPr>
                      <w:szCs w:val="18"/>
                      <w:lang w:val="en-AU"/>
                    </w:rPr>
                    <w:t>Day 5</w:t>
                  </w:r>
                </w:p>
              </w:tc>
            </w:tr>
            <w:tr w:rsidR="00AB67B3" w:rsidRPr="00F25669" w14:paraId="23EC90F1" w14:textId="77777777" w:rsidTr="00A66A1C">
              <w:tc>
                <w:tcPr>
                  <w:tcW w:w="4992" w:type="dxa"/>
                </w:tcPr>
                <w:p w14:paraId="4AF08C98" w14:textId="08594B38" w:rsidR="00AB67B3" w:rsidRPr="00F25669" w:rsidRDefault="003D1512" w:rsidP="00A66A1C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  <w:lang w:val="en-AU"/>
                    </w:rPr>
                  </w:pPr>
                  <w:r>
                    <w:rPr>
                      <w:szCs w:val="18"/>
                      <w:lang w:val="en-AU"/>
                    </w:rPr>
                    <w:t>Integrate the systems</w:t>
                  </w:r>
                </w:p>
              </w:tc>
              <w:tc>
                <w:tcPr>
                  <w:tcW w:w="2126" w:type="dxa"/>
                </w:tcPr>
                <w:p w14:paraId="094E8262" w14:textId="36F46183" w:rsidR="00AB67B3" w:rsidRPr="00F25669" w:rsidRDefault="003D1512" w:rsidP="00A66A1C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  <w:lang w:val="en-AU"/>
                    </w:rPr>
                  </w:pPr>
                  <w:r>
                    <w:rPr>
                      <w:szCs w:val="18"/>
                      <w:lang w:val="en-AU"/>
                    </w:rPr>
                    <w:t>Day 7</w:t>
                  </w:r>
                </w:p>
              </w:tc>
            </w:tr>
            <w:tr w:rsidR="00AB67B3" w:rsidRPr="00F25669" w14:paraId="35B52C25" w14:textId="77777777" w:rsidTr="00A66A1C">
              <w:tc>
                <w:tcPr>
                  <w:tcW w:w="4992" w:type="dxa"/>
                </w:tcPr>
                <w:p w14:paraId="45812EE3" w14:textId="0BFC7DA6" w:rsidR="00AB67B3" w:rsidRPr="00F25669" w:rsidRDefault="003D1512" w:rsidP="00A66A1C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  <w:lang w:val="en-AU"/>
                    </w:rPr>
                  </w:pPr>
                  <w:r>
                    <w:rPr>
                      <w:szCs w:val="18"/>
                      <w:lang w:val="en-AU"/>
                    </w:rPr>
                    <w:t>Tweak conditions of all subsystems to create working model</w:t>
                  </w:r>
                </w:p>
              </w:tc>
              <w:tc>
                <w:tcPr>
                  <w:tcW w:w="2126" w:type="dxa"/>
                </w:tcPr>
                <w:p w14:paraId="07F0A34B" w14:textId="6F123AAA" w:rsidR="00AB67B3" w:rsidRPr="00F25669" w:rsidRDefault="003D1512" w:rsidP="00A66A1C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  <w:lang w:val="en-AU"/>
                    </w:rPr>
                  </w:pPr>
                  <w:r>
                    <w:rPr>
                      <w:szCs w:val="18"/>
                      <w:lang w:val="en-AU"/>
                    </w:rPr>
                    <w:t>Day 9</w:t>
                  </w:r>
                </w:p>
              </w:tc>
            </w:tr>
            <w:tr w:rsidR="003D1512" w:rsidRPr="00F25669" w14:paraId="129D1028" w14:textId="77777777" w:rsidTr="00A66A1C">
              <w:tc>
                <w:tcPr>
                  <w:tcW w:w="4992" w:type="dxa"/>
                </w:tcPr>
                <w:p w14:paraId="6EB99705" w14:textId="16B58BD8" w:rsidR="003D1512" w:rsidRDefault="003D1512" w:rsidP="00A66A1C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  <w:lang w:val="en-AU"/>
                    </w:rPr>
                  </w:pPr>
                  <w:r>
                    <w:rPr>
                      <w:szCs w:val="18"/>
                      <w:lang w:val="en-AU"/>
                    </w:rPr>
                    <w:t>Cell count to determine the size of particle distribution</w:t>
                  </w:r>
                </w:p>
              </w:tc>
              <w:tc>
                <w:tcPr>
                  <w:tcW w:w="2126" w:type="dxa"/>
                </w:tcPr>
                <w:p w14:paraId="60E37F72" w14:textId="515EDA7F" w:rsidR="003D1512" w:rsidRDefault="003D1512" w:rsidP="00A66A1C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  <w:lang w:val="en-AU"/>
                    </w:rPr>
                  </w:pPr>
                  <w:r>
                    <w:rPr>
                      <w:szCs w:val="18"/>
                      <w:lang w:val="en-AU"/>
                    </w:rPr>
                    <w:t>Day 14</w:t>
                  </w:r>
                </w:p>
              </w:tc>
            </w:tr>
            <w:tr w:rsidR="003D1512" w:rsidRPr="00F25669" w14:paraId="0382F0DC" w14:textId="77777777" w:rsidTr="00A66A1C">
              <w:tc>
                <w:tcPr>
                  <w:tcW w:w="4992" w:type="dxa"/>
                </w:tcPr>
                <w:p w14:paraId="3FB2AAAF" w14:textId="2253ADBB" w:rsidR="003D1512" w:rsidRDefault="003D1512" w:rsidP="00A66A1C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  <w:lang w:val="en-AU"/>
                    </w:rPr>
                  </w:pPr>
                  <w:r>
                    <w:rPr>
                      <w:szCs w:val="18"/>
                      <w:lang w:val="en-AU"/>
                    </w:rPr>
                    <w:t>Final bug fixing and write up</w:t>
                  </w:r>
                </w:p>
              </w:tc>
              <w:tc>
                <w:tcPr>
                  <w:tcW w:w="2126" w:type="dxa"/>
                </w:tcPr>
                <w:p w14:paraId="444AC561" w14:textId="5765E834" w:rsidR="003D1512" w:rsidRDefault="003D1512" w:rsidP="00A66A1C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  <w:lang w:val="en-AU"/>
                    </w:rPr>
                  </w:pPr>
                  <w:r>
                    <w:rPr>
                      <w:szCs w:val="18"/>
                      <w:lang w:val="en-AU"/>
                    </w:rPr>
                    <w:t>Day 16</w:t>
                  </w:r>
                </w:p>
              </w:tc>
            </w:tr>
            <w:tr w:rsidR="003D1512" w:rsidRPr="00F25669" w14:paraId="0EBB5EEF" w14:textId="77777777" w:rsidTr="00A66A1C">
              <w:tc>
                <w:tcPr>
                  <w:tcW w:w="4992" w:type="dxa"/>
                </w:tcPr>
                <w:p w14:paraId="59E31C89" w14:textId="14510DAE" w:rsidR="003D1512" w:rsidRDefault="003D1512" w:rsidP="00A66A1C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  <w:lang w:val="en-AU"/>
                    </w:rPr>
                  </w:pPr>
                  <w:r>
                    <w:rPr>
                      <w:szCs w:val="18"/>
                      <w:lang w:val="en-AU"/>
                    </w:rPr>
                    <w:t>Submission</w:t>
                  </w:r>
                </w:p>
              </w:tc>
              <w:tc>
                <w:tcPr>
                  <w:tcW w:w="2126" w:type="dxa"/>
                </w:tcPr>
                <w:p w14:paraId="78CA94CC" w14:textId="1CC111E9" w:rsidR="003D1512" w:rsidRDefault="003D1512" w:rsidP="00A66A1C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  <w:lang w:val="en-AU"/>
                    </w:rPr>
                  </w:pPr>
                  <w:r>
                    <w:rPr>
                      <w:szCs w:val="18"/>
                      <w:lang w:val="en-AU"/>
                    </w:rPr>
                    <w:t>Day 19</w:t>
                  </w:r>
                </w:p>
              </w:tc>
            </w:tr>
          </w:tbl>
          <w:p w14:paraId="026B4E41" w14:textId="77777777" w:rsidR="00AB67B3" w:rsidRPr="00F25669" w:rsidRDefault="00AB67B3" w:rsidP="00A66A1C">
            <w:p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  <w:lang w:val="en-AU"/>
              </w:rPr>
            </w:pPr>
          </w:p>
        </w:tc>
      </w:tr>
      <w:tr w:rsidR="00AB67B3" w:rsidRPr="00F25669" w14:paraId="4AFF7B0D" w14:textId="77777777" w:rsidTr="00A66A1C">
        <w:tc>
          <w:tcPr>
            <w:tcW w:w="1980" w:type="dxa"/>
          </w:tcPr>
          <w:p w14:paraId="5E408606" w14:textId="77777777" w:rsidR="00AB67B3" w:rsidRPr="00F25669" w:rsidRDefault="00AB67B3" w:rsidP="00A66A1C">
            <w:pPr>
              <w:pStyle w:val="NoSpacing"/>
              <w:rPr>
                <w:b/>
                <w:bCs/>
                <w:color w:val="0D3E67"/>
                <w:lang w:val="en-AU"/>
              </w:rPr>
            </w:pPr>
            <w:r w:rsidRPr="00F25669">
              <w:rPr>
                <w:b/>
                <w:bCs/>
                <w:color w:val="0D3E67"/>
                <w:lang w:val="en-AU"/>
              </w:rPr>
              <w:t>Team roles and responsibilities</w:t>
            </w:r>
          </w:p>
          <w:p w14:paraId="15D1062F" w14:textId="6C627A9B" w:rsidR="00A27B6A" w:rsidRPr="00F25669" w:rsidRDefault="00A27B6A" w:rsidP="00A66A1C">
            <w:pPr>
              <w:pStyle w:val="NoSpacing"/>
              <w:rPr>
                <w:b/>
                <w:bCs/>
                <w:color w:val="0D3E67"/>
                <w:lang w:val="en-AU"/>
              </w:rPr>
            </w:pPr>
            <w:r w:rsidRPr="00F25669">
              <w:rPr>
                <w:bCs/>
                <w:color w:val="0D3E67"/>
                <w:lang w:val="en-AU"/>
              </w:rPr>
              <w:t>(</w:t>
            </w:r>
            <w:proofErr w:type="gramStart"/>
            <w:r w:rsidRPr="00F25669">
              <w:rPr>
                <w:bCs/>
                <w:color w:val="0D3E67"/>
                <w:lang w:val="en-AU"/>
              </w:rPr>
              <w:t>complete</w:t>
            </w:r>
            <w:proofErr w:type="gramEnd"/>
            <w:r w:rsidRPr="00F25669">
              <w:rPr>
                <w:bCs/>
                <w:color w:val="0D3E67"/>
                <w:lang w:val="en-AU"/>
              </w:rPr>
              <w:t xml:space="preserve"> this section only after you have received feedback on your proposal)</w:t>
            </w:r>
          </w:p>
        </w:tc>
        <w:tc>
          <w:tcPr>
            <w:tcW w:w="7370" w:type="dxa"/>
          </w:tcPr>
          <w:p w14:paraId="5984EF77" w14:textId="77777777" w:rsidR="00AB67B3" w:rsidRDefault="00AB67B3" w:rsidP="00A66A1C">
            <w:p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  <w:lang w:val="en-AU"/>
              </w:rPr>
            </w:pPr>
            <w:r w:rsidRPr="00F25669">
              <w:rPr>
                <w:szCs w:val="18"/>
                <w:lang w:val="en-AU"/>
              </w:rPr>
              <w:t>List your team members and outline what part of the project each will be responsible for leading.</w:t>
            </w:r>
          </w:p>
          <w:p w14:paraId="7EB2530B" w14:textId="77777777" w:rsidR="003D1512" w:rsidRDefault="003D1512" w:rsidP="00A66A1C">
            <w:p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  <w:lang w:val="en-AU"/>
              </w:rPr>
            </w:pPr>
            <w:r>
              <w:rPr>
                <w:szCs w:val="18"/>
                <w:lang w:val="en-AU"/>
              </w:rPr>
              <w:t>Daniel</w:t>
            </w:r>
          </w:p>
          <w:p w14:paraId="233DBB40" w14:textId="32488DCB" w:rsidR="003D1512" w:rsidRDefault="003D1512" w:rsidP="00A66A1C">
            <w:p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  <w:lang w:val="en-AU"/>
              </w:rPr>
            </w:pPr>
            <w:r>
              <w:rPr>
                <w:szCs w:val="18"/>
                <w:lang w:val="en-AU"/>
              </w:rPr>
              <w:t>Caleb</w:t>
            </w:r>
            <w:r w:rsidR="006B5E7F">
              <w:rPr>
                <w:szCs w:val="18"/>
                <w:lang w:val="en-AU"/>
              </w:rPr>
              <w:t xml:space="preserve"> – implementing cellular automata </w:t>
            </w:r>
            <w:proofErr w:type="gramStart"/>
            <w:r w:rsidR="006B5E7F">
              <w:rPr>
                <w:szCs w:val="18"/>
                <w:lang w:val="en-AU"/>
              </w:rPr>
              <w:t>code</w:t>
            </w:r>
            <w:proofErr w:type="gramEnd"/>
          </w:p>
          <w:p w14:paraId="5E95269D" w14:textId="71BC821F" w:rsidR="003D1512" w:rsidRDefault="003D1512" w:rsidP="00A66A1C">
            <w:p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  <w:lang w:val="en-AU"/>
              </w:rPr>
            </w:pPr>
            <w:r>
              <w:rPr>
                <w:szCs w:val="18"/>
                <w:lang w:val="en-AU"/>
              </w:rPr>
              <w:t>Erin</w:t>
            </w:r>
            <w:r w:rsidR="006B5E7F">
              <w:rPr>
                <w:szCs w:val="18"/>
                <w:lang w:val="en-AU"/>
              </w:rPr>
              <w:t xml:space="preserve"> -computing area code, live script context </w:t>
            </w:r>
            <w:proofErr w:type="gramStart"/>
            <w:r w:rsidR="006B5E7F">
              <w:rPr>
                <w:szCs w:val="18"/>
                <w:lang w:val="en-AU"/>
              </w:rPr>
              <w:t>write</w:t>
            </w:r>
            <w:proofErr w:type="gramEnd"/>
            <w:r w:rsidR="006B5E7F">
              <w:rPr>
                <w:szCs w:val="18"/>
                <w:lang w:val="en-AU"/>
              </w:rPr>
              <w:t xml:space="preserve"> up</w:t>
            </w:r>
          </w:p>
          <w:p w14:paraId="478696A7" w14:textId="77777777" w:rsidR="003D1512" w:rsidRDefault="003D1512" w:rsidP="00A66A1C">
            <w:p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  <w:lang w:val="en-AU"/>
              </w:rPr>
            </w:pPr>
            <w:r>
              <w:rPr>
                <w:szCs w:val="18"/>
                <w:lang w:val="en-AU"/>
              </w:rPr>
              <w:lastRenderedPageBreak/>
              <w:t>Finn</w:t>
            </w:r>
          </w:p>
          <w:p w14:paraId="16908620" w14:textId="47DA8636" w:rsidR="003D1512" w:rsidRDefault="003D1512" w:rsidP="00A66A1C">
            <w:p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  <w:lang w:val="en-AU"/>
              </w:rPr>
            </w:pPr>
            <w:r>
              <w:rPr>
                <w:szCs w:val="18"/>
                <w:lang w:val="en-AU"/>
              </w:rPr>
              <w:t>Josh – Spawn conditions and fixing group worksheets</w:t>
            </w:r>
          </w:p>
          <w:p w14:paraId="0EE6E583" w14:textId="653DDEEF" w:rsidR="003D1512" w:rsidRPr="00F25669" w:rsidRDefault="003D1512" w:rsidP="00A66A1C">
            <w:p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  <w:lang w:val="en-AU"/>
              </w:rPr>
            </w:pPr>
            <w:r>
              <w:rPr>
                <w:szCs w:val="18"/>
                <w:lang w:val="en-AU"/>
              </w:rPr>
              <w:t>Om – Fixing group worksheets</w:t>
            </w:r>
          </w:p>
        </w:tc>
      </w:tr>
    </w:tbl>
    <w:p w14:paraId="55191420" w14:textId="4443520B" w:rsidR="002D159D" w:rsidRPr="00F25669" w:rsidRDefault="002D159D">
      <w:pPr>
        <w:rPr>
          <w:lang w:val="en-AU"/>
        </w:rPr>
      </w:pPr>
    </w:p>
    <w:sectPr w:rsidR="002D159D" w:rsidRPr="00F25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3CA1B" w14:textId="77777777" w:rsidR="00A431D8" w:rsidRDefault="00A431D8" w:rsidP="00AB67B3">
      <w:pPr>
        <w:spacing w:before="0" w:after="0" w:line="240" w:lineRule="auto"/>
      </w:pPr>
      <w:r>
        <w:separator/>
      </w:r>
    </w:p>
  </w:endnote>
  <w:endnote w:type="continuationSeparator" w:id="0">
    <w:p w14:paraId="30F0CBC7" w14:textId="77777777" w:rsidR="00A431D8" w:rsidRDefault="00A431D8" w:rsidP="00AB67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7B477" w14:textId="77777777" w:rsidR="00A431D8" w:rsidRDefault="00A431D8" w:rsidP="00AB67B3">
      <w:pPr>
        <w:spacing w:before="0" w:after="0" w:line="240" w:lineRule="auto"/>
      </w:pPr>
      <w:r>
        <w:separator/>
      </w:r>
    </w:p>
  </w:footnote>
  <w:footnote w:type="continuationSeparator" w:id="0">
    <w:p w14:paraId="4CD379E7" w14:textId="77777777" w:rsidR="00A431D8" w:rsidRDefault="00A431D8" w:rsidP="00AB67B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0678D"/>
    <w:multiLevelType w:val="hybridMultilevel"/>
    <w:tmpl w:val="BF8E5A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96616"/>
    <w:multiLevelType w:val="hybridMultilevel"/>
    <w:tmpl w:val="E40AD736"/>
    <w:lvl w:ilvl="0" w:tplc="DC123A1C">
      <w:start w:val="1"/>
      <w:numFmt w:val="bullet"/>
      <w:pStyle w:val="BULLET1"/>
      <w:lvlText w:val=""/>
      <w:lvlJc w:val="left"/>
      <w:pPr>
        <w:ind w:left="644" w:hanging="360"/>
      </w:pPr>
      <w:rPr>
        <w:rFonts w:ascii="Symbol" w:hAnsi="Symbol" w:hint="default"/>
        <w:color w:val="0D3E67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381168">
    <w:abstractNumId w:val="1"/>
  </w:num>
  <w:num w:numId="2" w16cid:durableId="648562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B3"/>
    <w:rsid w:val="00105978"/>
    <w:rsid w:val="00125059"/>
    <w:rsid w:val="001F1D72"/>
    <w:rsid w:val="001F5671"/>
    <w:rsid w:val="00224EFA"/>
    <w:rsid w:val="00252D82"/>
    <w:rsid w:val="0026229D"/>
    <w:rsid w:val="002866CC"/>
    <w:rsid w:val="002D159D"/>
    <w:rsid w:val="002F4205"/>
    <w:rsid w:val="002F7061"/>
    <w:rsid w:val="003D1512"/>
    <w:rsid w:val="003E25F5"/>
    <w:rsid w:val="00404783"/>
    <w:rsid w:val="004339AD"/>
    <w:rsid w:val="004D7572"/>
    <w:rsid w:val="00511A76"/>
    <w:rsid w:val="0058518D"/>
    <w:rsid w:val="006B5E7F"/>
    <w:rsid w:val="0075673B"/>
    <w:rsid w:val="00784AD0"/>
    <w:rsid w:val="00846AA1"/>
    <w:rsid w:val="00961167"/>
    <w:rsid w:val="0099020B"/>
    <w:rsid w:val="009A6969"/>
    <w:rsid w:val="009C120C"/>
    <w:rsid w:val="009E002C"/>
    <w:rsid w:val="009E741A"/>
    <w:rsid w:val="00A24927"/>
    <w:rsid w:val="00A27B6A"/>
    <w:rsid w:val="00A431D8"/>
    <w:rsid w:val="00A657C7"/>
    <w:rsid w:val="00A65F72"/>
    <w:rsid w:val="00A85DB3"/>
    <w:rsid w:val="00AB04A3"/>
    <w:rsid w:val="00AB67B3"/>
    <w:rsid w:val="00AF56D3"/>
    <w:rsid w:val="00B945E1"/>
    <w:rsid w:val="00CE1460"/>
    <w:rsid w:val="00D04E2B"/>
    <w:rsid w:val="00D257EE"/>
    <w:rsid w:val="00D27E38"/>
    <w:rsid w:val="00D551A2"/>
    <w:rsid w:val="00DA0E26"/>
    <w:rsid w:val="00DB6232"/>
    <w:rsid w:val="00E0006A"/>
    <w:rsid w:val="00E54690"/>
    <w:rsid w:val="00E64A87"/>
    <w:rsid w:val="00E85BB0"/>
    <w:rsid w:val="00ED5801"/>
    <w:rsid w:val="00EE4018"/>
    <w:rsid w:val="00F2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2A6EE"/>
  <w15:docId w15:val="{83F5124C-D664-4F46-9781-A4431D69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 1"/>
    <w:qFormat/>
    <w:rsid w:val="00AB67B3"/>
    <w:pPr>
      <w:tabs>
        <w:tab w:val="left" w:pos="2552"/>
      </w:tabs>
      <w:suppressAutoHyphens/>
      <w:spacing w:before="180" w:after="120" w:line="300" w:lineRule="auto"/>
    </w:pPr>
    <w:rPr>
      <w:rFonts w:ascii="Arial" w:eastAsia="Calibri" w:hAnsi="Arial" w:cs="Times New Roman"/>
      <w:sz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B67B3"/>
    <w:pPr>
      <w:spacing w:before="360" w:after="120" w:line="240" w:lineRule="auto"/>
      <w:contextualSpacing/>
      <w:outlineLvl w:val="1"/>
    </w:pPr>
    <w:rPr>
      <w:rFonts w:ascii="Arial Black" w:hAnsi="Arial Black"/>
      <w:b/>
      <w:bCs/>
      <w:color w:val="0D3E67"/>
      <w:spacing w:val="4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7B3"/>
    <w:pPr>
      <w:keepNext/>
      <w:keepLines/>
      <w:spacing w:before="120" w:after="0"/>
      <w:outlineLvl w:val="2"/>
    </w:pPr>
    <w:rPr>
      <w:rFonts w:ascii="Arial Black" w:eastAsiaTheme="majorEastAsia" w:hAnsi="Arial Black" w:cstheme="majorBidi"/>
      <w:color w:val="00888A"/>
      <w:spacing w:val="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7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7B3"/>
  </w:style>
  <w:style w:type="paragraph" w:styleId="Footer">
    <w:name w:val="footer"/>
    <w:basedOn w:val="Normal"/>
    <w:link w:val="FooterChar"/>
    <w:uiPriority w:val="99"/>
    <w:unhideWhenUsed/>
    <w:rsid w:val="00AB67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7B3"/>
  </w:style>
  <w:style w:type="character" w:customStyle="1" w:styleId="Heading2Char">
    <w:name w:val="Heading 2 Char"/>
    <w:basedOn w:val="DefaultParagraphFont"/>
    <w:link w:val="Heading2"/>
    <w:uiPriority w:val="9"/>
    <w:rsid w:val="00AB67B3"/>
    <w:rPr>
      <w:rFonts w:ascii="Arial Black" w:eastAsiaTheme="majorEastAsia" w:hAnsi="Arial Black" w:cstheme="majorBidi"/>
      <w:b/>
      <w:bCs/>
      <w:color w:val="0D3E67"/>
      <w:spacing w:val="4"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B67B3"/>
    <w:rPr>
      <w:rFonts w:ascii="Arial Black" w:eastAsiaTheme="majorEastAsia" w:hAnsi="Arial Black" w:cstheme="majorBidi"/>
      <w:color w:val="00888A"/>
      <w:spacing w:val="4"/>
      <w:sz w:val="1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B67B3"/>
    <w:pPr>
      <w:ind w:left="720"/>
      <w:contextualSpacing/>
    </w:pPr>
  </w:style>
  <w:style w:type="paragraph" w:customStyle="1" w:styleId="BULLET1">
    <w:name w:val="BULLET 1"/>
    <w:basedOn w:val="Normal"/>
    <w:link w:val="BULLET1Char"/>
    <w:qFormat/>
    <w:rsid w:val="00AB67B3"/>
    <w:pPr>
      <w:numPr>
        <w:numId w:val="1"/>
      </w:numPr>
      <w:ind w:left="0" w:firstLine="0"/>
    </w:pPr>
  </w:style>
  <w:style w:type="character" w:customStyle="1" w:styleId="BULLET1Char">
    <w:name w:val="BULLET 1 Char"/>
    <w:basedOn w:val="DefaultParagraphFont"/>
    <w:link w:val="BULLET1"/>
    <w:rsid w:val="00AB67B3"/>
    <w:rPr>
      <w:rFonts w:ascii="Arial" w:eastAsia="Calibri" w:hAnsi="Arial" w:cs="Times New Roman"/>
      <w:sz w:val="18"/>
      <w:lang w:val="en-US"/>
    </w:rPr>
  </w:style>
  <w:style w:type="paragraph" w:styleId="NoSpacing">
    <w:name w:val="No Spacing"/>
    <w:link w:val="NoSpacingChar"/>
    <w:uiPriority w:val="1"/>
    <w:qFormat/>
    <w:rsid w:val="00AB67B3"/>
    <w:pPr>
      <w:tabs>
        <w:tab w:val="left" w:pos="2552"/>
      </w:tabs>
      <w:suppressAutoHyphens/>
      <w:spacing w:after="0" w:line="240" w:lineRule="auto"/>
    </w:pPr>
    <w:rPr>
      <w:rFonts w:ascii="Arial" w:eastAsia="Calibri" w:hAnsi="Arial" w:cs="Times New Roman"/>
      <w:sz w:val="18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B67B3"/>
    <w:rPr>
      <w:rFonts w:ascii="Arial" w:eastAsia="Calibri" w:hAnsi="Arial" w:cs="Times New Roman"/>
      <w:sz w:val="18"/>
      <w:lang w:val="en-US"/>
    </w:rPr>
  </w:style>
  <w:style w:type="table" w:styleId="TableGrid">
    <w:name w:val="Table Grid"/>
    <w:basedOn w:val="TableNormal"/>
    <w:uiPriority w:val="39"/>
    <w:rsid w:val="00AB67B3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B67B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extlayer--absolute">
    <w:name w:val="textlayer--absolute"/>
    <w:basedOn w:val="DefaultParagraphFont"/>
    <w:rsid w:val="003D1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ortfolio xmlns="17f9a4af-219d-4a69-82df-f53522ab85f4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1A40908C267543B61FBA26205E02A7" ma:contentTypeVersion="13" ma:contentTypeDescription="Create a new document." ma:contentTypeScope="" ma:versionID="4ee926d7b8a5b8c2d533c0490a8bca5e">
  <xsd:schema xmlns:xsd="http://www.w3.org/2001/XMLSchema" xmlns:xs="http://www.w3.org/2001/XMLSchema" xmlns:p="http://schemas.microsoft.com/office/2006/metadata/properties" xmlns:ns2="1908db2d-fc90-4abb-977a-12965e242430" xmlns:ns3="17f9a4af-219d-4a69-82df-f53522ab85f4" targetNamespace="http://schemas.microsoft.com/office/2006/metadata/properties" ma:root="true" ma:fieldsID="e4d41a677969ff00a2f67fc6d4da60ac" ns2:_="" ns3:_="">
    <xsd:import namespace="1908db2d-fc90-4abb-977a-12965e242430"/>
    <xsd:import namespace="17f9a4af-219d-4a69-82df-f53522ab85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Portfolio" minOccurs="0"/>
                <xsd:element ref="ns3:SharedWithUsers" minOccurs="0"/>
                <xsd:element ref="ns2:MediaServiceDateTaken" minOccurs="0"/>
                <xsd:element ref="ns2:MediaServiceAutoTag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08db2d-fc90-4abb-977a-12965e242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9a4af-219d-4a69-82df-f53522ab85f4" elementFormDefault="qualified">
    <xsd:import namespace="http://schemas.microsoft.com/office/2006/documentManagement/types"/>
    <xsd:import namespace="http://schemas.microsoft.com/office/infopath/2007/PartnerControls"/>
    <xsd:element name="Portfolio" ma:index="10" nillable="true" ma:displayName="Portfolio" ma:format="Dropdown" ma:internalName="Portfolio">
      <xsd:simpleType>
        <xsd:restriction base="dms:Choice">
          <xsd:enumeration value="Career Development and Engagement"/>
          <xsd:enumeration value="Strategic Partnerships"/>
          <xsd:enumeration value="Student Partnership and Leadership Development"/>
          <xsd:enumeration value="Student Retention &amp; Learning Analytics"/>
          <xsd:enumeration value="Support for Learning"/>
        </xsd:restriction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4AD35E-C245-484F-9617-D457E3A9EDA1}">
  <ds:schemaRefs>
    <ds:schemaRef ds:uri="http://schemas.microsoft.com/office/2006/metadata/properties"/>
    <ds:schemaRef ds:uri="http://schemas.microsoft.com/office/infopath/2007/PartnerControls"/>
    <ds:schemaRef ds:uri="17f9a4af-219d-4a69-82df-f53522ab85f4"/>
  </ds:schemaRefs>
</ds:datastoreItem>
</file>

<file path=customXml/itemProps2.xml><?xml version="1.0" encoding="utf-8"?>
<ds:datastoreItem xmlns:ds="http://schemas.openxmlformats.org/officeDocument/2006/customXml" ds:itemID="{1E652C09-CBF6-432A-8D41-9D8B6FA2334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A154021-DC4B-493C-94F7-6E4D7E18D2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08db2d-fc90-4abb-977a-12965e242430"/>
    <ds:schemaRef ds:uri="17f9a4af-219d-4a69-82df-f53522ab85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48AD84-C893-4C79-8DCD-CA28E09A6D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Pozzi</dc:creator>
  <cp:keywords/>
  <dc:description/>
  <cp:lastModifiedBy>Erin Keur</cp:lastModifiedBy>
  <cp:revision>2</cp:revision>
  <dcterms:created xsi:type="dcterms:W3CDTF">2023-06-02T03:52:00Z</dcterms:created>
  <dcterms:modified xsi:type="dcterms:W3CDTF">2023-06-02T03:52:00Z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0x010100131A40908C267543B61FBA26205E02A7</vt:lpwstr>
  </property>
</Properties>
</file>