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Times New Roman" w:cs="Times New Roman" w:eastAsia="Times New Roman" w:hAnsi="Times New Roman"/>
          <w:b/>
          <w:bCs/>
          <w:color w:val="26211F"/>
          <w:sz w:val="120"/>
          <w:szCs w:val="120"/>
        </w:rPr>
        <w:t xml:space="preserve">ALYNDRA</w:t>
      </w:r>
    </w:p>
    <w:p>
      <w:pPr>
        <w:spacing w:before="400"/>
        <w:jc w:val="center"/>
      </w:pPr>
      <w:r>
        <w:rPr>
          <w:rFonts w:ascii="Times New Roman" w:cs="Times New Roman" w:eastAsia="Times New Roman" w:hAnsi="Times New Roman"/>
          <w:color w:val="6B6361"/>
          <w:sz w:val="40"/>
          <w:szCs w:val="40"/>
        </w:rPr>
        <w:t xml:space="preserve">Mapa Mental do Universo</w:t>
      </w:r>
    </w:p>
    <w:p>
      <w:pPr>
        <w:spacing w:before="800"/>
        <w:jc w:val="center"/>
      </w:pPr>
      <w:r>
        <w:rPr>
          <w:color w:val="C19A6B"/>
          <w:sz w:val="28"/>
          <w:szCs w:val="28"/>
        </w:rPr>
        <w:t xml:space="preserve">━━━━━━━━━━━━━━━━━━━━━━━━━━━━━━</w:t>
      </w:r>
    </w:p>
    <w:p>
      <w:pPr>
        <w:spacing w:before="400"/>
        <w:jc w:val="center"/>
      </w:pPr>
      <w:r>
        <w:rPr>
          <w:i/>
          <w:iCs/>
          <w:color w:val="6B6361"/>
          <w:sz w:val="28"/>
          <w:szCs w:val="28"/>
        </w:rPr>
        <w:t xml:space="preserve">A Bíblia da Criação</w:t>
      </w:r>
    </w:p>
    <w:p>
      <w:pPr>
        <w:spacing w:before="200"/>
        <w:jc w:val="center"/>
      </w:pPr>
      <w:r>
        <w:rPr>
          <w:color w:val="6B6361"/>
          <w:sz w:val="22"/>
          <w:szCs w:val="22"/>
        </w:rPr>
        <w:t xml:space="preserve">Documento Oficial de Referência</w:t>
      </w:r>
    </w:p>
    <w:p>
      <w:pPr>
        <w:spacing w:before="4000"/>
      </w:pPr>
    </w:p>
    <w:p>
      <w:pPr>
        <w:jc w:val="center"/>
      </w:pPr>
      <w:r>
        <w:rPr>
          <w:i/>
          <w:iCs/>
          <w:color w:val="C19A6B"/>
          <w:sz w:val="24"/>
          <w:szCs w:val="24"/>
        </w:rPr>
        <w:t xml:space="preserve">"Do sacrifício nasce a criação. Da criação, o universo."</w:t>
      </w:r>
    </w:p>
    <w:p>
      <w:r>
        <w:br w:type="page"/>
      </w:r>
    </w:p>
    <w:p>
      <w:pPr>
        <w:sectPr>
          <w:pgSz w:w="11906" w:h="16838" w:orient="portrait"/>
          <w:pgMar w:top="0" w:right="0" w:bottom="0" w:left="0" w:header="708" w:footer="708" w:gutter="0"/>
          <w:pgNumType/>
          <w:docGrid w:linePitch="360"/>
        </w:sectPr>
      </w:pPr>
    </w:p>
    <w:p>
      <w:pPr>
        <w:pStyle w:val="Heading1"/>
      </w:pPr>
      <w:r>
        <w:t xml:space="preserve">Sumário</w:t>
      </w:r>
    </w:p>
    <w:sdt>
      <w:sdtPr>
        <w:alias w:val="Sumário"/>
      </w:sdtPr>
      <w:sdtContent>
        <w:p>
          <w:r>
            <w:fldChar w:fldCharType="begin" w:dirty="true"/>
            <w:instrText xml:space="preserve">TOC \h \o "1-3"</w:instrText>
            <w:fldChar w:fldCharType="separate"/>
          </w:r>
        </w:p>
        <w:p>
          <w:pPr>
            <w:pStyle w:val="9"/>
            <w:tabs>
              <w:tab w:val="right" w:leader="dot" w:pos="9026"/>
            </w:tabs>
          </w:pPr>
          <w:r>
            <w:t>1. Visão Geral do Universo</w:t>
          </w:r>
          <w:r>
            <w:tab/>
          </w:r>
          <w:r>
            <w:t>3</w:t>
          </w:r>
        </w:p>
        <w:p>
          <w:pPr>
            <w:pStyle w:val="9"/>
            <w:tabs>
              <w:tab w:val="right" w:leader="dot" w:pos="9026"/>
            </w:tabs>
          </w:pPr>
          <w:r>
            <w:t>2. Estrutura Cósmica</w:t>
          </w:r>
          <w:r>
            <w:tab/>
          </w:r>
          <w:r>
            <w:t>4</w:t>
          </w:r>
        </w:p>
        <w:p>
          <w:pPr>
            <w:pStyle w:val="11"/>
            <w:ind w:left="360"/>
            <w:tabs>
              <w:tab w:val="right" w:leader="dot" w:pos="9026"/>
            </w:tabs>
          </w:pPr>
          <w:r>
            <w:t>2.1 Yggorath — A Árvore Primordial</w:t>
          </w:r>
          <w:r>
            <w:tab/>
          </w:r>
          <w:r>
            <w:t>4</w:t>
          </w:r>
        </w:p>
        <w:p>
          <w:pPr>
            <w:pStyle w:val="11"/>
            <w:ind w:left="360"/>
            <w:tabs>
              <w:tab w:val="right" w:leader="dot" w:pos="9026"/>
            </w:tabs>
          </w:pPr>
          <w:r>
            <w:t>2.2 Os Filhos Legítimos</w:t>
          </w:r>
          <w:r>
            <w:tab/>
          </w:r>
          <w:r>
            <w:t>5</w:t>
          </w:r>
        </w:p>
        <w:p>
          <w:pPr>
            <w:pStyle w:val="11"/>
            <w:ind w:left="360"/>
            <w:tabs>
              <w:tab w:val="right" w:leader="dot" w:pos="9026"/>
            </w:tabs>
          </w:pPr>
          <w:r>
            <w:t>2.3 A Hierarquia Completa</w:t>
          </w:r>
          <w:r>
            <w:tab/>
          </w:r>
          <w:r>
            <w:t>6</w:t>
          </w:r>
        </w:p>
        <w:p>
          <w:pPr>
            <w:pStyle w:val="9"/>
            <w:tabs>
              <w:tab w:val="right" w:leader="dot" w:pos="9026"/>
            </w:tabs>
          </w:pPr>
          <w:r>
            <w:t>3. As Duas Forças Primordiais</w:t>
          </w:r>
          <w:r>
            <w:tab/>
          </w:r>
          <w:r>
            <w:t>7</w:t>
          </w:r>
        </w:p>
        <w:p>
          <w:pPr>
            <w:pStyle w:val="11"/>
            <w:ind w:left="360"/>
            <w:tabs>
              <w:tab w:val="right" w:leader="dot" w:pos="9026"/>
            </w:tabs>
          </w:pPr>
          <w:r>
            <w:t>3.1 LUZ — A Força Construtiva e Entrópica</w:t>
          </w:r>
          <w:r>
            <w:tab/>
          </w:r>
          <w:r>
            <w:t>7</w:t>
          </w:r>
        </w:p>
        <w:p>
          <w:pPr>
            <w:pStyle w:val="11"/>
            <w:ind w:left="360"/>
            <w:tabs>
              <w:tab w:val="right" w:leader="dot" w:pos="9026"/>
            </w:tabs>
          </w:pPr>
          <w:r>
            <w:t>3.2 SOMBRAS — A Força Destrutiva e Equilibradora</w:t>
          </w:r>
          <w:r>
            <w:tab/>
          </w:r>
          <w:r>
            <w:t>7</w:t>
          </w:r>
        </w:p>
        <w:p>
          <w:pPr>
            <w:pStyle w:val="11"/>
            <w:ind w:left="360"/>
            <w:tabs>
              <w:tab w:val="right" w:leader="dot" w:pos="9026"/>
            </w:tabs>
          </w:pPr>
          <w:r>
            <w:t>3.3 A Derivação dos Cinco Elementos</w:t>
          </w:r>
          <w:r>
            <w:tab/>
          </w:r>
          <w:r>
            <w:t>8</w:t>
          </w:r>
        </w:p>
        <w:p>
          <w:pPr>
            <w:pStyle w:val="9"/>
            <w:tabs>
              <w:tab w:val="right" w:leader="dot" w:pos="9026"/>
            </w:tabs>
          </w:pPr>
          <w:r>
            <w:t>4. Os 10 Seraphyens</w:t>
          </w:r>
          <w:r>
            <w:tab/>
          </w:r>
          <w:r>
            <w:t>9</w:t>
          </w:r>
        </w:p>
        <w:p>
          <w:pPr>
            <w:pStyle w:val="11"/>
            <w:ind w:left="360"/>
            <w:tabs>
              <w:tab w:val="right" w:leader="dot" w:pos="9026"/>
            </w:tabs>
          </w:pPr>
          <w:r>
            <w:t>4.1 ELARYS — O Seraphyen de Fogo Sombra</w:t>
          </w:r>
          <w:r>
            <w:tab/>
          </w:r>
          <w:r>
            <w:t>9</w:t>
          </w:r>
        </w:p>
        <w:p>
          <w:pPr>
            <w:pStyle w:val="11"/>
            <w:ind w:left="360"/>
            <w:tabs>
              <w:tab w:val="right" w:leader="dot" w:pos="9026"/>
            </w:tabs>
          </w:pPr>
          <w:r>
            <w:t>4.2 Lista Completa dos Seraphyens</w:t>
          </w:r>
          <w:r>
            <w:tab/>
          </w:r>
          <w:r>
            <w:t>10</w:t>
          </w:r>
        </w:p>
        <w:p>
          <w:pPr>
            <w:pStyle w:val="9"/>
            <w:tabs>
              <w:tab w:val="right" w:leader="dot" w:pos="9026"/>
            </w:tabs>
          </w:pPr>
          <w:r>
            <w:t>5. O Padrão do Sacrifício</w:t>
          </w:r>
          <w:r>
            <w:tab/>
          </w:r>
          <w:r>
            <w:t>11</w:t>
          </w:r>
        </w:p>
        <w:p>
          <w:pPr>
            <w:pStyle w:val="11"/>
            <w:ind w:left="360"/>
            <w:tabs>
              <w:tab w:val="right" w:leader="dot" w:pos="9026"/>
            </w:tabs>
          </w:pPr>
          <w:r>
            <w:t>5.1 Era Primordial — Yggorath e Alyndra</w:t>
          </w:r>
          <w:r>
            <w:tab/>
          </w:r>
          <w:r>
            <w:t>11</w:t>
          </w:r>
        </w:p>
        <w:p>
          <w:pPr>
            <w:pStyle w:val="11"/>
            <w:ind w:left="360"/>
            <w:tabs>
              <w:tab w:val="right" w:leader="dot" w:pos="9026"/>
            </w:tabs>
          </w:pPr>
          <w:r>
            <w:t>5.2 Era dos Seraphyens — Elarys e Ilyos</w:t>
          </w:r>
          <w:r>
            <w:tab/>
          </w:r>
          <w:r>
            <w:t>11</w:t>
          </w:r>
        </w:p>
        <w:p>
          <w:pPr>
            <w:pStyle w:val="11"/>
            <w:ind w:left="360"/>
            <w:tabs>
              <w:tab w:val="right" w:leader="dot" w:pos="9026"/>
            </w:tabs>
          </w:pPr>
          <w:r>
            <w:t>5.3 Era de Grazielly — Elainy e Grazielly</w:t>
          </w:r>
          <w:r>
            <w:tab/>
          </w:r>
          <w:r>
            <w:t>12</w:t>
          </w:r>
        </w:p>
        <w:p>
          <w:pPr>
            <w:pStyle w:val="11"/>
            <w:ind w:left="360"/>
            <w:tabs>
              <w:tab w:val="right" w:leader="dot" w:pos="9026"/>
            </w:tabs>
          </w:pPr>
          <w:r>
            <w:t>5.4 Resumo do Padrão Cósmico</w:t>
          </w:r>
          <w:r>
            <w:tab/>
          </w:r>
          <w:r>
            <w:t>12</w:t>
          </w:r>
        </w:p>
        <w:p>
          <w:pPr>
            <w:pStyle w:val="9"/>
            <w:tabs>
              <w:tab w:val="right" w:leader="dot" w:pos="9026"/>
            </w:tabs>
          </w:pPr>
          <w:r>
            <w:t>6. Personagens Principais</w:t>
          </w:r>
          <w:r>
            <w:tab/>
          </w:r>
          <w:r>
            <w:t>13</w:t>
          </w:r>
        </w:p>
        <w:p>
          <w:pPr>
            <w:pStyle w:val="9"/>
            <w:tabs>
              <w:tab w:val="right" w:leader="dot" w:pos="9026"/>
            </w:tabs>
          </w:pPr>
          <w:r>
            <w:t>7. Os Nihilaryth</w:t>
          </w:r>
          <w:r>
            <w:tab/>
          </w:r>
          <w:r>
            <w:t>14</w:t>
          </w:r>
        </w:p>
        <w:p>
          <w:pPr>
            <w:pStyle w:val="9"/>
            <w:tabs>
              <w:tab w:val="right" w:leader="dot" w:pos="9026"/>
            </w:tabs>
          </w:pPr>
          <w:r>
            <w:t>8. Artefatos e Locais Importantes</w:t>
          </w:r>
          <w:r>
            <w:tab/>
          </w:r>
          <w:r>
            <w:t>15</w:t>
          </w:r>
        </w:p>
        <w:p>
          <w:pPr>
            <w:pStyle w:val="9"/>
            <w:tabs>
              <w:tab w:val="right" w:leader="dot" w:pos="9026"/>
            </w:tabs>
          </w:pPr>
          <w:r>
            <w:t>9. Linhagens e Conexões</w:t>
          </w:r>
          <w:r>
            <w:tab/>
          </w:r>
          <w:r>
            <w:t>16</w:t>
          </w:r>
        </w:p>
        <w:p>
          <w:pPr>
            <w:pStyle w:val="9"/>
            <w:tabs>
              <w:tab w:val="right" w:leader="dot" w:pos="9026"/>
            </w:tabs>
          </w:pPr>
          <w:r>
            <w:t>10. Pontos para Desenvolvimento Futuro</w:t>
          </w:r>
          <w:r>
            <w:tab/>
          </w:r>
          <w:r>
            <w:t>17</w:t>
          </w:r>
        </w:p>
        <w:p>
          <w:r>
            <w:fldChar w:fldCharType="end"/>
          </w:r>
        </w:p>
      </w:sdtContent>
    </w:sdt>
    <w:p>
      <w:pPr>
        <w:spacing w:before="100"/>
        <w:jc w:val="center"/>
      </w:pPr>
      <w:r>
        <w:rPr>
          <w:i/>
          <w:iCs/>
          <w:color w:val="999999"/>
          <w:sz w:val="18"/>
          <w:szCs w:val="18"/>
        </w:rPr>
        <w:t xml:space="preserve">Nota: Clique com o botão direito no sumário e selecione "Atualizar Campo" para os números de página corretos.</w:t>
      </w:r>
    </w:p>
    <w:p>
      <w:r>
        <w:br w:type="page"/>
      </w:r>
    </w:p>
    <w:p>
      <w:pPr>
        <w:pStyle w:val="Heading1"/>
      </w:pPr>
      <w:r>
        <w:t xml:space="preserve">1. Visão Geral do Universo</w:t>
      </w:r>
    </w:p>
    <w:p>
      <w:pPr>
        <w:spacing w:after="200"/>
        <w:jc w:val="both"/>
      </w:pPr>
      <w:r>
        <w:t xml:space="preserve">O universo de Alyndra é construído sobre uma cosmologia única onde duas forças primordiais — Luz e Sombras — dão origem a toda a existência. Esta cosmologia difere fundamentalmente das tradições clássicas de bem versus mal, apresentando uma dualidade onde ambas as forças são necessárias e complementares. A Luz representa a criação e a entropia, enquanto as Sombras representam a destruição e o equilíbrio. Juntas, elas formam o ciclo eterno da existência, e é desta interação que nascem os cinco elementos fundamentais: Fogo, Água, Terra, Relâmpago e Vento.</w:t>
      </w:r>
    </w:p>
    <w:p>
      <w:pPr>
        <w:spacing w:after="200"/>
        <w:jc w:val="both"/>
      </w:pPr>
      <w:r>
        <w:t xml:space="preserve">No centro desta cosmologia está Yggorath, a Árvore Primordial, cujo sacrifício e união com Alyndra deram origem ao padrão que se repetirá através das eras: o sacrifício de amor como força transformadora. Este padrão atravessa três eras distintas — a Era Primordial, a Era dos Seraphyens e a Era de Grazielly — sempre envolvendo pares cujo destino está entrelaçado pelo destino e pelo amor que transcende a própria existência.</w:t>
      </w:r>
    </w:p>
    <w:p>
      <w:r>
        <w:br w:type="page"/>
      </w:r>
    </w:p>
    <w:p>
      <w:pPr>
        <w:pStyle w:val="Heading1"/>
      </w:pPr>
      <w:r>
        <w:t xml:space="preserve">2. Estrutura Cósmica</w:t>
      </w:r>
    </w:p>
    <w:p>
      <w:pPr>
        <w:pStyle w:val="Heading2"/>
      </w:pPr>
      <w:r>
        <w:t xml:space="preserve">2.1 Yggorath — A Árvore Primordial</w:t>
      </w:r>
    </w:p>
    <w:p>
      <w:pPr>
        <w:spacing w:after="200"/>
        <w:jc w:val="both"/>
      </w:pPr>
      <w:r>
        <w:t xml:space="preserve">Yggorath é a entidade central do universo, uma árvore cósmica que existe além do tempo e do espaço convencionais. Ela não é meramente uma árvore gigantesca, mas sim um ser consciente que encarna a própria estrutura da realidade. Suas raízes penetram nas profundezas do vazio primordial, enquanto seus ramos se estendem por todas as dimensões da existência. Yggorath possui consciência própria e sentimentos profundos, sendo capaz de amar, sofrer e sacrificar-se.</w:t>
      </w:r>
    </w:p>
    <w:p>
      <w:pPr>
        <w:spacing w:after="200"/>
        <w:jc w:val="both"/>
      </w:pPr>
      <w:r>
        <w:t xml:space="preserve">A Árvore Primordial gerou o Fruto da Existência, uma concentração de poder cósmico que pode realizar qualquer desejo — mas com um custo proporcional à magnitude do pedido. O Fruto não é consumido, mas tocado com uma troca de Aethra (a essência vital). Quando Yggorath tocou o Fruto desejando poder para proteger Alyndra, o custo foi tão elevado que quase a destruiu completamente, sendo salvá apenas pelo sacrifício de Alyndra, que ofereceu sua própria essência para sustentar a árvore.</w:t>
      </w:r>
    </w:p>
    <w:p>
      <w:pPr>
        <w:pStyle w:val="Heading2"/>
      </w:pPr>
      <w:r>
        <w:t xml:space="preserve">2.2 Os Filhos Legítimos</w:t>
      </w:r>
    </w:p>
    <w:p>
      <w:pPr>
        <w:spacing w:after="150"/>
        <w:jc w:val="both"/>
      </w:pPr>
      <w:r>
        <w:t xml:space="preserve">Do Fruto da Existência, Yggorath gerou dois filhos diretamente, conhecidos como os Filhos Legítimos. Eles não são Seraphyens — são entidades de natureza superior, encarnando as duas forças primordiais que governam toda a realidade: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2"/>
                <w:szCs w:val="22"/>
              </w:rPr>
              <w:t xml:space="preserve">Entidade</w:t>
            </w:r>
          </w:p>
        </w:tc>
        <w:tc>
          <w:tcPr>
            <w:tcW w:type="dxa" w:w="312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2"/>
                <w:szCs w:val="22"/>
              </w:rPr>
              <w:t xml:space="preserve">Força</w:t>
            </w:r>
          </w:p>
        </w:tc>
        <w:tc>
          <w:tcPr>
            <w:tcW w:type="dxa" w:w="312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2"/>
                <w:szCs w:val="22"/>
              </w:rPr>
              <w:t xml:space="preserve">Natureza</w:t>
            </w:r>
          </w:p>
        </w:tc>
      </w:tr>
      <w:tr>
        <w:tc>
          <w:tcPr>
            <w:tcW w:type="dxa" w:w="3120"/>
            <w:tcBorders>
              <w:top w:val="single" w:color="6B6361" w:sz="1"/>
              <w:left w:val="single" w:color="6B6361" w:sz="1"/>
              <w:bottom w:val="single" w:color="6B6361" w:sz="1"/>
              <w:right w:val="single" w:color="6B6361" w:sz="1"/>
            </w:tcBorders>
            <w:shd w:fill="FDFCFB" w:val="clear"/>
          </w:tcPr>
          <w:p>
            <w:pPr>
              <w:jc w:val="center"/>
            </w:pPr>
            <w:r>
              <w:rPr>
                <w:b/>
                <w:bCs/>
                <w:sz w:val="22"/>
                <w:szCs w:val="22"/>
              </w:rPr>
              <w:t xml:space="preserve">ILYOS</w:t>
            </w:r>
          </w:p>
        </w:tc>
        <w:tc>
          <w:tcPr>
            <w:tcW w:type="dxa" w:w="3120"/>
            <w:tcBorders>
              <w:top w:val="single" w:color="6B6361" w:sz="1"/>
              <w:left w:val="single" w:color="6B6361" w:sz="1"/>
              <w:bottom w:val="single" w:color="6B6361" w:sz="1"/>
              <w:right w:val="single" w:color="6B6361" w:sz="1"/>
            </w:tcBorders>
            <w:shd w:fill="FDFCFB" w:val="clear"/>
          </w:tcPr>
          <w:p>
            <w:pPr>
              <w:jc w:val="center"/>
            </w:pPr>
            <w:r>
              <w:rPr>
                <w:b/>
                <w:bCs/>
                <w:color w:val="D4A574"/>
                <w:sz w:val="22"/>
                <w:szCs w:val="22"/>
              </w:rPr>
              <w:t xml:space="preserve">LUZ</w:t>
            </w:r>
          </w:p>
        </w:tc>
        <w:tc>
          <w:tcPr>
            <w:tcW w:type="dxa" w:w="3120"/>
            <w:tcBorders>
              <w:top w:val="single" w:color="6B6361" w:sz="1"/>
              <w:left w:val="single" w:color="6B6361" w:sz="1"/>
              <w:bottom w:val="single" w:color="6B6361" w:sz="1"/>
              <w:right w:val="single" w:color="6B6361" w:sz="1"/>
            </w:tcBorders>
            <w:shd w:fill="FDFCFB" w:val="clear"/>
          </w:tcPr>
          <w:p>
            <w:pPr>
              <w:jc w:val="center"/>
            </w:pPr>
            <w:r>
              <w:rPr>
                <w:sz w:val="22"/>
                <w:szCs w:val="22"/>
              </w:rPr>
              <w:t xml:space="preserve">Construtiva e Entrópica</w:t>
            </w:r>
          </w:p>
        </w:tc>
      </w:tr>
      <w:tr>
        <w:tc>
          <w:tcPr>
            <w:tcW w:type="dxa" w:w="3120"/>
            <w:tcBorders>
              <w:top w:val="single" w:color="6B6361" w:sz="1"/>
              <w:left w:val="single" w:color="6B6361" w:sz="1"/>
              <w:bottom w:val="single" w:color="6B6361" w:sz="1"/>
              <w:right w:val="single" w:color="6B6361" w:sz="1"/>
            </w:tcBorders>
            <w:shd w:fill="FDFCFB" w:val="clear"/>
          </w:tcPr>
          <w:p>
            <w:pPr>
              <w:jc w:val="center"/>
            </w:pPr>
            <w:r>
              <w:rPr>
                <w:b/>
                <w:bCs/>
                <w:sz w:val="22"/>
                <w:szCs w:val="22"/>
              </w:rPr>
              <w:t xml:space="preserve">NYXALOR</w:t>
            </w:r>
          </w:p>
        </w:tc>
        <w:tc>
          <w:tcPr>
            <w:tcW w:type="dxa" w:w="3120"/>
            <w:tcBorders>
              <w:top w:val="single" w:color="6B6361" w:sz="1"/>
              <w:left w:val="single" w:color="6B6361" w:sz="1"/>
              <w:bottom w:val="single" w:color="6B6361" w:sz="1"/>
              <w:right w:val="single" w:color="6B6361" w:sz="1"/>
            </w:tcBorders>
            <w:shd w:fill="FDFCFB" w:val="clear"/>
          </w:tcPr>
          <w:p>
            <w:pPr>
              <w:jc w:val="center"/>
            </w:pPr>
            <w:r>
              <w:rPr>
                <w:b/>
                <w:bCs/>
                <w:color w:val="4A4A4A"/>
                <w:sz w:val="22"/>
                <w:szCs w:val="22"/>
              </w:rPr>
              <w:t xml:space="preserve">SOMBRAS</w:t>
            </w:r>
          </w:p>
        </w:tc>
        <w:tc>
          <w:tcPr>
            <w:tcW w:type="dxa" w:w="3120"/>
            <w:tcBorders>
              <w:top w:val="single" w:color="6B6361" w:sz="1"/>
              <w:left w:val="single" w:color="6B6361" w:sz="1"/>
              <w:bottom w:val="single" w:color="6B6361" w:sz="1"/>
              <w:right w:val="single" w:color="6B6361" w:sz="1"/>
            </w:tcBorders>
            <w:shd w:fill="FDFCFB" w:val="clear"/>
          </w:tcPr>
          <w:p>
            <w:pPr>
              <w:jc w:val="center"/>
            </w:pPr>
            <w:r>
              <w:rPr>
                <w:sz w:val="22"/>
                <w:szCs w:val="22"/>
              </w:rPr>
              <w:t xml:space="preserve">Destrutiva e Equilibradora</w:t>
            </w:r>
          </w:p>
        </w:tc>
      </w:tr>
    </w:tbl>
    <w:p>
      <w:pPr>
        <w:spacing w:before="100"/>
        <w:jc w:val="center"/>
      </w:pPr>
      <w:r>
        <w:rPr>
          <w:i/>
          <w:iCs/>
          <w:color w:val="6B6361"/>
          <w:sz w:val="18"/>
          <w:szCs w:val="18"/>
        </w:rPr>
        <w:t xml:space="preserve">Tabela 1: Os Filhos Legítimos de Yggorath</w:t>
      </w:r>
    </w:p>
    <w:p>
      <w:pPr>
        <w:spacing w:after="200" w:before="200"/>
        <w:jc w:val="both"/>
      </w:pPr>
      <w:r>
        <w:rPr>
          <w:b/>
          <w:bCs/>
        </w:rPr>
        <w:t xml:space="preserve">Importante: </w:t>
      </w:r>
      <w:r>
        <w:t xml:space="preserve">Ilyos e Nyxalor são irmãos. Nyxalor NÃO é Seraphyen — ele é um Filho Legítimo, de natureza superior. Os cinco elementos derivam da interação entre Luz e Sombras. A Luz cria e expande (entropia crescente), enquanto as Sombras reciclam e equilibram (controle entrópico). Esta não é uma dualidade de bem contra mal, mas sim de forças complementares e interdependentes.</w:t>
      </w:r>
    </w:p>
    <w:p>
      <w:pPr>
        <w:pStyle w:val="Heading2"/>
      </w:pPr>
      <w:r>
        <w:t xml:space="preserve">2.3 A Hierarquia Completa</w:t>
      </w:r>
    </w:p>
    <w:p>
      <w:pPr>
        <w:spacing w:after="150"/>
        <w:jc w:val="both"/>
      </w:pPr>
      <w:r>
        <w:t xml:space="preserve">A estrutura hierárquica do universo segue uma ordem clara de poder e responsabilidade. No topo está Yggorath, seguida pelos Filhos Legítimos, e então pelos Seraphyens. Abaixo deles estão os Nihilaryth (entidades corrompidas), os habitantes mortais, e outras criaturas mágicas. Esta hierarquia não é rígida — existem casos de mortal elevando-se ao status de Seraphyen, e Seraphyens que caíram para a corrupção dos Nihilaryth.</w:t>
      </w:r>
    </w:p>
    <w:p>
      <w:pPr>
        <w:spacing w:after="200" w:before="200"/>
        <w:jc w:val="center"/>
      </w:pPr>
      <w:r>
        <w:rPr>
          <w:rFonts w:ascii="Courier New" w:cs="Courier New" w:eastAsia="Courier New" w:hAnsi="Courier New"/>
          <w:sz w:val="20"/>
          <w:szCs w:val="20"/>
        </w:rPr>
        <w:t xml:space="preserve">YGGORATH (Árvore Primordial)
├── FILHOS LEGÍTIMOS (do Fruto da Existência)
│   ├── ILYOS — Luz da Criação
│   └── NYXALOR — Equilíbrio da Criação
│
└── 10 SERAPHYENS (5 pares por elemento)
    ├── FOGO:    Ignisara (Luz) + Elarys (Sombra)
    ├── ÁGUA:    Aquaryn (Luz) + Mareth (Sombra)
    ├── TERRA:   Terrador (Luz) + Lithos (Sombra)
    ├── RAIO:    Fulgur (Luz) + Voltaris (Sombra)
    └── VENTO:   Ventus (Luz) + Tempest (Sombra)</w:t>
      </w:r>
    </w:p>
    <w:p>
      <w:r>
        <w:br w:type="page"/>
      </w:r>
    </w:p>
    <w:p>
      <w:pPr>
        <w:pStyle w:val="Heading1"/>
      </w:pPr>
      <w:r>
        <w:t xml:space="preserve">3. As Duas Forças Primordiais</w:t>
      </w:r>
    </w:p>
    <w:p>
      <w:pPr>
        <w:pStyle w:val="Heading2"/>
      </w:pPr>
      <w:r>
        <w:t xml:space="preserve">3.1 LUZ — A Força Construtiva e Entrópica</w:t>
      </w:r>
    </w:p>
    <w:p>
      <w:pPr>
        <w:spacing w:after="200"/>
        <w:jc w:val="both"/>
      </w:pPr>
      <w:r>
        <w:t xml:space="preserve">A Luz, encarnada por Ilyos, é a força primordial da criação. Ela é responsável por trazer à existência tudo que existe — mundos, vidas, magia, pensamentos. No entanto, a Luz carrega uma natureza paradoxal: ela é tanto construtiva quanto entrópica. A criação constante sem limite leva ao caos e à dissipação de energia. A Luz, deixada sem restrições, criaria infinitamente até consumir toda a energia disponível e colapsar em si mesma.</w:t>
      </w:r>
    </w:p>
    <w:p>
      <w:pPr>
        <w:spacing w:after="200"/>
        <w:jc w:val="both"/>
      </w:pPr>
      <w:r>
        <w:t xml:space="preserve">Esta natureza entrópica da Luz explica por que a criação descontrolada é perigosa. Quando alguém manipula energia luminosa pura sem equilíbrio, corre o risco de causar expansão desordenada, fragmentação da realidade, ou até mesmo a destruição por exaustão de recursos. Ilyos, como encarnação da Luz, compreende este paradoxo e trabalha em harmonia com seu irmão Nyxalor para manter o equilíbrio do universo.</w:t>
      </w:r>
    </w:p>
    <w:p>
      <w:pPr>
        <w:pStyle w:val="Heading2"/>
      </w:pPr>
      <w:r>
        <w:t xml:space="preserve">3.2 SOMBRAS — A Força Destrutiva e Equilibradora</w:t>
      </w:r>
    </w:p>
    <w:p>
      <w:pPr>
        <w:spacing w:after="200"/>
        <w:jc w:val="both"/>
      </w:pPr>
      <w:r>
        <w:t xml:space="preserve">As Sombras, encarnadas por Nyxalor, são frequentemente mal compreendidas como "mal" ou "escuridão maligna". Na realidade, as Sombras são a força de equilíbrio essencial para a existência. Elas representam a destruição necessária — aquela que recicla, transforma e preserva. Sem as Sombras, a Luz criaria infinitamente até o colapso total. As Sombras controlam a entropia, reciclando a energia de volta ao ciclo da existência.</w:t>
      </w:r>
    </w:p>
    <w:p>
      <w:pPr>
        <w:spacing w:after="200"/>
        <w:jc w:val="both"/>
      </w:pPr>
      <w:r>
        <w:t xml:space="preserve">A destruição causada pelas Sombras não é cruel ou malévola — é cirúrgica e necessária. Assim como a poda de uma árvore permite seu crescimento saudável, a ação das Sombras remove o que é exagerado, corrompido ou insustentável. Nyxalor, como encarnação das Sombras, não é um vilão, mas sim o guardião do equilíbrio, trabalhando em conjunto com Ilyos para manter a harmonia cósmica.</w:t>
      </w:r>
    </w:p>
    <w:p>
      <w:pPr>
        <w:pStyle w:val="Heading2"/>
      </w:pPr>
      <w:r>
        <w:t xml:space="preserve">3.3 A Derivação dos Cinco Elementos</w:t>
      </w:r>
    </w:p>
    <w:p>
      <w:pPr>
        <w:spacing w:after="150"/>
        <w:jc w:val="both"/>
      </w:pPr>
      <w:r>
        <w:t xml:space="preserve">Da interação entre Luz e Sombras nascem os cinco elementos fundamentais. Cada elemento carrega características de ambas as forças primordiais, com predominância de uma ou outra. Esta divisão é refletida na estrutura dos Seraphyens, que são organizados em pares por elemento: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0"/>
        <w:gridCol w:w="2340"/>
        <w:gridCol w:w="2340"/>
        <w:gridCol w:w="2810"/>
      </w:tblGrid>
      <w:tr>
        <w:trPr>
          <w:tblHeader/>
        </w:trPr>
        <w:tc>
          <w:tcPr>
            <w:tcW w:type="dxa" w:w="187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Elemento</w:t>
            </w:r>
          </w:p>
        </w:tc>
        <w:tc>
          <w:tcPr>
            <w:tcW w:type="dxa" w:w="234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Seraphyen Luz</w:t>
            </w:r>
          </w:p>
        </w:tc>
        <w:tc>
          <w:tcPr>
            <w:tcW w:type="dxa" w:w="234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Seraphyen Sombra</w:t>
            </w:r>
          </w:p>
        </w:tc>
        <w:tc>
          <w:tcPr>
            <w:tcW w:type="dxa" w:w="281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Características</w:t>
            </w:r>
          </w:p>
        </w:tc>
      </w:tr>
      <w:tr>
        <w:tc>
          <w:tcPr>
            <w:tcW w:type="dxa" w:w="1870"/>
            <w:tcBorders>
              <w:top w:val="single" w:color="6B6361" w:sz="1"/>
              <w:left w:val="single" w:color="6B6361" w:sz="1"/>
              <w:bottom w:val="single" w:color="6B6361" w:sz="1"/>
              <w:right w:val="single" w:color="6B6361" w:sz="1"/>
            </w:tcBorders>
            <w:shd w:fill="FDFCFB" w:val="clear"/>
          </w:tcPr>
          <w:p>
            <w:pPr>
              <w:jc w:val="center"/>
            </w:pPr>
            <w:r>
              <w:rPr>
                <w:b/>
                <w:bCs/>
                <w:color w:val="CC4422"/>
                <w:sz w:val="20"/>
                <w:szCs w:val="20"/>
              </w:rPr>
              <w:t xml:space="preserve">FOGO</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Ignisara</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Elarys</w:t>
            </w:r>
          </w:p>
        </w:tc>
        <w:tc>
          <w:tcPr>
            <w:tcW w:type="dxa" w:w="281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Paixão, Transformação</w:t>
            </w:r>
          </w:p>
        </w:tc>
      </w:tr>
      <w:tr>
        <w:tc>
          <w:tcPr>
            <w:tcW w:type="dxa" w:w="1870"/>
            <w:tcBorders>
              <w:top w:val="single" w:color="6B6361" w:sz="1"/>
              <w:left w:val="single" w:color="6B6361" w:sz="1"/>
              <w:bottom w:val="single" w:color="6B6361" w:sz="1"/>
              <w:right w:val="single" w:color="6B6361" w:sz="1"/>
            </w:tcBorders>
            <w:shd w:fill="FDFCFB" w:val="clear"/>
          </w:tcPr>
          <w:p>
            <w:pPr>
              <w:jc w:val="center"/>
            </w:pPr>
            <w:r>
              <w:rPr>
                <w:b/>
                <w:bCs/>
                <w:color w:val="2255AA"/>
                <w:sz w:val="20"/>
                <w:szCs w:val="20"/>
              </w:rPr>
              <w:t xml:space="preserve">ÁGUA</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Aquaryn</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Mareth</w:t>
            </w:r>
          </w:p>
        </w:tc>
        <w:tc>
          <w:tcPr>
            <w:tcW w:type="dxa" w:w="281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Fluidez, Cura, Intuição</w:t>
            </w:r>
          </w:p>
        </w:tc>
      </w:tr>
      <w:tr>
        <w:tc>
          <w:tcPr>
            <w:tcW w:type="dxa" w:w="1870"/>
            <w:tcBorders>
              <w:top w:val="single" w:color="6B6361" w:sz="1"/>
              <w:left w:val="single" w:color="6B6361" w:sz="1"/>
              <w:bottom w:val="single" w:color="6B6361" w:sz="1"/>
              <w:right w:val="single" w:color="6B6361" w:sz="1"/>
            </w:tcBorders>
            <w:shd w:fill="FDFCFB" w:val="clear"/>
          </w:tcPr>
          <w:p>
            <w:pPr>
              <w:jc w:val="center"/>
            </w:pPr>
            <w:r>
              <w:rPr>
                <w:b/>
                <w:bCs/>
                <w:color w:val="6B4423"/>
                <w:sz w:val="20"/>
                <w:szCs w:val="20"/>
              </w:rPr>
              <w:t xml:space="preserve">TERRA</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Terrador</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Lithos</w:t>
            </w:r>
          </w:p>
        </w:tc>
        <w:tc>
          <w:tcPr>
            <w:tcW w:type="dxa" w:w="281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Estabilidade, Proteção</w:t>
            </w:r>
          </w:p>
        </w:tc>
      </w:tr>
      <w:tr>
        <w:tc>
          <w:tcPr>
            <w:tcW w:type="dxa" w:w="1870"/>
            <w:tcBorders>
              <w:top w:val="single" w:color="6B6361" w:sz="1"/>
              <w:left w:val="single" w:color="6B6361" w:sz="1"/>
              <w:bottom w:val="single" w:color="6B6361" w:sz="1"/>
              <w:right w:val="single" w:color="6B6361" w:sz="1"/>
            </w:tcBorders>
            <w:shd w:fill="FDFCFB" w:val="clear"/>
          </w:tcPr>
          <w:p>
            <w:pPr>
              <w:jc w:val="center"/>
            </w:pPr>
            <w:r>
              <w:rPr>
                <w:b/>
                <w:bCs/>
                <w:color w:val="CCBB00"/>
                <w:sz w:val="20"/>
                <w:szCs w:val="20"/>
              </w:rPr>
              <w:t xml:space="preserve">RELÂMPAGO</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Fulgur</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Voltaris</w:t>
            </w:r>
          </w:p>
        </w:tc>
        <w:tc>
          <w:tcPr>
            <w:tcW w:type="dxa" w:w="281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Velocidade, Poder</w:t>
            </w:r>
          </w:p>
        </w:tc>
      </w:tr>
      <w:tr>
        <w:tc>
          <w:tcPr>
            <w:tcW w:type="dxa" w:w="1870"/>
            <w:tcBorders>
              <w:top w:val="single" w:color="6B6361" w:sz="1"/>
              <w:left w:val="single" w:color="6B6361" w:sz="1"/>
              <w:bottom w:val="single" w:color="6B6361" w:sz="1"/>
              <w:right w:val="single" w:color="6B6361" w:sz="1"/>
            </w:tcBorders>
            <w:shd w:fill="FDFCFB" w:val="clear"/>
          </w:tcPr>
          <w:p>
            <w:pPr>
              <w:jc w:val="center"/>
            </w:pPr>
            <w:r>
              <w:rPr>
                <w:b/>
                <w:bCs/>
                <w:color w:val="88AACC"/>
                <w:sz w:val="20"/>
                <w:szCs w:val="20"/>
              </w:rPr>
              <w:t xml:space="preserve">VENTO</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Ventus</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Tempest</w:t>
            </w:r>
          </w:p>
        </w:tc>
        <w:tc>
          <w:tcPr>
            <w:tcW w:type="dxa" w:w="281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Liberdade, Mudança</w:t>
            </w:r>
          </w:p>
        </w:tc>
      </w:tr>
    </w:tbl>
    <w:p>
      <w:pPr>
        <w:spacing w:before="100"/>
        <w:jc w:val="center"/>
      </w:pPr>
      <w:r>
        <w:rPr>
          <w:i/>
          <w:iCs/>
          <w:color w:val="6B6361"/>
          <w:sz w:val="18"/>
          <w:szCs w:val="18"/>
        </w:rPr>
        <w:t xml:space="preserve">Tabela 2: Os Cinco Elementos e seus Seraphyens</w:t>
      </w:r>
    </w:p>
    <w:p>
      <w:r>
        <w:br w:type="page"/>
      </w:r>
    </w:p>
    <w:p>
      <w:pPr>
        <w:pStyle w:val="Heading1"/>
      </w:pPr>
      <w:r>
        <w:t xml:space="preserve">4. Os 10 Seraphyens</w:t>
      </w:r>
    </w:p>
    <w:p>
      <w:pPr>
        <w:spacing w:after="200"/>
        <w:jc w:val="both"/>
      </w:pPr>
      <w:r>
        <w:t xml:space="preserve">Os Seraphyens são as entidades elementais criadas por Yggorath para governar e proteger os cinco elementos do universo. São dez no total, organizados em cinco pares — cada par representando as facetas Luz e Sombra de um mesmo elemento. Esta estrutura dual reflete a própria natureza do universo, onde Luz e Sombras devem coexistir em equilíbrio. Cada Seraphyen possui domínio sobre seu elemento e é responsável por manter o equilíbrio elemental em todas as realidades.</w:t>
      </w:r>
    </w:p>
    <w:p>
      <w:pPr>
        <w:pStyle w:val="Heading2"/>
      </w:pPr>
      <w:r>
        <w:t xml:space="preserve">4.1 ELARYS — O Seraphyen de Fogo Sombra</w:t>
      </w:r>
    </w:p>
    <w:p>
      <w:pPr>
        <w:spacing w:after="200"/>
        <w:jc w:val="both"/>
      </w:pPr>
      <w:r>
        <w:rPr>
          <w:i/>
          <w:iCs/>
        </w:rPr>
        <w:t xml:space="preserve">Elarys ocupa uma posição única entre os Seraphyens. </w:t>
      </w:r>
      <w:r>
        <w:t xml:space="preserve">Originalmente, o par de Fogo era composto por Ignisara e outro Seraphyen de Luz. Após um evento catastrófico, Elarys emergiu como o novo Seraphyen de Fogo Sombra — um ser que embodies a paixão transformadora do fogo temperada pela sabedoria equilibradora das Sombras. O Fogo Sombra de Elarys não é meramente destrutivo; é um fogo que transforma com propósito, que queima para renovar, que consome para criar espaço para o novo.</w:t>
      </w:r>
    </w:p>
    <w:p>
      <w:pPr>
        <w:spacing w:after="200"/>
        <w:jc w:val="both"/>
      </w:pPr>
      <w:r>
        <w:t xml:space="preserve">A linhagem de Elarys estende-se através das eras até chegar a Elainy, a mãe de Grazielly. Esta conexão sanguínea explica por que Elainy possuía afinidade natural com o elemento fogo e por que Grazielly herdou tanto poder — ela carrega em suas veias a herança de um Seraphyen. O sacrifício de Elarys ao morrer protegendo Ilyos ecoa através desta linhagem, manifestando-se no sacrifício final de Elainy e Grazielly na Cripta Primordial.</w:t>
      </w:r>
    </w:p>
    <w:p>
      <w:pPr>
        <w:pStyle w:val="Heading2"/>
      </w:pPr>
      <w:r>
        <w:t xml:space="preserve">4.2 Lista Completa dos Seraphyens</w:t>
      </w:r>
    </w:p>
    <w:p>
      <w:pPr>
        <w:spacing w:after="100"/>
        <w:jc w:val="both"/>
      </w:pPr>
      <w:r>
        <w:t xml:space="preserve">Abaixo, a listagem completa dos dez Seraphyens com suas características principais:</w:t>
      </w:r>
    </w:p>
    <w:p>
      <w:pPr>
        <w:pStyle w:val="ListParagraph"/>
        <w:numPr>
          <w:ilvl w:val="0"/>
          <w:numId w:val="2"/>
        </w:numPr>
      </w:pPr>
      <w:r>
        <w:rPr>
          <w:b/>
          <w:bCs/>
        </w:rPr>
        <w:t xml:space="preserve">Ignisara (Fogo Luz): </w:t>
      </w:r>
      <w:r>
        <w:t xml:space="preserve">Representa o fogo criador, a faísca da vida, a paixão que impulsiona a existência. Seu domínio inclui nascimento, inspiração e renovação através do calor.</w:t>
      </w:r>
    </w:p>
    <w:p>
      <w:pPr>
        <w:pStyle w:val="ListParagraph"/>
        <w:numPr>
          <w:ilvl w:val="0"/>
          <w:numId w:val="2"/>
        </w:numPr>
      </w:pPr>
      <w:r>
        <w:rPr>
          <w:b/>
          <w:bCs/>
        </w:rPr>
        <w:t xml:space="preserve">Elarys (Fogo Sombra): </w:t>
      </w:r>
      <w:r>
        <w:t xml:space="preserve">Representa o fogo transformador, a chama que consome para renovar. Seu sacrifício por Ilyos criou a linhagem que chegaria até Elainy e Grazielly.</w:t>
      </w:r>
    </w:p>
    <w:p>
      <w:pPr>
        <w:pStyle w:val="ListParagraph"/>
        <w:numPr>
          <w:ilvl w:val="0"/>
          <w:numId w:val="2"/>
        </w:numPr>
      </w:pPr>
      <w:r>
        <w:rPr>
          <w:b/>
          <w:bCs/>
        </w:rPr>
        <w:t xml:space="preserve">Aquaryn (Água Luz): </w:t>
      </w:r>
      <w:r>
        <w:t xml:space="preserve">Representa as águas da vida, cura e nutrição. Seu domínio inclui nascimentos, curas milagrosas e a preservação da vida através dos fluidos.</w:t>
      </w:r>
    </w:p>
    <w:p>
      <w:pPr>
        <w:pStyle w:val="ListParagraph"/>
        <w:numPr>
          <w:ilvl w:val="0"/>
          <w:numId w:val="2"/>
        </w:numPr>
      </w:pPr>
      <w:r>
        <w:rPr>
          <w:b/>
          <w:bCs/>
        </w:rPr>
        <w:t xml:space="preserve">Mareth (Água Sombra): </w:t>
      </w:r>
      <w:r>
        <w:t xml:space="preserve">Representa as profundezas oceânicas, os abismos líquidos, a água que esconde segredos. Domina mistérios, intuição profunda e transformação subaquática.</w:t>
      </w:r>
    </w:p>
    <w:p>
      <w:pPr>
        <w:pStyle w:val="ListParagraph"/>
        <w:numPr>
          <w:ilvl w:val="0"/>
          <w:numId w:val="2"/>
        </w:numPr>
      </w:pPr>
      <w:r>
        <w:rPr>
          <w:b/>
          <w:bCs/>
        </w:rPr>
        <w:t xml:space="preserve">Terrador (Terra Luz): </w:t>
      </w:r>
      <w:r>
        <w:t xml:space="preserve">Representa a terra fértil, montanhas majestosas e fundações sólidas. Seu poder sustenta civilizações e permite o crescimento da natureza.</w:t>
      </w:r>
    </w:p>
    <w:p>
      <w:pPr>
        <w:pStyle w:val="ListParagraph"/>
        <w:numPr>
          <w:ilvl w:val="0"/>
          <w:numId w:val="2"/>
        </w:numPr>
      </w:pPr>
      <w:r>
        <w:rPr>
          <w:b/>
          <w:bCs/>
        </w:rPr>
        <w:t xml:space="preserve">Lithos (Terra Sombra): </w:t>
      </w:r>
      <w:r>
        <w:t xml:space="preserve">Representa a terra profunda, cavernas, minerais e fossilização. Domina a memória geológica e os segredos enterrados sob a superfície.</w:t>
      </w:r>
    </w:p>
    <w:p>
      <w:pPr>
        <w:pStyle w:val="ListParagraph"/>
        <w:numPr>
          <w:ilvl w:val="0"/>
          <w:numId w:val="2"/>
        </w:numPr>
      </w:pPr>
      <w:r>
        <w:rPr>
          <w:b/>
          <w:bCs/>
        </w:rPr>
        <w:t xml:space="preserve">Fulgur (Relâmpago Luz): </w:t>
      </w:r>
      <w:r>
        <w:t xml:space="preserve">Representa o raio iluminador, claridade repentina, revelação. Seu poder traz insight instantâneo e iluminação súbita.</w:t>
      </w:r>
    </w:p>
    <w:p>
      <w:pPr>
        <w:pStyle w:val="ListParagraph"/>
        <w:numPr>
          <w:ilvl w:val="0"/>
          <w:numId w:val="2"/>
        </w:numPr>
      </w:pPr>
      <w:r>
        <w:rPr>
          <w:b/>
          <w:bCs/>
        </w:rPr>
        <w:t xml:space="preserve">Voltaris (Relâmpago Sombra): </w:t>
      </w:r>
      <w:r>
        <w:t xml:space="preserve">Representa a tempestade elétrica, destruição rápida, descarga devastadora. Domina o poder puro e a velocidade letal.</w:t>
      </w:r>
    </w:p>
    <w:p>
      <w:pPr>
        <w:pStyle w:val="ListParagraph"/>
        <w:numPr>
          <w:ilvl w:val="0"/>
          <w:numId w:val="2"/>
        </w:numPr>
      </w:pPr>
      <w:r>
        <w:rPr>
          <w:b/>
          <w:bCs/>
        </w:rPr>
        <w:t xml:space="preserve">Ventus (Vento Luz): </w:t>
      </w:r>
      <w:r>
        <w:t xml:space="preserve">Representa a brisa suave, mensageiro dos céus, liberdade. Seu domínio inclui comunicação, viagens e liberdade de movimento.</w:t>
      </w:r>
    </w:p>
    <w:p>
      <w:pPr>
        <w:pStyle w:val="ListParagraph"/>
        <w:numPr>
          <w:ilvl w:val="0"/>
          <w:numId w:val="2"/>
        </w:numPr>
      </w:pPr>
      <w:r>
        <w:rPr>
          <w:b/>
          <w:bCs/>
        </w:rPr>
        <w:t xml:space="preserve">Tempest (Vento Sombra): </w:t>
      </w:r>
      <w:r>
        <w:t xml:space="preserve">Representa furacões, tornados, ventos destrutivos. Domina tempestades e forças climáticas catastróficas.</w:t>
      </w:r>
    </w:p>
    <w:p>
      <w:r>
        <w:br w:type="page"/>
      </w:r>
    </w:p>
    <w:p>
      <w:pPr>
        <w:pStyle w:val="Heading1"/>
      </w:pPr>
      <w:r>
        <w:t xml:space="preserve">5. O Padrão do Sacrifício</w:t>
      </w:r>
    </w:p>
    <w:p>
      <w:pPr>
        <w:spacing w:after="200"/>
        <w:jc w:val="both"/>
      </w:pPr>
      <w:r>
        <w:t xml:space="preserve">O universo de Alyndra é construído sobre um padrão que se repete através das eras: o sacrifício de amor como força transformadora máxima. Este padrão não é uma mera coincidência ou convenção narrativa — é uma lei fundamental da cosmologia, tecida na própria estrutura da realidade por Yggorath quando seu desejo de proteger Alyndra quase a destruiu. O sacrifício de Alyndra para salvar Yggorath criou um eco que ressoa através do tempo, repetindo-se em cada era quando o destino do universo está em jogo.</w:t>
      </w:r>
    </w:p>
    <w:p>
      <w:pPr>
        <w:pStyle w:val="Heading2"/>
      </w:pPr>
      <w:r>
        <w:t xml:space="preserve">5.1 Era Primordial — Yggorath e Alyndra</w:t>
      </w:r>
    </w:p>
    <w:p>
      <w:pPr>
        <w:spacing w:after="200"/>
        <w:jc w:val="both"/>
      </w:pPr>
      <w:r>
        <w:t xml:space="preserve">No início, Yggorath gerou o Fruto da Existência — uma concentração de poder cósmico capaz de realizar qualquer desejo. Quando Alyndra foi ameaçada por forças do vazio primordial, Yggorath tocou o Fruto desejando poder para protegê-la. O custo foi devastador: quase toda a essência de Yggorath foi consumida. Vendo sua amada definhar, Alyndra fez a única escolha possível — sacrificou sua própria existência, oferecendo sua Aethra (essência vital) para sustentar Yggorath.</w:t>
      </w:r>
    </w:p>
    <w:p>
      <w:pPr>
        <w:spacing w:after="200"/>
        <w:jc w:val="both"/>
      </w:pPr>
      <w:r>
        <w:t xml:space="preserve">Este primeiro sacrifício estabeleceu o padrão: um ser sacrifica-se por amor a outro, e este ato de amor puro transcende as leis da realidade. Alyndra não apenas salvou Yggorath — sua essência tornou-se parte da Árvore Primordial, existindo em toda parte e em nenhum lugar simultaneamente. Seu nome foi dado ao universo como homenagem eterna ao poder transformador do sacrifício amoroso.</w:t>
      </w:r>
    </w:p>
    <w:p>
      <w:pPr>
        <w:pStyle w:val="Heading2"/>
      </w:pPr>
      <w:r>
        <w:t xml:space="preserve">5.2 Era dos Seraphyens — Elarys e Ilyos</w:t>
      </w:r>
    </w:p>
    <w:p>
      <w:pPr>
        <w:spacing w:after="200"/>
        <w:jc w:val="both"/>
      </w:pPr>
      <w:r>
        <w:t xml:space="preserve">Durante um conflito cósmico contra as forças do vazio, Ilyos (o Filho Legítimo da Luz) foi confrontado por uma entidade que ameaçava consumir sua essência. Elarys, Seraphyen de Fogo Sombra, interveio. Utilizando todo o seu poder, Elarys criou uma barreira de Fogo Sombra entre Ilyos e a ameaça, absorvendo o ataque devastador. O sacrifício de Elarys não foi em vão — Ilyos foi salvo, e a essência de Elarys foi preservada em sua linhagem sanguínea, que através dos milênios chegaria até Elainy.</w:t>
      </w:r>
    </w:p>
    <w:p>
      <w:pPr>
        <w:spacing w:after="200"/>
        <w:jc w:val="both"/>
      </w:pPr>
      <w:r>
        <w:t xml:space="preserve">Este segundo sacrifício reforçou o padrão cósmico e estabeleceu a linhagem que se tornaria crucial na terceira era. O Fogo Sombra de Elarys, nascido de seu amor e sacrifício, tornou-se herança de seus descendentes, manifestando-se mais fortemente em Elainy e, posteriormente, em Grazielly.</w:t>
      </w:r>
    </w:p>
    <w:p>
      <w:pPr>
        <w:pStyle w:val="Heading2"/>
      </w:pPr>
      <w:r>
        <w:t xml:space="preserve">5.3 Era de Grazielly — Elainy e Grazielly</w:t>
      </w:r>
    </w:p>
    <w:p>
      <w:pPr>
        <w:spacing w:after="200"/>
        <w:jc w:val="both"/>
      </w:pPr>
      <w:r>
        <w:t xml:space="preserve">Na Cripta Primordial, Elainy e Grazielly enfrentaram os Nihilaryth em uma batalha decisiva pelo destino do universo. Quando todo parecia perdido, mãe e filha tomaram a decisão conjunta de se sacrificarem. Este sacrifício duplo foi único na história cósmica — pela primeira vez, dois seres conectados pelo amor maternal sacrificaram-se juntos. O poder gerado por este sacrifício foi suficiente para selar os Nihilaryth e preservar o equilíbrio do universo.</w:t>
      </w:r>
    </w:p>
    <w:p>
      <w:pPr>
        <w:spacing w:after="200"/>
        <w:jc w:val="both"/>
      </w:pPr>
      <w:r>
        <w:t xml:space="preserve">O sacrifício de Elainy e Grazielly completou o trio de sacrifícios que formam a espinha dorsal do universo. Cada era teve seu par, cada par teve seu sacrifício, e cada sacrifício reforçou o padrão que sustenta toda a criação. A pergunta que permanece é: haverá uma quarta era? E se houver, qual par estará destinado a continuar o padrão?</w:t>
      </w:r>
    </w:p>
    <w:p>
      <w:pPr>
        <w:pStyle w:val="Heading2"/>
      </w:pPr>
      <w:r>
        <w:t xml:space="preserve">5.4 Resumo do Padrão Cósmico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800"/>
        <w:gridCol w:w="2340"/>
        <w:gridCol w:w="1880"/>
      </w:tblGrid>
      <w:tr>
        <w:trPr>
          <w:tblHeader/>
        </w:trPr>
        <w:tc>
          <w:tcPr>
            <w:tcW w:type="dxa" w:w="234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Era</w:t>
            </w:r>
          </w:p>
        </w:tc>
        <w:tc>
          <w:tcPr>
            <w:tcW w:type="dxa" w:w="280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Par</w:t>
            </w:r>
          </w:p>
        </w:tc>
        <w:tc>
          <w:tcPr>
            <w:tcW w:type="dxa" w:w="234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Sacrifício</w:t>
            </w:r>
          </w:p>
        </w:tc>
        <w:tc>
          <w:tcPr>
            <w:tcW w:type="dxa" w:w="188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Resultado</w:t>
            </w:r>
          </w:p>
        </w:tc>
      </w:tr>
      <w:tr>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Primordial</w:t>
            </w:r>
          </w:p>
        </w:tc>
        <w:tc>
          <w:tcPr>
            <w:tcW w:type="dxa" w:w="28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Yggorath + Alyndra</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Alyndra por Yggorath</w:t>
            </w:r>
          </w:p>
        </w:tc>
        <w:tc>
          <w:tcPr>
            <w:tcW w:type="dxa" w:w="188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Origem do padrão</w:t>
            </w:r>
          </w:p>
        </w:tc>
      </w:tr>
      <w:tr>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Seraphyens</w:t>
            </w:r>
          </w:p>
        </w:tc>
        <w:tc>
          <w:tcPr>
            <w:tcW w:type="dxa" w:w="28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Elarys + Ilyos</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Elarys por Ilyos</w:t>
            </w:r>
          </w:p>
        </w:tc>
        <w:tc>
          <w:tcPr>
            <w:tcW w:type="dxa" w:w="188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Linhagem até Elainy</w:t>
            </w:r>
          </w:p>
        </w:tc>
      </w:tr>
      <w:tr>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Grazielly</w:t>
            </w:r>
          </w:p>
        </w:tc>
        <w:tc>
          <w:tcPr>
            <w:tcW w:type="dxa" w:w="28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Elainy + Grazielly</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Ambas juntas</w:t>
            </w:r>
          </w:p>
        </w:tc>
        <w:tc>
          <w:tcPr>
            <w:tcW w:type="dxa" w:w="188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Selou os Nihilaryth</w:t>
            </w:r>
          </w:p>
        </w:tc>
      </w:tr>
    </w:tbl>
    <w:p>
      <w:pPr>
        <w:spacing w:before="100"/>
        <w:jc w:val="center"/>
      </w:pPr>
      <w:r>
        <w:rPr>
          <w:i/>
          <w:iCs/>
          <w:color w:val="6B6361"/>
          <w:sz w:val="18"/>
          <w:szCs w:val="18"/>
        </w:rPr>
        <w:t xml:space="preserve">Tabela 3: O Padrão do Sacrifício através das Eras</w:t>
      </w:r>
    </w:p>
    <w:p>
      <w:r>
        <w:br w:type="page"/>
      </w:r>
    </w:p>
    <w:p>
      <w:pPr>
        <w:pStyle w:val="Heading1"/>
      </w:pPr>
      <w:r>
        <w:t xml:space="preserve">6. Personagens Principais</w:t>
      </w:r>
    </w:p>
    <w:p>
      <w:pPr>
        <w:pStyle w:val="Heading2"/>
      </w:pPr>
      <w:r>
        <w:t xml:space="preserve">6.1 Grazielly</w:t>
      </w:r>
    </w:p>
    <w:p>
      <w:pPr>
        <w:spacing w:after="200"/>
        <w:jc w:val="both"/>
      </w:pPr>
      <w:r>
        <w:t xml:space="preserve">Protagonista da terceira era, Grazielly herdou a linhagem de Elarys através de sua mãe Elainy. Desde jovem demonstrou afinidade extraordinária com o elemento fogo, manifestando habilidades que excediam em muito o esperado para uma mortal comum. Sua jornada a levou à Cripta Primordial, onde ela e sua mãe fizeram o sacrifício que selou os Nihilaryth e preservou o equilíbrio do universo. O nome "Grazielly" carrega significado especial — deriva de "graça", refletindo o papel dela como salvadora do universo.</w:t>
      </w:r>
    </w:p>
    <w:p>
      <w:pPr>
        <w:pStyle w:val="Heading2"/>
      </w:pPr>
      <w:r>
        <w:t xml:space="preserve">6.2 Elainy</w:t>
      </w:r>
    </w:p>
    <w:p>
      <w:pPr>
        <w:spacing w:after="200"/>
        <w:jc w:val="both"/>
      </w:pPr>
      <w:r>
        <w:t xml:space="preserve">Mãe de Grazielly e última herdeira direta da linhagem de Elarys. Elainy possuía forte afinidade com o elemento fogo e treinou sua filha para controlar seus poderes desde cedo. Seu amor maternal culminou no sacrifício duplo na Cripta Primordial, onde mãe e filha deram suas existências para salvar o universo. O nome "Elainy" ecoa "Elarys", refletindo a conexão sanguínea entre ambas.</w:t>
      </w:r>
    </w:p>
    <w:p>
      <w:pPr>
        <w:pStyle w:val="Heading2"/>
      </w:pPr>
      <w:r>
        <w:t xml:space="preserve">6.3 Aurelius</w:t>
      </w:r>
    </w:p>
    <w:p>
      <w:pPr>
        <w:spacing w:after="200"/>
        <w:jc w:val="both"/>
      </w:pPr>
      <w:r>
        <w:rPr>
          <w:b/>
          <w:bCs/>
        </w:rPr>
        <w:t xml:space="preserve">IMPORTANTE: </w:t>
      </w:r>
      <w:r>
        <w:t xml:space="preserve">Aurelius era pai de Grazielly ANTES de ser GM (Guardião Mestre). Esta distinção cronológica é crucial — Aurelius teve sua vida como mortal, incluindo a paternidade de Grazielly, antes de ascender ao posto de GM. Ele fazia parte da Equipe Aurora junto com Ayla, desempenhando papel importante na proteção do reino. Após sua ascensão, Aurelius teve que equilibrar suas responsabilidades cósmicas com a relação paternal com Grazielly.</w:t>
      </w:r>
    </w:p>
    <w:p>
      <w:pPr>
        <w:pStyle w:val="Heading2"/>
      </w:pPr>
      <w:r>
        <w:t xml:space="preserve">6.4 Théssaly</w:t>
      </w:r>
    </w:p>
    <w:p>
      <w:pPr>
        <w:spacing w:after="200"/>
        <w:jc w:val="both"/>
      </w:pPr>
      <w:r>
        <w:rPr>
          <w:b/>
          <w:bCs/>
        </w:rPr>
        <w:t xml:space="preserve">IMPORTANTE: </w:t>
      </w:r>
      <w:r>
        <w:t xml:space="preserve">Théssaly foi um GM (Guardião Mestre) que foi deposto de sua posição. Sua queda ocorreu devido à corrupção pelos Nihilaryth — especificamente, Théssaly foi corrompido e tentou usar os poderes de GM para fins que iam contra o equilíbrio do universo. Esta corrupção e deposição são parte do contexto que levou à crise enfrentada por Grazielly e Elainy na Cripta Primordial.</w:t>
      </w:r>
    </w:p>
    <w:p>
      <w:pPr>
        <w:pStyle w:val="Heading2"/>
      </w:pPr>
      <w:r>
        <w:t xml:space="preserve">6.5 Yggorath</w:t>
      </w:r>
    </w:p>
    <w:p>
      <w:pPr>
        <w:spacing w:after="200"/>
        <w:jc w:val="both"/>
      </w:pPr>
      <w:r>
        <w:t xml:space="preserve">A Árvore Primordial e centro de toda a existência. Yggorath possui consciência própria e sentimentos profundos. Sua pupila direta é Elarys — um vínculo especial que transcende a relação típica entre criador e criação. Este vínculo explica parte do poder excepcional de Elarys e, por extensão, de sua linhagem até Elainy e Grazielly.</w:t>
      </w:r>
    </w:p>
    <w:p>
      <w:r>
        <w:br w:type="page"/>
      </w:r>
    </w:p>
    <w:p>
      <w:pPr>
        <w:pStyle w:val="Heading1"/>
      </w:pPr>
      <w:r>
        <w:t xml:space="preserve">7. Os Nihilaryth</w:t>
      </w:r>
    </w:p>
    <w:p>
      <w:pPr>
        <w:spacing w:after="200"/>
        <w:jc w:val="both"/>
      </w:pPr>
      <w:r>
        <w:t xml:space="preserve">Os Nihilaryth são dez entidades corrompidas que representam as maiores ameaças ao equilíbrio do universo. Cada Nihilaryth encarna uma forma específica de corrupção ou perversão das forças cósmicas. Eles não são "maus" no sentido tradicional — são distorções, sombras do que deveria ser, cáries na estrutura da realidade. O selamento dos Nihilaryth foi o objetivo do sacrifício de Elainy e Grazielly na Cripta Primordial.</w:t>
      </w:r>
    </w:p>
    <w:p>
      <w:pPr>
        <w:pStyle w:val="Heading2"/>
      </w:pPr>
      <w:r>
        <w:t xml:space="preserve">7.1 Mytha — O Nihilaryth do Engano</w:t>
      </w:r>
    </w:p>
    <w:p>
      <w:pPr>
        <w:spacing w:after="200"/>
        <w:jc w:val="both"/>
      </w:pPr>
      <w:r>
        <w:rPr>
          <w:b/>
          <w:bCs/>
        </w:rPr>
        <w:t xml:space="preserve">Mytha é um dos dez Nihilaryth, especificamente o Nihilaryth do Engano. </w:t>
      </w:r>
      <w:r>
        <w:t xml:space="preserve">Ele encarna a mentira, a ilusão e a decepção em suas formas mais insidiosas. Mytha não mente simplesmente — ele tece realidades falsas tão convincentes que se tornam verdadeiras para aqueles que as acreditam. Sá é o cristal que leva seu nome: o Cristal de Mytha, que pode selar ou libertar prisioneiros dependendo de como é utilizado. Este cristal é um artefato de poder considerável, funcionando em conjunto com a manopla da Armadura Suprema.</w:t>
      </w:r>
    </w:p>
    <w:p>
      <w:pPr>
        <w:pStyle w:val="Heading2"/>
      </w:pPr>
      <w:r>
        <w:t xml:space="preserve">7.2 Os Nove Nihilaryth Restantes</w:t>
      </w:r>
    </w:p>
    <w:p>
      <w:pPr>
        <w:spacing w:after="150"/>
        <w:jc w:val="both"/>
      </w:pPr>
      <w:r>
        <w:t xml:space="preserve">Ainda não foram completamente definidos, mas seguem o padrão de encarnar corrupções específicas das forças cósmicas. Alguns possíveis domínios incluem: Avareza, Violência, Traição, Desespero, Inveja, Soberba, Gula, Preguiça e Luxúria — embora estas designações possam ser refinadas para melhor se adequar à cosmologia única de Alyndra.</w:t>
      </w:r>
    </w:p>
    <w:p>
      <w:r>
        <w:br w:type="page"/>
      </w:r>
    </w:p>
    <w:p>
      <w:pPr>
        <w:pStyle w:val="Heading1"/>
      </w:pPr>
      <w:r>
        <w:t xml:space="preserve">8. Artefatos e Locais Importantes</w:t>
      </w:r>
    </w:p>
    <w:p>
      <w:pPr>
        <w:pStyle w:val="Heading2"/>
      </w:pPr>
      <w:r>
        <w:t xml:space="preserve">8.1 O Fruto da Existência</w:t>
      </w:r>
    </w:p>
    <w:p>
      <w:pPr>
        <w:spacing w:after="200"/>
        <w:jc w:val="both"/>
      </w:pPr>
      <w:r>
        <w:t xml:space="preserve">O Fruto da Existência é uma concentração de poder cósmico gerado por Yggorath. Diferente de um fruto comum, não é consumido — é tocado com uma troca de Aethra (essência vital). O Fruto pode realizar qualquer desejo, mas o custo é proporcional à magnitude do pedido. Quando Yggorath tocou o Fruto desejando poder para proteger Alyndra, o custo foi tão elevado que quase a destruiu, sendo salvá apenas pelo sacrifício de Alyndra. O Fruto continua a existir, gerado periodicamente por Yggorath, e é considerado o artefato mais poderoso do universo.</w:t>
      </w:r>
    </w:p>
    <w:p>
      <w:pPr>
        <w:pStyle w:val="Heading2"/>
      </w:pPr>
      <w:r>
        <w:t xml:space="preserve">8.2 A Armadura Suprema</w:t>
      </w:r>
    </w:p>
    <w:p>
      <w:pPr>
        <w:spacing w:after="200"/>
        <w:jc w:val="both"/>
      </w:pPr>
      <w:r>
        <w:t xml:space="preserve">A Armadura Suprema é um artefato lendário que inclui uma manopla especial. Esta manopla, quando combinada com o Cristal de Mytha, possui o poder de selar ou libertar prisioneiros. A Armadura Suprema é considerada uma das proteções mais poderosas do universo, tendo sido utilizada por heróis através das eras. Seu paradeiro atual e história completa permanecem envoltos em mistério, aguardando desenvolvimento futuro.</w:t>
      </w:r>
    </w:p>
    <w:p>
      <w:pPr>
        <w:pStyle w:val="Heading2"/>
      </w:pPr>
      <w:r>
        <w:t xml:space="preserve">8.3 O Cristal de Mytha</w:t>
      </w:r>
    </w:p>
    <w:p>
      <w:pPr>
        <w:spacing w:after="200"/>
        <w:jc w:val="both"/>
      </w:pPr>
      <w:r>
        <w:t xml:space="preserve">Nomeado em homenagem ao Nihilaryth do Engano, o Cristal de Mytha é um artefato paradoxal — criado a partir da essência de Mytha, mas capaz de ser usado contra ele e os outros Nihilaryth. Quando combinado com a manopla da Armadura Suprema, o cristal pode selar entidades poderosas ou libertá-las de seus aprisionamentos. Este poder de selar e libertar reflete a natureza do Engano: aquilo que parece prisão pode ser libertação, e vice-versa.</w:t>
      </w:r>
    </w:p>
    <w:p>
      <w:pPr>
        <w:pStyle w:val="Heading2"/>
      </w:pPr>
      <w:r>
        <w:t xml:space="preserve">8.4 A Cripta Primordial</w:t>
      </w:r>
    </w:p>
    <w:p>
      <w:pPr>
        <w:spacing w:after="200"/>
        <w:jc w:val="both"/>
      </w:pPr>
      <w:r>
        <w:t xml:space="preserve">A Cripta Primordial é o local mais sagrado e perigoso do universo. Localizada nas raízes mais profundas de Yggorath, a Cripta é onde os Nihilaryth foram selados após o sacrifício de Elainy e Grazielly. A Cripta não é apenas um local físico — é uma estrutura dimensional que existe entre a realidade e o vazio, projetada para conter entidades que ameaçam a existência. O acesso à Cripta é extremamente restrito, requerendo condições específicas que poucos conseguem satisfazer.</w:t>
      </w:r>
    </w:p>
    <w:p>
      <w:r>
        <w:br w:type="page"/>
      </w:r>
    </w:p>
    <w:p>
      <w:pPr>
        <w:pStyle w:val="Heading1"/>
      </w:pPr>
      <w:r>
        <w:t xml:space="preserve">9. Linhagens e Conexões</w:t>
      </w:r>
    </w:p>
    <w:p>
      <w:pPr>
        <w:pStyle w:val="Heading2"/>
      </w:pPr>
      <w:r>
        <w:t xml:space="preserve">9.1 A Linhagem de Elarys</w:t>
      </w:r>
    </w:p>
    <w:p>
      <w:pPr>
        <w:spacing w:after="200"/>
        <w:jc w:val="both"/>
      </w:pPr>
      <w:r>
        <w:t xml:space="preserve">A linhagem de Elarys é central para a história do universo. Começando com o próprio Seraphyen de Fogo Sombra, esta linhagem sanguínea carrega a herança do sacrifício de Elarys e sua afinidade elemental. Através de gerações, esta herança manifestou-se em diferentes graus, culminando em Elainy e Grazielly, que herdaram a capacidade mais forte de manipular o Fogo Sombra desde o próprio Elarys.</w:t>
      </w:r>
    </w:p>
    <w:p>
      <w:pPr>
        <w:spacing w:after="200" w:before="200"/>
        <w:jc w:val="center"/>
      </w:pPr>
      <w:r>
        <w:rPr>
          <w:rFonts w:ascii="Courier New" w:cs="Courier New" w:eastAsia="Courier New" w:hAnsi="Courier New"/>
          <w:sz w:val="20"/>
          <w:szCs w:val="20"/>
        </w:rPr>
        <w:t xml:space="preserve">ELARYS (Seraphyen de Fogo Sombra)
    │
    ↓ (Linhagem através dos milênios)
    │
ELAINY (Mãe de Grazielly)
    │
    ↓
    │
GRAZIELLY (Protagonista)</w:t>
      </w:r>
    </w:p>
    <w:p>
      <w:pPr>
        <w:pStyle w:val="Heading2"/>
      </w:pPr>
      <w:r>
        <w:t xml:space="preserve">9.2 A Equipe Aurora</w:t>
      </w:r>
    </w:p>
    <w:p>
      <w:pPr>
        <w:spacing w:after="200"/>
        <w:jc w:val="both"/>
      </w:pPr>
      <w:r>
        <w:t xml:space="preserve">A Equipe Aurora foi um grupo de protetores do reino que incluía Aurelius e Ayla. Esta equipe operava antes da ascensão de Aurelius ao posto de GM, durante o período em que ele ainda era pai mortal de Grazielly. A Equipe Aurora representa uma época de relativa paz e estabilidade, antes das crises que culminariam no sacrifício na Cripta Primordial.</w:t>
      </w:r>
    </w:p>
    <w:p>
      <w:pPr>
        <w:pStyle w:val="Heading2"/>
      </w:pPr>
      <w:r>
        <w:t xml:space="preserve">9.3 Conexões entre Personagens</w:t>
      </w:r>
    </w:p>
    <w:p>
      <w:pPr>
        <w:pStyle w:val="ListParagraph"/>
        <w:numPr>
          <w:ilvl w:val="0"/>
          <w:numId w:val="2"/>
        </w:numPr>
      </w:pPr>
      <w:r>
        <w:rPr>
          <w:b/>
          <w:bCs/>
        </w:rPr>
        <w:t xml:space="preserve">Yggorath → Elarys: </w:t>
      </w:r>
      <w:r>
        <w:t xml:space="preserve">Elarys é pupila direta de Yggorath, um vínculo especial que transcende a criação típica.</w:t>
      </w:r>
    </w:p>
    <w:p>
      <w:pPr>
        <w:pStyle w:val="ListParagraph"/>
        <w:numPr>
          <w:ilvl w:val="0"/>
          <w:numId w:val="2"/>
        </w:numPr>
      </w:pPr>
      <w:r>
        <w:rPr>
          <w:b/>
          <w:bCs/>
        </w:rPr>
        <w:t xml:space="preserve">Elarys → Ilyos: </w:t>
      </w:r>
      <w:r>
        <w:t xml:space="preserve">Elarys sacrificou-se para proteger Ilyos, criando um débito cósmico e uma conexão eterna.</w:t>
      </w:r>
    </w:p>
    <w:p>
      <w:pPr>
        <w:pStyle w:val="ListParagraph"/>
        <w:numPr>
          <w:ilvl w:val="0"/>
          <w:numId w:val="2"/>
        </w:numPr>
      </w:pPr>
      <w:r>
        <w:rPr>
          <w:b/>
          <w:bCs/>
        </w:rPr>
        <w:t xml:space="preserve">Ilyos ↔ Nyxalor: </w:t>
      </w:r>
      <w:r>
        <w:t xml:space="preserve">Irmãos e forças complementares que mantêm o equilíbrio do universo.</w:t>
      </w:r>
    </w:p>
    <w:p>
      <w:pPr>
        <w:pStyle w:val="ListParagraph"/>
        <w:numPr>
          <w:ilvl w:val="0"/>
          <w:numId w:val="2"/>
        </w:numPr>
      </w:pPr>
      <w:r>
        <w:rPr>
          <w:b/>
          <w:bCs/>
        </w:rPr>
        <w:t xml:space="preserve">Aurelius → Grazielly: </w:t>
      </w:r>
      <w:r>
        <w:t xml:space="preserve">Pai e filha, uma relação que existiu antes da ascensão de Aurelius como GM.</w:t>
      </w:r>
    </w:p>
    <w:p>
      <w:pPr>
        <w:pStyle w:val="ListParagraph"/>
        <w:numPr>
          <w:ilvl w:val="0"/>
          <w:numId w:val="2"/>
        </w:numPr>
      </w:pPr>
      <w:r>
        <w:rPr>
          <w:b/>
          <w:bCs/>
        </w:rPr>
        <w:t xml:space="preserve">Elainy → Grazielly: </w:t>
      </w:r>
      <w:r>
        <w:t xml:space="preserve">Mãe e filha que se sacrificaram juntas na Cripta Primordial.</w:t>
      </w:r>
    </w:p>
    <w:p>
      <w:pPr>
        <w:pStyle w:val="ListParagraph"/>
        <w:numPr>
          <w:ilvl w:val="0"/>
          <w:numId w:val="2"/>
        </w:numPr>
      </w:pPr>
      <w:r>
        <w:rPr>
          <w:b/>
          <w:bCs/>
        </w:rPr>
        <w:t xml:space="preserve">Théssaly → Nihilaryth: </w:t>
      </w:r>
      <w:r>
        <w:t xml:space="preserve">GM corrompido pelos Nihilaryth, eventualmente deposto.</w:t>
      </w:r>
    </w:p>
    <w:p>
      <w:r>
        <w:br w:type="page"/>
      </w:r>
    </w:p>
    <w:p>
      <w:pPr>
        <w:pStyle w:val="Heading1"/>
      </w:pPr>
      <w:r>
        <w:t xml:space="preserve">10. Pontos para Desenvolvimento Futuro</w:t>
      </w:r>
    </w:p>
    <w:p>
      <w:pPr>
        <w:spacing w:after="200"/>
        <w:jc w:val="both"/>
      </w:pPr>
      <w:r>
        <w:t xml:space="preserve">Este documento consolida todo o conhecimento estabelecido sobre o universo de Alyndra. No entanto, existem áreas que ainda necessitam de desenvolvimento e refinamento:</w:t>
      </w:r>
    </w:p>
    <w:p>
      <w:pPr>
        <w:pStyle w:val="ListParagraph"/>
        <w:numPr>
          <w:ilvl w:val="0"/>
          <w:numId w:val="2"/>
        </w:numPr>
      </w:pPr>
      <w:r>
        <w:rPr>
          <w:b/>
          <w:bCs/>
        </w:rPr>
        <w:t xml:space="preserve">Os nove Nihilaryth restantes: </w:t>
      </w:r>
      <w:r>
        <w:t xml:space="preserve">Nomes, domínios e características específicas de cada um.</w:t>
      </w:r>
    </w:p>
    <w:p>
      <w:pPr>
        <w:pStyle w:val="ListParagraph"/>
        <w:numPr>
          <w:ilvl w:val="0"/>
          <w:numId w:val="2"/>
        </w:numPr>
      </w:pPr>
      <w:r>
        <w:rPr>
          <w:b/>
          <w:bCs/>
        </w:rPr>
        <w:t xml:space="preserve">A história completa da Equipe Aurora: </w:t>
      </w:r>
      <w:r>
        <w:t xml:space="preserve">Missões, membros e eventos significativos.</w:t>
      </w:r>
    </w:p>
    <w:p>
      <w:pPr>
        <w:pStyle w:val="ListParagraph"/>
        <w:numPr>
          <w:ilvl w:val="0"/>
          <w:numId w:val="2"/>
        </w:numPr>
      </w:pPr>
      <w:r>
        <w:rPr>
          <w:b/>
          <w:bCs/>
        </w:rPr>
        <w:t xml:space="preserve">A trajetória de Aurelius: </w:t>
      </w:r>
      <w:r>
        <w:t xml:space="preserve">Como ele passou de pai mortal a GM, e as implicações disso.</w:t>
      </w:r>
    </w:p>
    <w:p>
      <w:pPr>
        <w:pStyle w:val="ListParagraph"/>
        <w:numPr>
          <w:ilvl w:val="0"/>
          <w:numId w:val="2"/>
        </w:numPr>
      </w:pPr>
      <w:r>
        <w:rPr>
          <w:b/>
          <w:bCs/>
        </w:rPr>
        <w:t xml:space="preserve">A queda de Théssaly: </w:t>
      </w:r>
      <w:r>
        <w:t xml:space="preserve">Detalhes de como foi corrompido e deposto.</w:t>
      </w:r>
    </w:p>
    <w:p>
      <w:pPr>
        <w:pStyle w:val="ListParagraph"/>
        <w:numPr>
          <w:ilvl w:val="0"/>
          <w:numId w:val="2"/>
        </w:numPr>
      </w:pPr>
      <w:r>
        <w:rPr>
          <w:b/>
          <w:bCs/>
        </w:rPr>
        <w:t xml:space="preserve">A história da Armadura Suprema: </w:t>
      </w:r>
      <w:r>
        <w:t xml:space="preserve">Origem, criadores e usuários anteriores.</w:t>
      </w:r>
    </w:p>
    <w:p>
      <w:pPr>
        <w:pStyle w:val="ListParagraph"/>
        <w:numPr>
          <w:ilvl w:val="0"/>
          <w:numId w:val="2"/>
        </w:numPr>
      </w:pPr>
      <w:r>
        <w:rPr>
          <w:b/>
          <w:bCs/>
        </w:rPr>
        <w:t xml:space="preserve">As gerações entre Elarys e Elainy: </w:t>
      </w:r>
      <w:r>
        <w:t xml:space="preserve">Como a linhagem foi preservada e transmitida.</w:t>
      </w:r>
    </w:p>
    <w:p>
      <w:pPr>
        <w:pStyle w:val="ListParagraph"/>
        <w:numPr>
          <w:ilvl w:val="0"/>
          <w:numId w:val="2"/>
        </w:numPr>
      </w:pPr>
      <w:r>
        <w:rPr>
          <w:b/>
          <w:bCs/>
        </w:rPr>
        <w:t xml:space="preserve">O papel de Ayla: </w:t>
      </w:r>
      <w:r>
        <w:t xml:space="preserve">Sua história, poderes e relação com Aurelius e Grazielly.</w:t>
      </w:r>
    </w:p>
    <w:p>
      <w:pPr>
        <w:pStyle w:val="ListParagraph"/>
        <w:numPr>
          <w:ilvl w:val="0"/>
          <w:numId w:val="2"/>
        </w:numPr>
      </w:pPr>
      <w:r>
        <w:rPr>
          <w:b/>
          <w:bCs/>
        </w:rPr>
        <w:t xml:space="preserve">A quarta era: </w:t>
      </w:r>
      <w:r>
        <w:t xml:space="preserve">Haverá continuação do padrão do sacrifício? Quem serão os próximos?</w:t>
      </w:r>
    </w:p>
    <w:p>
      <w:pPr>
        <w:spacing w:before="400"/>
        <w:jc w:val="center"/>
      </w:pPr>
      <w:r>
        <w:rPr>
          <w:color w:val="C19A6B"/>
        </w:rPr>
        <w:t xml:space="preserve">━━━━━━━━━━━━━━━━━━━━━━━━━━━━━━</w:t>
      </w:r>
    </w:p>
    <w:p>
      <w:pPr>
        <w:spacing w:before="200"/>
        <w:jc w:val="center"/>
      </w:pPr>
      <w:r>
        <w:rPr>
          <w:i/>
          <w:iCs/>
          <w:color w:val="C19A6B"/>
        </w:rPr>
        <w:t xml:space="preserve">"Do sacrifício nasce a criação. Da criação, o universo."</w:t>
      </w:r>
    </w:p>
    <w:p>
      <w:pPr>
        <w:jc w:val="center"/>
      </w:pPr>
      <w:r>
        <w:rPr>
          <w:i/>
          <w:iCs/>
          <w:color w:val="6B6361"/>
        </w:rPr>
        <w:t xml:space="preserve">— Princípio Fundamental de Alyndra</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361"/>
        <w:sz w:val="20"/>
        <w:szCs w:val="20"/>
      </w:rPr>
      <w:t xml:space="preserve">— </w:t>
    </w:r>
    <w:r>
      <w:rPr>
        <w:color w:val="6B6361"/>
        <w:sz w:val="20"/>
        <w:szCs w:val="20"/>
      </w:rPr>
      <w:fldChar w:fldCharType="begin"/>
      <w:instrText xml:space="preserve">PAGE</w:instrText>
      <w:fldChar w:fldCharType="separate"/>
      <w:fldChar w:fldCharType="end"/>
    </w:r>
    <w:r>
      <w:rPr>
        <w:color w:val="6B6361"/>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6361"/>
        <w:sz w:val="18"/>
        <w:szCs w:val="18"/>
      </w:rPr>
      <w:t xml:space="preserve">ALYNDRA — Mapa Mental do Universo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D3735"/>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26211F"/>
      <w:sz w:val="72"/>
      <w:szCs w:val="72"/>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26211F"/>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6B6361"/>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C19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2026-03-23T02:43:59.935Z</dcterms:created>
  <dcterms:modified xsi:type="dcterms:W3CDTF">2026-03-23T02:43:59.935Z</dcterms:modified>
</cp:coreProperties>
</file>

<file path=docProps/custom.xml><?xml version="1.0" encoding="utf-8"?>
<Properties xmlns="http://schemas.openxmlformats.org/officeDocument/2006/custom-properties" xmlns:vt="http://schemas.openxmlformats.org/officeDocument/2006/docPropsVTypes"/>
</file>