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B9E52" w14:textId="77777777" w:rsidR="00252094" w:rsidRPr="00F01430" w:rsidRDefault="00252094" w:rsidP="00252094">
      <w:pPr>
        <w:bidi/>
        <w:jc w:val="center"/>
        <w:rPr>
          <w:rFonts w:ascii="Adobe Arabic" w:hAnsi="Adobe Arabic" w:cs="Adobe Arabic"/>
          <w:lang w:bidi="fa-IR"/>
        </w:rPr>
      </w:pPr>
      <w:r w:rsidRPr="00F01430">
        <w:rPr>
          <w:rFonts w:ascii="Adobe Arabic" w:hAnsi="Adobe Arabic" w:cs="Adobe Arabic"/>
          <w:noProof/>
          <w:lang w:bidi="fa-IR"/>
        </w:rPr>
        <w:drawing>
          <wp:anchor distT="0" distB="0" distL="114300" distR="114300" simplePos="0" relativeHeight="251659264" behindDoc="0" locked="0" layoutInCell="1" allowOverlap="1" wp14:anchorId="5AC920EE" wp14:editId="71013CCD">
            <wp:simplePos x="0" y="0"/>
            <wp:positionH relativeFrom="column">
              <wp:posOffset>28575</wp:posOffset>
            </wp:positionH>
            <wp:positionV relativeFrom="paragraph">
              <wp:posOffset>-496570</wp:posOffset>
            </wp:positionV>
            <wp:extent cx="872490" cy="934720"/>
            <wp:effectExtent l="0" t="0" r="3810" b="0"/>
            <wp:wrapNone/>
            <wp:docPr id="2" name="Picture 2" descr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nam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490" cy="93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1430">
        <w:rPr>
          <w:rFonts w:ascii="Adobe Arabic" w:hAnsi="Adobe Arabic" w:cs="Adobe Arabic"/>
          <w:noProof/>
          <w:lang w:bidi="fa-IR"/>
        </w:rPr>
        <w:drawing>
          <wp:anchor distT="0" distB="0" distL="114300" distR="114300" simplePos="0" relativeHeight="251660288" behindDoc="0" locked="0" layoutInCell="1" allowOverlap="1" wp14:anchorId="5786655B" wp14:editId="59EB28A7">
            <wp:simplePos x="0" y="0"/>
            <wp:positionH relativeFrom="column">
              <wp:posOffset>5177790</wp:posOffset>
            </wp:positionH>
            <wp:positionV relativeFrom="paragraph">
              <wp:posOffset>-628650</wp:posOffset>
            </wp:positionV>
            <wp:extent cx="768350" cy="981075"/>
            <wp:effectExtent l="0" t="0" r="0" b="9525"/>
            <wp:wrapNone/>
            <wp:docPr id="1" name="Picture 1" descr="FerdousiUni-logo-Limoo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erdousiUni-logo-LimooGraphic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58775" w14:textId="5D499B06" w:rsidR="00252094" w:rsidRPr="00F01430" w:rsidRDefault="00252094" w:rsidP="00252094">
      <w:pPr>
        <w:bidi/>
        <w:ind w:left="2160"/>
        <w:rPr>
          <w:rFonts w:ascii="Adobe Arabic" w:hAnsi="Adobe Arabic" w:cs="Adobe Arabic"/>
          <w:sz w:val="44"/>
          <w:szCs w:val="44"/>
          <w:rtl/>
          <w:lang w:bidi="fa-IR"/>
        </w:rPr>
      </w:pPr>
      <w:r>
        <w:rPr>
          <w:rFonts w:ascii="Adobe Arabic" w:hAnsi="Adobe Arabic" w:cs="Adobe Arabic" w:hint="cs"/>
          <w:sz w:val="44"/>
          <w:szCs w:val="44"/>
          <w:rtl/>
          <w:lang w:bidi="fa-IR"/>
        </w:rPr>
        <w:t xml:space="preserve"> </w:t>
      </w:r>
      <w:r>
        <w:rPr>
          <w:rFonts w:ascii="Adobe Arabic" w:hAnsi="Adobe Arabic" w:cs="Adobe Arabic"/>
          <w:sz w:val="44"/>
          <w:szCs w:val="44"/>
          <w:rtl/>
          <w:lang w:bidi="fa-IR"/>
        </w:rPr>
        <w:tab/>
      </w: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به نام خداوند جان و خرد</w:t>
      </w:r>
    </w:p>
    <w:p w14:paraId="4E0A5AE9" w14:textId="77777777" w:rsidR="00252094" w:rsidRPr="00F01430" w:rsidRDefault="00252094" w:rsidP="00252094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7E4E7A74" w14:textId="491E4A9D" w:rsidR="00252094" w:rsidRPr="00F01430" w:rsidRDefault="00252094" w:rsidP="00252094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گزارش تمرین اول</w:t>
      </w:r>
    </w:p>
    <w:p w14:paraId="23BC9DDE" w14:textId="77777777" w:rsidR="00252094" w:rsidRPr="00F01430" w:rsidRDefault="00252094" w:rsidP="00252094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نام و نام</w:t>
      </w: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softHyphen/>
        <w:t>خانوادگی دانشجو:</w:t>
      </w:r>
    </w:p>
    <w:p w14:paraId="16010C84" w14:textId="77777777" w:rsidR="00252094" w:rsidRPr="00F01430" w:rsidRDefault="00252094" w:rsidP="00252094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دانیال دهقان اورتکند</w:t>
      </w:r>
    </w:p>
    <w:p w14:paraId="4149E6A4" w14:textId="77777777" w:rsidR="00252094" w:rsidRPr="00F01430" w:rsidRDefault="00252094" w:rsidP="00252094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4B21EE61" w14:textId="77777777" w:rsidR="00252094" w:rsidRPr="00F01430" w:rsidRDefault="00252094" w:rsidP="00252094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شماره دانشجویی:</w:t>
      </w:r>
    </w:p>
    <w:p w14:paraId="6FC2E00B" w14:textId="77777777" w:rsidR="00252094" w:rsidRPr="00F01430" w:rsidRDefault="00252094" w:rsidP="00252094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9913408068</w:t>
      </w:r>
    </w:p>
    <w:p w14:paraId="2219F9EA" w14:textId="77777777" w:rsidR="00252094" w:rsidRPr="00F01430" w:rsidRDefault="00252094" w:rsidP="00252094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5995397B" w14:textId="77777777" w:rsidR="00252094" w:rsidRPr="00F01430" w:rsidRDefault="00252094" w:rsidP="00252094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استاد:</w:t>
      </w:r>
    </w:p>
    <w:p w14:paraId="4CCB1BB8" w14:textId="2A214F17" w:rsidR="00252094" w:rsidRPr="00F01430" w:rsidRDefault="00252094" w:rsidP="00252094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 xml:space="preserve">دکتر </w:t>
      </w:r>
      <w:r>
        <w:rPr>
          <w:rFonts w:ascii="Adobe Arabic" w:hAnsi="Adobe Arabic" w:cs="Adobe Arabic" w:hint="cs"/>
          <w:sz w:val="44"/>
          <w:szCs w:val="44"/>
          <w:rtl/>
          <w:lang w:bidi="fa-IR"/>
        </w:rPr>
        <w:t>مریم قربانی</w:t>
      </w:r>
    </w:p>
    <w:p w14:paraId="26F33B3C" w14:textId="77777777" w:rsidR="00252094" w:rsidRPr="00F01430" w:rsidRDefault="00252094" w:rsidP="00252094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0654D461" w14:textId="3F2B4D31" w:rsidR="005F0E25" w:rsidRDefault="00AF37BA" w:rsidP="00252094">
      <w:pPr>
        <w:bidi/>
        <w:jc w:val="center"/>
        <w:rPr>
          <w:rtl/>
        </w:rPr>
      </w:pPr>
      <w:r>
        <w:rPr>
          <w:rFonts w:ascii="Adobe Arabic" w:hAnsi="Adobe Arabic" w:cs="Adobe Arabic" w:hint="cs"/>
          <w:sz w:val="44"/>
          <w:szCs w:val="44"/>
          <w:rtl/>
          <w:lang w:bidi="fa-IR"/>
        </w:rPr>
        <w:t>زمستان</w:t>
      </w:r>
      <w:r w:rsidR="00252094" w:rsidRPr="00F01430">
        <w:rPr>
          <w:rFonts w:ascii="Adobe Arabic" w:hAnsi="Adobe Arabic" w:cs="Adobe Arabic"/>
          <w:sz w:val="44"/>
          <w:szCs w:val="44"/>
          <w:rtl/>
          <w:lang w:bidi="fa-IR"/>
        </w:rPr>
        <w:t xml:space="preserve"> 1400</w:t>
      </w:r>
    </w:p>
    <w:p w14:paraId="38A2D800" w14:textId="5A455356" w:rsidR="00252094" w:rsidRDefault="00252094" w:rsidP="00252094">
      <w:pPr>
        <w:bidi/>
        <w:jc w:val="center"/>
        <w:rPr>
          <w:rtl/>
        </w:rPr>
      </w:pPr>
    </w:p>
    <w:p w14:paraId="309AF431" w14:textId="4396CF7F" w:rsidR="00252094" w:rsidRDefault="00252094" w:rsidP="00252094">
      <w:pPr>
        <w:bidi/>
        <w:jc w:val="center"/>
        <w:rPr>
          <w:rtl/>
        </w:rPr>
      </w:pPr>
    </w:p>
    <w:p w14:paraId="03D9F23E" w14:textId="77777777" w:rsidR="00252094" w:rsidRPr="00252094" w:rsidRDefault="00252094" w:rsidP="00252094">
      <w:pPr>
        <w:jc w:val="right"/>
        <w:rPr>
          <w:rFonts w:ascii="Adobe Arabic" w:hAnsi="Adobe Arabic" w:cs="Adobe Arabic"/>
          <w:sz w:val="26"/>
          <w:szCs w:val="26"/>
          <w:rtl/>
          <w:lang w:bidi="prs-AF"/>
        </w:rPr>
      </w:pPr>
      <w:r w:rsidRPr="00252094">
        <w:rPr>
          <w:rFonts w:ascii="Adobe Arabic" w:hAnsi="Adobe Arabic" w:cs="Adobe Arabic"/>
          <w:sz w:val="26"/>
          <w:szCs w:val="26"/>
          <w:rtl/>
          <w:lang w:bidi="prs-AF"/>
        </w:rPr>
        <w:lastRenderedPageBreak/>
        <w:t>تمرین سری اول درس کد نورونی</w:t>
      </w:r>
    </w:p>
    <w:p w14:paraId="5B2EE035" w14:textId="77777777" w:rsidR="00252094" w:rsidRPr="00252094" w:rsidRDefault="00252094" w:rsidP="00252094">
      <w:pPr>
        <w:jc w:val="right"/>
        <w:rPr>
          <w:rFonts w:ascii="Adobe Arabic" w:hAnsi="Adobe Arabic" w:cs="Adobe Arabic"/>
          <w:sz w:val="26"/>
          <w:szCs w:val="26"/>
          <w:rtl/>
          <w:lang w:bidi="prs-AF"/>
        </w:rPr>
      </w:pPr>
      <w:r w:rsidRPr="00252094">
        <w:rPr>
          <w:rFonts w:ascii="Adobe Arabic" w:hAnsi="Adobe Arabic" w:cs="Adobe Arabic"/>
          <w:sz w:val="26"/>
          <w:szCs w:val="26"/>
          <w:rtl/>
          <w:lang w:bidi="prs-AF"/>
        </w:rPr>
        <w:t>داده های یک تک نورون حین خواب نوسانات آهسته به شما داده شده است. فرکانس نمونه برداری یک کیلوهرتز می‌باشد. عدد ۱ نشان دهنده ی زمان اسپایک می‌باشد.</w:t>
      </w:r>
    </w:p>
    <w:p w14:paraId="305C271F" w14:textId="77777777" w:rsidR="00252094" w:rsidRPr="00252094" w:rsidRDefault="00252094" w:rsidP="00252094">
      <w:pPr>
        <w:bidi/>
        <w:rPr>
          <w:rFonts w:ascii="Adobe Arabic" w:hAnsi="Adobe Arabic" w:cs="Adobe Arabic"/>
          <w:sz w:val="26"/>
          <w:szCs w:val="26"/>
          <w:rtl/>
          <w:lang w:bidi="prs-AF"/>
        </w:rPr>
      </w:pPr>
      <w:r w:rsidRPr="00252094">
        <w:rPr>
          <w:rFonts w:ascii="Adobe Arabic" w:hAnsi="Adobe Arabic" w:cs="Adobe Arabic"/>
          <w:sz w:val="26"/>
          <w:szCs w:val="26"/>
          <w:rtl/>
          <w:lang w:bidi="prs-AF"/>
        </w:rPr>
        <w:t xml:space="preserve">۱- شکل </w:t>
      </w:r>
      <w:r w:rsidRPr="00252094">
        <w:rPr>
          <w:rFonts w:ascii="Adobe Arabic" w:hAnsi="Adobe Arabic" w:cs="Adobe Arabic"/>
          <w:sz w:val="26"/>
          <w:szCs w:val="26"/>
          <w:lang w:bidi="prs-AF"/>
        </w:rPr>
        <w:t>1-4 A-D</w:t>
      </w:r>
      <w:r w:rsidRPr="00252094">
        <w:rPr>
          <w:rFonts w:ascii="Adobe Arabic" w:hAnsi="Adobe Arabic" w:cs="Adobe Arabic"/>
          <w:sz w:val="26"/>
          <w:szCs w:val="26"/>
          <w:rtl/>
          <w:lang w:bidi="prs-AF"/>
        </w:rPr>
        <w:t xml:space="preserve"> کتاب دایان و ابوت را تولید کنید.</w:t>
      </w:r>
    </w:p>
    <w:p w14:paraId="5A55B03E" w14:textId="77777777" w:rsidR="00252094" w:rsidRPr="00252094" w:rsidRDefault="00252094" w:rsidP="00252094">
      <w:pPr>
        <w:bidi/>
        <w:rPr>
          <w:rFonts w:ascii="Adobe Arabic" w:hAnsi="Adobe Arabic" w:cs="Adobe Arabic"/>
          <w:sz w:val="26"/>
          <w:szCs w:val="26"/>
          <w:rtl/>
          <w:lang w:bidi="prs-AF"/>
        </w:rPr>
      </w:pPr>
      <w:r w:rsidRPr="00252094">
        <w:rPr>
          <w:rFonts w:ascii="Adobe Arabic" w:hAnsi="Adobe Arabic" w:cs="Adobe Arabic"/>
          <w:sz w:val="26"/>
          <w:szCs w:val="26"/>
          <w:rtl/>
          <w:lang w:bidi="prs-AF"/>
        </w:rPr>
        <w:t xml:space="preserve">۲- با در نظر گرفتن پنجره هایی با طول متفاوت مانند شکل </w:t>
      </w:r>
      <w:r w:rsidRPr="00252094">
        <w:rPr>
          <w:rFonts w:ascii="Adobe Arabic" w:hAnsi="Adobe Arabic" w:cs="Adobe Arabic"/>
          <w:sz w:val="26"/>
          <w:szCs w:val="26"/>
          <w:lang w:bidi="prs-AF"/>
        </w:rPr>
        <w:t xml:space="preserve">2.9 </w:t>
      </w:r>
      <w:r w:rsidRPr="00252094">
        <w:rPr>
          <w:rFonts w:ascii="Adobe Arabic" w:hAnsi="Adobe Arabic" w:cs="Adobe Arabic"/>
          <w:sz w:val="26"/>
          <w:szCs w:val="26"/>
          <w:rtl/>
          <w:lang w:bidi="prs-AF"/>
        </w:rPr>
        <w:t xml:space="preserve"> کتاب بیالک، نمودار فنو فاکتور بر حسب طول پنجره را رسم کنید.</w:t>
      </w:r>
    </w:p>
    <w:p w14:paraId="24572E84" w14:textId="77777777" w:rsidR="00252094" w:rsidRPr="00252094" w:rsidRDefault="00252094" w:rsidP="00252094">
      <w:pPr>
        <w:bidi/>
        <w:rPr>
          <w:rFonts w:ascii="Adobe Arabic" w:hAnsi="Adobe Arabic" w:cs="Adobe Arabic"/>
          <w:sz w:val="26"/>
          <w:szCs w:val="26"/>
          <w:rtl/>
          <w:lang w:bidi="prs-AF"/>
        </w:rPr>
      </w:pPr>
      <w:r w:rsidRPr="00252094">
        <w:rPr>
          <w:rFonts w:ascii="Adobe Arabic" w:hAnsi="Adobe Arabic" w:cs="Adobe Arabic"/>
          <w:sz w:val="26"/>
          <w:szCs w:val="26"/>
          <w:rtl/>
          <w:lang w:bidi="prs-AF"/>
        </w:rPr>
        <w:t xml:space="preserve">۳- توزیع </w:t>
      </w:r>
      <w:r w:rsidRPr="00252094">
        <w:rPr>
          <w:rFonts w:ascii="Adobe Arabic" w:hAnsi="Adobe Arabic" w:cs="Adobe Arabic"/>
          <w:sz w:val="26"/>
          <w:szCs w:val="26"/>
          <w:lang w:bidi="prs-AF"/>
        </w:rPr>
        <w:t>ISI</w:t>
      </w:r>
      <w:r w:rsidRPr="00252094">
        <w:rPr>
          <w:rFonts w:ascii="Adobe Arabic" w:hAnsi="Adobe Arabic" w:cs="Adobe Arabic"/>
          <w:sz w:val="26"/>
          <w:szCs w:val="26"/>
          <w:rtl/>
          <w:lang w:bidi="prs-AF"/>
        </w:rPr>
        <w:t xml:space="preserve"> را برای این داده ها رسم کرده و با توزیع نمایی مقایسه کنید.</w:t>
      </w:r>
    </w:p>
    <w:p w14:paraId="3FA03853" w14:textId="77777777" w:rsidR="00252094" w:rsidRPr="00252094" w:rsidRDefault="00252094" w:rsidP="00252094">
      <w:pPr>
        <w:bidi/>
        <w:rPr>
          <w:rFonts w:ascii="Adobe Arabic" w:hAnsi="Adobe Arabic" w:cs="Adobe Arabic"/>
          <w:sz w:val="26"/>
          <w:szCs w:val="26"/>
          <w:rtl/>
          <w:lang w:bidi="prs-AF"/>
        </w:rPr>
      </w:pPr>
      <w:r w:rsidRPr="00252094">
        <w:rPr>
          <w:rFonts w:ascii="Adobe Arabic" w:hAnsi="Adobe Arabic" w:cs="Adobe Arabic"/>
          <w:sz w:val="26"/>
          <w:szCs w:val="26"/>
          <w:rtl/>
          <w:lang w:bidi="prs-AF"/>
        </w:rPr>
        <w:t xml:space="preserve">۴- با استفاده از آهنگ برانگیختگی که با استفاده از پنجره ی گوسی در تمرین ۱ بدست آمده، مانند شکل </w:t>
      </w:r>
      <w:r w:rsidRPr="00252094">
        <w:rPr>
          <w:rFonts w:ascii="Adobe Arabic" w:hAnsi="Adobe Arabic" w:cs="Adobe Arabic"/>
          <w:sz w:val="26"/>
          <w:szCs w:val="26"/>
          <w:lang w:bidi="prs-AF"/>
        </w:rPr>
        <w:t>1.13</w:t>
      </w:r>
      <w:r w:rsidRPr="00252094">
        <w:rPr>
          <w:rFonts w:ascii="Adobe Arabic" w:hAnsi="Adobe Arabic" w:cs="Adobe Arabic"/>
          <w:sz w:val="26"/>
          <w:szCs w:val="26"/>
          <w:rtl/>
          <w:lang w:bidi="prs-AF"/>
        </w:rPr>
        <w:t xml:space="preserve"> کتاب دایان و ابوت ۵ ترایال از قطار اسپایکها  را با فرض توزیع پواسون تولید کنید و برای یک بازه ی کوچ رسم کنید. همچنین برای یک بازه ی بزرگتر توزیع فاصله ی بین اسپایکهای مجاور، </w:t>
      </w:r>
      <w:r w:rsidRPr="00252094">
        <w:rPr>
          <w:rFonts w:ascii="Adobe Arabic" w:hAnsi="Adobe Arabic" w:cs="Adobe Arabic"/>
          <w:sz w:val="26"/>
          <w:szCs w:val="26"/>
          <w:lang w:bidi="prs-AF"/>
        </w:rPr>
        <w:t>ISI</w:t>
      </w:r>
      <w:r w:rsidRPr="00252094">
        <w:rPr>
          <w:rFonts w:ascii="Adobe Arabic" w:hAnsi="Adobe Arabic" w:cs="Adobe Arabic"/>
          <w:sz w:val="26"/>
          <w:szCs w:val="26"/>
          <w:rtl/>
          <w:lang w:bidi="prs-AF"/>
        </w:rPr>
        <w:t xml:space="preserve"> که با مدل پواسون بدست آمده است را برای یک ترایال رسم کنید. </w:t>
      </w:r>
    </w:p>
    <w:p w14:paraId="009D8EBD" w14:textId="77777777" w:rsidR="00252094" w:rsidRPr="00252094" w:rsidRDefault="00252094" w:rsidP="00252094">
      <w:pPr>
        <w:bidi/>
        <w:rPr>
          <w:rFonts w:ascii="Adobe Arabic" w:hAnsi="Adobe Arabic" w:cs="Adobe Arabic"/>
          <w:sz w:val="26"/>
          <w:szCs w:val="26"/>
          <w:rtl/>
          <w:lang w:bidi="prs-AF"/>
        </w:rPr>
      </w:pPr>
      <w:r w:rsidRPr="00252094">
        <w:rPr>
          <w:rFonts w:ascii="Adobe Arabic" w:hAnsi="Adobe Arabic" w:cs="Adobe Arabic"/>
          <w:sz w:val="26"/>
          <w:szCs w:val="26"/>
          <w:rtl/>
          <w:lang w:bidi="prs-AF"/>
        </w:rPr>
        <w:t xml:space="preserve">۵- - تمرین تشویقی:  تمرین ۴ را با فرض مدل پواسون با ریفرکتوری انجام دهید و نمودار </w:t>
      </w:r>
      <w:r w:rsidRPr="00252094">
        <w:rPr>
          <w:rFonts w:ascii="Adobe Arabic" w:hAnsi="Adobe Arabic" w:cs="Adobe Arabic"/>
          <w:sz w:val="26"/>
          <w:szCs w:val="26"/>
          <w:lang w:bidi="prs-AF"/>
        </w:rPr>
        <w:t>ISI</w:t>
      </w:r>
      <w:r w:rsidRPr="00252094">
        <w:rPr>
          <w:rFonts w:ascii="Adobe Arabic" w:hAnsi="Adobe Arabic" w:cs="Adobe Arabic"/>
          <w:sz w:val="26"/>
          <w:szCs w:val="26"/>
          <w:rtl/>
          <w:lang w:bidi="prs-AF"/>
        </w:rPr>
        <w:t xml:space="preserve"> بدست آمده را با نمودار مربوطه در تمرین ۵ مقایسه کنید.</w:t>
      </w:r>
    </w:p>
    <w:p w14:paraId="3779A02F" w14:textId="39E5787C" w:rsidR="00252094" w:rsidRDefault="00252094" w:rsidP="00252094">
      <w:pPr>
        <w:pBdr>
          <w:bottom w:val="single" w:sz="6" w:space="1" w:color="auto"/>
        </w:pBdr>
        <w:bidi/>
        <w:rPr>
          <w:rFonts w:ascii="Adobe Arabic" w:hAnsi="Adobe Arabic" w:cs="Adobe Arabic"/>
          <w:sz w:val="26"/>
          <w:szCs w:val="26"/>
          <w:rtl/>
          <w:lang w:bidi="prs-AF"/>
        </w:rPr>
      </w:pPr>
      <w:r w:rsidRPr="00252094">
        <w:rPr>
          <w:rFonts w:ascii="Adobe Arabic" w:hAnsi="Adobe Arabic" w:cs="Adobe Arabic"/>
          <w:sz w:val="26"/>
          <w:szCs w:val="26"/>
          <w:rtl/>
          <w:lang w:bidi="prs-AF"/>
        </w:rPr>
        <w:t>موفق باشید.</w:t>
      </w:r>
    </w:p>
    <w:p w14:paraId="396D85A1" w14:textId="77777777" w:rsidR="00435E30" w:rsidRDefault="00435E30" w:rsidP="00435E30">
      <w:pPr>
        <w:bidi/>
        <w:rPr>
          <w:rFonts w:ascii="Adobe Arabic" w:hAnsi="Adobe Arabic" w:cs="Adobe Arabic"/>
          <w:sz w:val="26"/>
          <w:szCs w:val="26"/>
          <w:rtl/>
          <w:lang w:bidi="fa-IR"/>
        </w:rPr>
      </w:pPr>
    </w:p>
    <w:p w14:paraId="238D5346" w14:textId="77777777" w:rsidR="00435E30" w:rsidRDefault="00435E30" w:rsidP="00435E30">
      <w:pPr>
        <w:bidi/>
        <w:rPr>
          <w:rFonts w:ascii="Adobe Arabic" w:hAnsi="Adobe Arabic" w:cs="Adobe Arabic"/>
          <w:sz w:val="26"/>
          <w:szCs w:val="26"/>
          <w:rtl/>
          <w:lang w:bidi="fa-IR"/>
        </w:rPr>
      </w:pPr>
    </w:p>
    <w:p w14:paraId="13889378" w14:textId="77777777" w:rsidR="00435E30" w:rsidRDefault="00435E30" w:rsidP="00435E30">
      <w:pPr>
        <w:bidi/>
        <w:rPr>
          <w:rFonts w:ascii="Adobe Arabic" w:hAnsi="Adobe Arabic" w:cs="Adobe Arabic"/>
          <w:sz w:val="26"/>
          <w:szCs w:val="26"/>
          <w:rtl/>
          <w:lang w:bidi="fa-IR"/>
        </w:rPr>
      </w:pPr>
    </w:p>
    <w:p w14:paraId="5DD1611A" w14:textId="77777777" w:rsidR="00435E30" w:rsidRDefault="00435E30" w:rsidP="00435E30">
      <w:pPr>
        <w:bidi/>
        <w:rPr>
          <w:rFonts w:ascii="Adobe Arabic" w:hAnsi="Adobe Arabic" w:cs="Adobe Arabic"/>
          <w:sz w:val="26"/>
          <w:szCs w:val="26"/>
          <w:rtl/>
          <w:lang w:bidi="fa-IR"/>
        </w:rPr>
      </w:pPr>
    </w:p>
    <w:p w14:paraId="0C5DAD9B" w14:textId="77777777" w:rsidR="00435E30" w:rsidRDefault="00435E30" w:rsidP="00435E30">
      <w:pPr>
        <w:bidi/>
        <w:rPr>
          <w:rFonts w:ascii="Adobe Arabic" w:hAnsi="Adobe Arabic" w:cs="Adobe Arabic"/>
          <w:sz w:val="26"/>
          <w:szCs w:val="26"/>
          <w:rtl/>
          <w:lang w:bidi="fa-IR"/>
        </w:rPr>
      </w:pPr>
    </w:p>
    <w:p w14:paraId="3D332420" w14:textId="77777777" w:rsidR="00435E30" w:rsidRDefault="00435E30" w:rsidP="00435E30">
      <w:pPr>
        <w:bidi/>
        <w:rPr>
          <w:rFonts w:ascii="Adobe Arabic" w:hAnsi="Adobe Arabic" w:cs="Adobe Arabic"/>
          <w:sz w:val="26"/>
          <w:szCs w:val="26"/>
          <w:rtl/>
          <w:lang w:bidi="fa-IR"/>
        </w:rPr>
      </w:pPr>
    </w:p>
    <w:p w14:paraId="36E1087A" w14:textId="77777777" w:rsidR="00435E30" w:rsidRDefault="00435E30" w:rsidP="00435E30">
      <w:pPr>
        <w:bidi/>
        <w:rPr>
          <w:rFonts w:ascii="Adobe Arabic" w:hAnsi="Adobe Arabic" w:cs="Adobe Arabic"/>
          <w:sz w:val="26"/>
          <w:szCs w:val="26"/>
          <w:rtl/>
          <w:lang w:bidi="fa-IR"/>
        </w:rPr>
      </w:pPr>
    </w:p>
    <w:p w14:paraId="41E3C829" w14:textId="004607B2" w:rsidR="00435E30" w:rsidRDefault="00435E30" w:rsidP="00435E30">
      <w:pPr>
        <w:bidi/>
        <w:rPr>
          <w:rFonts w:ascii="Adobe Arabic" w:hAnsi="Adobe Arabic" w:cs="Adobe Arabic"/>
          <w:sz w:val="26"/>
          <w:szCs w:val="26"/>
          <w:rtl/>
          <w:lang w:bidi="fa-IR"/>
        </w:rPr>
      </w:pPr>
    </w:p>
    <w:p w14:paraId="19A1D56A" w14:textId="7084FB41" w:rsidR="00955A40" w:rsidRDefault="00955A40" w:rsidP="00955A40">
      <w:pPr>
        <w:bidi/>
        <w:rPr>
          <w:rFonts w:ascii="Adobe Arabic" w:hAnsi="Adobe Arabic" w:cs="Adobe Arabic"/>
          <w:sz w:val="26"/>
          <w:szCs w:val="26"/>
          <w:rtl/>
          <w:lang w:bidi="fa-IR"/>
        </w:rPr>
      </w:pPr>
    </w:p>
    <w:p w14:paraId="38A7DA37" w14:textId="77777777" w:rsidR="00955A40" w:rsidRDefault="00955A40" w:rsidP="00955A40">
      <w:pPr>
        <w:bidi/>
        <w:rPr>
          <w:rFonts w:ascii="Adobe Arabic" w:hAnsi="Adobe Arabic" w:cs="Adobe Arabic"/>
          <w:sz w:val="26"/>
          <w:szCs w:val="26"/>
          <w:rtl/>
          <w:lang w:bidi="fa-IR"/>
        </w:rPr>
      </w:pPr>
    </w:p>
    <w:p w14:paraId="68D66E87" w14:textId="720EEE95" w:rsidR="00252094" w:rsidRDefault="00252094" w:rsidP="00435E30">
      <w:pPr>
        <w:bidi/>
        <w:rPr>
          <w:rFonts w:ascii="Adobe Arabic" w:hAnsi="Adobe Arabic" w:cs="Adobe Arabic"/>
          <w:sz w:val="26"/>
          <w:szCs w:val="26"/>
          <w:rtl/>
          <w:lang w:bidi="prs-AF"/>
        </w:rPr>
      </w:pPr>
      <w:r>
        <w:rPr>
          <w:rFonts w:ascii="Adobe Arabic" w:hAnsi="Adobe Arabic" w:cs="Adobe Arabic" w:hint="cs"/>
          <w:sz w:val="26"/>
          <w:szCs w:val="26"/>
          <w:rtl/>
          <w:lang w:bidi="prs-AF"/>
        </w:rPr>
        <w:lastRenderedPageBreak/>
        <w:t>پاسخ :</w:t>
      </w:r>
    </w:p>
    <w:p w14:paraId="021B4EC7" w14:textId="2F10DF4C" w:rsidR="00E508A5" w:rsidRPr="00955A40" w:rsidRDefault="00955A40" w:rsidP="00955A40">
      <w:pPr>
        <w:pStyle w:val="ListParagraph"/>
        <w:numPr>
          <w:ilvl w:val="0"/>
          <w:numId w:val="2"/>
        </w:numPr>
        <w:bidi/>
        <w:rPr>
          <w:rFonts w:ascii="Adobe Arabic" w:hAnsi="Adobe Arabic" w:cs="Adobe Arabic"/>
          <w:sz w:val="28"/>
          <w:szCs w:val="28"/>
          <w:lang w:bidi="fa-IR"/>
        </w:rPr>
      </w:pPr>
      <w:r>
        <w:rPr>
          <w:rFonts w:ascii="Adobe Arabic" w:hAnsi="Adobe Arabic" w:cs="Adobe Arabic"/>
          <w:noProof/>
          <w:sz w:val="28"/>
          <w:szCs w:val="28"/>
          <w:lang w:bidi="fa-IR"/>
        </w:rPr>
        <w:drawing>
          <wp:anchor distT="0" distB="0" distL="114300" distR="114300" simplePos="0" relativeHeight="251681792" behindDoc="0" locked="0" layoutInCell="1" allowOverlap="1" wp14:anchorId="72EFB4AB" wp14:editId="781034C1">
            <wp:simplePos x="0" y="0"/>
            <wp:positionH relativeFrom="column">
              <wp:posOffset>-569715</wp:posOffset>
            </wp:positionH>
            <wp:positionV relativeFrom="paragraph">
              <wp:posOffset>1051189</wp:posOffset>
            </wp:positionV>
            <wp:extent cx="6383020" cy="3086100"/>
            <wp:effectExtent l="0" t="0" r="0" b="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02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>در شکل زیر تعداد اسپایک</w:t>
      </w:r>
      <w:r>
        <w:rPr>
          <w:rFonts w:ascii="Adobe Arabic" w:hAnsi="Adobe Arabic" w:cs="Adobe Arabic"/>
          <w:sz w:val="28"/>
          <w:szCs w:val="28"/>
          <w:rtl/>
          <w:lang w:bidi="fa-IR"/>
        </w:rPr>
        <w:softHyphen/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>ها و آهنگ برانگیختگی را با استفاده از پنجره های مستطیلی (بدون همپوشانی و با همپوشانی 50% ) و پنجره</w:t>
      </w:r>
      <w:r>
        <w:rPr>
          <w:rFonts w:ascii="Adobe Arabic" w:hAnsi="Adobe Arabic" w:cs="Adobe Arabic"/>
          <w:sz w:val="28"/>
          <w:szCs w:val="28"/>
          <w:rtl/>
          <w:lang w:bidi="fa-IR"/>
        </w:rPr>
        <w:softHyphen/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>های گوسی برای یک بازه زمانی 5 ثانیه ای ترسیم کرده</w:t>
      </w:r>
      <w:r>
        <w:rPr>
          <w:rFonts w:ascii="Adobe Arabic" w:hAnsi="Adobe Arabic" w:cs="Adobe Arabic"/>
          <w:sz w:val="28"/>
          <w:szCs w:val="28"/>
          <w:rtl/>
          <w:lang w:bidi="fa-IR"/>
        </w:rPr>
        <w:softHyphen/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>ایم.</w:t>
      </w:r>
    </w:p>
    <w:p w14:paraId="529CB6E2" w14:textId="3178B7A4" w:rsidR="00803D84" w:rsidRPr="00955A40" w:rsidRDefault="009607BB" w:rsidP="00955A40">
      <w:pPr>
        <w:pStyle w:val="ListParagraph"/>
        <w:numPr>
          <w:ilvl w:val="0"/>
          <w:numId w:val="2"/>
        </w:numPr>
        <w:bidi/>
        <w:rPr>
          <w:rFonts w:ascii="Adobe Arabic" w:hAnsi="Adobe Arabic" w:cs="Adobe Arabic"/>
          <w:sz w:val="28"/>
          <w:szCs w:val="28"/>
          <w:lang w:bidi="fa-IR"/>
        </w:rPr>
      </w:pPr>
      <w:r>
        <w:rPr>
          <w:rFonts w:ascii="Adobe Arabic" w:hAnsi="Adobe Arabic" w:cs="Adobe Arabic"/>
          <w:noProof/>
          <w:sz w:val="28"/>
          <w:szCs w:val="28"/>
          <w:lang w:bidi="fa-IR"/>
        </w:rPr>
        <w:drawing>
          <wp:anchor distT="0" distB="0" distL="114300" distR="114300" simplePos="0" relativeHeight="251683840" behindDoc="0" locked="0" layoutInCell="1" allowOverlap="1" wp14:anchorId="6F7B943E" wp14:editId="0FB45E13">
            <wp:simplePos x="0" y="0"/>
            <wp:positionH relativeFrom="margin">
              <wp:align>center</wp:align>
            </wp:positionH>
            <wp:positionV relativeFrom="paragraph">
              <wp:posOffset>3830955</wp:posOffset>
            </wp:positionV>
            <wp:extent cx="4707890" cy="2190750"/>
            <wp:effectExtent l="0" t="0" r="0" b="0"/>
            <wp:wrapTopAndBottom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89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3D84" w:rsidRPr="00955A40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نمودار </w:t>
      </w:r>
      <w:proofErr w:type="spellStart"/>
      <w:r w:rsidR="00803D84" w:rsidRPr="00955A40">
        <w:rPr>
          <w:rFonts w:ascii="Adobe Arabic" w:hAnsi="Adobe Arabic" w:cs="Adobe Arabic"/>
          <w:sz w:val="28"/>
          <w:szCs w:val="28"/>
          <w:lang w:bidi="fa-IR"/>
        </w:rPr>
        <w:t>fanofactor</w:t>
      </w:r>
      <w:proofErr w:type="spellEnd"/>
      <w:r w:rsidR="00803D84" w:rsidRPr="00955A40">
        <w:rPr>
          <w:rFonts w:ascii="Adobe Arabic" w:hAnsi="Adobe Arabic" w:cs="Adobe Arabic"/>
          <w:sz w:val="28"/>
          <w:szCs w:val="28"/>
          <w:lang w:bidi="fa-IR"/>
        </w:rPr>
        <w:t xml:space="preserve"> </w:t>
      </w:r>
      <w:r w:rsidR="00803D84" w:rsidRPr="00955A40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به صورت زیر می</w:t>
      </w:r>
      <w:r w:rsidR="00803D84" w:rsidRPr="00955A40">
        <w:rPr>
          <w:rFonts w:ascii="Adobe Arabic" w:hAnsi="Adobe Arabic" w:cs="Adobe Arabic"/>
          <w:sz w:val="28"/>
          <w:szCs w:val="28"/>
          <w:rtl/>
          <w:lang w:bidi="fa-IR"/>
        </w:rPr>
        <w:softHyphen/>
      </w:r>
      <w:r w:rsidR="00803D84" w:rsidRPr="00955A40">
        <w:rPr>
          <w:rFonts w:ascii="Adobe Arabic" w:hAnsi="Adobe Arabic" w:cs="Adobe Arabic" w:hint="cs"/>
          <w:sz w:val="28"/>
          <w:szCs w:val="28"/>
          <w:rtl/>
          <w:lang w:bidi="fa-IR"/>
        </w:rPr>
        <w:t>باشد.</w:t>
      </w:r>
    </w:p>
    <w:p w14:paraId="542C4A7B" w14:textId="77777777" w:rsidR="00803D84" w:rsidRDefault="00803D84" w:rsidP="00803D84">
      <w:pPr>
        <w:bidi/>
        <w:ind w:left="360"/>
        <w:rPr>
          <w:rFonts w:ascii="Adobe Arabic" w:hAnsi="Adobe Arabic" w:cs="Adobe Arabic"/>
          <w:sz w:val="28"/>
          <w:szCs w:val="28"/>
          <w:rtl/>
          <w:lang w:bidi="fa-IR"/>
        </w:rPr>
      </w:pPr>
    </w:p>
    <w:p w14:paraId="4BBEBEA3" w14:textId="488722D2" w:rsidR="0086500C" w:rsidRDefault="00803D84" w:rsidP="0086500C">
      <w:pPr>
        <w:bidi/>
        <w:ind w:left="360"/>
        <w:rPr>
          <w:rFonts w:ascii="Adobe Arabic" w:hAnsi="Adobe Arabic" w:cs="Adobe Arabic" w:hint="cs"/>
          <w:sz w:val="28"/>
          <w:szCs w:val="28"/>
          <w:rtl/>
          <w:lang w:bidi="fa-IR"/>
        </w:rPr>
      </w:pPr>
      <w:r>
        <w:rPr>
          <w:rFonts w:ascii="Adobe Arabic" w:hAnsi="Adobe Arabic" w:cs="Adobe Arabic" w:hint="cs"/>
          <w:sz w:val="28"/>
          <w:szCs w:val="28"/>
          <w:rtl/>
          <w:lang w:bidi="fa-IR"/>
        </w:rPr>
        <w:t>همانطور که مشاهده می</w:t>
      </w:r>
      <w:r>
        <w:rPr>
          <w:rFonts w:ascii="Adobe Arabic" w:hAnsi="Adobe Arabic" w:cs="Adobe Arabic"/>
          <w:sz w:val="28"/>
          <w:szCs w:val="28"/>
          <w:rtl/>
          <w:lang w:bidi="fa-IR"/>
        </w:rPr>
        <w:softHyphen/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شود </w:t>
      </w:r>
      <w:r w:rsidRPr="00803D84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 w:rsidR="00384F30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در ابتدا </w:t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فنوفکتور برابر با 1 بوده است ولی بعد از آن با توجه به رابطه </w:t>
      </w:r>
      <m:oMath>
        <m:r>
          <w:rPr>
            <w:rFonts w:ascii="Cambria Math" w:hAnsi="Cambria Math" w:cs="Adobe Arabic"/>
            <w:sz w:val="28"/>
            <w:szCs w:val="28"/>
            <w:lang w:bidi="fa-IR"/>
          </w:rPr>
          <m:t>faofactor=</m:t>
        </m:r>
        <m:f>
          <m:fPr>
            <m:ctrlPr>
              <w:rPr>
                <w:rFonts w:ascii="Cambria Math" w:hAnsi="Cambria Math" w:cs="Adobe Arabic"/>
                <w:i/>
                <w:sz w:val="28"/>
                <w:szCs w:val="28"/>
                <w:lang w:bidi="fa-IR"/>
              </w:rPr>
            </m:ctrlPr>
          </m:fPr>
          <m:num>
            <m:sSup>
              <m:sSupPr>
                <m:ctrlPr>
                  <w:rPr>
                    <w:rFonts w:ascii="Cambria Math" w:hAnsi="Cambria Math" w:cs="Adobe Arabic"/>
                    <w:i/>
                    <w:sz w:val="28"/>
                    <w:szCs w:val="28"/>
                    <w:lang w:bidi="fa-IR"/>
                  </w:rPr>
                </m:ctrlPr>
              </m:sSupPr>
              <m:e>
                <m:r>
                  <w:rPr>
                    <w:rFonts w:ascii="Cambria Math" w:hAnsi="Cambria Math" w:cs="Adobe Arabic"/>
                    <w:sz w:val="28"/>
                    <w:szCs w:val="28"/>
                    <w:lang w:bidi="fa-IR"/>
                  </w:rPr>
                  <m:t>σ</m:t>
                </m:r>
              </m:e>
              <m:sup>
                <m:r>
                  <w:rPr>
                    <w:rFonts w:ascii="Cambria Math" w:hAnsi="Cambria Math" w:cs="Adobe Arabic"/>
                    <w:sz w:val="28"/>
                    <w:szCs w:val="28"/>
                    <w:lang w:bidi="fa-IR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Adobe Arabic"/>
                <w:sz w:val="28"/>
                <w:szCs w:val="28"/>
                <w:lang w:bidi="fa-IR"/>
              </w:rPr>
              <m:t>μ</m:t>
            </m:r>
          </m:den>
        </m:f>
      </m:oMath>
      <w:r w:rsidR="000C469A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واریانس</w:t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کاهش یافته و </w:t>
      </w:r>
      <w:r w:rsidR="009607BB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شبیه به یک نمودار </w:t>
      </w:r>
      <m:oMath>
        <m:rad>
          <m:radPr>
            <m:degHide m:val="1"/>
            <m:ctrlPr>
              <w:rPr>
                <w:rFonts w:ascii="Cambria Math" w:hAnsi="Cambria Math" w:cs="Adobe Arabic"/>
                <w:i/>
                <w:sz w:val="28"/>
                <w:szCs w:val="28"/>
                <w:lang w:bidi="fa-IR"/>
              </w:rPr>
            </m:ctrlPr>
          </m:radPr>
          <m:deg/>
          <m:e>
            <m:r>
              <w:rPr>
                <w:rFonts w:ascii="Cambria Math" w:hAnsi="Cambria Math" w:cs="Adobe Arabic"/>
                <w:sz w:val="28"/>
                <w:szCs w:val="28"/>
                <w:lang w:bidi="fa-IR"/>
              </w:rPr>
              <m:t>t</m:t>
            </m:r>
          </m:e>
        </m:rad>
      </m:oMath>
      <w:r w:rsidR="009607BB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شروع به افزایش کرده است.</w:t>
      </w:r>
    </w:p>
    <w:p w14:paraId="6DA059C3" w14:textId="36FB0CCD" w:rsidR="00753269" w:rsidRDefault="009607BB" w:rsidP="009607BB">
      <w:pPr>
        <w:pStyle w:val="ListParagraph"/>
        <w:numPr>
          <w:ilvl w:val="0"/>
          <w:numId w:val="2"/>
        </w:numPr>
        <w:bidi/>
        <w:rPr>
          <w:rFonts w:ascii="Adobe Arabic" w:hAnsi="Adobe Arabic" w:cs="Adobe Arabic"/>
          <w:sz w:val="28"/>
          <w:szCs w:val="28"/>
          <w:lang w:bidi="fa-IR"/>
        </w:rPr>
      </w:pPr>
      <w:r>
        <w:rPr>
          <w:rFonts w:ascii="Adobe Arabic" w:hAnsi="Adobe Arabic" w:cs="Adobe Arabic"/>
          <w:noProof/>
          <w:sz w:val="28"/>
          <w:szCs w:val="28"/>
          <w:lang w:bidi="fa-IR"/>
        </w:rPr>
        <w:lastRenderedPageBreak/>
        <w:drawing>
          <wp:anchor distT="0" distB="0" distL="114300" distR="114300" simplePos="0" relativeHeight="251682816" behindDoc="0" locked="0" layoutInCell="1" allowOverlap="1" wp14:anchorId="3DE0FA04" wp14:editId="0D30CABC">
            <wp:simplePos x="0" y="0"/>
            <wp:positionH relativeFrom="margin">
              <wp:align>center</wp:align>
            </wp:positionH>
            <wp:positionV relativeFrom="paragraph">
              <wp:posOffset>774700</wp:posOffset>
            </wp:positionV>
            <wp:extent cx="4460240" cy="2414905"/>
            <wp:effectExtent l="0" t="0" r="0" b="4445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24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269" w:rsidRPr="009607BB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توزیع </w:t>
      </w:r>
      <w:proofErr w:type="spellStart"/>
      <w:r w:rsidR="00753269" w:rsidRPr="009607BB">
        <w:rPr>
          <w:rFonts w:ascii="Adobe Arabic" w:hAnsi="Adobe Arabic" w:cs="Adobe Arabic"/>
          <w:sz w:val="28"/>
          <w:szCs w:val="28"/>
          <w:lang w:bidi="fa-IR"/>
        </w:rPr>
        <w:t>isi</w:t>
      </w:r>
      <w:proofErr w:type="spellEnd"/>
      <w:r w:rsidR="00753269" w:rsidRPr="009607BB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برای داده</w:t>
      </w:r>
      <w:r w:rsidR="00753269" w:rsidRPr="009607BB">
        <w:rPr>
          <w:rFonts w:ascii="Adobe Arabic" w:hAnsi="Adobe Arabic" w:cs="Adobe Arabic"/>
          <w:sz w:val="28"/>
          <w:szCs w:val="28"/>
          <w:rtl/>
          <w:lang w:bidi="fa-IR"/>
        </w:rPr>
        <w:softHyphen/>
      </w:r>
      <w:r w:rsidR="00753269" w:rsidRPr="009607BB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ها به </w:t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>شکل یک نمایی می باشد</w:t>
      </w:r>
      <w:r w:rsidR="00753269" w:rsidRPr="009607BB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>چرا که یک تابع نمایی نیز به آن فیت شده است.</w:t>
      </w:r>
    </w:p>
    <w:p w14:paraId="565B50B0" w14:textId="231FB7F4" w:rsidR="00F12063" w:rsidRDefault="009607BB" w:rsidP="00F12063">
      <w:pPr>
        <w:pStyle w:val="ListParagraph"/>
        <w:numPr>
          <w:ilvl w:val="0"/>
          <w:numId w:val="2"/>
        </w:numPr>
        <w:bidi/>
        <w:rPr>
          <w:rFonts w:ascii="Adobe Arabic" w:hAnsi="Adobe Arabic" w:cs="Adobe Arabic"/>
          <w:sz w:val="28"/>
          <w:szCs w:val="28"/>
          <w:lang w:bidi="fa-IR"/>
        </w:rPr>
      </w:pPr>
      <w:r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 w:rsidR="00753269" w:rsidRPr="009607BB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برای </w:t>
      </w:r>
      <w:r w:rsidR="004D1C3D" w:rsidRPr="009607BB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تولید اسپایک به روش پواسون احتیاج است که </w:t>
      </w:r>
      <w:r w:rsidRPr="009607BB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آهنگ برانگیختگی </w:t>
      </w:r>
      <w:r w:rsidR="004D1C3D" w:rsidRPr="009607BB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را داشته باشیم و سپس </w:t>
      </w:r>
      <m:oMath>
        <m:r>
          <w:rPr>
            <w:rFonts w:ascii="Cambria Math" w:hAnsi="Cambria Math" w:cs="Adobe Arabic"/>
            <w:sz w:val="28"/>
            <w:szCs w:val="28"/>
            <w:rtl/>
            <w:lang w:bidi="fa-IR"/>
          </w:rPr>
          <m:t>∆</m:t>
        </m:r>
        <m:r>
          <w:rPr>
            <w:rFonts w:ascii="Cambria Math" w:hAnsi="Cambria Math" w:cs="Adobe Arabic"/>
            <w:sz w:val="28"/>
            <w:szCs w:val="28"/>
            <w:lang w:bidi="fa-IR"/>
          </w:rPr>
          <m:t xml:space="preserve">t </m:t>
        </m:r>
      </m:oMath>
      <w:r w:rsidR="004D1C3D" w:rsidRPr="009607BB">
        <w:rPr>
          <w:rFonts w:ascii="Adobe Arabic" w:eastAsiaTheme="minorEastAsia" w:hAnsi="Adobe Arabic" w:cs="Adobe Arabic" w:hint="cs"/>
          <w:sz w:val="28"/>
          <w:szCs w:val="28"/>
          <w:rtl/>
          <w:lang w:bidi="fa-IR"/>
        </w:rPr>
        <w:t xml:space="preserve"> را مشخص کنیم و یک عدد رندوم بین صفر و یک را در نظر بگیریم و حاصلضرب </w:t>
      </w:r>
      <m:oMath>
        <m:r>
          <w:rPr>
            <w:rFonts w:ascii="Cambria Math" w:hAnsi="Cambria Math" w:cs="Adobe Arabic"/>
            <w:sz w:val="28"/>
            <w:szCs w:val="28"/>
            <w:rtl/>
            <w:lang w:bidi="fa-IR"/>
          </w:rPr>
          <m:t>∆</m:t>
        </m:r>
        <m:r>
          <w:rPr>
            <w:rFonts w:ascii="Cambria Math" w:hAnsi="Cambria Math" w:cs="Adobe Arabic"/>
            <w:sz w:val="28"/>
            <w:szCs w:val="28"/>
            <w:lang w:bidi="fa-IR"/>
          </w:rPr>
          <m:t xml:space="preserve">t </m:t>
        </m:r>
        <m:r>
          <w:rPr>
            <w:rFonts w:ascii="Cambria Math" w:eastAsiaTheme="minorEastAsia" w:hAnsi="Cambria Math" w:cs="Adobe Arabic"/>
            <w:sz w:val="28"/>
            <w:szCs w:val="28"/>
            <w:rtl/>
            <w:lang w:bidi="fa-IR"/>
          </w:rPr>
          <m:t>×</m:t>
        </m:r>
        <m:r>
          <w:rPr>
            <w:rFonts w:ascii="Cambria Math" w:eastAsiaTheme="minorEastAsia" w:hAnsi="Cambria Math" w:cs="Adobe Arabic"/>
            <w:sz w:val="28"/>
            <w:szCs w:val="28"/>
            <w:lang w:bidi="fa-IR"/>
          </w:rPr>
          <m:t>r(t)</m:t>
        </m:r>
      </m:oMath>
      <w:r w:rsidR="004D1C3D" w:rsidRPr="009607BB">
        <w:rPr>
          <w:rFonts w:ascii="Adobe Arabic" w:eastAsiaTheme="minorEastAsia" w:hAnsi="Adobe Arabic" w:cs="Adobe Arabic" w:hint="cs"/>
          <w:sz w:val="28"/>
          <w:szCs w:val="28"/>
          <w:rtl/>
          <w:lang w:bidi="fa-IR"/>
        </w:rPr>
        <w:t xml:space="preserve"> را محاسبه کنیم اگر این مقدار از مقدار تایع رندوم بزرگتر بود در آن زمان اسپایک داریم . </w:t>
      </w:r>
      <w:r w:rsidR="00753269" w:rsidRPr="009607BB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5 قطار ضربه که ممکن است مربوط به </w:t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>آهنگ برانگیختگی</w:t>
      </w:r>
      <w:r w:rsidR="00753269" w:rsidRPr="009607BB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گوسی </w:t>
      </w:r>
      <w:r w:rsidR="00F12063">
        <w:rPr>
          <w:rFonts w:ascii="Adobe Arabic" w:hAnsi="Adobe Arabic" w:cs="Adobe Arabic" w:hint="cs"/>
          <w:sz w:val="28"/>
          <w:szCs w:val="28"/>
          <w:rtl/>
          <w:lang w:bidi="fa-IR"/>
        </w:rPr>
        <w:t>باشد به شکل زیر بود</w:t>
      </w:r>
      <w:r w:rsidR="004D1C3D" w:rsidRPr="009607BB">
        <w:rPr>
          <w:rFonts w:ascii="Adobe Arabic" w:hAnsi="Adobe Arabic" w:cs="Adobe Arabic" w:hint="cs"/>
          <w:sz w:val="28"/>
          <w:szCs w:val="28"/>
          <w:rtl/>
          <w:lang w:bidi="fa-IR"/>
        </w:rPr>
        <w:t>.</w:t>
      </w:r>
      <w:r w:rsidR="00F12063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( استاد چون گفته بودین تما اسپایکها با آهنگ برانگیختگی در یک نمودار باشند و دامنه هاشون متفاوت بود ، یک مقدار اندازه اسپایکها کوچک شده</w:t>
      </w:r>
      <w:r w:rsidR="0086500C">
        <w:rPr>
          <w:rFonts w:ascii="Adobe Arabic" w:hAnsi="Adobe Arabic" w:cs="Adobe Arabic" w:hint="cs"/>
          <w:sz w:val="28"/>
          <w:szCs w:val="28"/>
          <w:rtl/>
          <w:lang w:bidi="fa-IR"/>
        </w:rPr>
        <w:t>. اسپایک</w:t>
      </w:r>
      <w:r w:rsidR="0086500C">
        <w:rPr>
          <w:rFonts w:ascii="Adobe Arabic" w:hAnsi="Adobe Arabic" w:cs="Adobe Arabic"/>
          <w:sz w:val="28"/>
          <w:szCs w:val="28"/>
          <w:rtl/>
          <w:lang w:bidi="fa-IR"/>
        </w:rPr>
        <w:softHyphen/>
      </w:r>
      <w:r w:rsidR="0086500C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ها به رنگ قرمز نشان داده شده اند </w:t>
      </w:r>
      <w:r w:rsidR="00F12063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)</w:t>
      </w:r>
    </w:p>
    <w:p w14:paraId="6F5C3B3D" w14:textId="0C043A04" w:rsidR="0086500C" w:rsidRDefault="00D032AD" w:rsidP="0086500C">
      <w:pPr>
        <w:pStyle w:val="ListParagraph"/>
        <w:bidi/>
        <w:rPr>
          <w:rFonts w:ascii="Adobe Arabic" w:hAnsi="Adobe Arabic" w:cs="Adobe Arabic"/>
          <w:sz w:val="28"/>
          <w:szCs w:val="28"/>
          <w:lang w:bidi="fa-IR"/>
        </w:rPr>
      </w:pPr>
      <w:r>
        <w:rPr>
          <w:rFonts w:ascii="Adobe Arabic" w:hAnsi="Adobe Arabic" w:cs="Adobe Arabic"/>
          <w:noProof/>
          <w:sz w:val="28"/>
          <w:szCs w:val="28"/>
          <w:lang w:bidi="fa-IR"/>
        </w:rPr>
        <w:lastRenderedPageBreak/>
        <w:drawing>
          <wp:anchor distT="0" distB="0" distL="114300" distR="114300" simplePos="0" relativeHeight="251687936" behindDoc="0" locked="0" layoutInCell="1" allowOverlap="1" wp14:anchorId="40C12DA3" wp14:editId="2013A5E4">
            <wp:simplePos x="0" y="0"/>
            <wp:positionH relativeFrom="column">
              <wp:posOffset>-759472</wp:posOffset>
            </wp:positionH>
            <wp:positionV relativeFrom="paragraph">
              <wp:posOffset>0</wp:posOffset>
            </wp:positionV>
            <wp:extent cx="7280275" cy="3519805"/>
            <wp:effectExtent l="0" t="0" r="0" b="4445"/>
            <wp:wrapTopAndBottom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027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5C363" w14:textId="798FFDC4" w:rsidR="00B620F6" w:rsidRDefault="00367755" w:rsidP="00F12063">
      <w:pPr>
        <w:bidi/>
        <w:rPr>
          <w:rFonts w:ascii="Adobe Arabic" w:hAnsi="Adobe Arabic" w:cs="Adobe Arabic"/>
          <w:sz w:val="28"/>
          <w:szCs w:val="28"/>
          <w:rtl/>
          <w:lang w:bidi="fa-IR"/>
        </w:rPr>
      </w:pPr>
      <w:r>
        <w:rPr>
          <w:rFonts w:ascii="Adobe Arabic" w:hAnsi="Adobe Arabic" w:cs="Adobe Arabic"/>
          <w:noProof/>
          <w:sz w:val="28"/>
          <w:szCs w:val="28"/>
          <w:lang w:bidi="fa-IR"/>
        </w:rPr>
        <w:drawing>
          <wp:anchor distT="0" distB="0" distL="114300" distR="114300" simplePos="0" relativeHeight="251688960" behindDoc="0" locked="0" layoutInCell="1" allowOverlap="1" wp14:anchorId="1987E806" wp14:editId="0BCC7C19">
            <wp:simplePos x="0" y="0"/>
            <wp:positionH relativeFrom="margin">
              <wp:align>center</wp:align>
            </wp:positionH>
            <wp:positionV relativeFrom="paragraph">
              <wp:posOffset>834234</wp:posOffset>
            </wp:positionV>
            <wp:extent cx="4761865" cy="2578100"/>
            <wp:effectExtent l="0" t="0" r="635" b="0"/>
            <wp:wrapTopAndBottom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61B67">
        <w:rPr>
          <w:rFonts w:ascii="Adobe Arabic" w:hAnsi="Adobe Arabic" w:cs="Adobe Arabic"/>
          <w:sz w:val="28"/>
          <w:szCs w:val="28"/>
          <w:lang w:bidi="fa-IR"/>
        </w:rPr>
        <w:t>isi</w:t>
      </w:r>
      <w:proofErr w:type="spellEnd"/>
      <w:r w:rsidR="00F12063" w:rsidRPr="00F12063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مروبط به یکی از قطارهای اسپایک تولید شده با استفاده از مدل </w:t>
      </w:r>
      <w:proofErr w:type="gramStart"/>
      <w:r w:rsidR="00F12063" w:rsidRPr="00F12063">
        <w:rPr>
          <w:rFonts w:ascii="Adobe Arabic" w:hAnsi="Adobe Arabic" w:cs="Adobe Arabic" w:hint="cs"/>
          <w:sz w:val="28"/>
          <w:szCs w:val="28"/>
          <w:rtl/>
          <w:lang w:bidi="fa-IR"/>
        </w:rPr>
        <w:t>پواسون .</w:t>
      </w:r>
      <w:proofErr w:type="gramEnd"/>
      <w:r w:rsidR="00F12063" w:rsidRPr="00F12063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طبق انتظار در این مدل </w:t>
      </w:r>
      <w:r w:rsidR="00F12063" w:rsidRPr="00F12063">
        <w:rPr>
          <w:rFonts w:ascii="Adobe Arabic" w:hAnsi="Adobe Arabic" w:cs="Adobe Arabic"/>
          <w:sz w:val="28"/>
          <w:szCs w:val="28"/>
          <w:lang w:bidi="fa-IR"/>
        </w:rPr>
        <w:t>refractory period</w:t>
      </w:r>
      <w:r w:rsidR="00F12063" w:rsidRPr="00F12063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نداریم :</w:t>
      </w:r>
    </w:p>
    <w:p w14:paraId="51AB0686" w14:textId="1D2041FB" w:rsidR="00367755" w:rsidRDefault="00367755" w:rsidP="00367755">
      <w:pPr>
        <w:bidi/>
        <w:rPr>
          <w:rFonts w:ascii="Adobe Arabic" w:hAnsi="Adobe Arabic" w:cs="Adobe Arabic"/>
          <w:sz w:val="28"/>
          <w:szCs w:val="28"/>
          <w:rtl/>
          <w:lang w:bidi="fa-IR"/>
        </w:rPr>
      </w:pPr>
    </w:p>
    <w:p w14:paraId="61E1A70C" w14:textId="222B99B6" w:rsidR="00F12063" w:rsidRDefault="00C61B67" w:rsidP="001F720A">
      <w:pPr>
        <w:pStyle w:val="ListParagraph"/>
        <w:numPr>
          <w:ilvl w:val="0"/>
          <w:numId w:val="2"/>
        </w:numPr>
        <w:bidi/>
        <w:jc w:val="both"/>
        <w:rPr>
          <w:rFonts w:ascii="Adobe Arabic" w:hAnsi="Adobe Arabic" w:cs="Adobe Arabic"/>
          <w:sz w:val="28"/>
          <w:szCs w:val="28"/>
          <w:lang w:bidi="fa-IR"/>
        </w:rPr>
      </w:pPr>
      <w:r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حال اگر بخواهیم </w:t>
      </w:r>
      <w:r>
        <w:rPr>
          <w:rFonts w:ascii="Adobe Arabic" w:hAnsi="Adobe Arabic" w:cs="Adobe Arabic"/>
          <w:sz w:val="28"/>
          <w:szCs w:val="28"/>
          <w:lang w:bidi="fa-IR"/>
        </w:rPr>
        <w:t xml:space="preserve">refractory period </w:t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را در نظر بگیریم. به شکل توزیع زیر می</w:t>
      </w:r>
      <w:r>
        <w:rPr>
          <w:rFonts w:ascii="Adobe Arabic" w:hAnsi="Adobe Arabic" w:cs="Adobe Arabic"/>
          <w:sz w:val="28"/>
          <w:szCs w:val="28"/>
          <w:rtl/>
          <w:lang w:bidi="fa-IR"/>
        </w:rPr>
        <w:softHyphen/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>رسیم. همانطور که مشخص ا</w:t>
      </w:r>
      <w:r w:rsidR="001F720A">
        <w:rPr>
          <w:rFonts w:ascii="Adobe Arabic" w:hAnsi="Adobe Arabic" w:cs="Adobe Arabic" w:hint="cs"/>
          <w:sz w:val="28"/>
          <w:szCs w:val="28"/>
          <w:rtl/>
          <w:lang w:bidi="fa-IR"/>
        </w:rPr>
        <w:t>س</w:t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ت در این توزیع برخلاف </w:t>
      </w:r>
      <w:r w:rsidR="001F720A">
        <w:rPr>
          <w:rFonts w:ascii="Adobe Arabic" w:hAnsi="Adobe Arabic" w:cs="Adobe Arabic" w:hint="cs"/>
          <w:sz w:val="28"/>
          <w:szCs w:val="28"/>
          <w:rtl/>
          <w:lang w:bidi="fa-IR"/>
        </w:rPr>
        <w:t>شکل قبلی، برای زمان های قبل صفر نیز مقدار داریم که رفتار قطار ضربه مورد استفاده را مشابه یک قطار ضربه واقعی نشان می</w:t>
      </w:r>
      <w:r w:rsidR="001F720A">
        <w:rPr>
          <w:rFonts w:ascii="Adobe Arabic" w:hAnsi="Adobe Arabic" w:cs="Adobe Arabic"/>
          <w:sz w:val="28"/>
          <w:szCs w:val="28"/>
          <w:rtl/>
          <w:lang w:bidi="fa-IR"/>
        </w:rPr>
        <w:softHyphen/>
      </w:r>
      <w:r w:rsidR="001F720A">
        <w:rPr>
          <w:rFonts w:ascii="Adobe Arabic" w:hAnsi="Adobe Arabic" w:cs="Adobe Arabic" w:hint="cs"/>
          <w:sz w:val="28"/>
          <w:szCs w:val="28"/>
          <w:rtl/>
          <w:lang w:bidi="fa-IR"/>
        </w:rPr>
        <w:t>دهد.</w:t>
      </w:r>
    </w:p>
    <w:p w14:paraId="7DB49C74" w14:textId="545A3B7F" w:rsidR="00A85A58" w:rsidRDefault="00A85A58" w:rsidP="00A85A58">
      <w:pPr>
        <w:pStyle w:val="ListParagraph"/>
        <w:bidi/>
        <w:jc w:val="both"/>
        <w:rPr>
          <w:rFonts w:ascii="Adobe Arabic" w:hAnsi="Adobe Arabic" w:cs="Adobe Arabic"/>
          <w:sz w:val="28"/>
          <w:szCs w:val="28"/>
          <w:lang w:bidi="fa-IR"/>
        </w:rPr>
      </w:pPr>
      <w:r>
        <w:rPr>
          <w:rFonts w:ascii="Adobe Arabic" w:hAnsi="Adobe Arabic" w:cs="Adobe Arabic" w:hint="cs"/>
          <w:sz w:val="28"/>
          <w:szCs w:val="28"/>
          <w:rtl/>
          <w:lang w:bidi="fa-IR"/>
        </w:rPr>
        <w:lastRenderedPageBreak/>
        <w:t>برای این منظور اسپایک</w:t>
      </w:r>
      <w:r>
        <w:rPr>
          <w:rFonts w:ascii="Adobe Arabic" w:hAnsi="Adobe Arabic" w:cs="Adobe Arabic"/>
          <w:sz w:val="28"/>
          <w:szCs w:val="28"/>
          <w:rtl/>
          <w:lang w:bidi="fa-IR"/>
        </w:rPr>
        <w:softHyphen/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>هایی که فاصله آنها کمتر 10 میلی ثانیه باشد با ضرب در یک تابع احتمال سیگموئیدی حذف می</w:t>
      </w:r>
      <w:r>
        <w:rPr>
          <w:rFonts w:ascii="Adobe Arabic" w:hAnsi="Adobe Arabic" w:cs="Adobe Arabic"/>
          <w:sz w:val="28"/>
          <w:szCs w:val="28"/>
          <w:rtl/>
          <w:lang w:bidi="fa-IR"/>
        </w:rPr>
        <w:softHyphen/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>شوند.</w:t>
      </w:r>
    </w:p>
    <w:p w14:paraId="04FE95B4" w14:textId="4A03FD55" w:rsidR="001F720A" w:rsidRDefault="00DA1BAC" w:rsidP="001F720A">
      <w:pPr>
        <w:pStyle w:val="ListParagraph"/>
        <w:bidi/>
        <w:jc w:val="both"/>
        <w:rPr>
          <w:rFonts w:ascii="Adobe Arabic" w:hAnsi="Adobe Arabic" w:cs="Adobe Arabic"/>
          <w:sz w:val="28"/>
          <w:szCs w:val="28"/>
          <w:lang w:bidi="fa-IR"/>
        </w:rPr>
      </w:pPr>
      <w:r>
        <w:rPr>
          <w:rFonts w:ascii="Adobe Arabic" w:hAnsi="Adobe Arabic" w:cs="Adobe Arabic"/>
          <w:noProof/>
          <w:sz w:val="28"/>
          <w:szCs w:val="28"/>
          <w:lang w:bidi="fa-IR"/>
        </w:rPr>
        <w:drawing>
          <wp:anchor distT="0" distB="0" distL="114300" distR="114300" simplePos="0" relativeHeight="251686912" behindDoc="0" locked="0" layoutInCell="1" allowOverlap="1" wp14:anchorId="3021C53C" wp14:editId="5BD0431E">
            <wp:simplePos x="0" y="0"/>
            <wp:positionH relativeFrom="margin">
              <wp:align>center</wp:align>
            </wp:positionH>
            <wp:positionV relativeFrom="paragraph">
              <wp:posOffset>302787</wp:posOffset>
            </wp:positionV>
            <wp:extent cx="4428490" cy="2440940"/>
            <wp:effectExtent l="0" t="0" r="0" b="0"/>
            <wp:wrapTopAndBottom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49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13FFE" w14:textId="25019D80" w:rsidR="001F720A" w:rsidRPr="001F720A" w:rsidRDefault="001F720A" w:rsidP="001F720A">
      <w:pPr>
        <w:pStyle w:val="ListParagraph"/>
        <w:bidi/>
        <w:rPr>
          <w:rFonts w:ascii="Adobe Arabic" w:hAnsi="Adobe Arabic" w:cs="Adobe Arabic" w:hint="cs"/>
          <w:sz w:val="28"/>
          <w:szCs w:val="28"/>
          <w:lang w:bidi="fa-IR"/>
        </w:rPr>
      </w:pPr>
    </w:p>
    <w:sectPr w:rsidR="001F720A" w:rsidRPr="001F720A" w:rsidSect="0031709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7982D" w14:textId="77777777" w:rsidR="00AC400B" w:rsidRDefault="00AC400B" w:rsidP="00E508A5">
      <w:pPr>
        <w:spacing w:after="0" w:line="240" w:lineRule="auto"/>
      </w:pPr>
      <w:r>
        <w:separator/>
      </w:r>
    </w:p>
  </w:endnote>
  <w:endnote w:type="continuationSeparator" w:id="0">
    <w:p w14:paraId="519FE6F8" w14:textId="77777777" w:rsidR="00AC400B" w:rsidRDefault="00AC400B" w:rsidP="00E50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89A4D" w14:textId="77777777" w:rsidR="00AC400B" w:rsidRDefault="00AC400B" w:rsidP="00E508A5">
      <w:pPr>
        <w:spacing w:after="0" w:line="240" w:lineRule="auto"/>
      </w:pPr>
      <w:r>
        <w:separator/>
      </w:r>
    </w:p>
  </w:footnote>
  <w:footnote w:type="continuationSeparator" w:id="0">
    <w:p w14:paraId="6E6EB08A" w14:textId="77777777" w:rsidR="00AC400B" w:rsidRDefault="00AC400B" w:rsidP="00E50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E15DC"/>
    <w:multiLevelType w:val="hybridMultilevel"/>
    <w:tmpl w:val="DD48BF5C"/>
    <w:lvl w:ilvl="0" w:tplc="EAD6AB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B52CBE"/>
    <w:multiLevelType w:val="hybridMultilevel"/>
    <w:tmpl w:val="055020E0"/>
    <w:lvl w:ilvl="0" w:tplc="E4201E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400100">
    <w:abstractNumId w:val="0"/>
  </w:num>
  <w:num w:numId="2" w16cid:durableId="1990400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183"/>
    <w:rsid w:val="000C469A"/>
    <w:rsid w:val="000F495D"/>
    <w:rsid w:val="001C7DFB"/>
    <w:rsid w:val="001F720A"/>
    <w:rsid w:val="00252094"/>
    <w:rsid w:val="00317094"/>
    <w:rsid w:val="00367755"/>
    <w:rsid w:val="00384F30"/>
    <w:rsid w:val="003F7AC6"/>
    <w:rsid w:val="00435E30"/>
    <w:rsid w:val="004D1C3D"/>
    <w:rsid w:val="005F0E25"/>
    <w:rsid w:val="00634183"/>
    <w:rsid w:val="0068431F"/>
    <w:rsid w:val="00753269"/>
    <w:rsid w:val="00803D84"/>
    <w:rsid w:val="0086500C"/>
    <w:rsid w:val="00872D5B"/>
    <w:rsid w:val="00955A40"/>
    <w:rsid w:val="009607BB"/>
    <w:rsid w:val="00A85A58"/>
    <w:rsid w:val="00AC400B"/>
    <w:rsid w:val="00AF37BA"/>
    <w:rsid w:val="00B35BDD"/>
    <w:rsid w:val="00B620F6"/>
    <w:rsid w:val="00C61B67"/>
    <w:rsid w:val="00C97930"/>
    <w:rsid w:val="00D032AD"/>
    <w:rsid w:val="00DA1BAC"/>
    <w:rsid w:val="00E508A5"/>
    <w:rsid w:val="00F12063"/>
    <w:rsid w:val="00FD2676"/>
    <w:rsid w:val="00FF6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3E7F7"/>
  <w15:chartTrackingRefBased/>
  <w15:docId w15:val="{0B98DB6E-2496-4DED-9C90-9B1732E61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094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20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08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8A5"/>
    <w:rPr>
      <w:lang w:bidi="ar-SA"/>
    </w:rPr>
  </w:style>
  <w:style w:type="paragraph" w:styleId="Footer">
    <w:name w:val="footer"/>
    <w:basedOn w:val="Normal"/>
    <w:link w:val="FooterChar"/>
    <w:uiPriority w:val="99"/>
    <w:unhideWhenUsed/>
    <w:rsid w:val="00E508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8A5"/>
    <w:rPr>
      <w:lang w:bidi="ar-SA"/>
    </w:rPr>
  </w:style>
  <w:style w:type="character" w:styleId="PlaceholderText">
    <w:name w:val="Placeholder Text"/>
    <w:basedOn w:val="DefaultParagraphFont"/>
    <w:uiPriority w:val="99"/>
    <w:semiHidden/>
    <w:rsid w:val="00803D8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microsoft.com/office/2007/relationships/hdphoto" Target="media/hdphoto5.wdp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microsoft.com/office/2007/relationships/hdphoto" Target="media/hdphoto2.wdp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microsoft.com/office/2007/relationships/hdphoto" Target="media/hdphoto4.wdp"/><Relationship Id="rId20" Type="http://schemas.microsoft.com/office/2007/relationships/hdphoto" Target="media/hdphoto6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microsoft.com/office/2007/relationships/hdphoto" Target="media/hdphoto1.wdp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3.wd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6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dehghan</dc:creator>
  <cp:keywords/>
  <dc:description/>
  <cp:lastModifiedBy>dani dehghan</cp:lastModifiedBy>
  <cp:revision>8</cp:revision>
  <cp:lastPrinted>2022-06-07T12:55:00Z</cp:lastPrinted>
  <dcterms:created xsi:type="dcterms:W3CDTF">2022-03-31T14:15:00Z</dcterms:created>
  <dcterms:modified xsi:type="dcterms:W3CDTF">2022-06-07T12:59:00Z</dcterms:modified>
</cp:coreProperties>
</file>