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96" w:rsidRDefault="006D4396" w:rsidP="006D4396">
      <w:pPr>
        <w:ind w:firstLine="720"/>
      </w:pPr>
      <w:bookmarkStart w:id="0" w:name="_GoBack"/>
      <w:bookmarkEnd w:id="0"/>
      <w:r>
        <w:t xml:space="preserve">I used a struct called </w:t>
      </w:r>
      <w:proofErr w:type="spellStart"/>
      <w:r>
        <w:t>ag_l</w:t>
      </w:r>
      <w:proofErr w:type="spellEnd"/>
      <w:r>
        <w:t xml:space="preserve"> that carried a string for the agent IP, 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minute, </w:t>
      </w:r>
      <w:proofErr w:type="spellStart"/>
      <w:r>
        <w:t>int</w:t>
      </w:r>
      <w:proofErr w:type="spellEnd"/>
      <w:r>
        <w:t xml:space="preserve"> second, </w:t>
      </w:r>
      <w:proofErr w:type="spellStart"/>
      <w:r>
        <w:t>int</w:t>
      </w:r>
      <w:proofErr w:type="spellEnd"/>
      <w:r>
        <w:t xml:space="preserve"> millisecond for time keeping. I then used a vector to contain the structs and created a new struct for each and every incoming agent that was not already listed in the vector. The vector acted as a linked list for me as I was able to remove elements quickly and easily based on the agent IP.</w:t>
      </w:r>
    </w:p>
    <w:p w:rsidR="006D4396" w:rsidRDefault="006D4396"/>
    <w:sectPr w:rsidR="006D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96"/>
    <w:rsid w:val="006D4396"/>
    <w:rsid w:val="00A920C4"/>
    <w:rsid w:val="00F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293E"/>
  <w15:chartTrackingRefBased/>
  <w15:docId w15:val="{52ABE9F1-0FC8-40FE-9C7F-85AE9490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Ortiz</dc:creator>
  <cp:keywords/>
  <dc:description/>
  <cp:lastModifiedBy>Danny Ortiz</cp:lastModifiedBy>
  <cp:revision>1</cp:revision>
  <dcterms:created xsi:type="dcterms:W3CDTF">2017-05-01T04:42:00Z</dcterms:created>
  <dcterms:modified xsi:type="dcterms:W3CDTF">2017-05-01T04:52:00Z</dcterms:modified>
</cp:coreProperties>
</file>