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7655F" w14:textId="77777777" w:rsidR="00AF5377" w:rsidRDefault="00AF5377" w:rsidP="00AF5377">
      <w:pPr>
        <w:jc w:val="center"/>
      </w:pPr>
      <w:r w:rsidRPr="00AF5377"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272F4139" wp14:editId="5AE5F748">
            <wp:simplePos x="0" y="0"/>
            <wp:positionH relativeFrom="margin">
              <wp:align>left</wp:align>
            </wp:positionH>
            <wp:positionV relativeFrom="paragraph">
              <wp:posOffset>119380</wp:posOffset>
            </wp:positionV>
            <wp:extent cx="1209675" cy="1209675"/>
            <wp:effectExtent l="0" t="0" r="9525" b="9525"/>
            <wp:wrapTight wrapText="bothSides">
              <wp:wrapPolygon edited="0">
                <wp:start x="0" y="0"/>
                <wp:lineTo x="0" y="21430"/>
                <wp:lineTo x="21430" y="21430"/>
                <wp:lineTo x="21430" y="0"/>
                <wp:lineTo x="0" y="0"/>
              </wp:wrapPolygon>
            </wp:wrapTight>
            <wp:docPr id="2" name="Imagen 2" descr="C:\Users\produccion\Desktop\DAM2\PMDM\Unidad 1\Tareas\Pong\Assets\Images\departamento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oduccion\Desktop\DAM2\PMDM\Unidad 1\Tareas\Pong\Assets\Images\departamento-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E8B24B" w14:textId="77777777" w:rsidR="00AF5377" w:rsidRPr="00AF5377" w:rsidRDefault="00AF5377" w:rsidP="00AF5377">
      <w:pPr>
        <w:jc w:val="center"/>
        <w:rPr>
          <w:sz w:val="40"/>
          <w:szCs w:val="40"/>
        </w:rPr>
      </w:pPr>
      <w:r w:rsidRPr="00AF5377">
        <w:rPr>
          <w:sz w:val="40"/>
          <w:szCs w:val="40"/>
        </w:rPr>
        <w:t>IES AUGUSTO GONZALES DE LINARES</w:t>
      </w:r>
    </w:p>
    <w:p w14:paraId="650CDDB5" w14:textId="77777777" w:rsidR="00AF5377" w:rsidRPr="00AF5377" w:rsidRDefault="00AF5377" w:rsidP="00AF5377">
      <w:pPr>
        <w:jc w:val="center"/>
        <w:rPr>
          <w:sz w:val="40"/>
          <w:szCs w:val="40"/>
        </w:rPr>
      </w:pPr>
      <w:r>
        <w:rPr>
          <w:sz w:val="40"/>
          <w:szCs w:val="40"/>
        </w:rPr>
        <w:t>CFGS DAM2º</w:t>
      </w:r>
    </w:p>
    <w:p w14:paraId="39A24943" w14:textId="77777777" w:rsidR="00AF5377" w:rsidRDefault="00AF5377" w:rsidP="00AF5377">
      <w:pPr>
        <w:jc w:val="center"/>
      </w:pPr>
    </w:p>
    <w:p w14:paraId="21E16762" w14:textId="77777777" w:rsidR="00AF5377" w:rsidRDefault="00AF5377" w:rsidP="00AF5377">
      <w:pPr>
        <w:jc w:val="center"/>
      </w:pPr>
    </w:p>
    <w:p w14:paraId="5F47DE7C" w14:textId="77777777" w:rsidR="00AF5377" w:rsidRDefault="00AF5377" w:rsidP="00AF5377">
      <w:pPr>
        <w:jc w:val="center"/>
      </w:pPr>
    </w:p>
    <w:p w14:paraId="632F2A9D" w14:textId="77777777" w:rsidR="00AF5377" w:rsidRDefault="00AF5377" w:rsidP="00AF5377">
      <w:pPr>
        <w:jc w:val="center"/>
      </w:pPr>
    </w:p>
    <w:p w14:paraId="2382B4A2" w14:textId="77777777" w:rsidR="00AF5377" w:rsidRDefault="00AF5377" w:rsidP="00AF5377">
      <w:pPr>
        <w:jc w:val="center"/>
      </w:pPr>
    </w:p>
    <w:p w14:paraId="68587E65" w14:textId="77777777" w:rsidR="00AF5377" w:rsidRDefault="00AF5377" w:rsidP="00AF5377">
      <w:pPr>
        <w:jc w:val="center"/>
      </w:pPr>
    </w:p>
    <w:p w14:paraId="25F5D6D7" w14:textId="77777777" w:rsidR="00AF5377" w:rsidRDefault="00AF5377" w:rsidP="00AF5377">
      <w:pPr>
        <w:jc w:val="center"/>
      </w:pPr>
    </w:p>
    <w:p w14:paraId="633FAA07" w14:textId="77777777" w:rsidR="00AF5377" w:rsidRDefault="00AF5377" w:rsidP="00AF5377">
      <w:pPr>
        <w:jc w:val="center"/>
      </w:pPr>
    </w:p>
    <w:p w14:paraId="1C6ACA07" w14:textId="77777777" w:rsidR="00AF5377" w:rsidRPr="00AF5377" w:rsidRDefault="00AF5377" w:rsidP="00AF5377">
      <w:pPr>
        <w:jc w:val="center"/>
        <w:rPr>
          <w:sz w:val="60"/>
          <w:szCs w:val="60"/>
        </w:rPr>
      </w:pPr>
    </w:p>
    <w:p w14:paraId="47D52F35" w14:textId="77777777" w:rsidR="00591625" w:rsidRDefault="00591625" w:rsidP="00AF5377">
      <w:pPr>
        <w:jc w:val="center"/>
        <w:rPr>
          <w:sz w:val="60"/>
          <w:szCs w:val="60"/>
        </w:rPr>
      </w:pPr>
      <w:r>
        <w:rPr>
          <w:sz w:val="60"/>
          <w:szCs w:val="60"/>
        </w:rPr>
        <w:t xml:space="preserve">Gestión de Procesos en </w:t>
      </w:r>
    </w:p>
    <w:p w14:paraId="5880D4BA" w14:textId="77777777" w:rsidR="00AF5377" w:rsidRDefault="00591625" w:rsidP="00AF5377">
      <w:pPr>
        <w:jc w:val="center"/>
        <w:rPr>
          <w:sz w:val="60"/>
          <w:szCs w:val="60"/>
        </w:rPr>
      </w:pPr>
      <w:r>
        <w:rPr>
          <w:sz w:val="60"/>
          <w:szCs w:val="60"/>
        </w:rPr>
        <w:t>Paralelo y Secuencial</w:t>
      </w:r>
    </w:p>
    <w:p w14:paraId="616DC08E" w14:textId="77777777" w:rsidR="00591625" w:rsidRDefault="00591625" w:rsidP="00AF5377">
      <w:pPr>
        <w:jc w:val="center"/>
      </w:pPr>
    </w:p>
    <w:p w14:paraId="4A80F162" w14:textId="77777777" w:rsidR="00591625" w:rsidRPr="00591625" w:rsidRDefault="00591625" w:rsidP="00AF5377">
      <w:pPr>
        <w:jc w:val="center"/>
        <w:rPr>
          <w:sz w:val="40"/>
          <w:szCs w:val="40"/>
        </w:rPr>
      </w:pPr>
      <w:bookmarkStart w:id="0" w:name="_Hlk147503164"/>
      <w:r w:rsidRPr="00591625">
        <w:rPr>
          <w:sz w:val="40"/>
          <w:szCs w:val="40"/>
        </w:rPr>
        <w:t>Programación De Servicios Y Procesos</w:t>
      </w:r>
      <w:bookmarkEnd w:id="0"/>
    </w:p>
    <w:p w14:paraId="4FB928B9" w14:textId="77777777" w:rsidR="00AF5377" w:rsidRDefault="00AF5377" w:rsidP="00AF5377"/>
    <w:p w14:paraId="0D5C1F2C" w14:textId="77777777" w:rsidR="00AF5377" w:rsidRDefault="00AF5377" w:rsidP="00AF5377">
      <w:pPr>
        <w:jc w:val="center"/>
      </w:pPr>
    </w:p>
    <w:p w14:paraId="222485EC" w14:textId="77777777" w:rsidR="00AF5377" w:rsidRDefault="00AF5377" w:rsidP="00AF5377">
      <w:pPr>
        <w:jc w:val="center"/>
      </w:pPr>
    </w:p>
    <w:p w14:paraId="6E326548" w14:textId="77777777" w:rsidR="00AF5377" w:rsidRDefault="00AF5377" w:rsidP="00AF5377"/>
    <w:p w14:paraId="1E645DFD" w14:textId="77777777" w:rsidR="00AF5377" w:rsidRDefault="00AF5377" w:rsidP="00AF5377">
      <w:pPr>
        <w:jc w:val="center"/>
      </w:pPr>
    </w:p>
    <w:p w14:paraId="0B767CDE" w14:textId="77777777" w:rsidR="00AF5377" w:rsidRDefault="00AF5377" w:rsidP="00AF5377">
      <w:pPr>
        <w:jc w:val="center"/>
      </w:pPr>
    </w:p>
    <w:p w14:paraId="5BA10ED6" w14:textId="77777777" w:rsidR="00AF5377" w:rsidRDefault="00591625" w:rsidP="00AF5377">
      <w:r w:rsidRPr="00AF5377"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434C5B40" wp14:editId="635574C6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1043940" cy="1038860"/>
            <wp:effectExtent l="0" t="0" r="3810" b="8890"/>
            <wp:wrapNone/>
            <wp:docPr id="1" name="Imagen 1" descr="C:\Users\produccion\Desktop\DAM2\PMDM\Unidad 1\Tareas\Pong\Assets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oduccion\Desktop\DAM2\PMDM\Unidad 1\Tareas\Pong\Assets\Images\log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103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C31ECE" w14:textId="77777777" w:rsidR="00AF5377" w:rsidRDefault="00AF5377" w:rsidP="00AF5377">
      <w:pPr>
        <w:jc w:val="center"/>
        <w:rPr>
          <w:sz w:val="28"/>
          <w:szCs w:val="28"/>
        </w:rPr>
      </w:pPr>
      <w:r w:rsidRPr="00AF5377">
        <w:rPr>
          <w:sz w:val="28"/>
          <w:szCs w:val="28"/>
        </w:rPr>
        <w:t>Daniel Espinosa García</w:t>
      </w:r>
    </w:p>
    <w:p w14:paraId="7481905C" w14:textId="77777777" w:rsidR="00591625" w:rsidRPr="00AF5377" w:rsidRDefault="00591625" w:rsidP="00AF5377">
      <w:pPr>
        <w:jc w:val="center"/>
        <w:rPr>
          <w:sz w:val="28"/>
          <w:szCs w:val="28"/>
        </w:rPr>
      </w:pPr>
      <w:r>
        <w:rPr>
          <w:sz w:val="28"/>
          <w:szCs w:val="28"/>
        </w:rPr>
        <w:t>2023/2024</w:t>
      </w:r>
    </w:p>
    <w:p w14:paraId="298C1D39" w14:textId="77777777" w:rsidR="00E7616C" w:rsidRDefault="00E7616C" w:rsidP="00AF5377">
      <w:pPr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128097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49DAA9" w14:textId="77777777" w:rsidR="00EC2C78" w:rsidRDefault="00EC2C78">
          <w:pPr>
            <w:pStyle w:val="TtuloTDC"/>
          </w:pPr>
          <w:r>
            <w:t>Índice</w:t>
          </w:r>
        </w:p>
        <w:p w14:paraId="10A7DBD0" w14:textId="5B5572CF" w:rsidR="005F7619" w:rsidRDefault="00EC2C7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503478" w:history="1">
            <w:r w:rsidR="005F7619" w:rsidRPr="00D174BA">
              <w:rPr>
                <w:rStyle w:val="Hipervnculo"/>
                <w:b/>
                <w:bCs/>
                <w:noProof/>
              </w:rPr>
              <w:t>Demostración de la funcionalidad de la aplicación con capturas de pantalla.</w:t>
            </w:r>
            <w:r w:rsidR="005F7619">
              <w:rPr>
                <w:noProof/>
                <w:webHidden/>
              </w:rPr>
              <w:tab/>
            </w:r>
            <w:r w:rsidR="005F7619">
              <w:rPr>
                <w:noProof/>
                <w:webHidden/>
              </w:rPr>
              <w:fldChar w:fldCharType="begin"/>
            </w:r>
            <w:r w:rsidR="005F7619">
              <w:rPr>
                <w:noProof/>
                <w:webHidden/>
              </w:rPr>
              <w:instrText xml:space="preserve"> PAGEREF _Toc147503478 \h </w:instrText>
            </w:r>
            <w:r w:rsidR="005F7619">
              <w:rPr>
                <w:noProof/>
                <w:webHidden/>
              </w:rPr>
            </w:r>
            <w:r w:rsidR="005F7619">
              <w:rPr>
                <w:noProof/>
                <w:webHidden/>
              </w:rPr>
              <w:fldChar w:fldCharType="separate"/>
            </w:r>
            <w:r w:rsidR="006167C6">
              <w:rPr>
                <w:noProof/>
                <w:webHidden/>
              </w:rPr>
              <w:t>2</w:t>
            </w:r>
            <w:r w:rsidR="005F7619">
              <w:rPr>
                <w:noProof/>
                <w:webHidden/>
              </w:rPr>
              <w:fldChar w:fldCharType="end"/>
            </w:r>
          </w:hyperlink>
        </w:p>
        <w:p w14:paraId="12A86F8A" w14:textId="36F05A03" w:rsidR="005F7619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47503479" w:history="1">
            <w:r w:rsidR="005F7619" w:rsidRPr="00D174BA">
              <w:rPr>
                <w:rStyle w:val="Hipervnculo"/>
                <w:b/>
                <w:bCs/>
                <w:noProof/>
              </w:rPr>
              <w:t>Comparación de tiempos entre la ejecución secuencial y paralela. Para medir tiempos de ejecución</w:t>
            </w:r>
            <w:r w:rsidR="005F7619">
              <w:rPr>
                <w:noProof/>
                <w:webHidden/>
              </w:rPr>
              <w:tab/>
            </w:r>
            <w:r w:rsidR="005F7619">
              <w:rPr>
                <w:noProof/>
                <w:webHidden/>
              </w:rPr>
              <w:fldChar w:fldCharType="begin"/>
            </w:r>
            <w:r w:rsidR="005F7619">
              <w:rPr>
                <w:noProof/>
                <w:webHidden/>
              </w:rPr>
              <w:instrText xml:space="preserve"> PAGEREF _Toc147503479 \h </w:instrText>
            </w:r>
            <w:r w:rsidR="005F7619">
              <w:rPr>
                <w:noProof/>
                <w:webHidden/>
              </w:rPr>
            </w:r>
            <w:r w:rsidR="005F7619">
              <w:rPr>
                <w:noProof/>
                <w:webHidden/>
              </w:rPr>
              <w:fldChar w:fldCharType="separate"/>
            </w:r>
            <w:r w:rsidR="006167C6">
              <w:rPr>
                <w:noProof/>
                <w:webHidden/>
              </w:rPr>
              <w:t>5</w:t>
            </w:r>
            <w:r w:rsidR="005F7619">
              <w:rPr>
                <w:noProof/>
                <w:webHidden/>
              </w:rPr>
              <w:fldChar w:fldCharType="end"/>
            </w:r>
          </w:hyperlink>
        </w:p>
        <w:p w14:paraId="62CBC4B7" w14:textId="23EE7CB4" w:rsidR="005F7619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47503480" w:history="1">
            <w:r w:rsidR="005F7619" w:rsidRPr="00D174BA">
              <w:rPr>
                <w:rStyle w:val="Hipervnculo"/>
                <w:b/>
                <w:bCs/>
                <w:noProof/>
              </w:rPr>
              <w:t>Conclusión</w:t>
            </w:r>
            <w:r w:rsidR="005F7619">
              <w:rPr>
                <w:noProof/>
                <w:webHidden/>
              </w:rPr>
              <w:tab/>
            </w:r>
            <w:r w:rsidR="005F7619">
              <w:rPr>
                <w:noProof/>
                <w:webHidden/>
              </w:rPr>
              <w:fldChar w:fldCharType="begin"/>
            </w:r>
            <w:r w:rsidR="005F7619">
              <w:rPr>
                <w:noProof/>
                <w:webHidden/>
              </w:rPr>
              <w:instrText xml:space="preserve"> PAGEREF _Toc147503480 \h </w:instrText>
            </w:r>
            <w:r w:rsidR="005F7619">
              <w:rPr>
                <w:noProof/>
                <w:webHidden/>
              </w:rPr>
            </w:r>
            <w:r w:rsidR="005F7619">
              <w:rPr>
                <w:noProof/>
                <w:webHidden/>
              </w:rPr>
              <w:fldChar w:fldCharType="separate"/>
            </w:r>
            <w:r w:rsidR="006167C6">
              <w:rPr>
                <w:noProof/>
                <w:webHidden/>
              </w:rPr>
              <w:t>7</w:t>
            </w:r>
            <w:r w:rsidR="005F7619">
              <w:rPr>
                <w:noProof/>
                <w:webHidden/>
              </w:rPr>
              <w:fldChar w:fldCharType="end"/>
            </w:r>
          </w:hyperlink>
        </w:p>
        <w:p w14:paraId="3E469A8A" w14:textId="2AA84EC4" w:rsidR="005F7619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47503481" w:history="1">
            <w:r w:rsidR="005F7619" w:rsidRPr="00D174BA">
              <w:rPr>
                <w:rStyle w:val="Hipervnculo"/>
                <w:b/>
                <w:bCs/>
                <w:noProof/>
              </w:rPr>
              <w:t>Bibliografía</w:t>
            </w:r>
            <w:r w:rsidR="005F7619">
              <w:rPr>
                <w:noProof/>
                <w:webHidden/>
              </w:rPr>
              <w:tab/>
            </w:r>
            <w:r w:rsidR="005F7619">
              <w:rPr>
                <w:noProof/>
                <w:webHidden/>
              </w:rPr>
              <w:fldChar w:fldCharType="begin"/>
            </w:r>
            <w:r w:rsidR="005F7619">
              <w:rPr>
                <w:noProof/>
                <w:webHidden/>
              </w:rPr>
              <w:instrText xml:space="preserve"> PAGEREF _Toc147503481 \h </w:instrText>
            </w:r>
            <w:r w:rsidR="005F7619">
              <w:rPr>
                <w:noProof/>
                <w:webHidden/>
              </w:rPr>
            </w:r>
            <w:r w:rsidR="005F7619">
              <w:rPr>
                <w:noProof/>
                <w:webHidden/>
              </w:rPr>
              <w:fldChar w:fldCharType="separate"/>
            </w:r>
            <w:r w:rsidR="006167C6">
              <w:rPr>
                <w:noProof/>
                <w:webHidden/>
              </w:rPr>
              <w:t>8</w:t>
            </w:r>
            <w:r w:rsidR="005F7619">
              <w:rPr>
                <w:noProof/>
                <w:webHidden/>
              </w:rPr>
              <w:fldChar w:fldCharType="end"/>
            </w:r>
          </w:hyperlink>
        </w:p>
        <w:p w14:paraId="45642F80" w14:textId="35A375DA" w:rsidR="00EC2C78" w:rsidRDefault="00EC2C78">
          <w:r>
            <w:rPr>
              <w:b/>
              <w:bCs/>
            </w:rPr>
            <w:fldChar w:fldCharType="end"/>
          </w:r>
        </w:p>
      </w:sdtContent>
    </w:sdt>
    <w:p w14:paraId="2F7F0BFB" w14:textId="77777777" w:rsidR="00427107" w:rsidRDefault="00427107" w:rsidP="00EC2C78">
      <w:pPr>
        <w:pStyle w:val="TDC2"/>
        <w:tabs>
          <w:tab w:val="right" w:leader="dot" w:pos="8494"/>
        </w:tabs>
        <w:rPr>
          <w:sz w:val="24"/>
          <w:szCs w:val="24"/>
        </w:rPr>
      </w:pPr>
    </w:p>
    <w:p w14:paraId="37FB64CA" w14:textId="77777777" w:rsidR="00427107" w:rsidRPr="00AA1FFA" w:rsidRDefault="00427107" w:rsidP="00AF5377">
      <w:pPr>
        <w:rPr>
          <w:sz w:val="24"/>
          <w:szCs w:val="24"/>
        </w:rPr>
      </w:pPr>
    </w:p>
    <w:p w14:paraId="42567399" w14:textId="77777777" w:rsidR="00427107" w:rsidRDefault="00427107" w:rsidP="00AF5377">
      <w:pPr>
        <w:rPr>
          <w:sz w:val="24"/>
          <w:szCs w:val="24"/>
        </w:rPr>
      </w:pPr>
    </w:p>
    <w:p w14:paraId="099D82BC" w14:textId="77777777" w:rsidR="00427107" w:rsidRDefault="00427107" w:rsidP="00AF5377">
      <w:pPr>
        <w:rPr>
          <w:sz w:val="24"/>
          <w:szCs w:val="24"/>
        </w:rPr>
      </w:pPr>
    </w:p>
    <w:p w14:paraId="7AAD2B14" w14:textId="77777777" w:rsidR="00427107" w:rsidRDefault="00427107" w:rsidP="00AF5377">
      <w:pPr>
        <w:rPr>
          <w:sz w:val="24"/>
          <w:szCs w:val="24"/>
        </w:rPr>
      </w:pPr>
    </w:p>
    <w:p w14:paraId="605A94BA" w14:textId="77777777" w:rsidR="00427107" w:rsidRDefault="00427107" w:rsidP="00AF5377">
      <w:pPr>
        <w:rPr>
          <w:sz w:val="24"/>
          <w:szCs w:val="24"/>
        </w:rPr>
      </w:pPr>
    </w:p>
    <w:p w14:paraId="0E088428" w14:textId="77777777" w:rsidR="00427107" w:rsidRDefault="00427107" w:rsidP="00AF5377">
      <w:pPr>
        <w:rPr>
          <w:sz w:val="24"/>
          <w:szCs w:val="24"/>
        </w:rPr>
      </w:pPr>
    </w:p>
    <w:p w14:paraId="77C2AB2D" w14:textId="77777777" w:rsidR="00427107" w:rsidRDefault="00427107" w:rsidP="00AF5377">
      <w:pPr>
        <w:rPr>
          <w:sz w:val="24"/>
          <w:szCs w:val="24"/>
        </w:rPr>
      </w:pPr>
    </w:p>
    <w:p w14:paraId="022DC37B" w14:textId="77777777" w:rsidR="00427107" w:rsidRDefault="00427107" w:rsidP="00AF5377">
      <w:pPr>
        <w:rPr>
          <w:sz w:val="24"/>
          <w:szCs w:val="24"/>
        </w:rPr>
      </w:pPr>
    </w:p>
    <w:p w14:paraId="30B0E8FA" w14:textId="77777777" w:rsidR="00427107" w:rsidRDefault="00427107" w:rsidP="00AF5377">
      <w:pPr>
        <w:rPr>
          <w:sz w:val="24"/>
          <w:szCs w:val="24"/>
        </w:rPr>
      </w:pPr>
    </w:p>
    <w:p w14:paraId="0DE68782" w14:textId="77777777" w:rsidR="00427107" w:rsidRDefault="00427107" w:rsidP="00AF5377">
      <w:pPr>
        <w:rPr>
          <w:sz w:val="24"/>
          <w:szCs w:val="24"/>
        </w:rPr>
      </w:pPr>
    </w:p>
    <w:p w14:paraId="5FE931AF" w14:textId="77777777" w:rsidR="00427107" w:rsidRDefault="00427107" w:rsidP="00AF5377">
      <w:pPr>
        <w:rPr>
          <w:sz w:val="24"/>
          <w:szCs w:val="24"/>
        </w:rPr>
      </w:pPr>
    </w:p>
    <w:p w14:paraId="1023EDE7" w14:textId="77777777" w:rsidR="00427107" w:rsidRDefault="00427107" w:rsidP="00AF5377">
      <w:pPr>
        <w:rPr>
          <w:sz w:val="24"/>
          <w:szCs w:val="24"/>
        </w:rPr>
      </w:pPr>
    </w:p>
    <w:p w14:paraId="4D6A7CE7" w14:textId="77777777" w:rsidR="00427107" w:rsidRDefault="00427107" w:rsidP="00AF5377">
      <w:pPr>
        <w:rPr>
          <w:sz w:val="24"/>
          <w:szCs w:val="24"/>
        </w:rPr>
      </w:pPr>
    </w:p>
    <w:p w14:paraId="0946766C" w14:textId="77777777" w:rsidR="00427107" w:rsidRDefault="00427107" w:rsidP="00AF5377">
      <w:pPr>
        <w:rPr>
          <w:sz w:val="24"/>
          <w:szCs w:val="24"/>
        </w:rPr>
      </w:pPr>
    </w:p>
    <w:p w14:paraId="6F39D22A" w14:textId="77777777" w:rsidR="00427107" w:rsidRDefault="00427107" w:rsidP="00AF5377">
      <w:pPr>
        <w:rPr>
          <w:sz w:val="24"/>
          <w:szCs w:val="24"/>
        </w:rPr>
      </w:pPr>
    </w:p>
    <w:p w14:paraId="184099A9" w14:textId="77777777" w:rsidR="00427107" w:rsidRDefault="00427107" w:rsidP="00AF5377">
      <w:pPr>
        <w:rPr>
          <w:sz w:val="24"/>
          <w:szCs w:val="24"/>
        </w:rPr>
      </w:pPr>
    </w:p>
    <w:p w14:paraId="01539A60" w14:textId="77777777" w:rsidR="00427107" w:rsidRDefault="00427107" w:rsidP="00AF5377">
      <w:pPr>
        <w:rPr>
          <w:sz w:val="24"/>
          <w:szCs w:val="24"/>
        </w:rPr>
      </w:pPr>
    </w:p>
    <w:p w14:paraId="7F560E44" w14:textId="77777777" w:rsidR="00427107" w:rsidRDefault="00427107" w:rsidP="00AF5377">
      <w:pPr>
        <w:rPr>
          <w:sz w:val="24"/>
          <w:szCs w:val="24"/>
        </w:rPr>
      </w:pPr>
    </w:p>
    <w:p w14:paraId="236E4C27" w14:textId="77777777" w:rsidR="00427107" w:rsidRDefault="00427107" w:rsidP="00AF5377">
      <w:pPr>
        <w:rPr>
          <w:sz w:val="24"/>
          <w:szCs w:val="24"/>
        </w:rPr>
      </w:pPr>
    </w:p>
    <w:p w14:paraId="596C4683" w14:textId="77777777" w:rsidR="00427107" w:rsidRPr="007C5941" w:rsidRDefault="00427107" w:rsidP="00AF5377">
      <w:pPr>
        <w:rPr>
          <w:sz w:val="24"/>
          <w:szCs w:val="24"/>
        </w:rPr>
      </w:pPr>
    </w:p>
    <w:p w14:paraId="29DA0155" w14:textId="77777777" w:rsidR="00427107" w:rsidRDefault="00427107" w:rsidP="00AF5377">
      <w:pPr>
        <w:rPr>
          <w:sz w:val="24"/>
          <w:szCs w:val="24"/>
        </w:rPr>
      </w:pPr>
    </w:p>
    <w:p w14:paraId="2B71E961" w14:textId="77777777" w:rsidR="00427107" w:rsidRDefault="00427107" w:rsidP="00AF5377">
      <w:pPr>
        <w:rPr>
          <w:sz w:val="24"/>
          <w:szCs w:val="24"/>
        </w:rPr>
      </w:pPr>
    </w:p>
    <w:p w14:paraId="1A3779C4" w14:textId="77777777" w:rsidR="002179B0" w:rsidRDefault="002179B0" w:rsidP="00AF5377">
      <w:pPr>
        <w:rPr>
          <w:sz w:val="24"/>
          <w:szCs w:val="24"/>
        </w:rPr>
      </w:pPr>
    </w:p>
    <w:p w14:paraId="71B736FE" w14:textId="77777777" w:rsidR="00027C15" w:rsidRPr="002179B0" w:rsidRDefault="00027C15" w:rsidP="002179B0">
      <w:pPr>
        <w:pStyle w:val="Ttulo2"/>
        <w:rPr>
          <w:b/>
          <w:bCs/>
        </w:rPr>
      </w:pPr>
      <w:bookmarkStart w:id="1" w:name="_Toc147503478"/>
      <w:r w:rsidRPr="002179B0">
        <w:rPr>
          <w:b/>
          <w:bCs/>
        </w:rPr>
        <w:t>Demostración de la funcionalidad de la aplicación con capturas de pantalla.</w:t>
      </w:r>
      <w:bookmarkEnd w:id="1"/>
    </w:p>
    <w:p w14:paraId="1CC5A556" w14:textId="2CBEC568" w:rsidR="007F6EA8" w:rsidRDefault="007F6EA8" w:rsidP="00027C15">
      <w:pPr>
        <w:rPr>
          <w:sz w:val="24"/>
          <w:szCs w:val="24"/>
        </w:rPr>
      </w:pPr>
      <w:r>
        <w:rPr>
          <w:sz w:val="24"/>
          <w:szCs w:val="24"/>
        </w:rPr>
        <w:t>Para realizar la practica genere vari</w:t>
      </w:r>
      <w:r w:rsidR="006C0CD5">
        <w:rPr>
          <w:sz w:val="24"/>
          <w:szCs w:val="24"/>
        </w:rPr>
        <w:t>os metodos que ejecutan cada uno</w:t>
      </w:r>
      <w:r>
        <w:rPr>
          <w:sz w:val="24"/>
          <w:szCs w:val="24"/>
        </w:rPr>
        <w:t xml:space="preserve"> de los requerimientos</w:t>
      </w:r>
      <w:r w:rsidR="006C0CD5">
        <w:rPr>
          <w:sz w:val="24"/>
          <w:szCs w:val="24"/>
        </w:rPr>
        <w:t xml:space="preserve"> exigidos en la </w:t>
      </w:r>
      <w:r w:rsidR="002179B0">
        <w:rPr>
          <w:sz w:val="24"/>
          <w:szCs w:val="24"/>
        </w:rPr>
        <w:t>práctica</w:t>
      </w:r>
      <w:r w:rsidR="003D206A">
        <w:rPr>
          <w:sz w:val="24"/>
          <w:szCs w:val="24"/>
        </w:rPr>
        <w:t xml:space="preserve"> y las llamadas de </w:t>
      </w:r>
      <w:r w:rsidR="0083195E">
        <w:rPr>
          <w:sz w:val="24"/>
          <w:szCs w:val="24"/>
        </w:rPr>
        <w:t>estos</w:t>
      </w:r>
      <w:r w:rsidR="003D206A">
        <w:rPr>
          <w:sz w:val="24"/>
          <w:szCs w:val="24"/>
        </w:rPr>
        <w:t xml:space="preserve"> desde el Main</w:t>
      </w:r>
      <w:r w:rsidR="006C0CD5">
        <w:rPr>
          <w:sz w:val="24"/>
          <w:szCs w:val="24"/>
        </w:rPr>
        <w:t>.</w:t>
      </w:r>
    </w:p>
    <w:p w14:paraId="65649FD8" w14:textId="77777777" w:rsidR="00427107" w:rsidRDefault="007F6EA8" w:rsidP="00027C15">
      <w:pPr>
        <w:rPr>
          <w:b/>
          <w:sz w:val="24"/>
          <w:szCs w:val="24"/>
        </w:rPr>
      </w:pPr>
      <w:r w:rsidRPr="007F6EA8">
        <w:rPr>
          <w:b/>
          <w:sz w:val="24"/>
          <w:szCs w:val="24"/>
        </w:rPr>
        <w:t>Método Generar ficheros:</w:t>
      </w:r>
    </w:p>
    <w:p w14:paraId="1B18AB7D" w14:textId="567132A0" w:rsidR="002179B0" w:rsidRPr="002179B0" w:rsidRDefault="002179B0" w:rsidP="002179B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Este m</w:t>
      </w:r>
      <w:r w:rsidRPr="002179B0">
        <w:rPr>
          <w:bCs/>
          <w:sz w:val="24"/>
          <w:szCs w:val="24"/>
        </w:rPr>
        <w:t>étodo que recibe un entero para saber el número de ficheros a generar la cantidad de números que este generara en el fichero.</w:t>
      </w:r>
    </w:p>
    <w:p w14:paraId="0200CC71" w14:textId="5378AF52" w:rsidR="002179B0" w:rsidRPr="002179B0" w:rsidRDefault="00087172" w:rsidP="007F6EA8">
      <w:pPr>
        <w:rPr>
          <w:sz w:val="24"/>
          <w:szCs w:val="24"/>
        </w:rPr>
      </w:pPr>
      <w:r>
        <w:rPr>
          <w:sz w:val="24"/>
          <w:szCs w:val="24"/>
        </w:rPr>
        <w:pict w14:anchorId="606DB78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7.35pt;height:202.85pt">
            <v:imagedata r:id="rId10" o:title="MetodoGeneradorDeFicheros"/>
          </v:shape>
        </w:pict>
      </w:r>
    </w:p>
    <w:p w14:paraId="19FE1357" w14:textId="77777777" w:rsidR="002179B0" w:rsidRDefault="007F6EA8" w:rsidP="002179B0">
      <w:pPr>
        <w:rPr>
          <w:b/>
          <w:sz w:val="24"/>
          <w:szCs w:val="24"/>
        </w:rPr>
      </w:pPr>
      <w:r w:rsidRPr="007F6EA8">
        <w:rPr>
          <w:b/>
          <w:sz w:val="24"/>
          <w:szCs w:val="24"/>
        </w:rPr>
        <w:t xml:space="preserve">Método </w:t>
      </w:r>
      <w:r>
        <w:rPr>
          <w:b/>
          <w:sz w:val="24"/>
          <w:szCs w:val="24"/>
        </w:rPr>
        <w:t>suma</w:t>
      </w:r>
      <w:r w:rsidRPr="007F6EA8">
        <w:rPr>
          <w:b/>
          <w:sz w:val="24"/>
          <w:szCs w:val="24"/>
        </w:rPr>
        <w:t>:</w:t>
      </w:r>
    </w:p>
    <w:p w14:paraId="600FE120" w14:textId="6701A4F2" w:rsidR="002179B0" w:rsidRPr="002179B0" w:rsidRDefault="002179B0" w:rsidP="002179B0">
      <w:pPr>
        <w:rPr>
          <w:bCs/>
          <w:sz w:val="24"/>
          <w:szCs w:val="24"/>
        </w:rPr>
      </w:pPr>
      <w:r w:rsidRPr="002179B0">
        <w:rPr>
          <w:bCs/>
          <w:sz w:val="24"/>
          <w:szCs w:val="24"/>
        </w:rPr>
        <w:t>Método que suma los números contenidos en un fichero. recibe por</w:t>
      </w:r>
      <w:r>
        <w:rPr>
          <w:b/>
          <w:sz w:val="24"/>
          <w:szCs w:val="24"/>
        </w:rPr>
        <w:t xml:space="preserve"> </w:t>
      </w:r>
      <w:r w:rsidRPr="002179B0">
        <w:rPr>
          <w:bCs/>
          <w:sz w:val="24"/>
          <w:szCs w:val="24"/>
        </w:rPr>
        <w:t>argumento el nombre del fichero el cual se quiere leer y genera un nuevo archivo con el nombre del fichero recibido más la extensión .res</w:t>
      </w:r>
    </w:p>
    <w:p w14:paraId="756551C4" w14:textId="77777777" w:rsidR="002179B0" w:rsidRDefault="00087172" w:rsidP="006C0CD5">
      <w:pPr>
        <w:rPr>
          <w:b/>
          <w:sz w:val="24"/>
          <w:szCs w:val="24"/>
        </w:rPr>
      </w:pPr>
      <w:r>
        <w:rPr>
          <w:b/>
          <w:sz w:val="24"/>
          <w:szCs w:val="24"/>
        </w:rPr>
        <w:pict w14:anchorId="6C27A471">
          <v:shape id="_x0000_i1026" type="#_x0000_t75" style="width:366.9pt;height:235.4pt">
            <v:imagedata r:id="rId11" o:title="MetodoSuma"/>
          </v:shape>
        </w:pict>
      </w:r>
    </w:p>
    <w:p w14:paraId="72C3CD70" w14:textId="77777777" w:rsidR="002179B0" w:rsidRDefault="006C0CD5" w:rsidP="002179B0">
      <w:pPr>
        <w:rPr>
          <w:b/>
          <w:sz w:val="24"/>
          <w:szCs w:val="24"/>
        </w:rPr>
      </w:pPr>
      <w:r w:rsidRPr="007F6EA8">
        <w:rPr>
          <w:b/>
          <w:sz w:val="24"/>
          <w:szCs w:val="24"/>
        </w:rPr>
        <w:lastRenderedPageBreak/>
        <w:t xml:space="preserve">Método </w:t>
      </w:r>
      <w:r>
        <w:rPr>
          <w:b/>
          <w:sz w:val="24"/>
          <w:szCs w:val="24"/>
        </w:rPr>
        <w:t>sumaTotalSecuencial:</w:t>
      </w:r>
    </w:p>
    <w:p w14:paraId="20EA5B6A" w14:textId="4B64C63E" w:rsidR="002179B0" w:rsidRPr="002179B0" w:rsidRDefault="002179B0" w:rsidP="002179B0">
      <w:pPr>
        <w:rPr>
          <w:bCs/>
          <w:sz w:val="24"/>
          <w:szCs w:val="24"/>
        </w:rPr>
      </w:pPr>
      <w:r w:rsidRPr="002179B0">
        <w:rPr>
          <w:bCs/>
          <w:sz w:val="24"/>
          <w:szCs w:val="24"/>
        </w:rPr>
        <w:t>Realiza la suma total de manera secuencial de los ficheros que se deseen sumar pasados como argumento</w:t>
      </w:r>
      <w:r w:rsidR="003D206A">
        <w:rPr>
          <w:bCs/>
          <w:sz w:val="24"/>
          <w:szCs w:val="24"/>
        </w:rPr>
        <w:t>, utilizando un bucle for.</w:t>
      </w:r>
    </w:p>
    <w:p w14:paraId="339E5AD2" w14:textId="74161150" w:rsidR="006C0CD5" w:rsidRDefault="00087172" w:rsidP="006C0CD5">
      <w:pPr>
        <w:rPr>
          <w:b/>
          <w:sz w:val="24"/>
          <w:szCs w:val="24"/>
        </w:rPr>
      </w:pPr>
      <w:r>
        <w:rPr>
          <w:b/>
          <w:sz w:val="24"/>
          <w:szCs w:val="24"/>
        </w:rPr>
        <w:pict w14:anchorId="47DC656E">
          <v:shape id="_x0000_i1027" type="#_x0000_t75" style="width:425.1pt;height:243.55pt">
            <v:imagedata r:id="rId12" o:title="MetodoSumaTotalesSecuencial"/>
          </v:shape>
        </w:pict>
      </w:r>
    </w:p>
    <w:p w14:paraId="5D0F02A1" w14:textId="77777777" w:rsidR="006C0CD5" w:rsidRDefault="006C0CD5" w:rsidP="006C0CD5">
      <w:pPr>
        <w:rPr>
          <w:b/>
          <w:sz w:val="24"/>
          <w:szCs w:val="24"/>
        </w:rPr>
      </w:pPr>
      <w:r w:rsidRPr="007F6EA8">
        <w:rPr>
          <w:b/>
          <w:sz w:val="24"/>
          <w:szCs w:val="24"/>
        </w:rPr>
        <w:t xml:space="preserve">Método </w:t>
      </w:r>
      <w:r>
        <w:rPr>
          <w:b/>
          <w:sz w:val="24"/>
          <w:szCs w:val="24"/>
        </w:rPr>
        <w:t>sumaTotalParalela:</w:t>
      </w:r>
    </w:p>
    <w:p w14:paraId="4340D66D" w14:textId="74E7DD13" w:rsidR="003D206A" w:rsidRPr="003D206A" w:rsidRDefault="003D206A" w:rsidP="003D206A">
      <w:pPr>
        <w:rPr>
          <w:bCs/>
          <w:sz w:val="24"/>
          <w:szCs w:val="24"/>
        </w:rPr>
      </w:pPr>
      <w:r w:rsidRPr="003D206A">
        <w:rPr>
          <w:bCs/>
          <w:sz w:val="24"/>
          <w:szCs w:val="24"/>
        </w:rPr>
        <w:t>Realiza la suma total de manera paralela de los ficheros que se de</w:t>
      </w:r>
      <w:r>
        <w:rPr>
          <w:bCs/>
          <w:sz w:val="24"/>
          <w:szCs w:val="24"/>
        </w:rPr>
        <w:t>s</w:t>
      </w:r>
      <w:r w:rsidRPr="003D206A">
        <w:rPr>
          <w:bCs/>
          <w:sz w:val="24"/>
          <w:szCs w:val="24"/>
        </w:rPr>
        <w:t>een sumar pasados como argumento.</w:t>
      </w:r>
      <w:r>
        <w:rPr>
          <w:bCs/>
          <w:sz w:val="24"/>
          <w:szCs w:val="24"/>
        </w:rPr>
        <w:t xml:space="preserve"> </w:t>
      </w:r>
      <w:r w:rsidRPr="003D206A">
        <w:rPr>
          <w:bCs/>
          <w:sz w:val="24"/>
          <w:szCs w:val="24"/>
        </w:rPr>
        <w:t>Se inicializan todos los procesos hijos dentro de un bucle fo</w:t>
      </w:r>
      <w:r>
        <w:rPr>
          <w:bCs/>
          <w:sz w:val="24"/>
          <w:szCs w:val="24"/>
        </w:rPr>
        <w:t>r s</w:t>
      </w:r>
      <w:r w:rsidRPr="003D206A">
        <w:rPr>
          <w:bCs/>
          <w:sz w:val="24"/>
          <w:szCs w:val="24"/>
        </w:rPr>
        <w:t>e espera a que todos los procesos hijos terminen dentro de otro bucle for</w:t>
      </w:r>
      <w:r>
        <w:rPr>
          <w:bCs/>
          <w:sz w:val="24"/>
          <w:szCs w:val="24"/>
        </w:rPr>
        <w:t xml:space="preserve"> s</w:t>
      </w:r>
      <w:r w:rsidRPr="003D206A">
        <w:rPr>
          <w:bCs/>
          <w:sz w:val="24"/>
          <w:szCs w:val="24"/>
        </w:rPr>
        <w:t>e calculan las sumas de los totales dentro de otro bucle for.</w:t>
      </w:r>
    </w:p>
    <w:p w14:paraId="062ED277" w14:textId="77777777" w:rsidR="003D206A" w:rsidRDefault="00087172" w:rsidP="006C0CD5">
      <w:pPr>
        <w:rPr>
          <w:b/>
          <w:sz w:val="24"/>
          <w:szCs w:val="24"/>
        </w:rPr>
      </w:pPr>
      <w:r>
        <w:rPr>
          <w:b/>
          <w:sz w:val="24"/>
          <w:szCs w:val="24"/>
        </w:rPr>
        <w:pict w14:anchorId="6D2C19D4">
          <v:shape id="_x0000_i1028" type="#_x0000_t75" style="width:425.1pt;height:270.45pt">
            <v:imagedata r:id="rId13" o:title="MetodoSumaTotalesParalelo"/>
          </v:shape>
        </w:pict>
      </w:r>
    </w:p>
    <w:p w14:paraId="566B5DDF" w14:textId="2FE6169B" w:rsidR="003D206A" w:rsidRPr="003D206A" w:rsidRDefault="003D206A" w:rsidP="006C0CD5">
      <w:pPr>
        <w:rPr>
          <w:b/>
          <w:bCs/>
          <w:sz w:val="24"/>
          <w:szCs w:val="24"/>
          <w:u w:val="single"/>
        </w:rPr>
      </w:pPr>
      <w:r w:rsidRPr="003D206A">
        <w:rPr>
          <w:b/>
          <w:bCs/>
          <w:sz w:val="24"/>
          <w:szCs w:val="24"/>
        </w:rPr>
        <w:lastRenderedPageBreak/>
        <w:t>Main</w:t>
      </w:r>
      <w:r>
        <w:rPr>
          <w:b/>
          <w:bCs/>
          <w:sz w:val="24"/>
          <w:szCs w:val="24"/>
        </w:rPr>
        <w:t>:</w:t>
      </w:r>
    </w:p>
    <w:p w14:paraId="12BBC96E" w14:textId="590BA638" w:rsidR="006C0CD5" w:rsidRDefault="006C0CD5" w:rsidP="006C0CD5">
      <w:pPr>
        <w:rPr>
          <w:sz w:val="24"/>
          <w:szCs w:val="24"/>
        </w:rPr>
      </w:pPr>
      <w:r>
        <w:rPr>
          <w:sz w:val="24"/>
          <w:szCs w:val="24"/>
        </w:rPr>
        <w:t xml:space="preserve">Para comprobar su funcionamiento dentro del Main </w:t>
      </w:r>
      <w:r w:rsidR="003D206A">
        <w:rPr>
          <w:sz w:val="24"/>
          <w:szCs w:val="24"/>
        </w:rPr>
        <w:t>se llaman</w:t>
      </w:r>
      <w:r>
        <w:rPr>
          <w:sz w:val="24"/>
          <w:szCs w:val="24"/>
        </w:rPr>
        <w:t xml:space="preserve"> a los metodos que </w:t>
      </w:r>
      <w:r w:rsidR="003D206A">
        <w:rPr>
          <w:sz w:val="24"/>
          <w:szCs w:val="24"/>
        </w:rPr>
        <w:t>se necesitan</w:t>
      </w:r>
      <w:r>
        <w:rPr>
          <w:sz w:val="24"/>
          <w:szCs w:val="24"/>
        </w:rPr>
        <w:t xml:space="preserve"> usar.</w:t>
      </w:r>
    </w:p>
    <w:p w14:paraId="492B3C61" w14:textId="7A3B89DB" w:rsidR="006C0CD5" w:rsidRPr="006C0CD5" w:rsidRDefault="00087172" w:rsidP="006C0CD5">
      <w:pPr>
        <w:rPr>
          <w:sz w:val="24"/>
          <w:szCs w:val="24"/>
        </w:rPr>
      </w:pPr>
      <w:r>
        <w:rPr>
          <w:sz w:val="24"/>
          <w:szCs w:val="24"/>
        </w:rPr>
        <w:pict w14:anchorId="4FE7D74C">
          <v:shape id="_x0000_i1029" type="#_x0000_t75" style="width:365.65pt;height:159.05pt">
            <v:imagedata r:id="rId14" o:title="Main"/>
          </v:shape>
        </w:pict>
      </w:r>
    </w:p>
    <w:p w14:paraId="106F2C23" w14:textId="4E878FB4" w:rsidR="0083195E" w:rsidRDefault="0083195E" w:rsidP="00027C15">
      <w:pPr>
        <w:rPr>
          <w:sz w:val="24"/>
          <w:szCs w:val="24"/>
        </w:rPr>
      </w:pPr>
      <w:r>
        <w:rPr>
          <w:sz w:val="24"/>
          <w:szCs w:val="24"/>
        </w:rPr>
        <w:t>Ejecución de todos los métodos, para realizar una prueba inicial de que todo funciona correctamente.</w:t>
      </w:r>
    </w:p>
    <w:p w14:paraId="6C0C6ED9" w14:textId="1B5F5116" w:rsidR="0083195E" w:rsidRDefault="0083195E" w:rsidP="00027C1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9D3E026" wp14:editId="3307B3AF">
            <wp:extent cx="3904091" cy="3317695"/>
            <wp:effectExtent l="0" t="0" r="1270" b="0"/>
            <wp:docPr id="15304927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826" cy="3336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610C7" w14:textId="73D1E0C4" w:rsidR="00FA2D9B" w:rsidRDefault="0083195E" w:rsidP="00027C15">
      <w:pPr>
        <w:rPr>
          <w:sz w:val="24"/>
          <w:szCs w:val="24"/>
        </w:rPr>
      </w:pPr>
      <w:r>
        <w:rPr>
          <w:sz w:val="24"/>
          <w:szCs w:val="24"/>
        </w:rPr>
        <w:t>Con todos los test pasados desde NetBeans activo solo el método que necesito para crear el .jar del módulo necesario utilizando el clean and build.</w:t>
      </w:r>
    </w:p>
    <w:p w14:paraId="43038A4A" w14:textId="4C4422D0" w:rsidR="00FA2D9B" w:rsidRDefault="00FA2D9B" w:rsidP="00027C15">
      <w:pPr>
        <w:rPr>
          <w:sz w:val="24"/>
          <w:szCs w:val="24"/>
        </w:rPr>
      </w:pPr>
      <w:r>
        <w:rPr>
          <w:sz w:val="24"/>
          <w:szCs w:val="24"/>
        </w:rPr>
        <w:t>Obteniendo 3 .jar uno para cada método.</w:t>
      </w:r>
    </w:p>
    <w:p w14:paraId="4AE8AA13" w14:textId="2E61C989" w:rsidR="00DD2544" w:rsidRDefault="00FA2D9B" w:rsidP="00027C1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3BF5580" wp14:editId="1A7A61C0">
            <wp:extent cx="5398770" cy="898525"/>
            <wp:effectExtent l="0" t="0" r="0" b="0"/>
            <wp:docPr id="165206167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303A8" w14:textId="285A8A3C" w:rsidR="0083195E" w:rsidRDefault="0083195E" w:rsidP="0083195E">
      <w:pPr>
        <w:pStyle w:val="Ttulo2"/>
        <w:rPr>
          <w:b/>
          <w:bCs/>
        </w:rPr>
      </w:pPr>
      <w:bookmarkStart w:id="2" w:name="_Toc147503479"/>
      <w:r w:rsidRPr="0083195E">
        <w:rPr>
          <w:b/>
          <w:bCs/>
        </w:rPr>
        <w:lastRenderedPageBreak/>
        <w:t>Comparación de tiempos entre la ejecución secuencial y paralela. Para medir tiempos de ejecución</w:t>
      </w:r>
      <w:bookmarkEnd w:id="2"/>
    </w:p>
    <w:p w14:paraId="659D090F" w14:textId="77777777" w:rsidR="00C26C08" w:rsidRDefault="00C26C08" w:rsidP="00C26C08"/>
    <w:p w14:paraId="1E5D35FC" w14:textId="1E74E5FF" w:rsidR="00C26C08" w:rsidRDefault="00C26C08" w:rsidP="00C26C08">
      <w:r>
        <w:t>Con los .jar ya generados realizamos la ejecución de estos mismos para controlar los tiempos de ejecución.</w:t>
      </w:r>
    </w:p>
    <w:p w14:paraId="59218FB6" w14:textId="05A824A2" w:rsidR="00C26C08" w:rsidRDefault="00C26C08" w:rsidP="00C26C08">
      <w:pPr>
        <w:rPr>
          <w:b/>
          <w:bCs/>
        </w:rPr>
      </w:pPr>
      <w:r w:rsidRPr="00C26C08">
        <w:rPr>
          <w:b/>
          <w:bCs/>
        </w:rPr>
        <w:t>Tiempo de ejecución secuencial</w:t>
      </w:r>
      <w:r>
        <w:rPr>
          <w:b/>
          <w:bCs/>
        </w:rPr>
        <w:t>:</w:t>
      </w:r>
    </w:p>
    <w:p w14:paraId="1ABE0EA5" w14:textId="5A7C92CF" w:rsidR="008944F9" w:rsidRDefault="008944F9" w:rsidP="00C26C08">
      <w:r>
        <w:t>Mediante el CMD ejecuto él archivo sumaTotalSecuencial.jar, como se puede observar el tiempo de ejecución es de 616 milisegundos</w:t>
      </w:r>
      <w:r>
        <w:rPr>
          <w:noProof/>
        </w:rPr>
        <w:drawing>
          <wp:inline distT="0" distB="0" distL="0" distR="0" wp14:anchorId="672B61AA" wp14:editId="1664C5DF">
            <wp:extent cx="5398770" cy="445135"/>
            <wp:effectExtent l="0" t="0" r="0" b="0"/>
            <wp:docPr id="190775476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91070" w14:textId="1AAF49BB" w:rsidR="008944F9" w:rsidRPr="008944F9" w:rsidRDefault="008944F9" w:rsidP="00C26C08">
      <w:r>
        <w:t>Lanzando el mismo programa desde el NetBeans observamos que el tiempo de ejecución en secuencia es de 668 milisegundos.</w:t>
      </w:r>
    </w:p>
    <w:p w14:paraId="0733754F" w14:textId="6107A813" w:rsidR="00C26C08" w:rsidRDefault="008944F9" w:rsidP="00C26C0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F9D37E2" wp14:editId="1FC91A61">
            <wp:extent cx="4204568" cy="4675367"/>
            <wp:effectExtent l="0" t="0" r="5715" b="0"/>
            <wp:docPr id="3943081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778" cy="4722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F3F61" w14:textId="77777777" w:rsidR="008944F9" w:rsidRDefault="008944F9" w:rsidP="00C26C08">
      <w:pPr>
        <w:rPr>
          <w:b/>
          <w:bCs/>
        </w:rPr>
      </w:pPr>
    </w:p>
    <w:p w14:paraId="7192A26D" w14:textId="77777777" w:rsidR="008944F9" w:rsidRDefault="008944F9" w:rsidP="00C26C08">
      <w:pPr>
        <w:rPr>
          <w:b/>
          <w:bCs/>
        </w:rPr>
      </w:pPr>
    </w:p>
    <w:p w14:paraId="1A88C4AB" w14:textId="77777777" w:rsidR="008944F9" w:rsidRDefault="008944F9" w:rsidP="00C26C08">
      <w:pPr>
        <w:rPr>
          <w:b/>
          <w:bCs/>
        </w:rPr>
      </w:pPr>
    </w:p>
    <w:p w14:paraId="35324AD4" w14:textId="77777777" w:rsidR="008944F9" w:rsidRDefault="008944F9" w:rsidP="00C26C08">
      <w:pPr>
        <w:rPr>
          <w:b/>
          <w:bCs/>
        </w:rPr>
      </w:pPr>
    </w:p>
    <w:p w14:paraId="511B0046" w14:textId="773DFBD8" w:rsidR="008944F9" w:rsidRDefault="008944F9" w:rsidP="008944F9">
      <w:pPr>
        <w:rPr>
          <w:b/>
          <w:bCs/>
        </w:rPr>
      </w:pPr>
      <w:r w:rsidRPr="00C26C08">
        <w:rPr>
          <w:b/>
          <w:bCs/>
        </w:rPr>
        <w:lastRenderedPageBreak/>
        <w:t xml:space="preserve">Tiempo de ejecución </w:t>
      </w:r>
      <w:r>
        <w:rPr>
          <w:b/>
          <w:bCs/>
        </w:rPr>
        <w:t>paralela:</w:t>
      </w:r>
    </w:p>
    <w:p w14:paraId="13E65BEB" w14:textId="51F51F7C" w:rsidR="008944F9" w:rsidRDefault="008944F9" w:rsidP="008944F9">
      <w:pPr>
        <w:rPr>
          <w:noProof/>
        </w:rPr>
      </w:pPr>
      <w:r>
        <w:t>Mediante el CMD ejecuto él archivo sumaTotalParalela.jar, como se puede observar el tiempo de ejecución es de 252 milisegundos.</w:t>
      </w:r>
    </w:p>
    <w:p w14:paraId="3B0BD5A4" w14:textId="070D3AC6" w:rsidR="008944F9" w:rsidRDefault="008944F9" w:rsidP="008944F9">
      <w:r>
        <w:rPr>
          <w:noProof/>
        </w:rPr>
        <w:drawing>
          <wp:inline distT="0" distB="0" distL="0" distR="0" wp14:anchorId="1A9F39E7" wp14:editId="531637BA">
            <wp:extent cx="5398770" cy="445135"/>
            <wp:effectExtent l="0" t="0" r="0" b="0"/>
            <wp:docPr id="924759859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0FBB9" w14:textId="680F10F0" w:rsidR="008944F9" w:rsidRDefault="008944F9" w:rsidP="008944F9">
      <w:r>
        <w:t>Lanzando el mismo programa desde el NetBeans observamos que el tiempo de ejecución en secuencia es de 281 milisegundos.</w:t>
      </w:r>
    </w:p>
    <w:p w14:paraId="092F9E02" w14:textId="44519C26" w:rsidR="008944F9" w:rsidRPr="008944F9" w:rsidRDefault="008944F9" w:rsidP="008944F9">
      <w:r>
        <w:rPr>
          <w:noProof/>
        </w:rPr>
        <w:drawing>
          <wp:inline distT="0" distB="0" distL="0" distR="0" wp14:anchorId="20265BB4" wp14:editId="45549DBB">
            <wp:extent cx="5142755" cy="5589767"/>
            <wp:effectExtent l="0" t="0" r="1270" b="0"/>
            <wp:docPr id="1677043617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202" cy="5595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B8ADD" w14:textId="77777777" w:rsidR="008944F9" w:rsidRDefault="008944F9" w:rsidP="00C26C08">
      <w:pPr>
        <w:rPr>
          <w:b/>
          <w:bCs/>
        </w:rPr>
      </w:pPr>
    </w:p>
    <w:p w14:paraId="14A6A368" w14:textId="77777777" w:rsidR="008944F9" w:rsidRDefault="008944F9" w:rsidP="00C26C08">
      <w:pPr>
        <w:rPr>
          <w:b/>
          <w:bCs/>
        </w:rPr>
      </w:pPr>
    </w:p>
    <w:p w14:paraId="024ECAEB" w14:textId="77777777" w:rsidR="008944F9" w:rsidRDefault="008944F9" w:rsidP="00C26C08">
      <w:pPr>
        <w:rPr>
          <w:b/>
          <w:bCs/>
        </w:rPr>
      </w:pPr>
    </w:p>
    <w:p w14:paraId="5FBAACA3" w14:textId="5E0F9493" w:rsidR="008944F9" w:rsidRDefault="008944F9" w:rsidP="008944F9">
      <w:pPr>
        <w:pStyle w:val="Ttulo2"/>
        <w:rPr>
          <w:b/>
          <w:bCs/>
        </w:rPr>
      </w:pPr>
      <w:bookmarkStart w:id="3" w:name="_Toc147503480"/>
      <w:r>
        <w:rPr>
          <w:b/>
          <w:bCs/>
        </w:rPr>
        <w:lastRenderedPageBreak/>
        <w:t>Conclusión</w:t>
      </w:r>
      <w:bookmarkEnd w:id="3"/>
    </w:p>
    <w:p w14:paraId="177DD6D6" w14:textId="77777777" w:rsidR="008944F9" w:rsidRDefault="008944F9" w:rsidP="008944F9"/>
    <w:p w14:paraId="2727B6D7" w14:textId="07DEDB58" w:rsidR="005D4EB0" w:rsidRDefault="008944F9" w:rsidP="00C26C08">
      <w:r>
        <w:t xml:space="preserve">Como se puede observar </w:t>
      </w:r>
      <w:r w:rsidR="007C52A7">
        <w:t xml:space="preserve">por los tiempos obtenidos para la ejecución Secuencial de 616 milisegundos y la ejecución Paralela de 252 milisegundos. Para analizar 3 archivos con </w:t>
      </w:r>
      <w:r w:rsidR="00087172">
        <w:t>un millón de</w:t>
      </w:r>
      <w:r w:rsidR="007C52A7">
        <w:t xml:space="preserve"> números cada uno. </w:t>
      </w:r>
      <w:r w:rsidR="005D4EB0">
        <w:t>Estos tiempos s</w:t>
      </w:r>
      <w:r w:rsidR="007C52A7">
        <w:t>on bastante diferentes, por lo cual trabajar de manera paralela es mucho más rápida para realizar esta tarea</w:t>
      </w:r>
      <w:r w:rsidR="005D4EB0">
        <w:t>, ya que la en Secuencial tiene que esperar a que termine la ejecución de cada Hijo, suma.jar, para pasar al siguiente.</w:t>
      </w:r>
    </w:p>
    <w:p w14:paraId="1DF999D0" w14:textId="169A7324" w:rsidR="005D4EB0" w:rsidRDefault="005D4EB0" w:rsidP="00C26C08">
      <w:r>
        <w:t>En paralelo se ejecutan todos los Hijos, sumar.jar, a la vez y solo tiene que espera a que cada hijo termine para empezar a realizar las sumas totales.</w:t>
      </w:r>
    </w:p>
    <w:p w14:paraId="5D8453A3" w14:textId="06D79AE7" w:rsidR="008944F9" w:rsidRDefault="007C52A7" w:rsidP="00C26C08">
      <w:pPr>
        <w:rPr>
          <w:b/>
          <w:bCs/>
        </w:rPr>
      </w:pPr>
      <w:r>
        <w:rPr>
          <w:noProof/>
        </w:rPr>
        <w:drawing>
          <wp:inline distT="0" distB="0" distL="0" distR="0" wp14:anchorId="325186B8" wp14:editId="4E8EB082">
            <wp:extent cx="5398770" cy="874395"/>
            <wp:effectExtent l="0" t="0" r="0" b="1905"/>
            <wp:docPr id="695712412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DF618" w14:textId="19DACAE5" w:rsidR="00087172" w:rsidRPr="00087172" w:rsidRDefault="00087172" w:rsidP="00C26C08">
      <w:r>
        <w:t>Se realizaron varias pruebas con la cantidad de números que contenían los archivos para comprobar los tiempos de ejecución, pasando de 10, 100, 1000, 10000 y 1000000. Al final opte por trabajar con un millón números</w:t>
      </w:r>
      <w:r w:rsidR="006167C6">
        <w:t>.</w:t>
      </w:r>
    </w:p>
    <w:p w14:paraId="0372CE24" w14:textId="77777777" w:rsidR="009D5718" w:rsidRDefault="009D5718" w:rsidP="00C26C08">
      <w:pPr>
        <w:rPr>
          <w:b/>
          <w:bCs/>
        </w:rPr>
      </w:pPr>
    </w:p>
    <w:p w14:paraId="259372B1" w14:textId="77777777" w:rsidR="007B1D27" w:rsidRDefault="007B1D27" w:rsidP="00C26C08">
      <w:pPr>
        <w:rPr>
          <w:b/>
          <w:bCs/>
        </w:rPr>
      </w:pPr>
    </w:p>
    <w:p w14:paraId="34F1596A" w14:textId="77777777" w:rsidR="007B1D27" w:rsidRDefault="007B1D27" w:rsidP="00C26C08">
      <w:pPr>
        <w:rPr>
          <w:b/>
          <w:bCs/>
        </w:rPr>
      </w:pPr>
    </w:p>
    <w:p w14:paraId="5DEBA8EB" w14:textId="77777777" w:rsidR="007B1D27" w:rsidRDefault="007B1D27" w:rsidP="00C26C08">
      <w:pPr>
        <w:rPr>
          <w:b/>
          <w:bCs/>
        </w:rPr>
      </w:pPr>
    </w:p>
    <w:p w14:paraId="322DDB1D" w14:textId="77777777" w:rsidR="007B1D27" w:rsidRDefault="007B1D27" w:rsidP="00C26C08">
      <w:pPr>
        <w:rPr>
          <w:b/>
          <w:bCs/>
        </w:rPr>
      </w:pPr>
    </w:p>
    <w:p w14:paraId="222320CF" w14:textId="77777777" w:rsidR="007B1D27" w:rsidRDefault="007B1D27" w:rsidP="00C26C08">
      <w:pPr>
        <w:rPr>
          <w:b/>
          <w:bCs/>
        </w:rPr>
      </w:pPr>
    </w:p>
    <w:p w14:paraId="175E0A8D" w14:textId="77777777" w:rsidR="007B1D27" w:rsidRDefault="007B1D27" w:rsidP="00C26C08">
      <w:pPr>
        <w:rPr>
          <w:b/>
          <w:bCs/>
        </w:rPr>
      </w:pPr>
    </w:p>
    <w:p w14:paraId="3ACDA3EC" w14:textId="77777777" w:rsidR="007B1D27" w:rsidRDefault="007B1D27" w:rsidP="00C26C08">
      <w:pPr>
        <w:rPr>
          <w:b/>
          <w:bCs/>
        </w:rPr>
      </w:pPr>
    </w:p>
    <w:p w14:paraId="3A49F55B" w14:textId="77777777" w:rsidR="007B1D27" w:rsidRDefault="007B1D27" w:rsidP="00C26C08">
      <w:pPr>
        <w:rPr>
          <w:b/>
          <w:bCs/>
        </w:rPr>
      </w:pPr>
    </w:p>
    <w:p w14:paraId="09F24033" w14:textId="77777777" w:rsidR="007B1D27" w:rsidRDefault="007B1D27" w:rsidP="00C26C08">
      <w:pPr>
        <w:rPr>
          <w:b/>
          <w:bCs/>
        </w:rPr>
      </w:pPr>
    </w:p>
    <w:p w14:paraId="5C998B31" w14:textId="77777777" w:rsidR="007B1D27" w:rsidRDefault="007B1D27" w:rsidP="00C26C08">
      <w:pPr>
        <w:rPr>
          <w:b/>
          <w:bCs/>
        </w:rPr>
      </w:pPr>
    </w:p>
    <w:p w14:paraId="3913310A" w14:textId="77777777" w:rsidR="007B1D27" w:rsidRDefault="007B1D27" w:rsidP="00C26C08">
      <w:pPr>
        <w:rPr>
          <w:b/>
          <w:bCs/>
        </w:rPr>
      </w:pPr>
    </w:p>
    <w:p w14:paraId="1A458795" w14:textId="77777777" w:rsidR="007B1D27" w:rsidRDefault="007B1D27" w:rsidP="00C26C08">
      <w:pPr>
        <w:rPr>
          <w:b/>
          <w:bCs/>
        </w:rPr>
      </w:pPr>
    </w:p>
    <w:p w14:paraId="57C21AA3" w14:textId="77777777" w:rsidR="007B1D27" w:rsidRDefault="007B1D27" w:rsidP="00C26C08">
      <w:pPr>
        <w:rPr>
          <w:b/>
          <w:bCs/>
        </w:rPr>
      </w:pPr>
    </w:p>
    <w:p w14:paraId="19ED2912" w14:textId="77777777" w:rsidR="007B1D27" w:rsidRDefault="007B1D27" w:rsidP="00C26C08">
      <w:pPr>
        <w:rPr>
          <w:b/>
          <w:bCs/>
        </w:rPr>
      </w:pPr>
    </w:p>
    <w:p w14:paraId="466B3A46" w14:textId="77777777" w:rsidR="007B1D27" w:rsidRDefault="007B1D27" w:rsidP="00C26C08">
      <w:pPr>
        <w:rPr>
          <w:b/>
          <w:bCs/>
        </w:rPr>
      </w:pPr>
    </w:p>
    <w:p w14:paraId="24E2BDB4" w14:textId="77777777" w:rsidR="007B1D27" w:rsidRDefault="007B1D27" w:rsidP="00C26C08">
      <w:pPr>
        <w:rPr>
          <w:b/>
          <w:bCs/>
        </w:rPr>
      </w:pPr>
    </w:p>
    <w:p w14:paraId="3E860B17" w14:textId="77777777" w:rsidR="007B1D27" w:rsidRDefault="007B1D27" w:rsidP="00C26C08">
      <w:pPr>
        <w:rPr>
          <w:b/>
          <w:bCs/>
        </w:rPr>
      </w:pPr>
    </w:p>
    <w:p w14:paraId="1F157E49" w14:textId="77777777" w:rsidR="007B1D27" w:rsidRDefault="007B1D27" w:rsidP="00C26C08">
      <w:pPr>
        <w:rPr>
          <w:b/>
          <w:bCs/>
        </w:rPr>
      </w:pPr>
    </w:p>
    <w:p w14:paraId="4496A6F4" w14:textId="35492ECB" w:rsidR="009D5718" w:rsidRDefault="009D5718" w:rsidP="009D5718">
      <w:pPr>
        <w:pStyle w:val="Ttulo2"/>
      </w:pPr>
      <w:bookmarkStart w:id="4" w:name="_Toc147503481"/>
      <w:r>
        <w:rPr>
          <w:b/>
          <w:bCs/>
        </w:rPr>
        <w:t>Bibliografía</w:t>
      </w:r>
      <w:bookmarkEnd w:id="4"/>
    </w:p>
    <w:p w14:paraId="46FAAC3A" w14:textId="3496EA1A" w:rsidR="009D5718" w:rsidRDefault="005C79A3" w:rsidP="005C79A3">
      <w:pPr>
        <w:pStyle w:val="Prrafodelista"/>
        <w:numPr>
          <w:ilvl w:val="0"/>
          <w:numId w:val="1"/>
        </w:numPr>
      </w:pPr>
      <w:r>
        <w:t>T</w:t>
      </w:r>
      <w:r w:rsidR="009D5718">
        <w:t xml:space="preserve">eoría </w:t>
      </w:r>
      <w:r>
        <w:t xml:space="preserve">del Módulo de </w:t>
      </w:r>
      <w:r w:rsidR="009D5718" w:rsidRPr="009D5718">
        <w:t>Programación De Servicios Y Procesos</w:t>
      </w:r>
      <w:r>
        <w:t xml:space="preserve"> que se nos facilita por Moodle.</w:t>
      </w:r>
    </w:p>
    <w:p w14:paraId="3531BCF0" w14:textId="510581F6" w:rsidR="005C79A3" w:rsidRDefault="005C79A3" w:rsidP="009D5718">
      <w:pPr>
        <w:pStyle w:val="Prrafodelista"/>
        <w:numPr>
          <w:ilvl w:val="0"/>
          <w:numId w:val="1"/>
        </w:numPr>
      </w:pPr>
      <w:r>
        <w:t xml:space="preserve">Método para poder calcular los milisegundos obtenido en el enunciado de la tarea Link: </w:t>
      </w:r>
      <w:hyperlink r:id="rId22" w:history="1">
        <w:r w:rsidRPr="003847DE">
          <w:rPr>
            <w:rStyle w:val="Hipervnculo"/>
          </w:rPr>
          <w:t>https://www.techiedelight.com/es/measure-elapsed-time-execution-time-java/</w:t>
        </w:r>
      </w:hyperlink>
    </w:p>
    <w:p w14:paraId="51162FED" w14:textId="77777777" w:rsidR="005C79A3" w:rsidRDefault="005C79A3" w:rsidP="009D5718"/>
    <w:p w14:paraId="400239D4" w14:textId="77777777" w:rsidR="005C79A3" w:rsidRDefault="005C79A3" w:rsidP="009D5718"/>
    <w:p w14:paraId="6AD1554D" w14:textId="77777777" w:rsidR="009D5718" w:rsidRPr="00C26C08" w:rsidRDefault="009D5718" w:rsidP="009D5718">
      <w:pPr>
        <w:rPr>
          <w:b/>
          <w:bCs/>
        </w:rPr>
      </w:pPr>
    </w:p>
    <w:sectPr w:rsidR="009D5718" w:rsidRPr="00C26C08" w:rsidSect="00427107">
      <w:headerReference w:type="default" r:id="rId23"/>
      <w:footerReference w:type="default" r:id="rId2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854D0" w14:textId="77777777" w:rsidR="008B31CD" w:rsidRDefault="008B31CD" w:rsidP="00AF5377">
      <w:pPr>
        <w:spacing w:after="0" w:line="240" w:lineRule="auto"/>
      </w:pPr>
      <w:r>
        <w:separator/>
      </w:r>
    </w:p>
  </w:endnote>
  <w:endnote w:type="continuationSeparator" w:id="0">
    <w:p w14:paraId="7BB0F27C" w14:textId="77777777" w:rsidR="008B31CD" w:rsidRDefault="008B31CD" w:rsidP="00AF53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00159722"/>
      <w:docPartObj>
        <w:docPartGallery w:val="Page Numbers (Bottom of Page)"/>
        <w:docPartUnique/>
      </w:docPartObj>
    </w:sdtPr>
    <w:sdtContent>
      <w:p w14:paraId="5112FDEB" w14:textId="77777777" w:rsidR="00427107" w:rsidRDefault="00427107">
        <w:pPr>
          <w:pStyle w:val="Piedepgina"/>
          <w:jc w:val="center"/>
        </w:pPr>
        <w:r w:rsidRPr="00AF5377">
          <w:rPr>
            <w:noProof/>
            <w:lang w:eastAsia="es-ES"/>
          </w:rPr>
          <w:drawing>
            <wp:anchor distT="0" distB="0" distL="114300" distR="114300" simplePos="0" relativeHeight="251659264" behindDoc="1" locked="0" layoutInCell="1" allowOverlap="1" wp14:anchorId="62752CD3" wp14:editId="44458C3E">
              <wp:simplePos x="0" y="0"/>
              <wp:positionH relativeFrom="margin">
                <wp:posOffset>3568065</wp:posOffset>
              </wp:positionH>
              <wp:positionV relativeFrom="paragraph">
                <wp:posOffset>-42761</wp:posOffset>
              </wp:positionV>
              <wp:extent cx="660821" cy="657225"/>
              <wp:effectExtent l="0" t="0" r="6350" b="0"/>
              <wp:wrapNone/>
              <wp:docPr id="3" name="Imagen 3" descr="C:\Users\produccion\Desktop\DAM2\PMDM\Unidad 1\Tareas\Pong\Assets\Images\logo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Users\produccion\Desktop\DAM2\PMDM\Unidad 1\Tareas\Pong\Assets\Images\logo.png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60821" cy="657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6C0CD5">
          <w:rPr>
            <w:noProof/>
          </w:rPr>
          <w:t>4</w:t>
        </w:r>
        <w:r>
          <w:fldChar w:fldCharType="end"/>
        </w:r>
        <w:r>
          <w:t xml:space="preserve"> – Daniel Espinosa García</w:t>
        </w:r>
      </w:p>
    </w:sdtContent>
  </w:sdt>
  <w:p w14:paraId="60A3F4BD" w14:textId="77777777" w:rsidR="00427107" w:rsidRDefault="0042710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32129" w14:textId="77777777" w:rsidR="008B31CD" w:rsidRDefault="008B31CD" w:rsidP="00AF5377">
      <w:pPr>
        <w:spacing w:after="0" w:line="240" w:lineRule="auto"/>
      </w:pPr>
      <w:r>
        <w:separator/>
      </w:r>
    </w:p>
  </w:footnote>
  <w:footnote w:type="continuationSeparator" w:id="0">
    <w:p w14:paraId="776AE24E" w14:textId="77777777" w:rsidR="008B31CD" w:rsidRDefault="008B31CD" w:rsidP="00AF53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0FB7A" w14:textId="77777777" w:rsidR="00AF5377" w:rsidRPr="00285C4E" w:rsidRDefault="00427107">
    <w:pPr>
      <w:pStyle w:val="Encabezado"/>
      <w:rPr>
        <w:u w:val="single"/>
      </w:rPr>
    </w:pPr>
    <w:r w:rsidRPr="00AF5377">
      <w:rPr>
        <w:noProof/>
        <w:lang w:eastAsia="es-ES"/>
      </w:rPr>
      <w:drawing>
        <wp:anchor distT="0" distB="0" distL="114300" distR="114300" simplePos="0" relativeHeight="251661312" behindDoc="1" locked="0" layoutInCell="1" allowOverlap="1" wp14:anchorId="269A6FDB" wp14:editId="0DC1E4DA">
          <wp:simplePos x="0" y="0"/>
          <wp:positionH relativeFrom="margin">
            <wp:posOffset>-746760</wp:posOffset>
          </wp:positionH>
          <wp:positionV relativeFrom="paragraph">
            <wp:posOffset>-287655</wp:posOffset>
          </wp:positionV>
          <wp:extent cx="762000" cy="762000"/>
          <wp:effectExtent l="0" t="0" r="0" b="0"/>
          <wp:wrapTight wrapText="bothSides">
            <wp:wrapPolygon edited="0">
              <wp:start x="0" y="0"/>
              <wp:lineTo x="0" y="21060"/>
              <wp:lineTo x="21060" y="21060"/>
              <wp:lineTo x="21060" y="0"/>
              <wp:lineTo x="0" y="0"/>
            </wp:wrapPolygon>
          </wp:wrapTight>
          <wp:docPr id="4" name="Imagen 4" descr="C:\Users\produccion\Desktop\DAM2\PMDM\Unidad 1\Tareas\Pong\Assets\Images\departamento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produccion\Desktop\DAM2\PMDM\Unidad 1\Tareas\Pong\Assets\Images\departamento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85C4E" w:rsidRPr="00285C4E">
      <w:t>MODULO: Progr</w:t>
    </w:r>
    <w:r w:rsidR="00285C4E">
      <w:t>amación De Servicios Y Procesos</w:t>
    </w:r>
  </w:p>
  <w:p w14:paraId="574C6491" w14:textId="77777777" w:rsidR="00AF5377" w:rsidRPr="00285C4E" w:rsidRDefault="00285C4E">
    <w:pPr>
      <w:pStyle w:val="Encabezado"/>
    </w:pPr>
    <w:r w:rsidRPr="00285C4E">
      <w:t>CURSO: Ciclo Formativo De Grado Superior En Desarrollo De Aplicaciones Multiplataforma 2º</w:t>
    </w:r>
  </w:p>
  <w:p w14:paraId="28BAE213" w14:textId="77777777" w:rsidR="00285C4E" w:rsidRDefault="00285C4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A6704E"/>
    <w:multiLevelType w:val="hybridMultilevel"/>
    <w:tmpl w:val="8EDE6F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8071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377"/>
    <w:rsid w:val="00027C15"/>
    <w:rsid w:val="000615A4"/>
    <w:rsid w:val="00087172"/>
    <w:rsid w:val="001423D9"/>
    <w:rsid w:val="001F7A35"/>
    <w:rsid w:val="002179B0"/>
    <w:rsid w:val="00285C4E"/>
    <w:rsid w:val="003D206A"/>
    <w:rsid w:val="00404058"/>
    <w:rsid w:val="00427107"/>
    <w:rsid w:val="00465AAB"/>
    <w:rsid w:val="00591625"/>
    <w:rsid w:val="005C79A3"/>
    <w:rsid w:val="005D4EB0"/>
    <w:rsid w:val="005F7619"/>
    <w:rsid w:val="006167C6"/>
    <w:rsid w:val="006C0CD5"/>
    <w:rsid w:val="007B1D27"/>
    <w:rsid w:val="007C52A7"/>
    <w:rsid w:val="007C5941"/>
    <w:rsid w:val="007F6EA8"/>
    <w:rsid w:val="0083195E"/>
    <w:rsid w:val="008944F9"/>
    <w:rsid w:val="008B31CD"/>
    <w:rsid w:val="009642BE"/>
    <w:rsid w:val="009D5718"/>
    <w:rsid w:val="009E5E7B"/>
    <w:rsid w:val="00AA1FFA"/>
    <w:rsid w:val="00AF5377"/>
    <w:rsid w:val="00C26C08"/>
    <w:rsid w:val="00CA6B21"/>
    <w:rsid w:val="00D1657C"/>
    <w:rsid w:val="00D5624A"/>
    <w:rsid w:val="00DA78CC"/>
    <w:rsid w:val="00DD2544"/>
    <w:rsid w:val="00E7616C"/>
    <w:rsid w:val="00EC2C78"/>
    <w:rsid w:val="00F514AF"/>
    <w:rsid w:val="00FA2D9B"/>
    <w:rsid w:val="00FC4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912925"/>
  <w15:chartTrackingRefBased/>
  <w15:docId w15:val="{F3C7BC36-CA13-444F-9972-6533FBBDE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1F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271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F53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5377"/>
  </w:style>
  <w:style w:type="paragraph" w:styleId="Piedepgina">
    <w:name w:val="footer"/>
    <w:basedOn w:val="Normal"/>
    <w:link w:val="PiedepginaCar"/>
    <w:uiPriority w:val="99"/>
    <w:unhideWhenUsed/>
    <w:rsid w:val="00AF53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5377"/>
  </w:style>
  <w:style w:type="character" w:customStyle="1" w:styleId="Ttulo2Car">
    <w:name w:val="Título 2 Car"/>
    <w:basedOn w:val="Fuentedeprrafopredeter"/>
    <w:link w:val="Ttulo2"/>
    <w:uiPriority w:val="9"/>
    <w:rsid w:val="004271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AA1F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A1FFA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AA1FF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A1FFA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EC2C78"/>
    <w:pPr>
      <w:spacing w:after="100"/>
    </w:pPr>
    <w:rPr>
      <w:sz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5C79A3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5C79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techiedelight.com/es/measure-elapsed-time-execution-time-java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A87F16-F846-40DC-8859-5728FDEF5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641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produccion</dc:creator>
  <cp:keywords/>
  <dc:description/>
  <cp:lastModifiedBy>damt207</cp:lastModifiedBy>
  <cp:revision>22</cp:revision>
  <cp:lastPrinted>2023-10-06T15:12:00Z</cp:lastPrinted>
  <dcterms:created xsi:type="dcterms:W3CDTF">2023-10-06T10:29:00Z</dcterms:created>
  <dcterms:modified xsi:type="dcterms:W3CDTF">2023-10-06T15:13:00Z</dcterms:modified>
</cp:coreProperties>
</file>