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C71C" w14:textId="572C3309" w:rsidR="00125019" w:rsidRPr="00703B5B" w:rsidRDefault="00D25392">
      <w:pPr>
        <w:rPr>
          <w:rFonts w:cstheme="minorHAnsi"/>
          <w:b/>
          <w:bCs/>
        </w:rPr>
      </w:pPr>
      <w:r w:rsidRPr="00703B5B">
        <w:rPr>
          <w:rFonts w:cstheme="minorHAnsi"/>
          <w:b/>
          <w:bCs/>
        </w:rPr>
        <w:t>Ejercicio 1:</w:t>
      </w:r>
    </w:p>
    <w:p w14:paraId="70603CC2" w14:textId="1DEABD20" w:rsidR="00AB7C0C" w:rsidRPr="00703B5B" w:rsidRDefault="003F35ED">
      <w:pPr>
        <w:rPr>
          <w:rFonts w:cstheme="minorHAnsi"/>
        </w:rPr>
      </w:pPr>
      <w:r w:rsidRPr="00703B5B">
        <w:rPr>
          <w:rFonts w:cstheme="minorHAnsi"/>
        </w:rPr>
        <w:t>¿Cuáles son las principales características que debe cumplir un sistema ERP?</w:t>
      </w:r>
    </w:p>
    <w:p w14:paraId="1E81229F" w14:textId="77777777" w:rsidR="009E1F7A" w:rsidRPr="00703B5B" w:rsidRDefault="009E1F7A" w:rsidP="009E1F7A">
      <w:pPr>
        <w:ind w:left="708"/>
        <w:rPr>
          <w:rFonts w:cstheme="minorHAnsi"/>
        </w:rPr>
      </w:pPr>
      <w:r w:rsidRPr="00703B5B">
        <w:rPr>
          <w:rFonts w:cstheme="minorHAnsi"/>
        </w:rPr>
        <w:t xml:space="preserve">    </w:t>
      </w:r>
      <w:r w:rsidRPr="00703B5B">
        <w:rPr>
          <w:rFonts w:cstheme="minorHAnsi"/>
          <w:b/>
          <w:bCs/>
        </w:rPr>
        <w:t>Modulares.</w:t>
      </w:r>
      <w:r w:rsidRPr="00703B5B">
        <w:rPr>
          <w:rFonts w:cstheme="minorHAnsi"/>
        </w:rPr>
        <w:t xml:space="preserve">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14:paraId="5B19FED5" w14:textId="77777777" w:rsidR="009E1F7A" w:rsidRPr="00703B5B" w:rsidRDefault="009E1F7A" w:rsidP="009E1F7A">
      <w:pPr>
        <w:ind w:left="708"/>
        <w:rPr>
          <w:rFonts w:cstheme="minorHAnsi"/>
        </w:rPr>
      </w:pPr>
      <w:r w:rsidRPr="00703B5B">
        <w:rPr>
          <w:rFonts w:cstheme="minorHAnsi"/>
        </w:rPr>
        <w:t xml:space="preserve">    </w:t>
      </w:r>
      <w:r w:rsidRPr="00703B5B">
        <w:rPr>
          <w:rFonts w:cstheme="minorHAnsi"/>
          <w:b/>
          <w:bCs/>
        </w:rPr>
        <w:t>Configurables.</w:t>
      </w:r>
      <w:r w:rsidRPr="00703B5B">
        <w:rPr>
          <w:rFonts w:cstheme="minorHAnsi"/>
        </w:rPr>
        <w:t xml:space="preserve"> Los ERP pueden ser configurados mediante desarrollos en el código del software. Por ejemplo, para controlar inventarios, es posible que una empresa necesite manejar la partición de lotes, pero otra empresa no. Los ERP más avanzados suelen incorporar herramientas de programación de cuarta generación para el desarrollo rápido de nuevos procesos.</w:t>
      </w:r>
    </w:p>
    <w:p w14:paraId="0F521FC0" w14:textId="77777777" w:rsidR="009E1F7A" w:rsidRPr="00703B5B" w:rsidRDefault="009E1F7A" w:rsidP="009E1F7A">
      <w:pPr>
        <w:ind w:left="708"/>
        <w:rPr>
          <w:rFonts w:cstheme="minorHAnsi"/>
          <w:u w:val="single"/>
        </w:rPr>
      </w:pPr>
      <w:r w:rsidRPr="00703B5B">
        <w:rPr>
          <w:rFonts w:cstheme="minorHAnsi"/>
        </w:rPr>
        <w:t xml:space="preserve">    </w:t>
      </w:r>
      <w:r w:rsidRPr="00703B5B">
        <w:rPr>
          <w:rFonts w:cstheme="minorHAnsi"/>
          <w:b/>
          <w:bCs/>
        </w:rPr>
        <w:t xml:space="preserve">Especializados. </w:t>
      </w:r>
      <w:r w:rsidRPr="00703B5B">
        <w:rPr>
          <w:rFonts w:cstheme="minorHAnsi"/>
        </w:rPr>
        <w:t>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necesidades. Un ERP genérico solo ofrece un bajo porcentaje de efectividad basado en respuestas generalistas, que requieren ampliaciones funcionales.</w:t>
      </w:r>
    </w:p>
    <w:p w14:paraId="238E43DD" w14:textId="645EF836" w:rsidR="00A660C7" w:rsidRPr="00703B5B" w:rsidRDefault="00A660C7">
      <w:pPr>
        <w:rPr>
          <w:rFonts w:cstheme="minorHAnsi"/>
          <w:b/>
          <w:bCs/>
        </w:rPr>
      </w:pPr>
      <w:r w:rsidRPr="00703B5B">
        <w:rPr>
          <w:rFonts w:cstheme="minorHAnsi"/>
          <w:b/>
          <w:bCs/>
        </w:rPr>
        <w:t>Ejercicio 2:</w:t>
      </w:r>
    </w:p>
    <w:p w14:paraId="2A650F61" w14:textId="4F4EC0A4" w:rsidR="0033061B" w:rsidRPr="00703B5B" w:rsidRDefault="0033061B">
      <w:pPr>
        <w:rPr>
          <w:rFonts w:cstheme="minorHAnsi"/>
        </w:rPr>
      </w:pPr>
      <w:r w:rsidRPr="00703B5B">
        <w:rPr>
          <w:rFonts w:cstheme="minorHAnsi"/>
        </w:rPr>
        <w:t>¿Qué crees que es mejor solución para una empresa PYME: programar un sistema ERP a medida desde cero o utilizar y modificar un sistema ERP genérico? ¿Y para una empresa mayor?</w:t>
      </w:r>
    </w:p>
    <w:p w14:paraId="35E50F80" w14:textId="77777777" w:rsidR="009E1F7A" w:rsidRPr="00703B5B" w:rsidRDefault="009E1F7A" w:rsidP="009E1F7A">
      <w:pPr>
        <w:ind w:left="708"/>
        <w:rPr>
          <w:rFonts w:cstheme="minorHAnsi"/>
          <w:b/>
          <w:bCs/>
        </w:rPr>
      </w:pPr>
      <w:r w:rsidRPr="00703B5B">
        <w:rPr>
          <w:rFonts w:cstheme="minorHAnsi"/>
          <w:b/>
          <w:bCs/>
        </w:rPr>
        <w:t>Para una PYME modificar un sistema ERP genérico.</w:t>
      </w:r>
    </w:p>
    <w:p w14:paraId="75CF89C4" w14:textId="19C227A8" w:rsidR="009E1F7A" w:rsidRPr="00703B5B" w:rsidRDefault="009E1F7A" w:rsidP="009E1F7A">
      <w:pPr>
        <w:ind w:left="708"/>
        <w:rPr>
          <w:rFonts w:cstheme="minorHAnsi"/>
          <w:b/>
          <w:bCs/>
        </w:rPr>
      </w:pPr>
      <w:r w:rsidRPr="00703B5B">
        <w:rPr>
          <w:rFonts w:cstheme="minorHAnsi"/>
          <w:b/>
          <w:bCs/>
        </w:rPr>
        <w:t>Para una empresa Mayo uno a medida desde cero.</w:t>
      </w:r>
    </w:p>
    <w:p w14:paraId="57DE30FB" w14:textId="658592E7" w:rsidR="00A91076" w:rsidRPr="00703B5B" w:rsidRDefault="00F53F52">
      <w:pPr>
        <w:rPr>
          <w:rFonts w:cstheme="minorHAnsi"/>
          <w:b/>
          <w:bCs/>
        </w:rPr>
      </w:pPr>
      <w:r w:rsidRPr="00703B5B">
        <w:rPr>
          <w:rFonts w:cstheme="minorHAnsi"/>
          <w:b/>
          <w:bCs/>
        </w:rPr>
        <w:t>Ejercicio 3:</w:t>
      </w:r>
    </w:p>
    <w:p w14:paraId="5061A75F" w14:textId="17FF9A2E" w:rsidR="0033061B" w:rsidRPr="00703B5B" w:rsidRDefault="0033061B">
      <w:pPr>
        <w:rPr>
          <w:rFonts w:cstheme="minorHAnsi"/>
        </w:rPr>
      </w:pPr>
      <w:r w:rsidRPr="00703B5B">
        <w:rPr>
          <w:rFonts w:cstheme="minorHAnsi"/>
        </w:rPr>
        <w:t>Elabora una lista con los 5 mejores ERP del mercado actual, con una pequeña descripción de los aspectos principales de cada uno de ellos.</w:t>
      </w:r>
    </w:p>
    <w:p w14:paraId="3C9D0B5D" w14:textId="77777777" w:rsidR="009E1F7A" w:rsidRPr="00703B5B" w:rsidRDefault="009E1F7A" w:rsidP="00703B5B">
      <w:pPr>
        <w:ind w:left="708"/>
        <w:rPr>
          <w:rFonts w:cstheme="minorHAnsi"/>
          <w:b/>
          <w:bCs/>
        </w:rPr>
      </w:pPr>
      <w:proofErr w:type="spellStart"/>
      <w:r w:rsidRPr="00703B5B">
        <w:rPr>
          <w:rFonts w:cstheme="minorHAnsi"/>
          <w:b/>
          <w:bCs/>
        </w:rPr>
        <w:t>Sap</w:t>
      </w:r>
      <w:proofErr w:type="spellEnd"/>
    </w:p>
    <w:p w14:paraId="6FC9B571" w14:textId="77777777" w:rsidR="009E1F7A" w:rsidRPr="00703B5B" w:rsidRDefault="009E1F7A" w:rsidP="00703B5B">
      <w:pPr>
        <w:ind w:left="708"/>
        <w:rPr>
          <w:rFonts w:cstheme="minorHAnsi"/>
          <w:b/>
          <w:bCs/>
        </w:rPr>
      </w:pPr>
      <w:r w:rsidRPr="00703B5B">
        <w:rPr>
          <w:rFonts w:cstheme="minorHAnsi"/>
          <w:b/>
          <w:bCs/>
        </w:rPr>
        <w:t xml:space="preserve">Oracle </w:t>
      </w:r>
      <w:proofErr w:type="spellStart"/>
      <w:r w:rsidRPr="00703B5B">
        <w:rPr>
          <w:rFonts w:cstheme="minorHAnsi"/>
          <w:b/>
          <w:bCs/>
        </w:rPr>
        <w:t>Netsuite</w:t>
      </w:r>
      <w:proofErr w:type="spellEnd"/>
    </w:p>
    <w:p w14:paraId="284294E8" w14:textId="77777777" w:rsidR="009E1F7A" w:rsidRPr="00703B5B" w:rsidRDefault="009E1F7A" w:rsidP="00703B5B">
      <w:pPr>
        <w:ind w:left="708"/>
        <w:rPr>
          <w:rFonts w:cstheme="minorHAnsi"/>
          <w:b/>
          <w:bCs/>
        </w:rPr>
      </w:pPr>
      <w:r w:rsidRPr="00703B5B">
        <w:rPr>
          <w:rFonts w:cstheme="minorHAnsi"/>
          <w:b/>
          <w:bCs/>
        </w:rPr>
        <w:t>Sage</w:t>
      </w:r>
    </w:p>
    <w:p w14:paraId="1D574EA4" w14:textId="77777777" w:rsidR="009E1F7A" w:rsidRPr="00703B5B" w:rsidRDefault="009E1F7A" w:rsidP="00703B5B">
      <w:pPr>
        <w:ind w:left="708"/>
        <w:rPr>
          <w:rFonts w:cstheme="minorHAnsi"/>
          <w:b/>
          <w:bCs/>
        </w:rPr>
      </w:pPr>
      <w:proofErr w:type="spellStart"/>
      <w:r w:rsidRPr="00703B5B">
        <w:rPr>
          <w:rFonts w:cstheme="minorHAnsi"/>
          <w:b/>
          <w:bCs/>
        </w:rPr>
        <w:t>Odoo</w:t>
      </w:r>
      <w:proofErr w:type="spellEnd"/>
    </w:p>
    <w:p w14:paraId="3970B28F" w14:textId="77777777" w:rsidR="009E1F7A" w:rsidRPr="00703B5B" w:rsidRDefault="009E1F7A" w:rsidP="00703B5B">
      <w:pPr>
        <w:ind w:left="708"/>
        <w:rPr>
          <w:rFonts w:cstheme="minorHAnsi"/>
          <w:b/>
          <w:bCs/>
        </w:rPr>
      </w:pPr>
      <w:proofErr w:type="spellStart"/>
      <w:r w:rsidRPr="00703B5B">
        <w:rPr>
          <w:rFonts w:cstheme="minorHAnsi"/>
          <w:b/>
          <w:bCs/>
        </w:rPr>
        <w:t>Infor</w:t>
      </w:r>
      <w:proofErr w:type="spellEnd"/>
    </w:p>
    <w:p w14:paraId="03DCEF05" w14:textId="77777777" w:rsidR="009E1F7A" w:rsidRPr="00703B5B" w:rsidRDefault="009E1F7A">
      <w:pPr>
        <w:rPr>
          <w:rFonts w:cstheme="minorHAnsi"/>
        </w:rPr>
      </w:pPr>
    </w:p>
    <w:p w14:paraId="7C85D49E" w14:textId="76C66826" w:rsidR="002C0073" w:rsidRPr="00703B5B" w:rsidRDefault="002C0073">
      <w:pPr>
        <w:rPr>
          <w:rFonts w:cstheme="minorHAnsi"/>
          <w:b/>
          <w:bCs/>
        </w:rPr>
      </w:pPr>
      <w:r w:rsidRPr="00703B5B">
        <w:rPr>
          <w:rFonts w:cstheme="minorHAnsi"/>
          <w:b/>
          <w:bCs/>
        </w:rPr>
        <w:lastRenderedPageBreak/>
        <w:t>Ejercicio 4:</w:t>
      </w:r>
    </w:p>
    <w:p w14:paraId="4BEEFA9A" w14:textId="77777777" w:rsidR="009E1F7A" w:rsidRPr="00703B5B" w:rsidRDefault="00C336AD" w:rsidP="009E1F7A">
      <w:pPr>
        <w:rPr>
          <w:rFonts w:cstheme="minorHAnsi"/>
          <w:b/>
          <w:bCs/>
        </w:rPr>
      </w:pPr>
      <w:r w:rsidRPr="00703B5B">
        <w:rPr>
          <w:rFonts w:cstheme="minorHAnsi"/>
        </w:rPr>
        <w:t>Busca información de las diferentes fases en la evolución de los sistemas ERP y completa la siguiente tabla, indicando a qué periodo corresponde cada tecnología y</w:t>
      </w:r>
      <w:r w:rsidR="006E1473" w:rsidRPr="00703B5B">
        <w:rPr>
          <w:rFonts w:cstheme="minorHAnsi"/>
        </w:rPr>
        <w:t xml:space="preserve"> cuáles son los principales avances y caracter</w:t>
      </w:r>
      <w:r w:rsidR="002361BE" w:rsidRPr="00703B5B">
        <w:rPr>
          <w:rFonts w:cstheme="minorHAnsi"/>
        </w:rPr>
        <w:t>ísticas introducidos en cada etapa.</w:t>
      </w:r>
    </w:p>
    <w:tbl>
      <w:tblPr>
        <w:tblStyle w:val="Tablaconcuadrcula"/>
        <w:tblW w:w="0" w:type="auto"/>
        <w:tblLook w:val="04A0" w:firstRow="1" w:lastRow="0" w:firstColumn="1" w:lastColumn="0" w:noHBand="0" w:noVBand="1"/>
      </w:tblPr>
      <w:tblGrid>
        <w:gridCol w:w="1413"/>
        <w:gridCol w:w="1276"/>
        <w:gridCol w:w="5805"/>
      </w:tblGrid>
      <w:tr w:rsidR="009E1F7A" w:rsidRPr="00703B5B" w14:paraId="6FE55E0B" w14:textId="77777777" w:rsidTr="007B4616">
        <w:tc>
          <w:tcPr>
            <w:tcW w:w="1413" w:type="dxa"/>
          </w:tcPr>
          <w:p w14:paraId="2A10B838" w14:textId="77777777" w:rsidR="009E1F7A" w:rsidRPr="00703B5B" w:rsidRDefault="009E1F7A" w:rsidP="007B4616">
            <w:pPr>
              <w:jc w:val="center"/>
              <w:rPr>
                <w:rFonts w:cstheme="minorHAnsi"/>
              </w:rPr>
            </w:pPr>
            <w:r w:rsidRPr="00703B5B">
              <w:rPr>
                <w:rFonts w:cstheme="minorHAnsi"/>
              </w:rPr>
              <w:t>Periodo</w:t>
            </w:r>
          </w:p>
        </w:tc>
        <w:tc>
          <w:tcPr>
            <w:tcW w:w="1276" w:type="dxa"/>
          </w:tcPr>
          <w:p w14:paraId="5E7800C0" w14:textId="77777777" w:rsidR="009E1F7A" w:rsidRPr="00703B5B" w:rsidRDefault="009E1F7A" w:rsidP="007B4616">
            <w:pPr>
              <w:spacing w:after="160" w:line="259" w:lineRule="auto"/>
              <w:rPr>
                <w:rFonts w:cstheme="minorHAnsi"/>
                <w:u w:val="single"/>
              </w:rPr>
            </w:pPr>
            <w:r w:rsidRPr="00703B5B">
              <w:rPr>
                <w:rFonts w:cstheme="minorHAnsi"/>
              </w:rPr>
              <w:t xml:space="preserve">Tecnología </w:t>
            </w:r>
          </w:p>
        </w:tc>
        <w:tc>
          <w:tcPr>
            <w:tcW w:w="5805" w:type="dxa"/>
          </w:tcPr>
          <w:p w14:paraId="3CC1BFBC" w14:textId="77777777" w:rsidR="009E1F7A" w:rsidRPr="00703B5B" w:rsidRDefault="009E1F7A" w:rsidP="007B4616">
            <w:pPr>
              <w:rPr>
                <w:rFonts w:cstheme="minorHAnsi"/>
              </w:rPr>
            </w:pPr>
            <w:r w:rsidRPr="00703B5B">
              <w:rPr>
                <w:rFonts w:cstheme="minorHAnsi"/>
              </w:rPr>
              <w:t>Función</w:t>
            </w:r>
          </w:p>
        </w:tc>
      </w:tr>
      <w:tr w:rsidR="009E1F7A" w:rsidRPr="00703B5B" w14:paraId="43A52853" w14:textId="77777777" w:rsidTr="007B4616">
        <w:tc>
          <w:tcPr>
            <w:tcW w:w="1413" w:type="dxa"/>
          </w:tcPr>
          <w:p w14:paraId="4D55C887" w14:textId="77777777" w:rsidR="009E1F7A" w:rsidRPr="00703B5B" w:rsidRDefault="009E1F7A" w:rsidP="007B4616">
            <w:pPr>
              <w:rPr>
                <w:rFonts w:cstheme="minorHAnsi"/>
              </w:rPr>
            </w:pPr>
            <w:r w:rsidRPr="00703B5B">
              <w:rPr>
                <w:rFonts w:cstheme="minorHAnsi"/>
              </w:rPr>
              <w:t>1960 -1970</w:t>
            </w:r>
          </w:p>
        </w:tc>
        <w:tc>
          <w:tcPr>
            <w:tcW w:w="1276" w:type="dxa"/>
          </w:tcPr>
          <w:p w14:paraId="6EFAB8AF" w14:textId="77777777" w:rsidR="009E1F7A" w:rsidRPr="00703B5B" w:rsidRDefault="009E1F7A" w:rsidP="007B4616">
            <w:pPr>
              <w:rPr>
                <w:rFonts w:cstheme="minorHAnsi"/>
              </w:rPr>
            </w:pPr>
            <w:r w:rsidRPr="00703B5B">
              <w:rPr>
                <w:rFonts w:cstheme="minorHAnsi"/>
              </w:rPr>
              <w:t>MRP</w:t>
            </w:r>
          </w:p>
        </w:tc>
        <w:tc>
          <w:tcPr>
            <w:tcW w:w="5805" w:type="dxa"/>
          </w:tcPr>
          <w:p w14:paraId="238C0305" w14:textId="77928192" w:rsidR="009E1F7A" w:rsidRPr="00703B5B" w:rsidRDefault="009E1F7A" w:rsidP="007B4616">
            <w:pPr>
              <w:rPr>
                <w:rFonts w:eastAsia="Times New Roman" w:cstheme="minorHAnsi"/>
                <w:color w:val="000000" w:themeColor="text1"/>
                <w:kern w:val="0"/>
                <w:sz w:val="24"/>
                <w:szCs w:val="24"/>
                <w:lang w:eastAsia="es-ES"/>
                <w14:ligatures w14:val="none"/>
              </w:rPr>
            </w:pPr>
            <w:r w:rsidRPr="00703B5B">
              <w:rPr>
                <w:rFonts w:eastAsia="Times New Roman" w:cstheme="minorHAnsi"/>
                <w:color w:val="000000" w:themeColor="text1"/>
                <w:kern w:val="0"/>
                <w:sz w:val="24"/>
                <w:szCs w:val="24"/>
                <w:lang w:eastAsia="es-ES"/>
                <w14:ligatures w14:val="none"/>
              </w:rPr>
              <w:t xml:space="preserve">Asegurar materiales y productos que estén disponibles para la producción y entrega a los clientes. </w:t>
            </w:r>
          </w:p>
          <w:p w14:paraId="4D5C8A97" w14:textId="3336ADF4" w:rsidR="009E1F7A" w:rsidRPr="00703B5B" w:rsidRDefault="009E1F7A" w:rsidP="007B4616">
            <w:pPr>
              <w:rPr>
                <w:rFonts w:eastAsia="Times New Roman" w:cstheme="minorHAnsi"/>
                <w:color w:val="000000" w:themeColor="text1"/>
                <w:kern w:val="0"/>
                <w:sz w:val="24"/>
                <w:szCs w:val="24"/>
                <w:lang w:eastAsia="es-ES"/>
                <w14:ligatures w14:val="none"/>
              </w:rPr>
            </w:pPr>
            <w:r w:rsidRPr="00703B5B">
              <w:rPr>
                <w:rFonts w:eastAsia="Times New Roman" w:cstheme="minorHAnsi"/>
                <w:color w:val="000000" w:themeColor="text1"/>
                <w:kern w:val="0"/>
                <w:sz w:val="24"/>
                <w:szCs w:val="24"/>
                <w:lang w:eastAsia="es-ES"/>
                <w14:ligatures w14:val="none"/>
              </w:rPr>
              <w:t xml:space="preserve">Mantener los niveles de inventario adecuados para la operación. </w:t>
            </w:r>
          </w:p>
          <w:p w14:paraId="723DB066" w14:textId="3F76118E" w:rsidR="009E1F7A" w:rsidRPr="00703B5B" w:rsidRDefault="009E1F7A" w:rsidP="007B4616">
            <w:pPr>
              <w:rPr>
                <w:rFonts w:cstheme="minorHAnsi"/>
                <w:color w:val="000000" w:themeColor="text1"/>
                <w:sz w:val="24"/>
                <w:szCs w:val="24"/>
              </w:rPr>
            </w:pPr>
            <w:r w:rsidRPr="00703B5B">
              <w:rPr>
                <w:rFonts w:eastAsia="Times New Roman" w:cstheme="minorHAnsi"/>
                <w:color w:val="000000" w:themeColor="text1"/>
                <w:kern w:val="0"/>
                <w:sz w:val="24"/>
                <w:szCs w:val="24"/>
                <w:lang w:eastAsia="es-ES"/>
                <w14:ligatures w14:val="none"/>
              </w:rPr>
              <w:t>Planear las actividades de manufactura, horarios de entrega y actividades de compra</w:t>
            </w:r>
          </w:p>
        </w:tc>
      </w:tr>
      <w:tr w:rsidR="009E1F7A" w:rsidRPr="00703B5B" w14:paraId="76CFCA63" w14:textId="77777777" w:rsidTr="007B4616">
        <w:tc>
          <w:tcPr>
            <w:tcW w:w="1413" w:type="dxa"/>
          </w:tcPr>
          <w:p w14:paraId="3208C7F4" w14:textId="77777777" w:rsidR="009E1F7A" w:rsidRPr="00703B5B" w:rsidRDefault="009E1F7A" w:rsidP="007B4616">
            <w:pPr>
              <w:rPr>
                <w:rFonts w:cstheme="minorHAnsi"/>
              </w:rPr>
            </w:pPr>
            <w:r w:rsidRPr="00703B5B">
              <w:rPr>
                <w:rFonts w:cstheme="minorHAnsi"/>
              </w:rPr>
              <w:t>1980</w:t>
            </w:r>
          </w:p>
        </w:tc>
        <w:tc>
          <w:tcPr>
            <w:tcW w:w="1276" w:type="dxa"/>
          </w:tcPr>
          <w:p w14:paraId="15EBA047" w14:textId="77777777" w:rsidR="009E1F7A" w:rsidRPr="00703B5B" w:rsidRDefault="009E1F7A" w:rsidP="007B4616">
            <w:pPr>
              <w:rPr>
                <w:rFonts w:cstheme="minorHAnsi"/>
              </w:rPr>
            </w:pPr>
            <w:r w:rsidRPr="00703B5B">
              <w:rPr>
                <w:rFonts w:cstheme="minorHAnsi"/>
              </w:rPr>
              <w:t>MRP II</w:t>
            </w:r>
          </w:p>
        </w:tc>
        <w:tc>
          <w:tcPr>
            <w:tcW w:w="5805" w:type="dxa"/>
          </w:tcPr>
          <w:p w14:paraId="0B7085F5" w14:textId="77777777" w:rsidR="009E1F7A" w:rsidRPr="00703B5B" w:rsidRDefault="009E1F7A" w:rsidP="007B4616">
            <w:pPr>
              <w:rPr>
                <w:rFonts w:cstheme="minorHAnsi"/>
                <w:color w:val="000000" w:themeColor="text1"/>
                <w:sz w:val="24"/>
                <w:szCs w:val="24"/>
              </w:rPr>
            </w:pPr>
            <w:r w:rsidRPr="00703B5B">
              <w:rPr>
                <w:rStyle w:val="Hipervnculo"/>
                <w:rFonts w:cstheme="minorHAnsi"/>
                <w:color w:val="000000" w:themeColor="text1"/>
                <w:sz w:val="24"/>
                <w:szCs w:val="24"/>
                <w:u w:val="none"/>
              </w:rPr>
              <w:t xml:space="preserve">Durante la década de 1980, los sistemas MRP siguieron evolucionando, abarcando más aspectos de la planificación de la producción. Cuando las empresas empezaron a reconocer el valor de consolidar sus procesos, empezaron a ampliar el alcance de los sistemas MRP más allá de la gestión de la producción y el inventario. </w:t>
            </w:r>
            <w:hyperlink r:id="rId6"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Pr="00703B5B">
                <w:rPr>
                  <w:rStyle w:val="Hipervnculo"/>
                  <w:rFonts w:cstheme="minorHAnsi"/>
                  <w:color w:val="000000" w:themeColor="text1"/>
                  <w:sz w:val="24"/>
                  <w:szCs w:val="24"/>
                  <w:u w:val="none"/>
                </w:rPr>
                <w:t>Este cambio sentó las bases para la integración de varias funciones empresariales y la aparición de los sistemas ERP que conocemos hoy en día</w:t>
              </w:r>
            </w:hyperlink>
          </w:p>
        </w:tc>
      </w:tr>
      <w:tr w:rsidR="009E1F7A" w:rsidRPr="00703B5B" w14:paraId="7E88AF6F" w14:textId="77777777" w:rsidTr="007B4616">
        <w:tc>
          <w:tcPr>
            <w:tcW w:w="1413" w:type="dxa"/>
          </w:tcPr>
          <w:p w14:paraId="1C94359F" w14:textId="77777777" w:rsidR="009E1F7A" w:rsidRPr="00703B5B" w:rsidRDefault="009E1F7A" w:rsidP="007B4616">
            <w:pPr>
              <w:rPr>
                <w:rFonts w:cstheme="minorHAnsi"/>
              </w:rPr>
            </w:pPr>
            <w:r w:rsidRPr="00703B5B">
              <w:rPr>
                <w:rFonts w:cstheme="minorHAnsi"/>
              </w:rPr>
              <w:t>1990</w:t>
            </w:r>
          </w:p>
        </w:tc>
        <w:tc>
          <w:tcPr>
            <w:tcW w:w="1276" w:type="dxa"/>
          </w:tcPr>
          <w:p w14:paraId="7CD9DFC3" w14:textId="77777777" w:rsidR="009E1F7A" w:rsidRPr="00703B5B" w:rsidRDefault="009E1F7A" w:rsidP="007B4616">
            <w:pPr>
              <w:rPr>
                <w:rFonts w:cstheme="minorHAnsi"/>
              </w:rPr>
            </w:pPr>
            <w:r w:rsidRPr="00703B5B">
              <w:rPr>
                <w:rFonts w:cstheme="minorHAnsi"/>
              </w:rPr>
              <w:t>ERP</w:t>
            </w:r>
          </w:p>
        </w:tc>
        <w:tc>
          <w:tcPr>
            <w:tcW w:w="5805" w:type="dxa"/>
          </w:tcPr>
          <w:p w14:paraId="4D6A3539" w14:textId="4573B532" w:rsidR="009E1F7A" w:rsidRPr="00703B5B" w:rsidRDefault="00000000" w:rsidP="007B4616">
            <w:pPr>
              <w:rPr>
                <w:rFonts w:cstheme="minorHAnsi"/>
                <w:color w:val="000000" w:themeColor="text1"/>
                <w:sz w:val="24"/>
                <w:szCs w:val="24"/>
              </w:rPr>
            </w:pPr>
            <w:hyperlink r:id="rId7"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009E1F7A" w:rsidRPr="00703B5B">
                <w:rPr>
                  <w:rStyle w:val="Hipervnculo"/>
                  <w:rFonts w:cstheme="minorHAnsi"/>
                  <w:color w:val="000000" w:themeColor="text1"/>
                  <w:sz w:val="24"/>
                  <w:szCs w:val="24"/>
                  <w:u w:val="none"/>
                </w:rPr>
                <w:t>Los sistemas ERP expandieron sus funciones para incluir áreas como finanzas, recursos humanos, fabricación, gestión de la cadena de suministro y gestión de las relaciones con los clientes (CRM)</w:t>
              </w:r>
            </w:hyperlink>
            <w:r w:rsidR="009E1F7A" w:rsidRPr="00703B5B">
              <w:rPr>
                <w:rStyle w:val="ui-provider"/>
                <w:rFonts w:cstheme="minorHAnsi"/>
                <w:color w:val="000000" w:themeColor="text1"/>
                <w:sz w:val="24"/>
                <w:szCs w:val="24"/>
              </w:rPr>
              <w:t xml:space="preserve">. </w:t>
            </w:r>
            <w:hyperlink r:id="rId8"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009E1F7A" w:rsidRPr="00703B5B">
                <w:rPr>
                  <w:rStyle w:val="Hipervnculo"/>
                  <w:rFonts w:cstheme="minorHAnsi"/>
                  <w:color w:val="000000" w:themeColor="text1"/>
                  <w:sz w:val="24"/>
                  <w:szCs w:val="24"/>
                  <w:u w:val="none"/>
                </w:rPr>
                <w:t>Al integrar estos diversos aspectos de una empresa, los sistemas ERP crearon una plataforma unificada que permitía a las empresas acceder a información crucial y analizarla en tiempo real</w:t>
              </w:r>
            </w:hyperlink>
          </w:p>
        </w:tc>
      </w:tr>
      <w:tr w:rsidR="009E1F7A" w:rsidRPr="00703B5B" w14:paraId="477AAA7C" w14:textId="77777777" w:rsidTr="007B4616">
        <w:tc>
          <w:tcPr>
            <w:tcW w:w="1413" w:type="dxa"/>
          </w:tcPr>
          <w:p w14:paraId="5CBF2C75" w14:textId="77777777" w:rsidR="009E1F7A" w:rsidRPr="00703B5B" w:rsidRDefault="009E1F7A" w:rsidP="007B4616">
            <w:pPr>
              <w:rPr>
                <w:rFonts w:cstheme="minorHAnsi"/>
              </w:rPr>
            </w:pPr>
            <w:r w:rsidRPr="00703B5B">
              <w:rPr>
                <w:rFonts w:cstheme="minorHAnsi"/>
              </w:rPr>
              <w:t>2000</w:t>
            </w:r>
          </w:p>
        </w:tc>
        <w:tc>
          <w:tcPr>
            <w:tcW w:w="1276" w:type="dxa"/>
          </w:tcPr>
          <w:p w14:paraId="2D197D84" w14:textId="77777777" w:rsidR="009E1F7A" w:rsidRPr="00703B5B" w:rsidRDefault="009E1F7A" w:rsidP="007B4616">
            <w:pPr>
              <w:rPr>
                <w:rFonts w:cstheme="minorHAnsi"/>
              </w:rPr>
            </w:pPr>
            <w:r w:rsidRPr="00703B5B">
              <w:rPr>
                <w:rFonts w:cstheme="minorHAnsi"/>
              </w:rPr>
              <w:t>ERP II</w:t>
            </w:r>
          </w:p>
        </w:tc>
        <w:tc>
          <w:tcPr>
            <w:tcW w:w="5805" w:type="dxa"/>
          </w:tcPr>
          <w:p w14:paraId="45F0F1D7" w14:textId="02FB05E7" w:rsidR="009E1F7A" w:rsidRPr="00703B5B" w:rsidRDefault="00000000" w:rsidP="007B4616">
            <w:pPr>
              <w:rPr>
                <w:rFonts w:cstheme="minorHAnsi"/>
                <w:color w:val="000000" w:themeColor="text1"/>
                <w:sz w:val="24"/>
                <w:szCs w:val="24"/>
              </w:rPr>
            </w:pPr>
            <w:hyperlink r:id="rId9"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009E1F7A" w:rsidRPr="00703B5B">
                <w:rPr>
                  <w:rStyle w:val="Hipervnculo"/>
                  <w:rFonts w:cstheme="minorHAnsi"/>
                  <w:color w:val="000000" w:themeColor="text1"/>
                  <w:sz w:val="24"/>
                  <w:szCs w:val="24"/>
                  <w:u w:val="none"/>
                </w:rPr>
                <w:t>Con el advenimiento del siglo XXI, los sistemas ERP han adoptado tecnologías emergentes como la computación en la nube y las tecnologías móviles</w:t>
              </w:r>
            </w:hyperlink>
            <w:r w:rsidR="009E1F7A" w:rsidRPr="00703B5B">
              <w:rPr>
                <w:rStyle w:val="ui-provider"/>
                <w:rFonts w:cstheme="minorHAnsi"/>
                <w:color w:val="000000" w:themeColor="text1"/>
                <w:sz w:val="24"/>
                <w:szCs w:val="24"/>
              </w:rPr>
              <w:t xml:space="preserve">. </w:t>
            </w:r>
            <w:hyperlink r:id="rId10"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009E1F7A" w:rsidRPr="00703B5B">
                <w:rPr>
                  <w:rStyle w:val="Hipervnculo"/>
                  <w:rFonts w:cstheme="minorHAnsi"/>
                  <w:color w:val="000000" w:themeColor="text1"/>
                  <w:sz w:val="24"/>
                  <w:szCs w:val="24"/>
                  <w:u w:val="none"/>
                </w:rPr>
                <w:t>Además, han comenzado a incorporar inteligencia artificial y aprendizaje automático para generar nuevas posibilidades</w:t>
              </w:r>
            </w:hyperlink>
            <w:hyperlink r:id="rId11" w:tgtFrame="_blank" w:tooltip="https://appmaster.io/es/blog/evolucion-de-los-sistemas-erp" w:history="1">
              <w:r w:rsidR="009E1F7A" w:rsidRPr="00703B5B">
                <w:rPr>
                  <w:rStyle w:val="Hipervnculo"/>
                  <w:rFonts w:cstheme="minorHAnsi"/>
                  <w:i/>
                  <w:iCs/>
                  <w:color w:val="000000" w:themeColor="text1"/>
                  <w:sz w:val="24"/>
                  <w:szCs w:val="24"/>
                  <w:u w:val="none"/>
                </w:rPr>
                <w:t>1</w:t>
              </w:r>
            </w:hyperlink>
            <w:r w:rsidR="009E1F7A" w:rsidRPr="00703B5B">
              <w:rPr>
                <w:rStyle w:val="ui-provider"/>
                <w:rFonts w:cstheme="minorHAnsi"/>
                <w:color w:val="000000" w:themeColor="text1"/>
                <w:sz w:val="24"/>
                <w:szCs w:val="24"/>
              </w:rPr>
              <w:t xml:space="preserve">. </w:t>
            </w:r>
            <w:hyperlink r:id="rId12" w:tgtFrame="_blank" w:tooltip="https://www.bing.com/aclick?ld=e8-xdyqv7mc9adwhkqs92s6dvucuwxh5v1uk2uzppq6mu1tqnyssmawvydqmanhv2xjlect_c6eqc6zirau9okrdvuabviopev17a8cdipmthnptnqfuzpbgryetekupir-2ink-dqpig19dkz_y8bz1xzlqvfcav7lljhyigrbqzhyf7a&amp;u=ahr0chmlm2elmmylmmz3d3cuag9szgvklmnvbsuyzmvzjtjm" w:history="1">
              <w:r w:rsidR="009E1F7A" w:rsidRPr="00703B5B">
                <w:rPr>
                  <w:rStyle w:val="Hipervnculo"/>
                  <w:rFonts w:cstheme="minorHAnsi"/>
                  <w:color w:val="000000" w:themeColor="text1"/>
                  <w:sz w:val="24"/>
                  <w:szCs w:val="24"/>
                  <w:u w:val="none"/>
                </w:rPr>
                <w:t>Los sistemas ERP modernos también están explorando soluciones No-</w:t>
              </w:r>
              <w:proofErr w:type="spellStart"/>
              <w:r w:rsidR="009E1F7A" w:rsidRPr="00703B5B">
                <w:rPr>
                  <w:rStyle w:val="Hipervnculo"/>
                  <w:rFonts w:cstheme="minorHAnsi"/>
                  <w:color w:val="000000" w:themeColor="text1"/>
                  <w:sz w:val="24"/>
                  <w:szCs w:val="24"/>
                  <w:u w:val="none"/>
                </w:rPr>
                <w:t>Code</w:t>
              </w:r>
              <w:proofErr w:type="spellEnd"/>
              <w:r w:rsidR="009E1F7A" w:rsidRPr="00703B5B">
                <w:rPr>
                  <w:rStyle w:val="Hipervnculo"/>
                  <w:rFonts w:cstheme="minorHAnsi"/>
                  <w:color w:val="000000" w:themeColor="text1"/>
                  <w:sz w:val="24"/>
                  <w:szCs w:val="24"/>
                  <w:u w:val="none"/>
                </w:rPr>
                <w:t xml:space="preserve"> y Low-</w:t>
              </w:r>
              <w:proofErr w:type="spellStart"/>
              <w:r w:rsidR="009E1F7A" w:rsidRPr="00703B5B">
                <w:rPr>
                  <w:rStyle w:val="Hipervnculo"/>
                  <w:rFonts w:cstheme="minorHAnsi"/>
                  <w:color w:val="000000" w:themeColor="text1"/>
                  <w:sz w:val="24"/>
                  <w:szCs w:val="24"/>
                  <w:u w:val="none"/>
                </w:rPr>
                <w:t>Code</w:t>
              </w:r>
              <w:proofErr w:type="spellEnd"/>
              <w:r w:rsidR="009E1F7A" w:rsidRPr="00703B5B">
                <w:rPr>
                  <w:rStyle w:val="Hipervnculo"/>
                  <w:rFonts w:cstheme="minorHAnsi"/>
                  <w:color w:val="000000" w:themeColor="text1"/>
                  <w:sz w:val="24"/>
                  <w:szCs w:val="24"/>
                  <w:u w:val="none"/>
                </w:rPr>
                <w:t xml:space="preserve"> para facilitar aún más su implementación y personalización</w:t>
              </w:r>
            </w:hyperlink>
          </w:p>
        </w:tc>
      </w:tr>
    </w:tbl>
    <w:p w14:paraId="10FFD068" w14:textId="77777777" w:rsidR="00703B5B" w:rsidRDefault="00703B5B">
      <w:pPr>
        <w:rPr>
          <w:rFonts w:cstheme="minorHAnsi"/>
          <w:b/>
          <w:bCs/>
        </w:rPr>
      </w:pPr>
    </w:p>
    <w:p w14:paraId="28700BB5" w14:textId="0337DC01" w:rsidR="00F53F52" w:rsidRPr="00703B5B" w:rsidRDefault="002C0073">
      <w:pPr>
        <w:rPr>
          <w:rFonts w:cstheme="minorHAnsi"/>
          <w:b/>
          <w:bCs/>
        </w:rPr>
      </w:pPr>
      <w:r w:rsidRPr="00703B5B">
        <w:rPr>
          <w:rFonts w:cstheme="minorHAnsi"/>
          <w:b/>
          <w:bCs/>
        </w:rPr>
        <w:t>Ejercicio 5</w:t>
      </w:r>
      <w:r w:rsidR="00A8585F" w:rsidRPr="00703B5B">
        <w:rPr>
          <w:rFonts w:cstheme="minorHAnsi"/>
          <w:b/>
          <w:bCs/>
        </w:rPr>
        <w:t>:</w:t>
      </w:r>
    </w:p>
    <w:p w14:paraId="7CA821A0" w14:textId="22AAE30F" w:rsidR="00125019" w:rsidRPr="00703B5B" w:rsidRDefault="00125019" w:rsidP="00125019">
      <w:pPr>
        <w:jc w:val="both"/>
        <w:rPr>
          <w:rFonts w:cstheme="minorHAnsi"/>
        </w:rPr>
      </w:pPr>
      <w:r w:rsidRPr="00703B5B">
        <w:rPr>
          <w:rFonts w:cstheme="minorHAnsi"/>
        </w:rPr>
        <w:t>Usando recursos de Internet, escribe un</w:t>
      </w:r>
      <w:r w:rsidR="002C0073" w:rsidRPr="00703B5B">
        <w:rPr>
          <w:rFonts w:cstheme="minorHAnsi"/>
        </w:rPr>
        <w:t xml:space="preserve"> pequeño</w:t>
      </w:r>
      <w:r w:rsidRPr="00703B5B">
        <w:rPr>
          <w:rFonts w:cstheme="minorHAnsi"/>
        </w:rPr>
        <w:t xml:space="preserve"> informe de una empresa que haya tenido una experiencia positiva en la implantación de un ERP, y otro de otra empresa que haya sufrido una mala experiencia.</w:t>
      </w:r>
      <w:r w:rsidR="005F42EB" w:rsidRPr="00703B5B">
        <w:rPr>
          <w:rFonts w:cstheme="minorHAnsi"/>
        </w:rPr>
        <w:t xml:space="preserve"> </w:t>
      </w:r>
    </w:p>
    <w:p w14:paraId="1049277D" w14:textId="77777777" w:rsidR="009E1F7A" w:rsidRPr="00703B5B" w:rsidRDefault="009E1F7A" w:rsidP="00125019">
      <w:pPr>
        <w:jc w:val="both"/>
        <w:rPr>
          <w:rFonts w:cstheme="minorHAnsi"/>
        </w:rPr>
      </w:pPr>
    </w:p>
    <w:p w14:paraId="65329B26" w14:textId="3EF267D0" w:rsidR="00AD59AE" w:rsidRPr="00703B5B" w:rsidRDefault="00AD59AE" w:rsidP="00452EBE">
      <w:pPr>
        <w:rPr>
          <w:rFonts w:cstheme="minorHAnsi"/>
          <w:b/>
        </w:rPr>
      </w:pPr>
      <w:r w:rsidRPr="00703B5B">
        <w:rPr>
          <w:rFonts w:cstheme="minorHAnsi"/>
          <w:b/>
        </w:rPr>
        <w:t>Ejercicio 6:</w:t>
      </w:r>
    </w:p>
    <w:p w14:paraId="1DFE103E" w14:textId="0A4DC95D" w:rsidR="00452EBE" w:rsidRPr="00703B5B" w:rsidRDefault="00452EBE" w:rsidP="00452EBE">
      <w:pPr>
        <w:rPr>
          <w:rFonts w:cstheme="minorHAnsi"/>
        </w:rPr>
      </w:pPr>
      <w:r w:rsidRPr="00703B5B">
        <w:rPr>
          <w:rFonts w:cstheme="minorHAnsi"/>
        </w:rPr>
        <w:t>Rellena la siguiente tabla describiendo los conceptos relativos a sistemas ERP que se indica:</w:t>
      </w:r>
    </w:p>
    <w:tbl>
      <w:tblPr>
        <w:tblStyle w:val="Tablaconcuadrcula1clara"/>
        <w:tblW w:w="0" w:type="auto"/>
        <w:tblLook w:val="0420" w:firstRow="1" w:lastRow="0" w:firstColumn="0" w:lastColumn="0" w:noHBand="0" w:noVBand="1"/>
      </w:tblPr>
      <w:tblGrid>
        <w:gridCol w:w="2547"/>
        <w:gridCol w:w="5947"/>
      </w:tblGrid>
      <w:tr w:rsidR="00452EBE" w:rsidRPr="00703B5B" w14:paraId="5D732C8A" w14:textId="77777777" w:rsidTr="005D10F0">
        <w:trPr>
          <w:cnfStyle w:val="100000000000" w:firstRow="1" w:lastRow="0" w:firstColumn="0" w:lastColumn="0" w:oddVBand="0" w:evenVBand="0" w:oddHBand="0" w:evenHBand="0" w:firstRowFirstColumn="0" w:firstRowLastColumn="0" w:lastRowFirstColumn="0" w:lastRowLastColumn="0"/>
        </w:trPr>
        <w:tc>
          <w:tcPr>
            <w:tcW w:w="2547" w:type="dxa"/>
          </w:tcPr>
          <w:p w14:paraId="36C1E587" w14:textId="77777777" w:rsidR="00452EBE" w:rsidRPr="00703B5B" w:rsidRDefault="00452EBE" w:rsidP="006E73A9">
            <w:pPr>
              <w:rPr>
                <w:rFonts w:cstheme="minorHAnsi"/>
              </w:rPr>
            </w:pPr>
            <w:r w:rsidRPr="00703B5B">
              <w:rPr>
                <w:rFonts w:cstheme="minorHAnsi"/>
              </w:rPr>
              <w:t>Concepto</w:t>
            </w:r>
            <w:r w:rsidRPr="00703B5B">
              <w:rPr>
                <w:rFonts w:cstheme="minorHAnsi"/>
              </w:rPr>
              <w:tab/>
            </w:r>
          </w:p>
        </w:tc>
        <w:tc>
          <w:tcPr>
            <w:tcW w:w="5947" w:type="dxa"/>
          </w:tcPr>
          <w:p w14:paraId="478F3F10" w14:textId="77777777" w:rsidR="00452EBE" w:rsidRPr="00703B5B" w:rsidRDefault="00452EBE" w:rsidP="006E73A9">
            <w:pPr>
              <w:rPr>
                <w:rFonts w:cstheme="minorHAnsi"/>
              </w:rPr>
            </w:pPr>
            <w:r w:rsidRPr="00703B5B">
              <w:rPr>
                <w:rFonts w:cstheme="minorHAnsi"/>
              </w:rPr>
              <w:t>Descripción</w:t>
            </w:r>
          </w:p>
        </w:tc>
      </w:tr>
      <w:tr w:rsidR="00452EBE" w:rsidRPr="00703B5B" w14:paraId="337DBBA1" w14:textId="77777777" w:rsidTr="005D10F0">
        <w:tc>
          <w:tcPr>
            <w:tcW w:w="2547" w:type="dxa"/>
          </w:tcPr>
          <w:p w14:paraId="2680A145" w14:textId="77777777" w:rsidR="00452EBE" w:rsidRPr="00703B5B" w:rsidRDefault="00452EBE" w:rsidP="006E73A9">
            <w:pPr>
              <w:rPr>
                <w:rFonts w:cstheme="minorHAnsi"/>
              </w:rPr>
            </w:pPr>
            <w:r w:rsidRPr="00703B5B">
              <w:rPr>
                <w:rFonts w:cstheme="minorHAnsi"/>
              </w:rPr>
              <w:t>Administración de un ERP</w:t>
            </w:r>
          </w:p>
        </w:tc>
        <w:tc>
          <w:tcPr>
            <w:tcW w:w="5947" w:type="dxa"/>
          </w:tcPr>
          <w:p w14:paraId="2FB7A690" w14:textId="01ACD118" w:rsidR="00452EBE" w:rsidRPr="003B3FB6" w:rsidRDefault="00703B5B" w:rsidP="006E73A9">
            <w:pPr>
              <w:rPr>
                <w:rFonts w:cstheme="minorHAnsi"/>
                <w:color w:val="000000" w:themeColor="text1"/>
                <w:u w:val="single"/>
              </w:rPr>
            </w:pPr>
            <w:r w:rsidRPr="00703B5B">
              <w:rPr>
                <w:rStyle w:val="ui-provider"/>
                <w:rFonts w:cstheme="minorHAnsi"/>
                <w:color w:val="000000" w:themeColor="text1"/>
              </w:rPr>
              <w:t xml:space="preserve">La administración de un ERP implica la gestión y supervisión de todas las funciones y capacidades del sistema ERP. </w:t>
            </w:r>
            <w:hyperlink r:id="rId13" w:tgtFrame="_blank" w:tooltip="https://www.bing.com/aclick?ld=e8stonqpf9wtrqyecy57gdptvucuya8allob_7d7mb8awjo-4regb52mrbrxx_qjhymjcmk-hl0tijui1nwidamrnk5t_xy5bqszkovvba8km3bt-nriqi4csnlatzko7izfnhrdjwb2sloiggywptqbuuxuwomk9itkdblivderz_cx8m&amp;u=ahr0chmlm2elmmylmmz3d3cuag9szgvklmnvbsuyzmvzjtjm" w:history="1">
              <w:r w:rsidRPr="00703B5B">
                <w:rPr>
                  <w:rStyle w:val="Hipervnculo"/>
                  <w:rFonts w:cstheme="minorHAnsi"/>
                  <w:color w:val="000000" w:themeColor="text1"/>
                  <w:u w:val="none"/>
                </w:rPr>
                <w:t>Esto incluye la configuración del sistema para satisfacer las necesidades específicas de la empresa, la gestión de usuarios y permisos, la supervisión del rendimiento del sistema, y la implementación de actualizaciones y mejoras</w:t>
              </w:r>
            </w:hyperlink>
          </w:p>
        </w:tc>
      </w:tr>
      <w:tr w:rsidR="00452EBE" w:rsidRPr="00703B5B" w14:paraId="63AF2F17" w14:textId="77777777" w:rsidTr="005D10F0">
        <w:tc>
          <w:tcPr>
            <w:tcW w:w="2547" w:type="dxa"/>
          </w:tcPr>
          <w:p w14:paraId="7993D6BE" w14:textId="77777777" w:rsidR="00452EBE" w:rsidRPr="00703B5B" w:rsidRDefault="00452EBE" w:rsidP="006E73A9">
            <w:pPr>
              <w:rPr>
                <w:rFonts w:cstheme="minorHAnsi"/>
              </w:rPr>
            </w:pPr>
            <w:r w:rsidRPr="00703B5B">
              <w:rPr>
                <w:rFonts w:cstheme="minorHAnsi"/>
              </w:rPr>
              <w:t>Archivos maestros en aplicaciones informáticas y, concretamente, en software de gestión empresarial</w:t>
            </w:r>
          </w:p>
        </w:tc>
        <w:tc>
          <w:tcPr>
            <w:tcW w:w="5947" w:type="dxa"/>
          </w:tcPr>
          <w:p w14:paraId="37A22D43" w14:textId="5EA6026E" w:rsidR="00452EBE" w:rsidRPr="00703B5B" w:rsidRDefault="00703B5B" w:rsidP="006E73A9">
            <w:pPr>
              <w:rPr>
                <w:rFonts w:cstheme="minorHAnsi"/>
                <w:color w:val="000000" w:themeColor="text1"/>
              </w:rPr>
            </w:pPr>
            <w:r w:rsidRPr="00703B5B">
              <w:rPr>
                <w:rStyle w:val="ui-provider"/>
                <w:rFonts w:cstheme="minorHAnsi"/>
                <w:color w:val="000000" w:themeColor="text1"/>
              </w:rPr>
              <w:t xml:space="preserve">Los archivos maestros son conjuntos de datos que sirven como fuente principal de información clave utilizada por el sistema ERP. Estos pueden incluir datos sobre clientes, proveedores, productos, empleados, etc. </w:t>
            </w:r>
            <w:hyperlink r:id="rId14" w:tgtFrame="_blank" w:tooltip="https://www.datadec.es/blog/que-es-un-erp-sistema-de-gestion-integral" w:history="1">
              <w:r w:rsidRPr="00703B5B">
                <w:rPr>
                  <w:rStyle w:val="Hipervnculo"/>
                  <w:rFonts w:cstheme="minorHAnsi"/>
                  <w:color w:val="000000" w:themeColor="text1"/>
                  <w:u w:val="none"/>
                </w:rPr>
                <w:t>Los archivos maestros son esenciales para garantizar la coherencia y precisión de los datos a lo largo de todas las operaciones y procesos empresariales</w:t>
              </w:r>
            </w:hyperlink>
          </w:p>
        </w:tc>
      </w:tr>
      <w:tr w:rsidR="00452EBE" w:rsidRPr="00703B5B" w14:paraId="59447761" w14:textId="77777777" w:rsidTr="005D10F0">
        <w:tc>
          <w:tcPr>
            <w:tcW w:w="2547" w:type="dxa"/>
          </w:tcPr>
          <w:p w14:paraId="52AE77B2" w14:textId="77777777" w:rsidR="00452EBE" w:rsidRPr="00703B5B" w:rsidRDefault="00452EBE" w:rsidP="006E73A9">
            <w:pPr>
              <w:rPr>
                <w:rFonts w:cstheme="minorHAnsi"/>
              </w:rPr>
            </w:pPr>
            <w:r w:rsidRPr="00703B5B">
              <w:rPr>
                <w:rFonts w:cstheme="minorHAnsi"/>
              </w:rPr>
              <w:t>Tercero</w:t>
            </w:r>
          </w:p>
        </w:tc>
        <w:tc>
          <w:tcPr>
            <w:tcW w:w="5947" w:type="dxa"/>
          </w:tcPr>
          <w:p w14:paraId="0A32C88D" w14:textId="2CCC7CD4" w:rsidR="00452EBE" w:rsidRPr="00703B5B" w:rsidRDefault="00703B5B" w:rsidP="006E73A9">
            <w:pPr>
              <w:rPr>
                <w:rFonts w:cstheme="minorHAnsi"/>
                <w:color w:val="000000" w:themeColor="text1"/>
              </w:rPr>
            </w:pPr>
            <w:r w:rsidRPr="00703B5B">
              <w:rPr>
                <w:rStyle w:val="ui-provider"/>
                <w:rFonts w:cstheme="minorHAnsi"/>
                <w:color w:val="000000" w:themeColor="text1"/>
              </w:rPr>
              <w:t xml:space="preserve">En el contexto de un ERP, un tercero se refiere a cualquier entidad externa con la que una empresa hace negocios. Esto puede incluir clientes, proveedores, socios comerciales, etc. </w:t>
            </w:r>
            <w:hyperlink r:id="rId15" w:tgtFrame="_blank" w:tooltip="https://www.datadec.es/blog/que-es-un-erp-sistema-de-gestion-integral" w:history="1">
              <w:r w:rsidRPr="00703B5B">
                <w:rPr>
                  <w:rStyle w:val="Hipervnculo"/>
                  <w:rFonts w:cstheme="minorHAnsi"/>
                  <w:color w:val="000000" w:themeColor="text1"/>
                  <w:u w:val="none"/>
                </w:rPr>
                <w:t xml:space="preserve">Los </w:t>
              </w:r>
              <w:proofErr w:type="spellStart"/>
              <w:r w:rsidRPr="00703B5B">
                <w:rPr>
                  <w:rStyle w:val="Hipervnculo"/>
                  <w:rFonts w:cstheme="minorHAnsi"/>
                  <w:color w:val="000000" w:themeColor="text1"/>
                  <w:u w:val="none"/>
                </w:rPr>
                <w:t>ERPs</w:t>
              </w:r>
              <w:proofErr w:type="spellEnd"/>
              <w:r w:rsidRPr="00703B5B">
                <w:rPr>
                  <w:rStyle w:val="Hipervnculo"/>
                  <w:rFonts w:cstheme="minorHAnsi"/>
                  <w:color w:val="000000" w:themeColor="text1"/>
                  <w:u w:val="none"/>
                </w:rPr>
                <w:t xml:space="preserve"> permiten gestionar y mantener registros detallados de todas las transacciones e interacciones con terceros</w:t>
              </w:r>
            </w:hyperlink>
          </w:p>
        </w:tc>
      </w:tr>
      <w:tr w:rsidR="00452EBE" w:rsidRPr="00703B5B" w14:paraId="574E44B3" w14:textId="77777777" w:rsidTr="005D10F0">
        <w:tc>
          <w:tcPr>
            <w:tcW w:w="2547" w:type="dxa"/>
          </w:tcPr>
          <w:p w14:paraId="32A499E2" w14:textId="77777777" w:rsidR="00452EBE" w:rsidRPr="00703B5B" w:rsidRDefault="00452EBE" w:rsidP="006E73A9">
            <w:pPr>
              <w:rPr>
                <w:rFonts w:cstheme="minorHAnsi"/>
              </w:rPr>
            </w:pPr>
            <w:r w:rsidRPr="00703B5B">
              <w:rPr>
                <w:rFonts w:cstheme="minorHAnsi"/>
              </w:rPr>
              <w:t>Producto</w:t>
            </w:r>
          </w:p>
        </w:tc>
        <w:tc>
          <w:tcPr>
            <w:tcW w:w="5947" w:type="dxa"/>
          </w:tcPr>
          <w:p w14:paraId="6FB03E2D" w14:textId="0D95628A" w:rsidR="00452EBE" w:rsidRPr="00703B5B" w:rsidRDefault="00703B5B" w:rsidP="006E73A9">
            <w:pPr>
              <w:rPr>
                <w:rFonts w:cstheme="minorHAnsi"/>
                <w:color w:val="000000" w:themeColor="text1"/>
              </w:rPr>
            </w:pPr>
            <w:r w:rsidRPr="00703B5B">
              <w:rPr>
                <w:rStyle w:val="ui-provider"/>
                <w:rFonts w:cstheme="minorHAnsi"/>
                <w:color w:val="000000" w:themeColor="text1"/>
              </w:rPr>
              <w:t xml:space="preserve">En un ERP, un producto se refiere a cualquier bien o servicio que una empresa ofrece. </w:t>
            </w:r>
            <w:hyperlink r:id="rId16" w:tgtFrame="_blank" w:tooltip="https://www.datadec.es/blog/que-es-un-erp-sistema-de-gestion-integral" w:history="1">
              <w:r w:rsidRPr="00703B5B">
                <w:rPr>
                  <w:rStyle w:val="Hipervnculo"/>
                  <w:rFonts w:cstheme="minorHAnsi"/>
                  <w:color w:val="000000" w:themeColor="text1"/>
                  <w:u w:val="none"/>
                </w:rPr>
                <w:t xml:space="preserve">Los </w:t>
              </w:r>
              <w:proofErr w:type="spellStart"/>
              <w:r w:rsidRPr="00703B5B">
                <w:rPr>
                  <w:rStyle w:val="Hipervnculo"/>
                  <w:rFonts w:cstheme="minorHAnsi"/>
                  <w:color w:val="000000" w:themeColor="text1"/>
                  <w:u w:val="none"/>
                </w:rPr>
                <w:t>ERPs</w:t>
              </w:r>
              <w:proofErr w:type="spellEnd"/>
              <w:r w:rsidRPr="00703B5B">
                <w:rPr>
                  <w:rStyle w:val="Hipervnculo"/>
                  <w:rFonts w:cstheme="minorHAnsi"/>
                  <w:color w:val="000000" w:themeColor="text1"/>
                  <w:u w:val="none"/>
                </w:rPr>
                <w:t xml:space="preserve"> permiten gestionar todos los aspectos relacionados con los productos, desde su creación y desarrollo hasta su venta y distribución</w:t>
              </w:r>
            </w:hyperlink>
          </w:p>
        </w:tc>
      </w:tr>
      <w:tr w:rsidR="00452EBE" w:rsidRPr="00703B5B" w14:paraId="4158C4A7" w14:textId="77777777" w:rsidTr="005D10F0">
        <w:tc>
          <w:tcPr>
            <w:tcW w:w="2547" w:type="dxa"/>
          </w:tcPr>
          <w:p w14:paraId="70AE66B5" w14:textId="77777777" w:rsidR="00452EBE" w:rsidRPr="00703B5B" w:rsidRDefault="00452EBE" w:rsidP="006E73A9">
            <w:pPr>
              <w:rPr>
                <w:rFonts w:cstheme="minorHAnsi"/>
              </w:rPr>
            </w:pPr>
            <w:r w:rsidRPr="00703B5B">
              <w:rPr>
                <w:rFonts w:cstheme="minorHAnsi"/>
              </w:rPr>
              <w:t>Tablas básicas (ejemplos)</w:t>
            </w:r>
          </w:p>
        </w:tc>
        <w:tc>
          <w:tcPr>
            <w:tcW w:w="5947" w:type="dxa"/>
          </w:tcPr>
          <w:p w14:paraId="6DA72C3B" w14:textId="50E99B0F" w:rsidR="00452EBE" w:rsidRPr="00703B5B" w:rsidRDefault="00703B5B" w:rsidP="006E73A9">
            <w:pPr>
              <w:rPr>
                <w:rFonts w:cstheme="minorHAnsi"/>
                <w:color w:val="000000" w:themeColor="text1"/>
              </w:rPr>
            </w:pPr>
            <w:r w:rsidRPr="00703B5B">
              <w:rPr>
                <w:rStyle w:val="ui-provider"/>
                <w:rFonts w:cstheme="minorHAnsi"/>
                <w:color w:val="000000" w:themeColor="text1"/>
              </w:rPr>
              <w:t xml:space="preserve">Las tablas básicas en un ERP son estructuras de datos que almacenan información esencial para el funcionamiento del sistema. </w:t>
            </w:r>
            <w:hyperlink r:id="rId17" w:tgtFrame="_blank" w:tooltip="https://www.datadec.es/blog/que-es-un-erp-sistema-de-gestion-integral" w:history="1">
              <w:r w:rsidRPr="00703B5B">
                <w:rPr>
                  <w:rStyle w:val="Hipervnculo"/>
                  <w:rFonts w:cstheme="minorHAnsi"/>
                  <w:color w:val="000000" w:themeColor="text1"/>
                  <w:u w:val="none"/>
                </w:rPr>
                <w:t xml:space="preserve">Algunos ejemplos pueden incluir tablas para clientes, productos, pedidos, facturas, </w:t>
              </w:r>
              <w:proofErr w:type="spellStart"/>
              <w:r w:rsidRPr="00703B5B">
                <w:rPr>
                  <w:rStyle w:val="Hipervnculo"/>
                  <w:rFonts w:cstheme="minorHAnsi"/>
                  <w:color w:val="000000" w:themeColor="text1"/>
                  <w:u w:val="none"/>
                </w:rPr>
                <w:t>etc</w:t>
              </w:r>
              <w:proofErr w:type="spellEnd"/>
            </w:hyperlink>
          </w:p>
        </w:tc>
      </w:tr>
      <w:tr w:rsidR="00452EBE" w:rsidRPr="00703B5B" w14:paraId="7041771E" w14:textId="77777777" w:rsidTr="005D10F0">
        <w:tc>
          <w:tcPr>
            <w:tcW w:w="2547" w:type="dxa"/>
          </w:tcPr>
          <w:p w14:paraId="057CFFD5" w14:textId="77777777" w:rsidR="00452EBE" w:rsidRPr="00703B5B" w:rsidRDefault="00452EBE" w:rsidP="006E73A9">
            <w:pPr>
              <w:rPr>
                <w:rFonts w:cstheme="minorHAnsi"/>
              </w:rPr>
            </w:pPr>
            <w:r w:rsidRPr="00703B5B">
              <w:rPr>
                <w:rFonts w:cstheme="minorHAnsi"/>
              </w:rPr>
              <w:t xml:space="preserve">Funcionalidades básicas del </w:t>
            </w:r>
            <w:r w:rsidRPr="00703B5B">
              <w:rPr>
                <w:rFonts w:cstheme="minorHAnsi"/>
                <w:b/>
              </w:rPr>
              <w:t>núcleo</w:t>
            </w:r>
            <w:r w:rsidRPr="00703B5B">
              <w:rPr>
                <w:rFonts w:cstheme="minorHAnsi"/>
              </w:rPr>
              <w:t xml:space="preserve"> del ERP</w:t>
            </w:r>
          </w:p>
        </w:tc>
        <w:tc>
          <w:tcPr>
            <w:tcW w:w="5947" w:type="dxa"/>
          </w:tcPr>
          <w:p w14:paraId="276F3498" w14:textId="433E00F4" w:rsidR="00452EBE" w:rsidRPr="00703B5B" w:rsidRDefault="00000000" w:rsidP="006E73A9">
            <w:pPr>
              <w:rPr>
                <w:rFonts w:cstheme="minorHAnsi"/>
                <w:color w:val="000000" w:themeColor="text1"/>
              </w:rPr>
            </w:pPr>
            <w:hyperlink r:id="rId18" w:tgtFrame="_blank" w:tooltip="https://www.datadec.es/blog/que-es-un-erp-sistema-de-gestion-integral" w:history="1">
              <w:r w:rsidR="00703B5B" w:rsidRPr="00703B5B">
                <w:rPr>
                  <w:rStyle w:val="Hipervnculo"/>
                  <w:rFonts w:cstheme="minorHAnsi"/>
                  <w:color w:val="000000" w:themeColor="text1"/>
                  <w:u w:val="none"/>
                </w:rPr>
                <w:t>Las funcionalidades básicas del núcleo de un ERP suelen incluir la gestión financiera, la gestión de compras y ventas, la gestión de inventario, la gestión de recursos humanos y otras funciones esenciales para el funcionamiento eficiente de una empresa</w:t>
              </w:r>
            </w:hyperlink>
          </w:p>
        </w:tc>
      </w:tr>
      <w:tr w:rsidR="00452EBE" w:rsidRPr="00703B5B" w14:paraId="3153472E" w14:textId="77777777" w:rsidTr="005D10F0">
        <w:tc>
          <w:tcPr>
            <w:tcW w:w="2547" w:type="dxa"/>
          </w:tcPr>
          <w:p w14:paraId="1A83BA2E" w14:textId="77777777" w:rsidR="00452EBE" w:rsidRPr="00703B5B" w:rsidRDefault="00452EBE" w:rsidP="006E73A9">
            <w:pPr>
              <w:rPr>
                <w:rFonts w:cstheme="minorHAnsi"/>
              </w:rPr>
            </w:pPr>
            <w:r w:rsidRPr="00703B5B">
              <w:rPr>
                <w:rFonts w:cstheme="minorHAnsi"/>
              </w:rPr>
              <w:t xml:space="preserve">Funcionalidades básicas del módulo </w:t>
            </w:r>
            <w:r w:rsidRPr="00703B5B">
              <w:rPr>
                <w:rFonts w:cstheme="minorHAnsi"/>
                <w:b/>
              </w:rPr>
              <w:t>financiero</w:t>
            </w:r>
          </w:p>
        </w:tc>
        <w:tc>
          <w:tcPr>
            <w:tcW w:w="5947" w:type="dxa"/>
          </w:tcPr>
          <w:p w14:paraId="4A8A28FD" w14:textId="61FFB083" w:rsidR="00452EBE" w:rsidRPr="00703B5B" w:rsidRDefault="00000000" w:rsidP="006E73A9">
            <w:pPr>
              <w:rPr>
                <w:rFonts w:cstheme="minorHAnsi"/>
                <w:color w:val="000000" w:themeColor="text1"/>
              </w:rPr>
            </w:pPr>
            <w:hyperlink r:id="rId19" w:tgtFrame="_blank" w:tooltip="https://www.datadec.es/blog/que-es-un-erp-sistema-de-gestion-integral" w:history="1">
              <w:r w:rsidR="00703B5B" w:rsidRPr="00703B5B">
                <w:rPr>
                  <w:rStyle w:val="Hipervnculo"/>
                  <w:rFonts w:cstheme="minorHAnsi"/>
                  <w:color w:val="000000" w:themeColor="text1"/>
                  <w:u w:val="none"/>
                </w:rPr>
                <w:t>El módulo financiero en un ERP suele incluir funcionalidades como cuentas por cobrar/por pagar, conciliación bancaria, gestión de activos fijos, cierre de mes/de año, generación de balances y elaboración automática del libro de IVA e IGIC</w:t>
              </w:r>
            </w:hyperlink>
          </w:p>
        </w:tc>
      </w:tr>
      <w:tr w:rsidR="00452EBE" w:rsidRPr="00703B5B" w14:paraId="060C99FC" w14:textId="77777777" w:rsidTr="005D10F0">
        <w:tc>
          <w:tcPr>
            <w:tcW w:w="2547" w:type="dxa"/>
          </w:tcPr>
          <w:p w14:paraId="62DE7E4F" w14:textId="77777777" w:rsidR="00452EBE" w:rsidRPr="00703B5B" w:rsidRDefault="00452EBE" w:rsidP="006E73A9">
            <w:pPr>
              <w:rPr>
                <w:rFonts w:cstheme="minorHAnsi"/>
              </w:rPr>
            </w:pPr>
            <w:r w:rsidRPr="00703B5B">
              <w:rPr>
                <w:rFonts w:cstheme="minorHAnsi"/>
              </w:rPr>
              <w:t xml:space="preserve">Funcionalidades básicas del módulo </w:t>
            </w:r>
            <w:r w:rsidRPr="00703B5B">
              <w:rPr>
                <w:rFonts w:cstheme="minorHAnsi"/>
                <w:b/>
              </w:rPr>
              <w:t>compras</w:t>
            </w:r>
          </w:p>
        </w:tc>
        <w:tc>
          <w:tcPr>
            <w:tcW w:w="5947" w:type="dxa"/>
          </w:tcPr>
          <w:p w14:paraId="0CA08B4C" w14:textId="29237F36" w:rsidR="00452EBE" w:rsidRPr="00703B5B" w:rsidRDefault="00000000" w:rsidP="006E73A9">
            <w:pPr>
              <w:rPr>
                <w:rFonts w:cstheme="minorHAnsi"/>
                <w:color w:val="000000" w:themeColor="text1"/>
              </w:rPr>
            </w:pPr>
            <w:hyperlink r:id="rId20" w:tgtFrame="_blank" w:tooltip="https://www.datadec.es/blog/que-es-un-erp-sistema-de-gestion-integral" w:history="1">
              <w:r w:rsidR="00703B5B" w:rsidRPr="00703B5B">
                <w:rPr>
                  <w:rStyle w:val="Hipervnculo"/>
                  <w:rFonts w:cstheme="minorHAnsi"/>
                  <w:color w:val="000000" w:themeColor="text1"/>
                  <w:u w:val="none"/>
                </w:rPr>
                <w:t>El módulo compras en un ERP puede incluir funcionalidades como adquisiciones, descuento en línea de compra, gestión de pedidos de compra (pedido, albarán, factura) y gestión de proveedores</w:t>
              </w:r>
            </w:hyperlink>
          </w:p>
        </w:tc>
      </w:tr>
      <w:tr w:rsidR="00452EBE" w:rsidRPr="00703B5B" w14:paraId="314FA493" w14:textId="77777777" w:rsidTr="005D10F0">
        <w:tc>
          <w:tcPr>
            <w:tcW w:w="2547" w:type="dxa"/>
          </w:tcPr>
          <w:p w14:paraId="2C7C14F1" w14:textId="77777777" w:rsidR="00452EBE" w:rsidRPr="00703B5B" w:rsidRDefault="00452EBE" w:rsidP="006E73A9">
            <w:pPr>
              <w:rPr>
                <w:rFonts w:cstheme="minorHAnsi"/>
              </w:rPr>
            </w:pPr>
            <w:r w:rsidRPr="00703B5B">
              <w:rPr>
                <w:rFonts w:cstheme="minorHAnsi"/>
              </w:rPr>
              <w:t xml:space="preserve">Funcionalidades básicas del módulo </w:t>
            </w:r>
            <w:r w:rsidRPr="00703B5B">
              <w:rPr>
                <w:rFonts w:cstheme="minorHAnsi"/>
                <w:b/>
              </w:rPr>
              <w:t>ventas</w:t>
            </w:r>
          </w:p>
        </w:tc>
        <w:tc>
          <w:tcPr>
            <w:tcW w:w="5947" w:type="dxa"/>
          </w:tcPr>
          <w:p w14:paraId="2F3C2477" w14:textId="2009A67A" w:rsidR="00452EBE" w:rsidRPr="00703B5B" w:rsidRDefault="00000000" w:rsidP="006E73A9">
            <w:pPr>
              <w:rPr>
                <w:rFonts w:cstheme="minorHAnsi"/>
                <w:color w:val="000000" w:themeColor="text1"/>
              </w:rPr>
            </w:pPr>
            <w:hyperlink r:id="rId21" w:tgtFrame="_blank" w:tooltip="https://www.datadec.es/blog/que-es-un-erp-sistema-de-gestion-integral" w:history="1">
              <w:r w:rsidR="00703B5B" w:rsidRPr="00703B5B">
                <w:rPr>
                  <w:rStyle w:val="Hipervnculo"/>
                  <w:rFonts w:cstheme="minorHAnsi"/>
                  <w:color w:val="000000" w:themeColor="text1"/>
                  <w:u w:val="none"/>
                </w:rPr>
                <w:t>El módulo ventas en un ERP puede incluir funcionalidades como generación de citas, gestión de leads y contactos, facturación de ventas (oferta, pedido, albarán, factura), gestión de tarifas y procesamiento de pagos</w:t>
              </w:r>
            </w:hyperlink>
          </w:p>
        </w:tc>
      </w:tr>
      <w:tr w:rsidR="00452EBE" w:rsidRPr="00703B5B" w14:paraId="7EA4986C" w14:textId="77777777" w:rsidTr="005D10F0">
        <w:tc>
          <w:tcPr>
            <w:tcW w:w="2547" w:type="dxa"/>
          </w:tcPr>
          <w:p w14:paraId="57696FD8" w14:textId="77777777" w:rsidR="00452EBE" w:rsidRPr="00703B5B" w:rsidRDefault="00452EBE" w:rsidP="006E73A9">
            <w:pPr>
              <w:rPr>
                <w:rFonts w:cstheme="minorHAnsi"/>
              </w:rPr>
            </w:pPr>
            <w:r w:rsidRPr="00703B5B">
              <w:rPr>
                <w:rFonts w:cstheme="minorHAnsi"/>
              </w:rPr>
              <w:lastRenderedPageBreak/>
              <w:t xml:space="preserve">Funcionalidades básicas del módulo </w:t>
            </w:r>
            <w:r w:rsidRPr="00703B5B">
              <w:rPr>
                <w:rFonts w:cstheme="minorHAnsi"/>
                <w:b/>
              </w:rPr>
              <w:t>producción</w:t>
            </w:r>
          </w:p>
        </w:tc>
        <w:tc>
          <w:tcPr>
            <w:tcW w:w="5947" w:type="dxa"/>
          </w:tcPr>
          <w:p w14:paraId="02F4A683" w14:textId="362B4C46" w:rsidR="00452EBE" w:rsidRPr="00703B5B" w:rsidRDefault="00000000" w:rsidP="006E73A9">
            <w:pPr>
              <w:rPr>
                <w:rFonts w:cstheme="minorHAnsi"/>
                <w:color w:val="000000" w:themeColor="text1"/>
              </w:rPr>
            </w:pPr>
            <w:hyperlink r:id="rId22" w:tgtFrame="_blank" w:tooltip="https://www.datadec.es/blog/que-es-un-erp-sistema-de-gestion-integral" w:history="1">
              <w:r w:rsidR="00703B5B" w:rsidRPr="00703B5B">
                <w:rPr>
                  <w:rStyle w:val="Hipervnculo"/>
                  <w:rFonts w:cstheme="minorHAnsi"/>
                  <w:color w:val="000000" w:themeColor="text1"/>
                  <w:u w:val="none"/>
                </w:rPr>
                <w:t>El módulo producción en un ERP puede incluir funcionalidades como planificación de la capacidad de producción, planificación de las necesidades del material y generación de planes maestros de fabricación</w:t>
              </w:r>
            </w:hyperlink>
          </w:p>
        </w:tc>
      </w:tr>
      <w:tr w:rsidR="00452EBE" w:rsidRPr="00703B5B" w14:paraId="50ED8E4E" w14:textId="77777777" w:rsidTr="005D10F0">
        <w:tc>
          <w:tcPr>
            <w:tcW w:w="2547" w:type="dxa"/>
          </w:tcPr>
          <w:p w14:paraId="0B786738" w14:textId="77777777" w:rsidR="00452EBE" w:rsidRPr="00703B5B" w:rsidRDefault="00452EBE" w:rsidP="006E73A9">
            <w:pPr>
              <w:rPr>
                <w:rFonts w:cstheme="minorHAnsi"/>
              </w:rPr>
            </w:pPr>
            <w:r w:rsidRPr="00703B5B">
              <w:rPr>
                <w:rFonts w:cstheme="minorHAnsi"/>
              </w:rPr>
              <w:t xml:space="preserve">Funcionalidades básicas del módulo </w:t>
            </w:r>
            <w:r w:rsidRPr="00703B5B">
              <w:rPr>
                <w:rFonts w:cstheme="minorHAnsi"/>
                <w:b/>
              </w:rPr>
              <w:t>Recursos Humanos</w:t>
            </w:r>
          </w:p>
        </w:tc>
        <w:tc>
          <w:tcPr>
            <w:tcW w:w="5947" w:type="dxa"/>
          </w:tcPr>
          <w:p w14:paraId="251C7CD4" w14:textId="7388F52C" w:rsidR="00452EBE" w:rsidRPr="00703B5B" w:rsidRDefault="00703B5B" w:rsidP="006E73A9">
            <w:pPr>
              <w:rPr>
                <w:rFonts w:cstheme="minorHAnsi"/>
                <w:color w:val="000000" w:themeColor="text1"/>
              </w:rPr>
            </w:pPr>
            <w:r w:rsidRPr="00703B5B">
              <w:rPr>
                <w:rStyle w:val="ui-provider"/>
                <w:rFonts w:cstheme="minorHAnsi"/>
                <w:color w:val="000000" w:themeColor="text1"/>
              </w:rPr>
              <w:t>El módulo Recursos Humanos en un ERP puede incluir funcionalidades como administración del personal (contratación, despidos), seguimiento del tiempo (horas trabajadas), administración del rendimiento (evaluaciones), administración del aprendizaje (formación), administración del tiempo libre (vacaciones) y administración de beneficios (seguro médico)</w:t>
            </w:r>
          </w:p>
        </w:tc>
      </w:tr>
    </w:tbl>
    <w:p w14:paraId="318CFC92" w14:textId="77777777" w:rsidR="00452EBE" w:rsidRPr="00703B5B" w:rsidRDefault="00452EBE" w:rsidP="00125019">
      <w:pPr>
        <w:jc w:val="both"/>
        <w:rPr>
          <w:rFonts w:cstheme="minorHAnsi"/>
        </w:rPr>
      </w:pPr>
    </w:p>
    <w:p w14:paraId="2BD5EDF5" w14:textId="7E1F7CCB" w:rsidR="00D25392" w:rsidRPr="00703B5B" w:rsidRDefault="00D25392">
      <w:pPr>
        <w:rPr>
          <w:rFonts w:cstheme="minorHAnsi"/>
          <w:b/>
        </w:rPr>
      </w:pPr>
    </w:p>
    <w:sectPr w:rsidR="00D25392" w:rsidRPr="00703B5B">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EEA2" w14:textId="77777777" w:rsidR="00880623" w:rsidRDefault="00880623" w:rsidP="00E77639">
      <w:pPr>
        <w:spacing w:after="0" w:line="240" w:lineRule="auto"/>
      </w:pPr>
      <w:r>
        <w:separator/>
      </w:r>
    </w:p>
  </w:endnote>
  <w:endnote w:type="continuationSeparator" w:id="0">
    <w:p w14:paraId="33243977" w14:textId="77777777" w:rsidR="00880623" w:rsidRDefault="00880623"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41CE" w14:textId="77777777" w:rsidR="00880623" w:rsidRDefault="00880623" w:rsidP="00E77639">
      <w:pPr>
        <w:spacing w:after="0" w:line="240" w:lineRule="auto"/>
      </w:pPr>
      <w:r>
        <w:separator/>
      </w:r>
    </w:p>
  </w:footnote>
  <w:footnote w:type="continuationSeparator" w:id="0">
    <w:p w14:paraId="27A0C7D1" w14:textId="77777777" w:rsidR="00880623" w:rsidRDefault="00880623"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E30825" w:rsidRPr="000B7D93" w14:paraId="0075F81B" w14:textId="77777777" w:rsidTr="004F033C">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0B98B122" w14:textId="36CAFBC3" w:rsidR="00E30825" w:rsidRPr="00703B5B" w:rsidRDefault="00E30825" w:rsidP="00E30825">
          <w:pPr>
            <w:snapToGrid w:val="0"/>
            <w:jc w:val="both"/>
            <w:rPr>
              <w:rFonts w:eastAsia="Times New Roman" w:cstheme="minorHAnsi"/>
              <w:b/>
              <w:bCs/>
              <w:color w:val="000000"/>
              <w:kern w:val="3"/>
              <w:sz w:val="24"/>
              <w:szCs w:val="27"/>
              <w:lang w:val="ca-ES" w:eastAsia="zh-CN"/>
            </w:rPr>
          </w:pPr>
          <w:r w:rsidRPr="00703B5B">
            <w:rPr>
              <w:rFonts w:eastAsia="Times New Roman" w:cstheme="minorHAnsi"/>
              <w:b/>
              <w:bCs/>
              <w:color w:val="000000"/>
              <w:kern w:val="3"/>
              <w:sz w:val="24"/>
              <w:szCs w:val="27"/>
              <w:lang w:val="ca-ES" w:eastAsia="zh-CN"/>
            </w:rPr>
            <w:t xml:space="preserve">Sistemas de </w:t>
          </w:r>
          <w:proofErr w:type="spellStart"/>
          <w:r w:rsidRPr="00703B5B">
            <w:rPr>
              <w:rFonts w:eastAsia="Times New Roman" w:cstheme="minorHAnsi"/>
              <w:b/>
              <w:bCs/>
              <w:color w:val="000000"/>
              <w:kern w:val="3"/>
              <w:sz w:val="24"/>
              <w:szCs w:val="27"/>
              <w:lang w:val="ca-ES" w:eastAsia="zh-CN"/>
            </w:rPr>
            <w:t>Gestión</w:t>
          </w:r>
          <w:proofErr w:type="spellEnd"/>
          <w:r w:rsidRPr="00703B5B">
            <w:rPr>
              <w:rFonts w:eastAsia="Times New Roman" w:cstheme="minorHAnsi"/>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7BD00A96" w14:textId="77777777" w:rsidR="00E30825" w:rsidRPr="00703B5B" w:rsidRDefault="00E30825" w:rsidP="00E30825">
          <w:pPr>
            <w:keepNext/>
            <w:tabs>
              <w:tab w:val="left" w:pos="0"/>
            </w:tabs>
            <w:snapToGrid w:val="0"/>
            <w:jc w:val="both"/>
            <w:outlineLvl w:val="0"/>
            <w:rPr>
              <w:rFonts w:eastAsia="Century Gothic" w:cstheme="minorHAnsi"/>
              <w:b/>
              <w:bCs/>
              <w:color w:val="000000"/>
              <w:kern w:val="3"/>
              <w:sz w:val="24"/>
              <w:szCs w:val="27"/>
              <w:lang w:val="ca-ES" w:eastAsia="zh-CN"/>
            </w:rPr>
          </w:pPr>
          <w:proofErr w:type="spellStart"/>
          <w:r w:rsidRPr="00703B5B">
            <w:rPr>
              <w:rFonts w:eastAsia="Century Gothic" w:cstheme="minorHAnsi"/>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32742" w14:textId="77777777" w:rsidR="00E30825" w:rsidRPr="00703B5B" w:rsidRDefault="00E30825" w:rsidP="00E30825">
          <w:pPr>
            <w:snapToGrid w:val="0"/>
            <w:jc w:val="both"/>
            <w:rPr>
              <w:rFonts w:eastAsia="Times New Roman" w:cstheme="minorHAnsi"/>
              <w:color w:val="000000"/>
              <w:kern w:val="3"/>
              <w:sz w:val="24"/>
              <w:szCs w:val="27"/>
              <w:lang w:val="ca-ES" w:eastAsia="zh-CN"/>
            </w:rPr>
          </w:pPr>
          <w:r w:rsidRPr="00703B5B">
            <w:rPr>
              <w:rFonts w:eastAsia="Times New Roman" w:cstheme="minorHAnsi"/>
              <w:color w:val="000000"/>
              <w:kern w:val="3"/>
              <w:sz w:val="24"/>
              <w:szCs w:val="27"/>
              <w:lang w:val="ca-ES" w:eastAsia="zh-CN"/>
            </w:rPr>
            <w:t xml:space="preserve">1ª </w:t>
          </w:r>
          <w:proofErr w:type="spellStart"/>
          <w:r w:rsidRPr="00703B5B">
            <w:rPr>
              <w:rFonts w:eastAsia="Times New Roman" w:cstheme="minorHAnsi"/>
              <w:color w:val="000000"/>
              <w:kern w:val="3"/>
              <w:sz w:val="24"/>
              <w:szCs w:val="27"/>
              <w:lang w:val="ca-ES" w:eastAsia="zh-CN"/>
            </w:rPr>
            <w:t>Evaluación</w:t>
          </w:r>
          <w:proofErr w:type="spellEnd"/>
        </w:p>
      </w:tc>
    </w:tr>
    <w:tr w:rsidR="00E30825" w:rsidRPr="000B7D93" w14:paraId="59133404"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48BBD14A" w14:textId="68C31D02" w:rsidR="00E30825" w:rsidRPr="00703B5B" w:rsidRDefault="00E30825" w:rsidP="00E30825">
          <w:pPr>
            <w:snapToGrid w:val="0"/>
            <w:jc w:val="both"/>
            <w:rPr>
              <w:rFonts w:eastAsia="Times New Roman" w:cstheme="minorHAnsi"/>
              <w:kern w:val="3"/>
              <w:sz w:val="24"/>
              <w:szCs w:val="24"/>
              <w:lang w:val="ca-ES" w:eastAsia="zh-CN"/>
            </w:rPr>
          </w:pPr>
          <w:proofErr w:type="spellStart"/>
          <w:r w:rsidRPr="00703B5B">
            <w:rPr>
              <w:rFonts w:eastAsia="Times New Roman" w:cstheme="minorHAnsi"/>
              <w:b/>
              <w:bCs/>
              <w:color w:val="000000"/>
              <w:kern w:val="3"/>
              <w:sz w:val="24"/>
              <w:szCs w:val="27"/>
              <w:lang w:val="ca-ES" w:eastAsia="zh-CN"/>
            </w:rPr>
            <w:t>Identificación</w:t>
          </w:r>
          <w:proofErr w:type="spellEnd"/>
          <w:r w:rsidRPr="00703B5B">
            <w:rPr>
              <w:rFonts w:eastAsia="Times New Roman" w:cstheme="minorHAnsi"/>
              <w:b/>
              <w:bCs/>
              <w:color w:val="000000"/>
              <w:kern w:val="3"/>
              <w:sz w:val="24"/>
              <w:szCs w:val="27"/>
              <w:lang w:val="ca-ES" w:eastAsia="zh-CN"/>
            </w:rPr>
            <w:t xml:space="preserve"> </w:t>
          </w:r>
          <w:proofErr w:type="spellStart"/>
          <w:r w:rsidRPr="00703B5B">
            <w:rPr>
              <w:rFonts w:eastAsia="Times New Roman" w:cstheme="minorHAnsi"/>
              <w:b/>
              <w:bCs/>
              <w:color w:val="000000"/>
              <w:kern w:val="3"/>
              <w:sz w:val="24"/>
              <w:szCs w:val="27"/>
              <w:lang w:val="ca-ES" w:eastAsia="zh-CN"/>
            </w:rPr>
            <w:t>módulos</w:t>
          </w:r>
          <w:proofErr w:type="spellEnd"/>
          <w:r w:rsidRPr="00703B5B">
            <w:rPr>
              <w:rFonts w:eastAsia="Times New Roman" w:cstheme="minorHAnsi"/>
              <w:b/>
              <w:bCs/>
              <w:color w:val="000000"/>
              <w:kern w:val="3"/>
              <w:sz w:val="24"/>
              <w:szCs w:val="27"/>
              <w:lang w:val="ca-ES" w:eastAsia="zh-CN"/>
            </w:rPr>
            <w:t xml:space="preserve"> ERP</w:t>
          </w:r>
        </w:p>
      </w:tc>
      <w:tc>
        <w:tcPr>
          <w:tcW w:w="1560" w:type="dxa"/>
          <w:tcBorders>
            <w:left w:val="single" w:sz="4" w:space="0" w:color="000000"/>
            <w:bottom w:val="single" w:sz="4" w:space="0" w:color="000000"/>
          </w:tcBorders>
          <w:tcMar>
            <w:top w:w="0" w:type="dxa"/>
            <w:left w:w="70" w:type="dxa"/>
            <w:bottom w:w="0" w:type="dxa"/>
            <w:right w:w="70" w:type="dxa"/>
          </w:tcMar>
        </w:tcPr>
        <w:p w14:paraId="6858E789" w14:textId="77777777" w:rsidR="00E30825" w:rsidRPr="00703B5B" w:rsidRDefault="00E30825" w:rsidP="00E30825">
          <w:pPr>
            <w:snapToGrid w:val="0"/>
            <w:jc w:val="both"/>
            <w:rPr>
              <w:rFonts w:eastAsia="Times New Roman" w:cstheme="minorHAnsi"/>
              <w:b/>
              <w:bCs/>
              <w:color w:val="000000"/>
              <w:kern w:val="3"/>
              <w:sz w:val="24"/>
              <w:szCs w:val="27"/>
              <w:lang w:val="ca-ES" w:eastAsia="zh-CN"/>
            </w:rPr>
          </w:pPr>
          <w:r w:rsidRPr="00703B5B">
            <w:rPr>
              <w:rFonts w:eastAsia="Times New Roman" w:cstheme="minorHAnsi"/>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5B76E67" w14:textId="1C50398C" w:rsidR="00E30825" w:rsidRPr="00703B5B" w:rsidRDefault="00E30825" w:rsidP="00E30825">
          <w:pPr>
            <w:snapToGrid w:val="0"/>
            <w:jc w:val="both"/>
            <w:rPr>
              <w:rFonts w:eastAsia="Century Gothic" w:cstheme="minorHAnsi"/>
              <w:color w:val="000000"/>
              <w:kern w:val="3"/>
              <w:sz w:val="24"/>
              <w:szCs w:val="27"/>
              <w:lang w:val="ca-ES" w:eastAsia="zh-CN"/>
            </w:rPr>
          </w:pPr>
          <w:r w:rsidRPr="00703B5B">
            <w:rPr>
              <w:rFonts w:eastAsia="Century Gothic" w:cstheme="minorHAnsi"/>
              <w:color w:val="000000"/>
              <w:kern w:val="3"/>
              <w:sz w:val="24"/>
              <w:szCs w:val="27"/>
              <w:lang w:val="ca-ES" w:eastAsia="zh-CN"/>
            </w:rPr>
            <w:t xml:space="preserve"> </w:t>
          </w:r>
          <w:r w:rsidRPr="00703B5B">
            <w:rPr>
              <w:rFonts w:eastAsia="Times New Roman" w:cstheme="minorHAnsi"/>
              <w:b/>
              <w:bCs/>
              <w:color w:val="000000"/>
              <w:kern w:val="3"/>
              <w:sz w:val="24"/>
              <w:szCs w:val="27"/>
              <w:lang w:val="ca-ES" w:eastAsia="zh-CN"/>
            </w:rPr>
            <w:t>DAMT2</w:t>
          </w:r>
        </w:p>
      </w:tc>
    </w:tr>
    <w:tr w:rsidR="00E30825" w:rsidRPr="000B7D93" w14:paraId="6E80503B"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50BF6C0C" w14:textId="66943833" w:rsidR="00E30825" w:rsidRPr="00703B5B" w:rsidRDefault="00E30825" w:rsidP="00E30825">
          <w:pPr>
            <w:snapToGrid w:val="0"/>
            <w:jc w:val="both"/>
            <w:rPr>
              <w:rFonts w:eastAsia="Times New Roman" w:cstheme="minorHAnsi"/>
              <w:b/>
              <w:bCs/>
              <w:color w:val="000000"/>
              <w:kern w:val="3"/>
              <w:sz w:val="24"/>
              <w:szCs w:val="27"/>
              <w:lang w:val="ca-ES" w:eastAsia="zh-CN"/>
            </w:rPr>
          </w:pPr>
          <w:r w:rsidRPr="00703B5B">
            <w:rPr>
              <w:rFonts w:eastAsia="Times New Roman" w:cstheme="minorHAnsi"/>
              <w:b/>
              <w:bCs/>
              <w:color w:val="000000"/>
              <w:kern w:val="3"/>
              <w:sz w:val="24"/>
              <w:szCs w:val="27"/>
              <w:lang w:val="ca-ES" w:eastAsia="zh-CN"/>
            </w:rPr>
            <w:t xml:space="preserve">Nombre y </w:t>
          </w:r>
          <w:proofErr w:type="spellStart"/>
          <w:r w:rsidRPr="00703B5B">
            <w:rPr>
              <w:rFonts w:eastAsia="Times New Roman" w:cstheme="minorHAnsi"/>
              <w:b/>
              <w:bCs/>
              <w:color w:val="000000"/>
              <w:kern w:val="3"/>
              <w:sz w:val="24"/>
              <w:szCs w:val="27"/>
              <w:lang w:val="ca-ES" w:eastAsia="zh-CN"/>
            </w:rPr>
            <w:t>apellidos</w:t>
          </w:r>
          <w:proofErr w:type="spellEnd"/>
          <w:r w:rsidRPr="00703B5B">
            <w:rPr>
              <w:rFonts w:eastAsia="Times New Roman" w:cstheme="minorHAnsi"/>
              <w:b/>
              <w:bCs/>
              <w:color w:val="000000"/>
              <w:kern w:val="3"/>
              <w:sz w:val="24"/>
              <w:szCs w:val="27"/>
              <w:lang w:val="ca-ES" w:eastAsia="zh-CN"/>
            </w:rPr>
            <w:t>:</w:t>
          </w:r>
          <w:r w:rsidR="00703B5B" w:rsidRPr="00703B5B">
            <w:rPr>
              <w:rFonts w:eastAsia="Times New Roman" w:cstheme="minorHAnsi"/>
              <w:b/>
              <w:bCs/>
              <w:color w:val="000000"/>
              <w:kern w:val="3"/>
              <w:sz w:val="24"/>
              <w:szCs w:val="27"/>
              <w:lang w:val="ca-ES" w:eastAsia="zh-CN"/>
            </w:rPr>
            <w:t xml:space="preserve"> Daniel Espinosa Garcia</w:t>
          </w:r>
        </w:p>
      </w:tc>
      <w:tc>
        <w:tcPr>
          <w:tcW w:w="1560" w:type="dxa"/>
          <w:tcBorders>
            <w:left w:val="single" w:sz="4" w:space="0" w:color="000000"/>
            <w:bottom w:val="single" w:sz="4" w:space="0" w:color="000000"/>
          </w:tcBorders>
          <w:tcMar>
            <w:top w:w="0" w:type="dxa"/>
            <w:left w:w="70" w:type="dxa"/>
            <w:bottom w:w="0" w:type="dxa"/>
            <w:right w:w="70" w:type="dxa"/>
          </w:tcMar>
        </w:tcPr>
        <w:p w14:paraId="5AA0E618" w14:textId="77777777" w:rsidR="00E30825" w:rsidRPr="00703B5B" w:rsidRDefault="00E30825" w:rsidP="00E30825">
          <w:pPr>
            <w:snapToGrid w:val="0"/>
            <w:jc w:val="both"/>
            <w:rPr>
              <w:rFonts w:eastAsia="Times New Roman" w:cstheme="minorHAnsi"/>
              <w:b/>
              <w:bCs/>
              <w:color w:val="000000"/>
              <w:kern w:val="3"/>
              <w:sz w:val="24"/>
              <w:szCs w:val="27"/>
              <w:lang w:val="ca-ES" w:eastAsia="zh-CN"/>
            </w:rPr>
          </w:pPr>
          <w:proofErr w:type="spellStart"/>
          <w:r w:rsidRPr="00703B5B">
            <w:rPr>
              <w:rFonts w:eastAsia="Times New Roman" w:cstheme="minorHAnsi"/>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9A80979" w14:textId="4A9A5B1E" w:rsidR="00E30825" w:rsidRPr="00703B5B" w:rsidRDefault="00703B5B" w:rsidP="00E30825">
          <w:pPr>
            <w:snapToGrid w:val="0"/>
            <w:jc w:val="both"/>
            <w:rPr>
              <w:rFonts w:eastAsia="Times New Roman" w:cstheme="minorHAnsi"/>
              <w:kern w:val="3"/>
              <w:sz w:val="24"/>
              <w:szCs w:val="24"/>
              <w:lang w:val="ca-ES" w:eastAsia="zh-CN"/>
            </w:rPr>
          </w:pPr>
          <w:r w:rsidRPr="00703B5B">
            <w:rPr>
              <w:rFonts w:eastAsia="Times New Roman" w:cstheme="minorHAnsi"/>
              <w:kern w:val="3"/>
              <w:sz w:val="24"/>
              <w:szCs w:val="24"/>
              <w:lang w:val="ca-ES" w:eastAsia="zh-CN"/>
            </w:rPr>
            <w:t>27/09/2023</w:t>
          </w:r>
        </w:p>
      </w:tc>
    </w:tr>
  </w:tbl>
  <w:p w14:paraId="268A35E4" w14:textId="0474B036" w:rsidR="00E77639" w:rsidRPr="00E30825" w:rsidRDefault="00E77639" w:rsidP="00E308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99"/>
    <w:rsid w:val="000124CF"/>
    <w:rsid w:val="00046AAA"/>
    <w:rsid w:val="000753A9"/>
    <w:rsid w:val="00125019"/>
    <w:rsid w:val="001362B0"/>
    <w:rsid w:val="001377A7"/>
    <w:rsid w:val="001602BD"/>
    <w:rsid w:val="002361BE"/>
    <w:rsid w:val="002422B7"/>
    <w:rsid w:val="00261E3D"/>
    <w:rsid w:val="002C0073"/>
    <w:rsid w:val="002C590A"/>
    <w:rsid w:val="0033061B"/>
    <w:rsid w:val="003312C7"/>
    <w:rsid w:val="00340E47"/>
    <w:rsid w:val="003B3FB6"/>
    <w:rsid w:val="003F35ED"/>
    <w:rsid w:val="00452EBE"/>
    <w:rsid w:val="005150A5"/>
    <w:rsid w:val="005B41A9"/>
    <w:rsid w:val="005D10F0"/>
    <w:rsid w:val="005F42EB"/>
    <w:rsid w:val="006221E3"/>
    <w:rsid w:val="006E1473"/>
    <w:rsid w:val="00703B5B"/>
    <w:rsid w:val="00784CD6"/>
    <w:rsid w:val="007945A8"/>
    <w:rsid w:val="007B1080"/>
    <w:rsid w:val="007B3058"/>
    <w:rsid w:val="00880623"/>
    <w:rsid w:val="00901213"/>
    <w:rsid w:val="009416AC"/>
    <w:rsid w:val="009E1F7A"/>
    <w:rsid w:val="00A02EB7"/>
    <w:rsid w:val="00A660C7"/>
    <w:rsid w:val="00A8585F"/>
    <w:rsid w:val="00A91076"/>
    <w:rsid w:val="00A92685"/>
    <w:rsid w:val="00AA1271"/>
    <w:rsid w:val="00AB7C0C"/>
    <w:rsid w:val="00AC6176"/>
    <w:rsid w:val="00AD59AE"/>
    <w:rsid w:val="00C336AD"/>
    <w:rsid w:val="00C73D99"/>
    <w:rsid w:val="00CD7EE2"/>
    <w:rsid w:val="00D25392"/>
    <w:rsid w:val="00D50C28"/>
    <w:rsid w:val="00DA6704"/>
    <w:rsid w:val="00E1311A"/>
    <w:rsid w:val="00E1459F"/>
    <w:rsid w:val="00E30825"/>
    <w:rsid w:val="00E77639"/>
    <w:rsid w:val="00F36BB8"/>
    <w:rsid w:val="00F5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52E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i-provider">
    <w:name w:val="ui-provider"/>
    <w:basedOn w:val="Fuentedeprrafopredeter"/>
    <w:rsid w:val="009E1F7A"/>
  </w:style>
  <w:style w:type="character" w:styleId="Hipervnculo">
    <w:name w:val="Hyperlink"/>
    <w:basedOn w:val="Fuentedeprrafopredeter"/>
    <w:uiPriority w:val="99"/>
    <w:semiHidden/>
    <w:unhideWhenUsed/>
    <w:rsid w:val="009E1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3" Type="http://schemas.openxmlformats.org/officeDocument/2006/relationships/hyperlink" Target="https://www.bing.com/aclick?ld=e8sToNQPf9WTRQYecY57GDpTVUCUya8AlLOB_7D7mB8AWjO-4rEgb52MRbRxX_qJhymjcMk-hl0TijUi1NWIDaMrNk5t_XY5bqszKovVBa8km3bt-NrIqi4cSnlATzko7IZFnhrDJWb2SlOIGGYwpTQbUuXuWOMK9ITkdbliVDERz_cX8m&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YWE1MDhmYjZjMDk0MTdiYjEyNzVlYWEyZjIyNWQyZDg&amp;rlid=aa508fb6c09417bb1275eaa2f225d2d8" TargetMode="External"/><Relationship Id="rId18" Type="http://schemas.openxmlformats.org/officeDocument/2006/relationships/hyperlink" Target="https://www.datadec.es/blog/que-es-un-erp-sistema-de-gestion-integral" TargetMode="External"/><Relationship Id="rId3" Type="http://schemas.openxmlformats.org/officeDocument/2006/relationships/webSettings" Target="webSettings.xml"/><Relationship Id="rId21" Type="http://schemas.openxmlformats.org/officeDocument/2006/relationships/hyperlink" Target="https://www.datadec.es/blog/que-es-un-erp-sistema-de-gestion-integral" TargetMode="External"/><Relationship Id="rId7"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2"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7" Type="http://schemas.openxmlformats.org/officeDocument/2006/relationships/hyperlink" Target="https://www.datadec.es/blog/que-es-un-erp-sistema-de-gestion-integra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datadec.es/blog/que-es-un-erp-sistema-de-gestion-integral" TargetMode="External"/><Relationship Id="rId20" Type="http://schemas.openxmlformats.org/officeDocument/2006/relationships/hyperlink" Target="https://www.datadec.es/blog/que-es-un-erp-sistema-de-gestion-integral" TargetMode="External"/><Relationship Id="rId1" Type="http://schemas.openxmlformats.org/officeDocument/2006/relationships/styles" Target="styles.xml"/><Relationship Id="rId6"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1" Type="http://schemas.openxmlformats.org/officeDocument/2006/relationships/hyperlink" Target="https://appmaster.io/es/blog/evolucion-de-los-sistemas-erp"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datadec.es/blog/que-es-un-erp-sistema-de-gestion-integral" TargetMode="External"/><Relationship Id="rId23" Type="http://schemas.openxmlformats.org/officeDocument/2006/relationships/header" Target="header1.xml"/><Relationship Id="rId10"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9" Type="http://schemas.openxmlformats.org/officeDocument/2006/relationships/hyperlink" Target="https://www.datadec.es/blog/que-es-un-erp-sistema-de-gestion-integral" TargetMode="External"/><Relationship Id="rId4" Type="http://schemas.openxmlformats.org/officeDocument/2006/relationships/footnotes" Target="footnotes.xml"/><Relationship Id="rId9" Type="http://schemas.openxmlformats.org/officeDocument/2006/relationships/hyperlink" Target="https://www.bing.com/aclick?ld=e8-xDyqv7mc9aDwHkqs92S6DVUCUwxh5V1Uk2uZppq6mu1TQNYsSmawvYdqMANhv2XjleCT_C6EqC6ziRAu9OKRDvuAbViOpEV17a8cDIpmTHnpTNQFUzpbgryeTeKupIr-2INk-DqpIg19DkZ_y8BZ1xzLqvFcaV7lLJhyigrbqZhYf7a&amp;u=aHR0cHMlM2ElMmYlMmZ3d3cuaG9sZGVkLmNvbSUyZmVzJTJmZXJwJTNmaDElM2RFbCUyNTIwRVJQJTI1MjBlbiUyNTIwbGElMjUyMG51YmUlMjUyMHBhcmElMjUyMHBlcXVlJTI1QzMlMjVCMWFzJTI1MjB5JTI1MjBtZWRpYW5hcyUyNTIwZW1wcmVzYXMlMjZ1dG1fc291cmNlJTNkYmluZyUyNnV0bV9tZWRpdW0lM2RjcGMlMjZ1dG1fY2FtcGFpZ24lM2RnZW5lcmljXzM4NDgwNjY1NCUyNnV0bV9jb250ZW50JTNkMTE0NDU5MjMyMTQ2MDgyM18lMjZ1dG1fdGVybSUzZGVycCUyNmhsZF9kZXZpY2UlM2RjJTI2aGxkX25ldHdvcmslM2RvJTI2aGxkX21hdGNodHlwZSUzZHAlMjZtc2Nsa2lkJTNkNTEyYzNhOWViYTY1MTdkZWY5N2E1ZjhhOGFhYjg5YTI&amp;rlid=512c3a9eba6517def97a5f8a8aab89a2" TargetMode="External"/><Relationship Id="rId14" Type="http://schemas.openxmlformats.org/officeDocument/2006/relationships/hyperlink" Target="https://www.datadec.es/blog/que-es-un-erp-sistema-de-gestion-integral" TargetMode="External"/><Relationship Id="rId22" Type="http://schemas.openxmlformats.org/officeDocument/2006/relationships/hyperlink" Target="https://www.datadec.es/blog/que-es-un-erp-sistema-de-gestion-integ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2522</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damt207</cp:lastModifiedBy>
  <cp:revision>4</cp:revision>
  <dcterms:created xsi:type="dcterms:W3CDTF">2023-09-27T13:54:00Z</dcterms:created>
  <dcterms:modified xsi:type="dcterms:W3CDTF">2023-09-27T14:19:00Z</dcterms:modified>
</cp:coreProperties>
</file>