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33" w:rsidRDefault="0080195D" w:rsidP="0080195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КУРСОВ ПРОЕКТ</w:t>
      </w:r>
    </w:p>
    <w:p w:rsidR="0080195D" w:rsidRDefault="0080195D" w:rsidP="0080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</w:p>
    <w:p w:rsidR="0080195D" w:rsidRDefault="0080195D" w:rsidP="0080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Даниел Георгиев Павлов</w:t>
      </w:r>
    </w:p>
    <w:p w:rsidR="0080195D" w:rsidRDefault="0080195D" w:rsidP="0080195D">
      <w:pPr>
        <w:jc w:val="center"/>
        <w:rPr>
          <w:rFonts w:ascii="Arial" w:hAnsi="Arial" w:cs="Arial"/>
        </w:rPr>
      </w:pP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Задание: „Тото”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Описание на заданието: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ab/>
        <w:t>При тото 6 от 49 има се разиграва комбинация от шест числа от четирдесет и девет цифри, като имаме три тегления. Всяко теглене се изтеглят шест числа коит се сравняват с избрани предварително. Печалбите се разпределят в зависимост от колко числа са познати в тегленето.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Изпълнение :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ab/>
        <w:t>При стартиране на проекта се натиска бутона „Избиране на шест числа”, следван от избиране на последователно шест числа от матрицата.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Натиска се бутона „Изтегляне на числа” при което по случаен принцип се изтеглят три тегления с по шест числа , като във всяко теглене не се повтарят числа.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Натиска се бутона „Проверка на числа” при което трите тегления се сравняват с предварително избраните шест числа.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Под полето „Числата по реда на изтегляне” съответно в клетките на трите тегления се изписват числата в ред по който са изтеглени, а под полето „Числата подредени по възходящ ред ” съответо в клетките за трите тегления се изписват числата подредени във възходящ ред.</w:t>
      </w:r>
    </w:p>
    <w:p w:rsidR="0080195D" w:rsidRDefault="0080195D" w:rsidP="0080195D">
      <w:pPr>
        <w:rPr>
          <w:rFonts w:ascii="Arial" w:hAnsi="Arial" w:cs="Arial"/>
        </w:rPr>
      </w:pPr>
      <w:r>
        <w:rPr>
          <w:rFonts w:ascii="Arial" w:hAnsi="Arial" w:cs="Arial"/>
        </w:rPr>
        <w:t>В дясно от полетата „Първо теглене сте улучили : ” се изписват съответно броят на улучениете числа в съответното теглене, по същия начин се изпълнява и за „Второ теглене сте улучили : ” и „Трето теглене сте улучили : ”.</w:t>
      </w:r>
    </w:p>
    <w:p w:rsidR="0080195D" w:rsidRDefault="0080195D" w:rsidP="0080195D">
      <w:pPr>
        <w:rPr>
          <w:rFonts w:ascii="Arial" w:hAnsi="Arial" w:cs="Arial"/>
        </w:rPr>
      </w:pPr>
    </w:p>
    <w:p w:rsidR="0080195D" w:rsidRPr="0080195D" w:rsidRDefault="0080195D" w:rsidP="0080195D">
      <w:pPr>
        <w:rPr>
          <w:rFonts w:ascii="Arial" w:hAnsi="Arial" w:cs="Arial"/>
        </w:rPr>
      </w:pPr>
    </w:p>
    <w:sectPr w:rsidR="0080195D" w:rsidRPr="0080195D" w:rsidSect="0002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195D"/>
    <w:rsid w:val="00022433"/>
    <w:rsid w:val="0080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Ritchy</dc:creator>
  <cp:lastModifiedBy>Ritchy</cp:lastModifiedBy>
  <cp:revision>1</cp:revision>
  <dcterms:created xsi:type="dcterms:W3CDTF">2019-02-01T18:50:00Z</dcterms:created>
  <dcterms:modified xsi:type="dcterms:W3CDTF">2019-02-01T19:13:00Z</dcterms:modified>
</cp:coreProperties>
</file>