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D60C16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D60C16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551E3E43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(</w:t>
      </w:r>
      <w:r w:rsidRPr="00B90958">
        <w:rPr>
          <w:rFonts w:ascii="Arial Rounded MT Bold" w:hAnsi="Arial Rounded MT Bold"/>
          <w:sz w:val="28"/>
          <w:szCs w:val="28"/>
          <w:highlight w:val="magenta"/>
        </w:rPr>
        <w:t>atom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doesn’t show up)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hyperlink r:id="rId6" w:history="1"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D60C16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https://fontawesome.com/v5.15/icons/desktop?style=solid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58E19D89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9D1CA6" w14:textId="1C096F96" w:rsidR="00636F37" w:rsidRDefault="00D60C16">
      <w:pPr>
        <w:rPr>
          <w:rFonts w:ascii="Arial Rounded MT Bold" w:hAnsi="Arial Rounded MT Bold"/>
          <w:sz w:val="28"/>
          <w:szCs w:val="28"/>
        </w:rPr>
      </w:pPr>
      <w:hyperlink r:id="rId8" w:history="1"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https://fontawesome.com/v5.15/icons/chart-line?style=solid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58B26367" w:rsidR="00782CCB" w:rsidRDefault="00782CCB" w:rsidP="00B9095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743B0DE" w14:textId="098861B2" w:rsidR="00782CCB" w:rsidRDefault="00D60C16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17098855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  <w:r w:rsidR="000B4F47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A07BF2D" w14:textId="5A3018BB" w:rsidR="00FE35AA" w:rsidRDefault="00D60C16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https://fontawesome.com/v5.15/icons/record-vinyl?style=solid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5AD9347D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6DFE54E" w14:textId="10276773" w:rsidR="00782CCB" w:rsidRDefault="00D60C16">
      <w:pPr>
        <w:rPr>
          <w:rFonts w:ascii="Arial Rounded MT Bold" w:hAnsi="Arial Rounded MT Bold"/>
          <w:sz w:val="28"/>
          <w:szCs w:val="28"/>
        </w:rPr>
      </w:pPr>
      <w:hyperlink r:id="rId11" w:history="1">
        <w:r w:rsidR="0061060D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1ECA9C26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Twist: </w:t>
      </w:r>
      <w:r w:rsidR="00A6232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12D3FCC" wp14:editId="2DE3F4DB">
            <wp:extent cx="2184559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7" cy="132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A62328" w:rsidRPr="00A62328">
        <w:rPr>
          <w:rFonts w:ascii="Arial Rounded MT Bold" w:hAnsi="Arial Rounded MT Bold"/>
          <w:sz w:val="28"/>
          <w:szCs w:val="28"/>
          <w:highlight w:val="yellow"/>
        </w:rPr>
        <w:t>mobius strip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4A55501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2835D0B" w14:textId="1A20C3EB" w:rsidR="00782CCB" w:rsidRDefault="00D60C16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https://fontawesome.com/v5.15/icons/blind?style=solid</w:t>
        </w:r>
      </w:hyperlink>
    </w:p>
    <w:p w14:paraId="586481AE" w14:textId="2BECCE7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Reading: book open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6DF2926" w14:textId="6FD29C13" w:rsidR="00782CCB" w:rsidRDefault="00D60C16">
      <w:pPr>
        <w:rPr>
          <w:rFonts w:ascii="Arial Rounded MT Bold" w:hAnsi="Arial Rounded MT Bold"/>
          <w:sz w:val="28"/>
          <w:szCs w:val="28"/>
        </w:rPr>
      </w:pPr>
      <w:hyperlink r:id="rId14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https://fontawesome.com/v5.15/icons/book-open?style=solid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5531705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99A1C46" w14:textId="6B932D6A" w:rsidR="00A71470" w:rsidRDefault="00D60C16">
      <w:pPr>
        <w:rPr>
          <w:rFonts w:ascii="Arial Rounded MT Bold" w:hAnsi="Arial Rounded MT Bold"/>
          <w:sz w:val="28"/>
          <w:szCs w:val="28"/>
        </w:rPr>
      </w:pPr>
      <w:hyperlink r:id="rId15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https://fontawesome.com/v5.15/icons/satellite?style=solid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4CF2F22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C4FE2CA" w14:textId="6C92C15E" w:rsidR="001E7CB6" w:rsidRDefault="00D60C16">
      <w:pPr>
        <w:rPr>
          <w:rFonts w:ascii="Arial Rounded MT Bold" w:hAnsi="Arial Rounded MT Bold"/>
          <w:sz w:val="28"/>
          <w:szCs w:val="28"/>
        </w:rPr>
      </w:pPr>
      <w:hyperlink r:id="rId16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https://fontawesome.com/v5.15/icons/microscope?style=solid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1B46B9B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0D51E9C" w14:textId="1521F3F4" w:rsidR="00A71470" w:rsidRDefault="00D60C16">
      <w:pPr>
        <w:rPr>
          <w:rFonts w:ascii="Arial Rounded MT Bold" w:hAnsi="Arial Rounded MT Bold"/>
          <w:sz w:val="28"/>
          <w:szCs w:val="28"/>
        </w:rPr>
      </w:pPr>
      <w:hyperlink r:id="rId17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https://fontawesome.com/v5.15/icons/people-arrows?style=solid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0049E801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latex to </w:t>
      </w:r>
      <w:proofErr w:type="spellStart"/>
      <w:r>
        <w:rPr>
          <w:rFonts w:ascii="Arial Rounded MT Bold" w:hAnsi="Arial Rounded MT Bold"/>
          <w:sz w:val="28"/>
          <w:szCs w:val="28"/>
        </w:rPr>
        <w:t>mathml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A62328" w:rsidRPr="00A62328">
        <w:rPr>
          <w:rFonts w:ascii="Arial Rounded MT Bold" w:hAnsi="Arial Rounded MT Bold"/>
          <w:sz w:val="28"/>
          <w:szCs w:val="28"/>
          <w:highlight w:val="yellow"/>
        </w:rPr>
        <w:t>MathML logo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3C79752B" w:rsidR="00A71470" w:rsidRDefault="00A714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Mathamathal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usability: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102123BD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</w:p>
    <w:p w14:paraId="6264B98A" w14:textId="4755ECFF" w:rsidR="00444711" w:rsidRDefault="00D60C16">
      <w:pPr>
        <w:rPr>
          <w:rFonts w:ascii="Arial Rounded MT Bold" w:hAnsi="Arial Rounded MT Bold"/>
          <w:sz w:val="28"/>
          <w:szCs w:val="28"/>
        </w:rPr>
      </w:pPr>
      <w:hyperlink r:id="rId18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42491B37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</w:p>
    <w:p w14:paraId="3E63A324" w14:textId="0F766A28" w:rsidR="00444711" w:rsidRDefault="00D60C16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4B2CF182" w:rsidR="00782CCB" w:rsidRDefault="00782CCB">
      <w:pPr>
        <w:rPr>
          <w:rFonts w:ascii="Arial Rounded MT Bold" w:hAnsi="Arial Rounded MT Bold"/>
          <w:sz w:val="28"/>
          <w:szCs w:val="28"/>
        </w:rPr>
      </w:pPr>
      <w:proofErr w:type="spellStart"/>
      <w:r w:rsidRPr="00782CCB">
        <w:rPr>
          <w:rFonts w:ascii="Arial Rounded MT Bold" w:hAnsi="Arial Rounded MT Bold"/>
          <w:sz w:val="28"/>
          <w:szCs w:val="28"/>
        </w:rPr>
        <w:t>Grapheel</w:t>
      </w:r>
      <w:proofErr w:type="spellEnd"/>
      <w:r w:rsidRPr="00782CCB">
        <w:rPr>
          <w:rFonts w:ascii="Arial Rounded MT Bold" w:hAnsi="Arial Rounded MT Bold"/>
          <w:sz w:val="28"/>
          <w:szCs w:val="28"/>
        </w:rPr>
        <w:t xml:space="preserve">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758D3E2" w14:textId="58A4993E" w:rsidR="001E7CB6" w:rsidRDefault="00D60C16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https://fontawesome.com/v5.15/icons/file-archive?style=solid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58F82639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215555" w14:textId="0C49021D" w:rsidR="001E7CB6" w:rsidRDefault="00D60C16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E2BFF1" w14:textId="6A59F8E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18AF89A5" w14:textId="2C94FD4A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Complex numbers</w:t>
      </w:r>
      <w:r w:rsidRPr="00444711">
        <w:rPr>
          <w:rFonts w:ascii="Arial Rounded MT Bold" w:hAnsi="Arial Rounded MT Bold"/>
          <w:sz w:val="28"/>
          <w:szCs w:val="28"/>
          <w:highlight w:val="red"/>
        </w:rPr>
        <w:t>: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 xml:space="preserve"> (for now skip)</w:t>
      </w:r>
    </w:p>
    <w:p w14:paraId="1FFD61A9" w14:textId="56984C1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62AC9F44" w14:textId="4157019B" w:rsidR="001E7CB6" w:rsidRDefault="001E7CB6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Difficult </w:t>
      </w:r>
      <w:r w:rsidRPr="001E7CB6">
        <w:rPr>
          <w:rFonts w:ascii="Arial Rounded MT Bold" w:hAnsi="Arial Rounded MT Bold"/>
          <w:sz w:val="28"/>
          <w:szCs w:val="28"/>
        </w:rPr>
        <w:t>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D37E9C6" w14:textId="350FFD70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17A877B" w14:textId="41E55DE4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Vectors:</w:t>
      </w:r>
      <w:r w:rsidR="00636F37">
        <w:rPr>
          <w:rFonts w:ascii="Arial Rounded MT Bold" w:hAnsi="Arial Rounded MT Bold"/>
          <w:sz w:val="28"/>
          <w:szCs w:val="28"/>
        </w:rPr>
        <w:t xml:space="preserve">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5C7717D9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0051D7B8" w14:textId="35BC5050" w:rsidR="001E7CB6" w:rsidRDefault="00D60C16">
      <w:pPr>
        <w:rPr>
          <w:rFonts w:ascii="Arial Rounded MT Bold" w:hAnsi="Arial Rounded MT Bold"/>
          <w:sz w:val="28"/>
          <w:szCs w:val="28"/>
        </w:rPr>
      </w:pPr>
      <w:hyperlink r:id="rId22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1461E64E" w14:textId="5E74BA61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F1F0AE2" w14:textId="174FD1B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25589D93" w14:textId="53A1DFC0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0411B04E" w14:textId="6C2D23C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260FA924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</w:t>
      </w:r>
      <w:r w:rsidR="00017ECD">
        <w:rPr>
          <w:noProof/>
        </w:rPr>
        <w:drawing>
          <wp:inline distT="0" distB="0" distL="0" distR="0" wp14:anchorId="3C6733A4" wp14:editId="03B2B634">
            <wp:extent cx="3333750" cy="2438400"/>
            <wp:effectExtent l="0" t="0" r="0" b="0"/>
            <wp:docPr id="3" name="Picture 3" descr="drawing sine wave in canva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wing sine wave in canvas - Stack Overfl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017ECD">
        <w:rPr>
          <w:rFonts w:ascii="Arial Rounded MT Bold" w:hAnsi="Arial Rounded MT Bold"/>
          <w:sz w:val="28"/>
          <w:szCs w:val="28"/>
          <w:highlight w:val="yellow"/>
        </w:rPr>
        <w:t>change</w:t>
      </w:r>
    </w:p>
    <w:p w14:paraId="7729DCA0" w14:textId="22C9ABE4" w:rsidR="00444711" w:rsidRDefault="00D60C16">
      <w:pPr>
        <w:rPr>
          <w:rFonts w:ascii="Arial Rounded MT Bold" w:hAnsi="Arial Rounded MT Bold"/>
          <w:sz w:val="28"/>
          <w:szCs w:val="28"/>
        </w:rPr>
      </w:pPr>
      <w:hyperlink r:id="rId24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https://fontawesome.com/v5.15/icons/wave-square?style=solid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1750649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017ECD">
        <w:rPr>
          <w:noProof/>
        </w:rPr>
        <w:drawing>
          <wp:inline distT="0" distB="0" distL="0" distR="0" wp14:anchorId="6499620D" wp14:editId="5E71A08C">
            <wp:extent cx="2828290" cy="2771775"/>
            <wp:effectExtent l="0" t="0" r="0" b="9525"/>
            <wp:docPr id="2" name="Picture 2" descr="Schrodinger&amp;#39;s Cat | Schrodingers cat, Schrodingers cat tattoo, Schrödinger&amp;#39;s 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rodinger&amp;#39;s Cat | Schrodingers cat, Schrodingers cat tattoo, Schrödinger&amp;#39;s  ca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b="7392"/>
                    <a:stretch/>
                  </pic:blipFill>
                  <pic:spPr bwMode="auto">
                    <a:xfrm>
                      <a:off x="0" y="0"/>
                      <a:ext cx="2834999" cy="27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017ECD" w:rsidRPr="00017ECD">
        <w:rPr>
          <w:rFonts w:ascii="Arial Rounded MT Bold" w:hAnsi="Arial Rounded MT Bold"/>
          <w:sz w:val="28"/>
          <w:szCs w:val="28"/>
          <w:highlight w:val="yellow"/>
        </w:rPr>
        <w:t>schrodinger</w:t>
      </w:r>
      <w:proofErr w:type="spellEnd"/>
      <w:r w:rsidR="00017ECD" w:rsidRPr="00017ECD">
        <w:rPr>
          <w:rFonts w:ascii="Arial Rounded MT Bold" w:hAnsi="Arial Rounded MT Bold"/>
          <w:sz w:val="28"/>
          <w:szCs w:val="28"/>
          <w:highlight w:val="yellow"/>
        </w:rPr>
        <w:t xml:space="preserve"> cat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566017E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root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6354962" w14:textId="7B3B2BF3" w:rsidR="00FE35AA" w:rsidRDefault="00D60C16">
      <w:pPr>
        <w:rPr>
          <w:rFonts w:ascii="Arial Rounded MT Bold" w:hAnsi="Arial Rounded MT Bold"/>
          <w:sz w:val="28"/>
          <w:szCs w:val="28"/>
        </w:rPr>
      </w:pPr>
      <w:hyperlink r:id="rId26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https://fontawesome.com/v5.15/icons/square-root-alt?style=solid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0A98AD10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C120F3" w14:textId="50FDAEDF" w:rsidR="00FE35AA" w:rsidRDefault="00D60C16">
      <w:pPr>
        <w:rPr>
          <w:rFonts w:ascii="Arial Rounded MT Bold" w:hAnsi="Arial Rounded MT Bold"/>
          <w:sz w:val="28"/>
          <w:szCs w:val="28"/>
        </w:rPr>
      </w:pPr>
      <w:hyperlink r:id="rId27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555760CD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5E9F148" w14:textId="2ADA6034" w:rsidR="00FE35AA" w:rsidRPr="00FE35AA" w:rsidRDefault="00D60C16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8" w:history="1"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https://fontawesome.com/v5.15/icons/microphone?style=solid</w:t>
        </w:r>
      </w:hyperlink>
    </w:p>
    <w:p w14:paraId="756AABFE" w14:textId="7450320E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2A81F1D" w14:textId="595E5EB3" w:rsidR="00FE35AA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https://fontawesome.com/v5.15/icons/broadcast-tower?style=solid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2A95DDC6" w14:textId="5269C434" w:rsidR="00323813" w:rsidRDefault="00323813" w:rsidP="00323813">
      <w:pPr>
        <w:rPr>
          <w:rFonts w:ascii="Arial Rounded MT Bold" w:hAnsi="Arial Rounded MT Bold"/>
          <w:sz w:val="28"/>
          <w:szCs w:val="28"/>
        </w:rPr>
      </w:pPr>
    </w:p>
    <w:p w14:paraId="3E98DF79" w14:textId="24CC1D2A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About: </w:t>
      </w:r>
      <w:r w:rsidR="00FE35AA">
        <w:rPr>
          <w:rFonts w:ascii="Arial Rounded MT Bold" w:hAnsi="Arial Rounded MT Bold"/>
          <w:sz w:val="28"/>
          <w:szCs w:val="28"/>
        </w:rPr>
        <w:t>address card</w:t>
      </w:r>
    </w:p>
    <w:p w14:paraId="2ACA9896" w14:textId="299C2BDA" w:rsidR="00323813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https://fontawesome.com/v5.15/icons/address-card?style=regular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674B1067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626C7C7" w14:textId="0E54BBE0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Guidelines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file signature</w:t>
      </w:r>
    </w:p>
    <w:p w14:paraId="4DD24D1E" w14:textId="78500DEC" w:rsidR="00323813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https://fontawesome.com/v5.15/icons/file-signature?style=solid</w:t>
        </w:r>
      </w:hyperlink>
    </w:p>
    <w:p w14:paraId="41B5BBF2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53F64BE6" w14:textId="109FBE97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Legal</w:t>
      </w:r>
      <w:r>
        <w:rPr>
          <w:rFonts w:ascii="Arial Rounded MT Bold" w:hAnsi="Arial Rounded MT Bold"/>
          <w:sz w:val="28"/>
          <w:szCs w:val="28"/>
        </w:rPr>
        <w:t xml:space="preserve">: judge hammer </w:t>
      </w:r>
    </w:p>
    <w:p w14:paraId="08875F3D" w14:textId="16A966E9" w:rsidR="00323813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="00323813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https://fontawesome.com/v5.15/icons/gavel?style=solid</w:t>
        </w:r>
      </w:hyperlink>
      <w:r w:rsidR="00323813">
        <w:rPr>
          <w:rFonts w:ascii="Arial Rounded MT Bold" w:hAnsi="Arial Rounded MT Bold"/>
          <w:sz w:val="28"/>
          <w:szCs w:val="28"/>
        </w:rPr>
        <w:t xml:space="preserve"> </w:t>
      </w:r>
    </w:p>
    <w:p w14:paraId="7BDDBF13" w14:textId="04F83238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49DE0239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2E1EEBE" w14:textId="6E81AD4D" w:rsidR="00460C42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33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6170146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1E1D85D" w14:textId="2DFEF70A" w:rsidR="0052521F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34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3EF4A53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790E3D" w14:textId="4344F56D" w:rsidR="00460C42" w:rsidRDefault="00D60C16" w:rsidP="00323813">
      <w:pPr>
        <w:rPr>
          <w:rFonts w:ascii="Arial Rounded MT Bold" w:hAnsi="Arial Rounded MT Bold"/>
          <w:sz w:val="28"/>
          <w:szCs w:val="28"/>
        </w:rPr>
      </w:pPr>
      <w:hyperlink r:id="rId35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461C055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pasta: </w:t>
      </w:r>
      <w:r w:rsidR="00017ECD">
        <w:rPr>
          <w:noProof/>
        </w:rPr>
        <w:drawing>
          <wp:inline distT="0" distB="0" distL="0" distR="0" wp14:anchorId="02824EFC" wp14:editId="33378596">
            <wp:extent cx="2552700" cy="2545064"/>
            <wp:effectExtent l="0" t="0" r="0" b="0"/>
            <wp:docPr id="4" name="Picture 4" descr="How to Draw Spaghetti - Really Easy Drawing Tutorial | Drawing tutorial  easy, Easy drawing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Spaghetti - Really Easy Drawing Tutorial | Drawing tutorial  easy, Easy drawings, Drawings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95" cy="255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017ECD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77BF847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A1D07FA" wp14:editId="42C6AD67">
            <wp:extent cx="2533650" cy="18097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8F4C32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01179D8D" w14:textId="0203C99F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BC814F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Soup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1826182" wp14:editId="4877AE2F">
            <wp:extent cx="21621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8F4C32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75C58D47" w14:textId="1705E8B3" w:rsidR="003442A1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Salad:</w:t>
      </w:r>
      <w:r w:rsidR="003442A1">
        <w:rPr>
          <w:rFonts w:ascii="Arial Rounded MT Bold" w:hAnsi="Arial Rounded MT Bold"/>
          <w:sz w:val="28"/>
          <w:szCs w:val="28"/>
        </w:rPr>
        <w:t xml:space="preserve"> carrot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B36D049" w14:textId="5B5F657F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hyperlink r:id="rId39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28942113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Wrap: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B70EFAB" wp14:editId="1038EF3D">
            <wp:extent cx="2209800" cy="2203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74" cy="221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8F4C32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5A9D0504" w:rsidR="00782CCB" w:rsidRDefault="008F4C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Complex numbers: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3F8B4F5" wp14:editId="5B1CD818">
            <wp:extent cx="1933362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0"/>
                    <a:stretch/>
                  </pic:blipFill>
                  <pic:spPr bwMode="auto">
                    <a:xfrm>
                      <a:off x="0" y="0"/>
                      <a:ext cx="1944235" cy="12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4C32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54D64CFC" w14:textId="3C5433EB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05588615" w14:textId="77B51363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t>Differential 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0146539" wp14:editId="4A2C0FD8">
            <wp:extent cx="2524991" cy="771525"/>
            <wp:effectExtent l="0" t="0" r="889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50"/>
                    <a:stretch/>
                  </pic:blipFill>
                  <pic:spPr bwMode="auto">
                    <a:xfrm>
                      <a:off x="0" y="0"/>
                      <a:ext cx="2530289" cy="7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F4C32">
        <w:rPr>
          <w:rFonts w:ascii="Arial Rounded MT Bold" w:hAnsi="Arial Rounded MT Bold"/>
          <w:sz w:val="28"/>
          <w:szCs w:val="28"/>
          <w:highlight w:val="yellow"/>
        </w:rPr>
        <w:t>needs doing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78B5C661" w14:textId="70887C88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3F1E7301" w14:textId="32AD6EC3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t>Vectors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D3446B">
        <w:rPr>
          <w:noProof/>
        </w:rPr>
        <w:drawing>
          <wp:inline distT="0" distB="0" distL="0" distR="0" wp14:anchorId="7A0779E9" wp14:editId="2E8ED2DF">
            <wp:extent cx="1809750" cy="1847850"/>
            <wp:effectExtent l="0" t="0" r="0" b="0"/>
            <wp:docPr id="10" name="Picture 10" descr="Vectors: Forms, Notation, and Formulas Geometric Rectangular Notation ∂a,b∑  Polar Notation ∂rMO∑ Conversions Between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ctors: Forms, Notation, and Formulas Geometric Rectangular Notation ∂a,b∑  Polar Notation ∂rMO∑ Conversions Between For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9" r="14672"/>
                    <a:stretch/>
                  </pic:blipFill>
                  <pic:spPr bwMode="auto">
                    <a:xfrm>
                      <a:off x="0" y="0"/>
                      <a:ext cx="1809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46B" w:rsidRPr="00D3446B">
        <w:rPr>
          <w:rFonts w:ascii="Arial Rounded MT Bold" w:hAnsi="Arial Rounded MT Bold"/>
          <w:sz w:val="28"/>
          <w:szCs w:val="28"/>
          <w:highlight w:val="yellow"/>
        </w:rPr>
        <w:t>need doing</w:t>
      </w:r>
      <w:r w:rsidR="00D3446B">
        <w:rPr>
          <w:rFonts w:ascii="Arial Rounded MT Bold" w:hAnsi="Arial Rounded MT Bold"/>
          <w:sz w:val="28"/>
          <w:szCs w:val="28"/>
        </w:rPr>
        <w:t xml:space="preserve"> </w:t>
      </w:r>
    </w:p>
    <w:p w14:paraId="427F0C93" w14:textId="1F12462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1B1A55CF" w14:textId="06678EC9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lastRenderedPageBreak/>
        <w:t>Kinematics</w:t>
      </w:r>
      <w:r>
        <w:rPr>
          <w:rFonts w:ascii="Arial Rounded MT Bold" w:hAnsi="Arial Rounded MT Bold"/>
          <w:sz w:val="28"/>
          <w:szCs w:val="28"/>
        </w:rPr>
        <w:t>:</w:t>
      </w:r>
      <w:r w:rsidRPr="00D3446B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45660E" wp14:editId="4D36AA5D">
            <wp:extent cx="2514600" cy="1819275"/>
            <wp:effectExtent l="0" t="0" r="0" b="9525"/>
            <wp:docPr id="11" name="Picture 11" descr="A close-up of a toothbru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oothbrus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D3446B">
        <w:rPr>
          <w:rFonts w:ascii="Arial Rounded MT Bold" w:hAnsi="Arial Rounded MT Bold"/>
          <w:sz w:val="28"/>
          <w:szCs w:val="28"/>
          <w:highlight w:val="yellow"/>
        </w:rPr>
        <w:t>need doing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DDD7B9A" w14:textId="44DBA0D5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38B5D5B5" w14:textId="06A8269C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6CEB797" wp14:editId="57433BAC">
            <wp:extent cx="23336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3446B">
        <w:rPr>
          <w:rFonts w:ascii="Arial Rounded MT Bold" w:hAnsi="Arial Rounded MT Bold"/>
          <w:sz w:val="28"/>
          <w:szCs w:val="28"/>
          <w:highlight w:val="yellow"/>
        </w:rPr>
        <w:t>need doing</w:t>
      </w:r>
    </w:p>
    <w:p w14:paraId="7BDDD675" w14:textId="5E97949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782C9A54" w14:textId="79D24738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Pendulum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64B26C8" wp14:editId="11358F02">
            <wp:extent cx="3133725" cy="20891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50" cy="20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C03FF5">
        <w:rPr>
          <w:rFonts w:ascii="Arial Rounded MT Bold" w:hAnsi="Arial Rounded MT Bold"/>
          <w:sz w:val="28"/>
          <w:szCs w:val="28"/>
          <w:highlight w:val="yellow"/>
        </w:rPr>
        <w:t>need doing</w:t>
      </w:r>
    </w:p>
    <w:p w14:paraId="4351F306" w14:textId="77777777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1303317F" w14:textId="7187DE21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Optics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C03FF5">
        <w:rPr>
          <w:rFonts w:ascii="Arial Rounded MT Bold" w:hAnsi="Arial Rounded MT Bold"/>
          <w:sz w:val="28"/>
          <w:szCs w:val="28"/>
          <w:highlight w:val="yellow"/>
        </w:rPr>
        <w:t>need doing</w:t>
      </w:r>
    </w:p>
    <w:p w14:paraId="32C2F8AC" w14:textId="04619486" w:rsidR="00C03FF5" w:rsidRDefault="00C03FF5">
      <w:pPr>
        <w:rPr>
          <w:rFonts w:ascii="Arial Rounded MT Bold" w:hAnsi="Arial Rounded MT Bold"/>
          <w:sz w:val="28"/>
          <w:szCs w:val="28"/>
        </w:rPr>
      </w:pPr>
      <w:hyperlink r:id="rId47" w:history="1">
        <w:r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https://fontawesome.com/v5.15/icons/search?style=solid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E8B87F6" w14:textId="39EBB372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224FF668" w14:textId="06DA3A0A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Acoustics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C03FF5">
        <w:rPr>
          <w:rFonts w:ascii="Arial Rounded MT Bold" w:hAnsi="Arial Rounded MT Bold"/>
          <w:sz w:val="28"/>
          <w:szCs w:val="28"/>
          <w:highlight w:val="yellow"/>
        </w:rPr>
        <w:t>need doing</w:t>
      </w:r>
    </w:p>
    <w:p w14:paraId="6DA85217" w14:textId="72B829CE" w:rsidR="00C03FF5" w:rsidRDefault="00C03FF5">
      <w:pPr>
        <w:rPr>
          <w:rFonts w:ascii="Arial Rounded MT Bold" w:hAnsi="Arial Rounded MT Bold"/>
          <w:sz w:val="28"/>
          <w:szCs w:val="28"/>
        </w:rPr>
      </w:pPr>
      <w:hyperlink r:id="rId48" w:history="1">
        <w:r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https://fontawesome.com/v5.15/icons/headphones?style=solid</w:t>
        </w:r>
      </w:hyperlink>
    </w:p>
    <w:p w14:paraId="509BA1D5" w14:textId="19D9ACBB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lastRenderedPageBreak/>
        <w:t>Blackbody radiation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811844F" wp14:editId="25569686">
            <wp:extent cx="24669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" b="5670"/>
                    <a:stretch/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C03FF5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73BCEA1F" w14:textId="77777777" w:rsidR="00D60C16" w:rsidRDefault="00D60C16" w:rsidP="00D60C16">
      <w:pPr>
        <w:rPr>
          <w:rFonts w:ascii="Arial Rounded MT Bold" w:hAnsi="Arial Rounded MT Bold"/>
          <w:sz w:val="28"/>
          <w:szCs w:val="28"/>
        </w:rPr>
      </w:pPr>
    </w:p>
    <w:p w14:paraId="4EC43C74" w14:textId="4C73DE96" w:rsidR="00C03FF5" w:rsidRDefault="00D60C16">
      <w:pPr>
        <w:rPr>
          <w:rFonts w:ascii="Arial Rounded MT Bold" w:hAnsi="Arial Rounded MT Bold"/>
          <w:sz w:val="28"/>
          <w:szCs w:val="28"/>
        </w:rPr>
      </w:pPr>
      <w:r w:rsidRPr="00D60C16">
        <w:rPr>
          <w:rFonts w:ascii="Arial Rounded MT Bold" w:hAnsi="Arial Rounded MT Bold"/>
          <w:sz w:val="28"/>
          <w:szCs w:val="28"/>
        </w:rPr>
        <w:t>Photoelectric effect</w:t>
      </w:r>
      <w:r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94AAA3" wp14:editId="04645906">
            <wp:extent cx="2743200" cy="1595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07" cy="1602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0C16">
        <w:rPr>
          <w:rFonts w:ascii="Arial Rounded MT Bold" w:hAnsi="Arial Rounded MT Bold"/>
          <w:sz w:val="28"/>
          <w:szCs w:val="28"/>
          <w:highlight w:val="yellow"/>
        </w:rPr>
        <w:t>needs doing</w:t>
      </w:r>
    </w:p>
    <w:p w14:paraId="6F3C1F25" w14:textId="77777777" w:rsidR="00C03FF5" w:rsidRPr="00782CCB" w:rsidRDefault="00C03FF5">
      <w:pPr>
        <w:rPr>
          <w:rFonts w:ascii="Arial Rounded MT Bold" w:hAnsi="Arial Rounded MT Bold"/>
          <w:sz w:val="28"/>
          <w:szCs w:val="28"/>
        </w:rPr>
      </w:pPr>
    </w:p>
    <w:sectPr w:rsidR="00C03FF5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17ECD"/>
    <w:rsid w:val="000360C8"/>
    <w:rsid w:val="000B4F47"/>
    <w:rsid w:val="001847EF"/>
    <w:rsid w:val="001E7CB6"/>
    <w:rsid w:val="00224B5A"/>
    <w:rsid w:val="00323813"/>
    <w:rsid w:val="00341B46"/>
    <w:rsid w:val="003442A1"/>
    <w:rsid w:val="00444711"/>
    <w:rsid w:val="00460C42"/>
    <w:rsid w:val="0052521F"/>
    <w:rsid w:val="0061060D"/>
    <w:rsid w:val="006201E0"/>
    <w:rsid w:val="00636F37"/>
    <w:rsid w:val="00782CCB"/>
    <w:rsid w:val="008209C2"/>
    <w:rsid w:val="008754B9"/>
    <w:rsid w:val="008F4C32"/>
    <w:rsid w:val="0092666F"/>
    <w:rsid w:val="00A62328"/>
    <w:rsid w:val="00A71470"/>
    <w:rsid w:val="00AD6CB0"/>
    <w:rsid w:val="00B90958"/>
    <w:rsid w:val="00C03FF5"/>
    <w:rsid w:val="00D3446B"/>
    <w:rsid w:val="00D60C16"/>
    <w:rsid w:val="00E24979"/>
    <w:rsid w:val="00EC2869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lind?style=solid" TargetMode="External"/><Relationship Id="rId18" Type="http://schemas.openxmlformats.org/officeDocument/2006/relationships/hyperlink" Target="https://fontawesome.com/v5.15/icons/sitemap?style=solid" TargetMode="External"/><Relationship Id="rId26" Type="http://schemas.openxmlformats.org/officeDocument/2006/relationships/hyperlink" Target="https://fontawesome.com/v5.15/icons/square-root-alt?style=solid" TargetMode="External"/><Relationship Id="rId39" Type="http://schemas.openxmlformats.org/officeDocument/2006/relationships/hyperlink" Target="https://fontawesome.com/v5.15/icons/carrot?style=solid" TargetMode="External"/><Relationship Id="rId21" Type="http://schemas.openxmlformats.org/officeDocument/2006/relationships/hyperlink" Target="https://fontawesome.com/v5.15/icons/calculator?style=solid" TargetMode="External"/><Relationship Id="rId34" Type="http://schemas.openxmlformats.org/officeDocument/2006/relationships/hyperlink" Target="https://fontawesome.com/v5.15/icons/fish?style=solid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s://fontawesome.com/v5.15/icons/search?style=solid" TargetMode="External"/><Relationship Id="rId50" Type="http://schemas.openxmlformats.org/officeDocument/2006/relationships/image" Target="media/image15.png"/><Relationship Id="rId7" Type="http://schemas.openxmlformats.org/officeDocument/2006/relationships/hyperlink" Target="https://fontawesome.com/v5.15/icons/desktop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microscope?style=solid" TargetMode="External"/><Relationship Id="rId29" Type="http://schemas.openxmlformats.org/officeDocument/2006/relationships/hyperlink" Target="https://fontawesome.com/v5.15/icons/broadcast-tower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wave-square?style=solid" TargetMode="External"/><Relationship Id="rId32" Type="http://schemas.openxmlformats.org/officeDocument/2006/relationships/hyperlink" Target="https://fontawesome.com/v5.15/icons/gavel?style=solid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satellite?style=solid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fontawesome.com/v5.15/icons/microphone?style=solid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4.png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exclamation-triangle?style=solid" TargetMode="External"/><Relationship Id="rId31" Type="http://schemas.openxmlformats.org/officeDocument/2006/relationships/hyperlink" Target="https://fontawesome.com/v5.15/icons/file-signature?style=solid" TargetMode="External"/><Relationship Id="rId44" Type="http://schemas.openxmlformats.org/officeDocument/2006/relationships/image" Target="media/image11.jpeg"/><Relationship Id="rId52" Type="http://schemas.openxmlformats.org/officeDocument/2006/relationships/theme" Target="theme/theme1.xm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book-open?style=solid" TargetMode="External"/><Relationship Id="rId22" Type="http://schemas.openxmlformats.org/officeDocument/2006/relationships/hyperlink" Target="https://fontawesome.com/v5.15/icons/cogs?style=solid" TargetMode="External"/><Relationship Id="rId27" Type="http://schemas.openxmlformats.org/officeDocument/2006/relationships/hyperlink" Target="https://fontawesome.com/v5.15/icons/tools?style=solid" TargetMode="External"/><Relationship Id="rId30" Type="http://schemas.openxmlformats.org/officeDocument/2006/relationships/hyperlink" Target="https://fontawesome.com/v5.15/icons/address-card?style=regular" TargetMode="External"/><Relationship Id="rId35" Type="http://schemas.openxmlformats.org/officeDocument/2006/relationships/hyperlink" Target="https://fontawesome.com/v5.15/icons/drumstick-bite?style=solid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s://fontawesome.com/v5.15/icons/headphones?style=solid" TargetMode="External"/><Relationship Id="rId8" Type="http://schemas.openxmlformats.org/officeDocument/2006/relationships/hyperlink" Target="https://fontawesome.com/v5.15/icons/chart-line?style=solid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fontawesome.com/v5.15/icons/people-arrows?style=solid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fontawesome.com/v5.15/icons/ice-cream?style=solid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3.png"/><Relationship Id="rId20" Type="http://schemas.openxmlformats.org/officeDocument/2006/relationships/hyperlink" Target="https://fontawesome.com/v5.15/icons/file-archive?style=solid" TargetMode="External"/><Relationship Id="rId41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8</cp:revision>
  <dcterms:created xsi:type="dcterms:W3CDTF">2021-07-04T20:50:00Z</dcterms:created>
  <dcterms:modified xsi:type="dcterms:W3CDTF">2021-08-08T15:36:00Z</dcterms:modified>
</cp:coreProperties>
</file>