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51E" w:rsidRDefault="00CE051E" w:rsidP="00CE051E">
      <w:pPr>
        <w:textAlignment w:val="baseline"/>
        <w:rPr>
          <w:rFonts w:eastAsia="Times New Roman"/>
          <w:color w:val="000000"/>
          <w:sz w:val="24"/>
        </w:rPr>
      </w:pPr>
      <w:bookmarkStart w:id="0" w:name="_GoBack"/>
      <w:r>
        <w:rPr>
          <w:rFonts w:eastAsia="Times New Roman"/>
          <w:color w:val="000000"/>
          <w:sz w:val="24"/>
        </w:rPr>
        <w:t>Spanish-style Chicken Paprika</w:t>
      </w:r>
      <w:bookmarkEnd w:id="0"/>
    </w:p>
    <w:p w:rsidR="00CE051E" w:rsidRDefault="00CE051E" w:rsidP="00CE051E">
      <w:pPr>
        <w:textAlignment w:val="baseline"/>
        <w:rPr>
          <w:rFonts w:eastAsia="Times New Roman"/>
          <w:color w:val="000000"/>
          <w:sz w:val="24"/>
        </w:rPr>
      </w:pPr>
    </w:p>
    <w:p w:rsidR="00CE051E" w:rsidRDefault="00CE051E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Mary Berry says:</w:t>
      </w:r>
      <w:r>
        <w:rPr>
          <w:rFonts w:eastAsia="Times New Roman"/>
          <w:color w:val="000000"/>
          <w:sz w:val="24"/>
        </w:rPr>
        <w:br/>
      </w:r>
    </w:p>
    <w:p w:rsidR="00CE051E" w:rsidRDefault="00CE051E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I like this dish for casual entertaining: you can make it ahead and finish it in the oven before serving. If it's been in the fridge, allow a bit longer to heat up. Serve with a mix of long-grain and wild rice.</w:t>
      </w:r>
    </w:p>
    <w:p w:rsidR="00CE051E" w:rsidRDefault="00CE051E" w:rsidP="00CE051E">
      <w:pPr>
        <w:textAlignment w:val="baseline"/>
        <w:rPr>
          <w:rFonts w:eastAsia="Times New Roman"/>
          <w:color w:val="000000"/>
          <w:sz w:val="24"/>
        </w:rPr>
      </w:pPr>
    </w:p>
    <w:p w:rsidR="00CE051E" w:rsidRDefault="00CE051E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INGREDIENTS</w:t>
      </w:r>
    </w:p>
    <w:p w:rsidR="002B3578" w:rsidRDefault="00CE051E" w:rsidP="00CE051E">
      <w:pPr>
        <w:numPr>
          <w:ilvl w:val="0"/>
          <w:numId w:val="1"/>
        </w:numPr>
        <w:ind w:left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115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g</w:t>
      </w:r>
      <w:r>
        <w:rPr>
          <w:rFonts w:eastAsia="Times New Roman"/>
          <w:color w:val="000000"/>
          <w:sz w:val="24"/>
        </w:rPr>
        <w:t>rams (4 ounces</w:t>
      </w:r>
      <w:r w:rsidR="002B3578">
        <w:rPr>
          <w:rFonts w:eastAsia="Times New Roman"/>
          <w:color w:val="000000"/>
          <w:sz w:val="24"/>
        </w:rPr>
        <w:t>) chorizo, cut into 1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c</w:t>
      </w:r>
      <w:r>
        <w:rPr>
          <w:rFonts w:eastAsia="Times New Roman"/>
          <w:color w:val="000000"/>
          <w:sz w:val="24"/>
        </w:rPr>
        <w:t>enti</w:t>
      </w:r>
      <w:r>
        <w:rPr>
          <w:rFonts w:eastAsia="Times New Roman"/>
          <w:color w:val="000000"/>
          <w:sz w:val="24"/>
        </w:rPr>
        <w:t>m</w:t>
      </w:r>
      <w:r>
        <w:rPr>
          <w:rFonts w:eastAsia="Times New Roman"/>
          <w:color w:val="000000"/>
          <w:sz w:val="24"/>
        </w:rPr>
        <w:t>eter</w:t>
      </w:r>
      <w:r>
        <w:rPr>
          <w:rFonts w:eastAsia="Times New Roman"/>
          <w:color w:val="000000"/>
          <w:sz w:val="24"/>
        </w:rPr>
        <w:t xml:space="preserve"> thick slices and then small cubes</w:t>
      </w:r>
    </w:p>
    <w:p w:rsidR="00CE051E" w:rsidRDefault="00582D3D" w:rsidP="00CE051E">
      <w:pPr>
        <w:numPr>
          <w:ilvl w:val="0"/>
          <w:numId w:val="1"/>
        </w:numPr>
        <w:ind w:left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Dominic Says: </w:t>
      </w:r>
      <w:r w:rsidR="00CE051E">
        <w:rPr>
          <w:rFonts w:eastAsia="Times New Roman"/>
          <w:color w:val="000000"/>
          <w:sz w:val="24"/>
        </w:rPr>
        <w:t xml:space="preserve">You </w:t>
      </w:r>
      <w:r w:rsidR="002B3578">
        <w:rPr>
          <w:rFonts w:eastAsia="Times New Roman"/>
          <w:color w:val="000000"/>
          <w:sz w:val="24"/>
        </w:rPr>
        <w:t xml:space="preserve">can purchase chorizo cubes ready </w:t>
      </w:r>
      <w:r w:rsidR="00CE051E">
        <w:rPr>
          <w:rFonts w:eastAsia="Times New Roman"/>
          <w:color w:val="000000"/>
          <w:sz w:val="24"/>
        </w:rPr>
        <w:t>made</w:t>
      </w:r>
      <w:r w:rsidR="002B3578">
        <w:rPr>
          <w:rFonts w:eastAsia="Times New Roman"/>
          <w:color w:val="000000"/>
          <w:sz w:val="24"/>
        </w:rPr>
        <w:t xml:space="preserve"> </w:t>
      </w:r>
    </w:p>
    <w:p w:rsidR="002B3578" w:rsidRDefault="00CE051E" w:rsidP="00CE051E">
      <w:pPr>
        <w:numPr>
          <w:ilvl w:val="0"/>
          <w:numId w:val="1"/>
        </w:numPr>
        <w:ind w:left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3 t</w:t>
      </w:r>
      <w:r>
        <w:rPr>
          <w:rFonts w:eastAsia="Times New Roman"/>
          <w:color w:val="000000"/>
          <w:sz w:val="24"/>
        </w:rPr>
        <w:t>able</w:t>
      </w:r>
      <w:r>
        <w:rPr>
          <w:rFonts w:eastAsia="Times New Roman"/>
          <w:color w:val="000000"/>
          <w:sz w:val="24"/>
        </w:rPr>
        <w:t>sp</w:t>
      </w:r>
      <w:r>
        <w:rPr>
          <w:rFonts w:eastAsia="Times New Roman"/>
          <w:color w:val="000000"/>
          <w:sz w:val="24"/>
        </w:rPr>
        <w:t>oons</w:t>
      </w:r>
      <w:r>
        <w:rPr>
          <w:rFonts w:eastAsia="Times New Roman"/>
          <w:color w:val="000000"/>
          <w:sz w:val="24"/>
        </w:rPr>
        <w:t xml:space="preserve"> olive oil</w:t>
      </w:r>
      <w:r w:rsidR="002B3578">
        <w:rPr>
          <w:rFonts w:eastAsia="Times New Roman"/>
          <w:color w:val="000000"/>
          <w:sz w:val="24"/>
        </w:rPr>
        <w:t xml:space="preserve"> – </w:t>
      </w:r>
    </w:p>
    <w:p w:rsidR="00CE051E" w:rsidRDefault="002B3578" w:rsidP="00CE051E">
      <w:pPr>
        <w:numPr>
          <w:ilvl w:val="0"/>
          <w:numId w:val="1"/>
        </w:numPr>
        <w:ind w:left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Dominic Says any oil will be OK it doesn’t have to be olive oil specifically</w:t>
      </w:r>
    </w:p>
    <w:p w:rsidR="00CE051E" w:rsidRDefault="00CE051E" w:rsidP="00CE051E">
      <w:pPr>
        <w:numPr>
          <w:ilvl w:val="0"/>
          <w:numId w:val="1"/>
        </w:numPr>
        <w:ind w:left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1 onion, halved lengthways and thinly sliced</w:t>
      </w:r>
    </w:p>
    <w:p w:rsidR="00CE051E" w:rsidRDefault="00CE051E" w:rsidP="00CE051E">
      <w:pPr>
        <w:numPr>
          <w:ilvl w:val="0"/>
          <w:numId w:val="1"/>
        </w:numPr>
        <w:ind w:left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2 garlic cloves, finely chopped</w:t>
      </w:r>
    </w:p>
    <w:p w:rsidR="00CE051E" w:rsidRDefault="00CE051E" w:rsidP="00CE051E">
      <w:pPr>
        <w:numPr>
          <w:ilvl w:val="0"/>
          <w:numId w:val="1"/>
        </w:numPr>
        <w:ind w:left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4 skinless, boneless chicken breasts, about 140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g</w:t>
      </w:r>
      <w:r>
        <w:rPr>
          <w:rFonts w:eastAsia="Times New Roman"/>
          <w:color w:val="000000"/>
          <w:sz w:val="24"/>
        </w:rPr>
        <w:t>rams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(5 ounces</w:t>
      </w:r>
      <w:r>
        <w:rPr>
          <w:rFonts w:eastAsia="Times New Roman"/>
          <w:color w:val="000000"/>
          <w:sz w:val="24"/>
        </w:rPr>
        <w:t>) each</w:t>
      </w:r>
    </w:p>
    <w:p w:rsidR="00CE051E" w:rsidRDefault="00CE051E" w:rsidP="00CE051E">
      <w:pPr>
        <w:numPr>
          <w:ilvl w:val="0"/>
          <w:numId w:val="1"/>
        </w:numPr>
        <w:ind w:left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salt and freshly ground black pepper</w:t>
      </w:r>
    </w:p>
    <w:p w:rsidR="002B3578" w:rsidRDefault="00CE051E" w:rsidP="00CE051E">
      <w:pPr>
        <w:numPr>
          <w:ilvl w:val="0"/>
          <w:numId w:val="1"/>
        </w:numPr>
        <w:ind w:left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250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g</w:t>
      </w:r>
      <w:r>
        <w:rPr>
          <w:rFonts w:eastAsia="Times New Roman"/>
          <w:color w:val="000000"/>
          <w:sz w:val="24"/>
        </w:rPr>
        <w:t>rams</w:t>
      </w:r>
      <w:r>
        <w:rPr>
          <w:rFonts w:eastAsia="Times New Roman"/>
          <w:color w:val="000000"/>
          <w:sz w:val="24"/>
        </w:rPr>
        <w:t xml:space="preserve"> (9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o</w:t>
      </w:r>
      <w:r>
        <w:rPr>
          <w:rFonts w:eastAsia="Times New Roman"/>
          <w:color w:val="000000"/>
          <w:sz w:val="24"/>
        </w:rPr>
        <w:t>unces</w:t>
      </w:r>
      <w:r w:rsidR="002B3578">
        <w:rPr>
          <w:rFonts w:eastAsia="Times New Roman"/>
          <w:color w:val="000000"/>
          <w:sz w:val="24"/>
        </w:rPr>
        <w:t>) chestnut mushrooms, cut into 1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c</w:t>
      </w:r>
      <w:r>
        <w:rPr>
          <w:rFonts w:eastAsia="Times New Roman"/>
          <w:color w:val="000000"/>
          <w:sz w:val="24"/>
        </w:rPr>
        <w:t>entimeter</w:t>
      </w:r>
      <w:r>
        <w:rPr>
          <w:rFonts w:eastAsia="Times New Roman"/>
          <w:color w:val="000000"/>
          <w:sz w:val="24"/>
        </w:rPr>
        <w:t xml:space="preserve"> thick slices</w:t>
      </w:r>
      <w:r w:rsidR="00582D3D">
        <w:rPr>
          <w:rFonts w:eastAsia="Times New Roman"/>
          <w:color w:val="000000"/>
          <w:sz w:val="24"/>
        </w:rPr>
        <w:t xml:space="preserve"> </w:t>
      </w:r>
    </w:p>
    <w:p w:rsidR="00CE051E" w:rsidRDefault="00582D3D" w:rsidP="00CE051E">
      <w:pPr>
        <w:numPr>
          <w:ilvl w:val="0"/>
          <w:numId w:val="1"/>
        </w:numPr>
        <w:ind w:left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Dominic says: I use baby button mushrooms and chop them into quarters</w:t>
      </w:r>
    </w:p>
    <w:p w:rsidR="00CE051E" w:rsidRDefault="00CE051E" w:rsidP="00CE051E">
      <w:pPr>
        <w:numPr>
          <w:ilvl w:val="0"/>
          <w:numId w:val="1"/>
        </w:numPr>
        <w:ind w:left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2 t</w:t>
      </w:r>
      <w:r>
        <w:rPr>
          <w:rFonts w:eastAsia="Times New Roman"/>
          <w:color w:val="000000"/>
          <w:sz w:val="24"/>
        </w:rPr>
        <w:t>ea</w:t>
      </w:r>
      <w:r>
        <w:rPr>
          <w:rFonts w:eastAsia="Times New Roman"/>
          <w:color w:val="000000"/>
          <w:sz w:val="24"/>
        </w:rPr>
        <w:t>sp</w:t>
      </w:r>
      <w:r>
        <w:rPr>
          <w:rFonts w:eastAsia="Times New Roman"/>
          <w:color w:val="000000"/>
          <w:sz w:val="24"/>
        </w:rPr>
        <w:t>oons</w:t>
      </w:r>
      <w:r>
        <w:rPr>
          <w:rFonts w:eastAsia="Times New Roman"/>
          <w:color w:val="000000"/>
          <w:sz w:val="24"/>
        </w:rPr>
        <w:t xml:space="preserve"> paprika</w:t>
      </w:r>
    </w:p>
    <w:p w:rsidR="00CE051E" w:rsidRDefault="00CE051E" w:rsidP="00CE051E">
      <w:pPr>
        <w:numPr>
          <w:ilvl w:val="0"/>
          <w:numId w:val="1"/>
        </w:numPr>
        <w:ind w:left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1 t</w:t>
      </w:r>
      <w:r>
        <w:rPr>
          <w:rFonts w:eastAsia="Times New Roman"/>
          <w:color w:val="000000"/>
          <w:sz w:val="24"/>
        </w:rPr>
        <w:t>ea</w:t>
      </w:r>
      <w:r>
        <w:rPr>
          <w:rFonts w:eastAsia="Times New Roman"/>
          <w:color w:val="000000"/>
          <w:sz w:val="24"/>
        </w:rPr>
        <w:t>sp</w:t>
      </w:r>
      <w:r>
        <w:rPr>
          <w:rFonts w:eastAsia="Times New Roman"/>
          <w:color w:val="000000"/>
          <w:sz w:val="24"/>
        </w:rPr>
        <w:t>oon</w:t>
      </w:r>
      <w:r>
        <w:rPr>
          <w:rFonts w:eastAsia="Times New Roman"/>
          <w:color w:val="000000"/>
          <w:sz w:val="24"/>
        </w:rPr>
        <w:t xml:space="preserve"> cornflour</w:t>
      </w:r>
    </w:p>
    <w:p w:rsidR="00CE051E" w:rsidRDefault="00CE051E" w:rsidP="00CE051E">
      <w:pPr>
        <w:numPr>
          <w:ilvl w:val="0"/>
          <w:numId w:val="1"/>
        </w:numPr>
        <w:ind w:left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150</w:t>
      </w:r>
      <w:r>
        <w:rPr>
          <w:rFonts w:eastAsia="Times New Roman"/>
          <w:color w:val="000000"/>
          <w:sz w:val="24"/>
        </w:rPr>
        <w:t xml:space="preserve"> </w:t>
      </w:r>
      <w:r w:rsidR="00582D3D">
        <w:rPr>
          <w:rFonts w:eastAsia="Times New Roman"/>
          <w:color w:val="000000"/>
          <w:sz w:val="24"/>
        </w:rPr>
        <w:t>milliliter</w:t>
      </w:r>
      <w:r>
        <w:rPr>
          <w:rFonts w:eastAsia="Times New Roman"/>
          <w:color w:val="000000"/>
          <w:sz w:val="24"/>
        </w:rPr>
        <w:t xml:space="preserve">s </w:t>
      </w:r>
      <w:r>
        <w:rPr>
          <w:rFonts w:eastAsia="Times New Roman"/>
          <w:color w:val="000000"/>
          <w:sz w:val="24"/>
        </w:rPr>
        <w:t>(5</w:t>
      </w:r>
      <w:r>
        <w:rPr>
          <w:rFonts w:eastAsia="Times New Roman"/>
          <w:color w:val="000000"/>
          <w:sz w:val="24"/>
        </w:rPr>
        <w:t xml:space="preserve"> </w:t>
      </w:r>
      <w:r w:rsidR="002B3578">
        <w:rPr>
          <w:rFonts w:eastAsia="Times New Roman"/>
          <w:color w:val="000000"/>
          <w:sz w:val="24"/>
        </w:rPr>
        <w:t>fl</w:t>
      </w:r>
      <w:r>
        <w:rPr>
          <w:rFonts w:eastAsia="Times New Roman"/>
          <w:color w:val="000000"/>
          <w:sz w:val="24"/>
        </w:rPr>
        <w:t xml:space="preserve">uid </w:t>
      </w:r>
      <w:r>
        <w:rPr>
          <w:rFonts w:eastAsia="Times New Roman"/>
          <w:color w:val="000000"/>
          <w:sz w:val="24"/>
        </w:rPr>
        <w:t>o</w:t>
      </w:r>
      <w:r>
        <w:rPr>
          <w:rFonts w:eastAsia="Times New Roman"/>
          <w:color w:val="000000"/>
          <w:sz w:val="24"/>
        </w:rPr>
        <w:t>unces</w:t>
      </w:r>
      <w:r>
        <w:rPr>
          <w:rFonts w:eastAsia="Times New Roman"/>
          <w:color w:val="000000"/>
          <w:sz w:val="24"/>
        </w:rPr>
        <w:t xml:space="preserve">) chicken stock </w:t>
      </w:r>
    </w:p>
    <w:p w:rsidR="00CE051E" w:rsidRDefault="00CE051E" w:rsidP="00CE051E">
      <w:pPr>
        <w:numPr>
          <w:ilvl w:val="0"/>
          <w:numId w:val="1"/>
        </w:numPr>
        <w:ind w:left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170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m</w:t>
      </w:r>
      <w:r>
        <w:rPr>
          <w:rFonts w:eastAsia="Times New Roman"/>
          <w:color w:val="000000"/>
          <w:sz w:val="24"/>
        </w:rPr>
        <w:t>i</w:t>
      </w:r>
      <w:r w:rsidR="002B3578">
        <w:rPr>
          <w:rFonts w:eastAsia="Times New Roman"/>
          <w:color w:val="000000"/>
          <w:sz w:val="24"/>
        </w:rPr>
        <w:t>l</w:t>
      </w:r>
      <w:r>
        <w:rPr>
          <w:rFonts w:eastAsia="Times New Roman"/>
          <w:color w:val="000000"/>
          <w:sz w:val="24"/>
        </w:rPr>
        <w:t>lilitre</w:t>
      </w:r>
      <w:r>
        <w:rPr>
          <w:rFonts w:eastAsia="Times New Roman"/>
          <w:color w:val="000000"/>
          <w:sz w:val="24"/>
        </w:rPr>
        <w:t xml:space="preserve"> carton full-fat soured cream</w:t>
      </w:r>
    </w:p>
    <w:p w:rsidR="00CE051E" w:rsidRDefault="00CE051E" w:rsidP="00CE051E">
      <w:pPr>
        <w:numPr>
          <w:ilvl w:val="0"/>
          <w:numId w:val="1"/>
        </w:numPr>
        <w:ind w:left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12 pitted plump green olives</w:t>
      </w:r>
      <w:r>
        <w:rPr>
          <w:rFonts w:eastAsia="Times New Roman"/>
          <w:color w:val="000000"/>
          <w:sz w:val="24"/>
        </w:rPr>
        <w:t xml:space="preserve"> (optional)</w:t>
      </w:r>
    </w:p>
    <w:p w:rsidR="00CE051E" w:rsidRDefault="00CE051E" w:rsidP="00CE051E">
      <w:pPr>
        <w:numPr>
          <w:ilvl w:val="0"/>
          <w:numId w:val="1"/>
        </w:numPr>
        <w:ind w:left="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1 t</w:t>
      </w:r>
      <w:r>
        <w:rPr>
          <w:rFonts w:eastAsia="Times New Roman"/>
          <w:color w:val="000000"/>
          <w:sz w:val="24"/>
        </w:rPr>
        <w:t>a</w:t>
      </w:r>
      <w:r>
        <w:rPr>
          <w:rFonts w:eastAsia="Times New Roman"/>
          <w:color w:val="000000"/>
          <w:sz w:val="24"/>
        </w:rPr>
        <w:t>b</w:t>
      </w:r>
      <w:r>
        <w:rPr>
          <w:rFonts w:eastAsia="Times New Roman"/>
          <w:color w:val="000000"/>
          <w:sz w:val="24"/>
        </w:rPr>
        <w:t>le</w:t>
      </w:r>
      <w:r>
        <w:rPr>
          <w:rFonts w:eastAsia="Times New Roman"/>
          <w:color w:val="000000"/>
          <w:sz w:val="24"/>
        </w:rPr>
        <w:t>sp</w:t>
      </w:r>
      <w:r>
        <w:rPr>
          <w:rFonts w:eastAsia="Times New Roman"/>
          <w:color w:val="000000"/>
          <w:sz w:val="24"/>
        </w:rPr>
        <w:t>oon</w:t>
      </w:r>
      <w:r>
        <w:rPr>
          <w:rFonts w:eastAsia="Times New Roman"/>
          <w:color w:val="000000"/>
          <w:sz w:val="24"/>
        </w:rPr>
        <w:t xml:space="preserve"> chopped fresh flat-leaf parsley, to garnish</w:t>
      </w:r>
      <w:r>
        <w:rPr>
          <w:rFonts w:eastAsia="Times New Roman"/>
          <w:color w:val="000000"/>
          <w:sz w:val="24"/>
        </w:rPr>
        <w:t xml:space="preserve"> (optional)</w:t>
      </w:r>
    </w:p>
    <w:p w:rsidR="00CE051E" w:rsidRDefault="00CE051E" w:rsidP="00CE051E">
      <w:pPr>
        <w:textAlignment w:val="baseline"/>
        <w:rPr>
          <w:rFonts w:eastAsia="Times New Roman"/>
          <w:color w:val="000000"/>
          <w:sz w:val="24"/>
        </w:rPr>
      </w:pPr>
    </w:p>
    <w:p w:rsidR="00CE051E" w:rsidRDefault="00CE051E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Special equipment</w:t>
      </w:r>
    </w:p>
    <w:p w:rsidR="00CE051E" w:rsidRDefault="00CE051E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1.7</w:t>
      </w:r>
      <w:r>
        <w:rPr>
          <w:rFonts w:eastAsia="Times New Roman"/>
          <w:color w:val="000000"/>
          <w:sz w:val="24"/>
        </w:rPr>
        <w:t xml:space="preserve"> to </w:t>
      </w:r>
      <w:r>
        <w:rPr>
          <w:rFonts w:eastAsia="Times New Roman"/>
          <w:color w:val="000000"/>
          <w:sz w:val="24"/>
        </w:rPr>
        <w:t xml:space="preserve">2 </w:t>
      </w:r>
      <w:r w:rsidR="00582D3D">
        <w:rPr>
          <w:rFonts w:eastAsia="Times New Roman"/>
          <w:color w:val="000000"/>
          <w:sz w:val="24"/>
        </w:rPr>
        <w:t>liter</w:t>
      </w:r>
      <w:r>
        <w:rPr>
          <w:rFonts w:eastAsia="Times New Roman"/>
          <w:color w:val="000000"/>
          <w:sz w:val="24"/>
        </w:rPr>
        <w:t xml:space="preserve"> </w:t>
      </w:r>
      <w:r w:rsidR="00582D3D">
        <w:rPr>
          <w:rFonts w:eastAsia="Times New Roman"/>
          <w:color w:val="000000"/>
          <w:sz w:val="24"/>
        </w:rPr>
        <w:t>baking dish, about 25 by</w:t>
      </w:r>
      <w:r>
        <w:rPr>
          <w:rFonts w:eastAsia="Times New Roman"/>
          <w:color w:val="000000"/>
          <w:sz w:val="24"/>
        </w:rPr>
        <w:t xml:space="preserve"> 18</w:t>
      </w:r>
      <w:r w:rsidR="00582D3D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c</w:t>
      </w:r>
      <w:r w:rsidR="00582D3D">
        <w:rPr>
          <w:rFonts w:eastAsia="Times New Roman"/>
          <w:color w:val="000000"/>
          <w:sz w:val="24"/>
        </w:rPr>
        <w:t>enti</w:t>
      </w:r>
      <w:r>
        <w:rPr>
          <w:rFonts w:eastAsia="Times New Roman"/>
          <w:color w:val="000000"/>
          <w:sz w:val="24"/>
        </w:rPr>
        <w:t>m</w:t>
      </w:r>
      <w:r w:rsidR="00582D3D">
        <w:rPr>
          <w:rFonts w:eastAsia="Times New Roman"/>
          <w:color w:val="000000"/>
          <w:sz w:val="24"/>
        </w:rPr>
        <w:t>eters</w:t>
      </w:r>
      <w:r>
        <w:rPr>
          <w:rFonts w:eastAsia="Times New Roman"/>
          <w:color w:val="000000"/>
          <w:sz w:val="24"/>
        </w:rPr>
        <w:t xml:space="preserve"> and 7.5</w:t>
      </w:r>
      <w:r w:rsidR="00582D3D">
        <w:rPr>
          <w:rFonts w:eastAsia="Times New Roman"/>
          <w:color w:val="000000"/>
          <w:sz w:val="24"/>
        </w:rPr>
        <w:t xml:space="preserve"> </w:t>
      </w:r>
      <w:r w:rsidR="00582D3D">
        <w:rPr>
          <w:rFonts w:eastAsia="Times New Roman"/>
          <w:color w:val="000000"/>
          <w:sz w:val="24"/>
        </w:rPr>
        <w:t>centimeters</w:t>
      </w:r>
      <w:r>
        <w:rPr>
          <w:rFonts w:eastAsia="Times New Roman"/>
          <w:color w:val="000000"/>
          <w:sz w:val="24"/>
        </w:rPr>
        <w:t xml:space="preserve"> deep</w:t>
      </w: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Step 1:</w:t>
      </w: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</w:p>
    <w:p w:rsidR="00CE051E" w:rsidRDefault="00CE051E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Heat a large, non-stick frying pan or sauté pan. Add the chorizo and fry</w:t>
      </w:r>
      <w:r w:rsidR="00582D3D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until crispy. Remove using a slotted spoon, drain on kitchen paper, and set aside. Keep 1 tablespoon of the chorizo oil in the pan and drain off any excess. Add 1 tablespoon of the olive oil. (See below, Use the chorizo oil for frying.) When hot, add the</w:t>
      </w:r>
      <w:r w:rsidR="00582D3D">
        <w:rPr>
          <w:rFonts w:eastAsia="Times New Roman"/>
          <w:color w:val="000000"/>
          <w:sz w:val="24"/>
        </w:rPr>
        <w:t xml:space="preserve"> onion and garlic and fry for 6 to </w:t>
      </w:r>
      <w:r>
        <w:rPr>
          <w:rFonts w:eastAsia="Times New Roman"/>
          <w:color w:val="000000"/>
          <w:sz w:val="24"/>
        </w:rPr>
        <w:t>8 minutes over a medium heat, stirring occasionally, until the onion starts to brown. Spread the onion over the bottom of the baking dish.</w:t>
      </w: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Step 2:</w:t>
      </w: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</w:p>
    <w:p w:rsidR="00CE051E" w:rsidRDefault="00582D3D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Preheat the oven to </w:t>
      </w:r>
      <w:r w:rsidR="00CE051E">
        <w:rPr>
          <w:rFonts w:eastAsia="Times New Roman"/>
          <w:color w:val="000000"/>
          <w:sz w:val="24"/>
        </w:rPr>
        <w:t>180°C</w:t>
      </w:r>
      <w:r>
        <w:rPr>
          <w:rFonts w:eastAsia="Times New Roman"/>
          <w:color w:val="000000"/>
          <w:sz w:val="24"/>
        </w:rPr>
        <w:t xml:space="preserve"> for fan assisted ovens</w:t>
      </w:r>
      <w:r w:rsidR="00CE051E">
        <w:rPr>
          <w:rFonts w:eastAsia="Times New Roman"/>
          <w:color w:val="000000"/>
          <w:sz w:val="24"/>
        </w:rPr>
        <w:t>. Pour another tablespoon of the oil into the pan. Season the chicken and brown over a medium heat for 10 minutes, turning once. Place on top of the onion</w:t>
      </w:r>
      <w:r>
        <w:rPr>
          <w:rFonts w:eastAsia="Times New Roman"/>
          <w:color w:val="000000"/>
          <w:sz w:val="24"/>
        </w:rPr>
        <w:t xml:space="preserve"> that is in the baking dish</w:t>
      </w:r>
      <w:r w:rsidR="00CE051E">
        <w:rPr>
          <w:rFonts w:eastAsia="Times New Roman"/>
          <w:color w:val="000000"/>
          <w:sz w:val="24"/>
        </w:rPr>
        <w:t>.</w:t>
      </w: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Step </w:t>
      </w:r>
      <w:r w:rsidR="00CE051E">
        <w:rPr>
          <w:rFonts w:eastAsia="Times New Roman"/>
          <w:color w:val="000000"/>
          <w:sz w:val="24"/>
        </w:rPr>
        <w:t>3</w:t>
      </w:r>
      <w:r>
        <w:rPr>
          <w:rFonts w:eastAsia="Times New Roman"/>
          <w:color w:val="000000"/>
          <w:sz w:val="24"/>
        </w:rPr>
        <w:t>:</w:t>
      </w: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</w:p>
    <w:p w:rsidR="00CE051E" w:rsidRDefault="00CE051E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lastRenderedPageBreak/>
        <w:t>Add the final tablespoon of oil to the pan, tip in the mushrooms, and season with pepper. Fry fo</w:t>
      </w:r>
      <w:r w:rsidR="00582D3D">
        <w:rPr>
          <w:rFonts w:eastAsia="Times New Roman"/>
          <w:color w:val="000000"/>
          <w:sz w:val="24"/>
        </w:rPr>
        <w:t>r about 3 minutes over a medium-</w:t>
      </w:r>
      <w:r>
        <w:rPr>
          <w:rFonts w:eastAsia="Times New Roman"/>
          <w:color w:val="000000"/>
          <w:sz w:val="24"/>
        </w:rPr>
        <w:t>high heat, stirring occasionally, until starting to brown. Stir in the paprika and cornflour</w:t>
      </w:r>
      <w:r w:rsidR="00582D3D">
        <w:rPr>
          <w:rFonts w:eastAsia="Times New Roman"/>
          <w:color w:val="000000"/>
          <w:sz w:val="24"/>
        </w:rPr>
        <w:t xml:space="preserve"> coating the mushrooms</w:t>
      </w:r>
      <w:r>
        <w:rPr>
          <w:rFonts w:eastAsia="Times New Roman"/>
          <w:color w:val="000000"/>
          <w:sz w:val="24"/>
        </w:rPr>
        <w:t>. Pour in the stock, stirring to deglaze the bottom of the pan, and simmer for 1 minute. Stir in the soured cream and heat until just starting to bubble.</w:t>
      </w:r>
      <w:r w:rsidR="00582D3D">
        <w:rPr>
          <w:rFonts w:eastAsia="Times New Roman"/>
          <w:color w:val="000000"/>
          <w:sz w:val="24"/>
        </w:rPr>
        <w:t xml:space="preserve"> Dominic Tip: Take the pan off the heat when adding the cream as a precaution to avoid the cream splitting or curdling. You don’t want a lumpy sauce. Once the cream has been added you can put it back on the heat.</w:t>
      </w: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</w:p>
    <w:p w:rsidR="00CE051E" w:rsidRDefault="00CE051E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A Pour the mushroom sauce over the chicken</w:t>
      </w:r>
      <w:r w:rsidR="00582D3D">
        <w:rPr>
          <w:rFonts w:eastAsia="Times New Roman"/>
          <w:color w:val="000000"/>
          <w:sz w:val="24"/>
        </w:rPr>
        <w:t xml:space="preserve"> in the dish. Scatter over the </w:t>
      </w:r>
      <w:r>
        <w:rPr>
          <w:rFonts w:eastAsia="Times New Roman"/>
          <w:color w:val="000000"/>
          <w:sz w:val="24"/>
        </w:rPr>
        <w:t>chorizo and olives. Cover wit</w:t>
      </w:r>
      <w:r w:rsidR="002B3578">
        <w:rPr>
          <w:rFonts w:eastAsia="Times New Roman"/>
          <w:color w:val="000000"/>
          <w:sz w:val="24"/>
        </w:rPr>
        <w:t xml:space="preserve">h foil and bake for 15 to </w:t>
      </w:r>
      <w:r>
        <w:rPr>
          <w:rFonts w:eastAsia="Times New Roman"/>
          <w:color w:val="000000"/>
          <w:sz w:val="24"/>
        </w:rPr>
        <w:t>20 minutes or until bubbling around the edges. Serve sprinkled with the parsley.</w:t>
      </w: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</w:p>
    <w:p w:rsidR="00CE051E" w:rsidRDefault="00CE051E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KEYS TO PERFECTION</w:t>
      </w:r>
      <w:r w:rsidR="00582D3D">
        <w:rPr>
          <w:rFonts w:eastAsia="Times New Roman"/>
          <w:color w:val="000000"/>
          <w:sz w:val="24"/>
        </w:rPr>
        <w:t>:</w:t>
      </w: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</w:p>
    <w:p w:rsidR="00CE051E" w:rsidRDefault="00582D3D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Use the chorizo oil</w:t>
      </w:r>
      <w:r w:rsidR="00CE051E">
        <w:rPr>
          <w:rFonts w:eastAsia="Times New Roman"/>
          <w:color w:val="000000"/>
          <w:sz w:val="24"/>
        </w:rPr>
        <w:t xml:space="preserve"> for frying</w:t>
      </w: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Step </w:t>
      </w:r>
      <w:r w:rsidR="00CE051E">
        <w:rPr>
          <w:rFonts w:eastAsia="Times New Roman"/>
          <w:color w:val="000000"/>
          <w:sz w:val="24"/>
        </w:rPr>
        <w:t>1</w:t>
      </w:r>
      <w:r>
        <w:rPr>
          <w:rFonts w:eastAsia="Times New Roman"/>
          <w:color w:val="000000"/>
          <w:sz w:val="24"/>
        </w:rPr>
        <w:t>:</w:t>
      </w: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</w:p>
    <w:p w:rsidR="00CE051E" w:rsidRDefault="00CE051E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Fry the ch</w:t>
      </w:r>
      <w:r w:rsidR="00582D3D">
        <w:rPr>
          <w:rFonts w:eastAsia="Times New Roman"/>
          <w:color w:val="000000"/>
          <w:sz w:val="24"/>
        </w:rPr>
        <w:t xml:space="preserve">orizo in a hot, dry pan over a </w:t>
      </w:r>
      <w:r>
        <w:rPr>
          <w:rFonts w:eastAsia="Times New Roman"/>
          <w:color w:val="000000"/>
          <w:sz w:val="24"/>
        </w:rPr>
        <w:t xml:space="preserve">medium heat for about 1 minute until the </w:t>
      </w:r>
      <w:r>
        <w:rPr>
          <w:rFonts w:eastAsia="Times New Roman"/>
          <w:color w:val="000000"/>
          <w:sz w:val="24"/>
        </w:rPr>
        <w:br/>
        <w:t>fat starts to run, then increase the heat for</w:t>
      </w:r>
      <w:r w:rsidR="00582D3D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2 minutes until crispy. Stir frequently so it doesn't burn. Remove using a slotted spoon.</w:t>
      </w: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Step </w:t>
      </w:r>
      <w:r w:rsidR="00CE051E">
        <w:rPr>
          <w:rFonts w:eastAsia="Times New Roman"/>
          <w:color w:val="000000"/>
          <w:sz w:val="24"/>
        </w:rPr>
        <w:t>2</w:t>
      </w:r>
      <w:r>
        <w:rPr>
          <w:rFonts w:eastAsia="Times New Roman"/>
          <w:color w:val="000000"/>
          <w:sz w:val="24"/>
        </w:rPr>
        <w:t>:</w:t>
      </w:r>
    </w:p>
    <w:p w:rsidR="00582D3D" w:rsidRDefault="00582D3D" w:rsidP="00CE051E">
      <w:pPr>
        <w:textAlignment w:val="baseline"/>
        <w:rPr>
          <w:rFonts w:eastAsia="Times New Roman"/>
          <w:color w:val="000000"/>
          <w:sz w:val="24"/>
        </w:rPr>
      </w:pPr>
    </w:p>
    <w:p w:rsidR="00CE051E" w:rsidRDefault="00CE051E" w:rsidP="00CE051E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Use 1 tablespoon of the spicy red oil released by the chorizo for frying the onion and garlic: its smoky paprika flavour adds depth to the dish. Don't use any more, as it can overpower; instead, top up with olive oil.</w:t>
      </w:r>
    </w:p>
    <w:p w:rsidR="001B5EC0" w:rsidRDefault="002B3578"/>
    <w:sectPr w:rsidR="001B5EC0">
      <w:pgSz w:w="12240" w:h="15840"/>
      <w:pgMar w:top="1440" w:right="1800" w:bottom="1044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578" w:rsidRDefault="002B3578" w:rsidP="002B3578">
      <w:r>
        <w:separator/>
      </w:r>
    </w:p>
  </w:endnote>
  <w:endnote w:type="continuationSeparator" w:id="0">
    <w:p w:rsidR="002B3578" w:rsidRDefault="002B3578" w:rsidP="002B3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578" w:rsidRDefault="002B3578" w:rsidP="002B3578">
      <w:r>
        <w:separator/>
      </w:r>
    </w:p>
  </w:footnote>
  <w:footnote w:type="continuationSeparator" w:id="0">
    <w:p w:rsidR="002B3578" w:rsidRDefault="002B3578" w:rsidP="002B3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D5599"/>
    <w:multiLevelType w:val="multilevel"/>
    <w:tmpl w:val="21B2FE9A"/>
    <w:lvl w:ilvl="0">
      <w:start w:val="1"/>
      <w:numFmt w:val="bullet"/>
      <w:lvlText w:val="·"/>
      <w:lvlJc w:val="left"/>
      <w:pPr>
        <w:tabs>
          <w:tab w:val="left" w:pos="144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1E"/>
    <w:rsid w:val="002703D6"/>
    <w:rsid w:val="002B3578"/>
    <w:rsid w:val="00582D3D"/>
    <w:rsid w:val="00704FBE"/>
    <w:rsid w:val="00CE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86C46F-4D41-46D4-BE4A-E8CE7FC2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51E"/>
    <w:pPr>
      <w:spacing w:after="0" w:line="240" w:lineRule="auto"/>
    </w:pPr>
    <w:rPr>
      <w:rFonts w:ascii="Times New Roman" w:eastAsia="PMingLiU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578"/>
    <w:rPr>
      <w:rFonts w:ascii="Times New Roman" w:eastAsia="PMingLiU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3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578"/>
    <w:rPr>
      <w:rFonts w:ascii="Times New Roman" w:eastAsia="PMingLiU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Ransom</dc:creator>
  <cp:keywords/>
  <dc:description/>
  <cp:lastModifiedBy>Dominic Ransom</cp:lastModifiedBy>
  <cp:revision>1</cp:revision>
  <dcterms:created xsi:type="dcterms:W3CDTF">2015-10-02T10:29:00Z</dcterms:created>
  <dcterms:modified xsi:type="dcterms:W3CDTF">2015-10-02T11:02:00Z</dcterms:modified>
</cp:coreProperties>
</file>