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A0F" w:rsidRPr="00707A0F" w:rsidRDefault="00707A0F" w:rsidP="00707A0F">
      <w:pPr>
        <w:spacing w:before="100" w:beforeAutospacing="1" w:after="100" w:afterAutospacing="1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Lanterna Dos Afogados</w:t>
      </w:r>
    </w:p>
    <w:p w:rsidR="00707A0F" w:rsidRPr="00707A0F" w:rsidRDefault="009F51C6" w:rsidP="00707A0F">
      <w:pPr>
        <w:spacing w:before="100" w:beforeAutospacing="1" w:after="100" w:afterAutospacing="1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707A0F" w:rsidRPr="00707A0F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Os Paralamas do Sucesso</w:t>
        </w:r>
      </w:hyperlink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proofErr w:type="spellStart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C#/B</w:t>
      </w: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A#m</w:t>
      </w:r>
      <w:proofErr w:type="spell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D#m</w:t>
      </w:r>
      <w:proofErr w:type="spell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(4x)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C#/B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Quando </w:t>
      </w:r>
      <w:proofErr w:type="gramStart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tá escuro e ninguém te ouve</w:t>
      </w:r>
      <w:proofErr w:type="gramEnd"/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proofErr w:type="spellStart"/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A#m</w:t>
      </w:r>
      <w:proofErr w:type="spell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proofErr w:type="spellStart"/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D#m</w:t>
      </w:r>
      <w:proofErr w:type="spellEnd"/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Quando chega a noite e você pode chorar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C#/B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Há uma luz no túnel dos desesperados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proofErr w:type="spellStart"/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A#m</w:t>
      </w:r>
      <w:proofErr w:type="spell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proofErr w:type="spellStart"/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D#m</w:t>
      </w:r>
      <w:proofErr w:type="spellEnd"/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Há um cais do porto pra quem precisa chegar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C#/B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Eu </w:t>
      </w:r>
      <w:proofErr w:type="spellStart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tô</w:t>
      </w:r>
      <w:proofErr w:type="spell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na lanterna dos afogados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proofErr w:type="spellStart"/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A#m</w:t>
      </w:r>
      <w:proofErr w:type="spell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proofErr w:type="spellStart"/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D#m</w:t>
      </w:r>
      <w:proofErr w:type="spellEnd"/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Eu </w:t>
      </w:r>
      <w:proofErr w:type="spellStart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tô</w:t>
      </w:r>
      <w:proofErr w:type="spell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te esperando, vê se não vai </w:t>
      </w:r>
      <w:proofErr w:type="gramStart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demorar</w:t>
      </w:r>
      <w:proofErr w:type="gramEnd"/>
    </w:p>
    <w:p w:rsidR="00707A0F" w:rsidRPr="00707A0F" w:rsidRDefault="009F51C6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r>
        <w:rPr>
          <w:rFonts w:ascii="Arial Rounded MT Bold" w:eastAsia="Times New Roman" w:hAnsi="Arial Rounded MT Bold" w:cs="Courier New"/>
          <w:b/>
          <w:bCs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694A995E" wp14:editId="6DEA922C">
            <wp:simplePos x="0" y="0"/>
            <wp:positionH relativeFrom="margin">
              <wp:posOffset>2091690</wp:posOffset>
            </wp:positionH>
            <wp:positionV relativeFrom="margin">
              <wp:posOffset>4791075</wp:posOffset>
            </wp:positionV>
            <wp:extent cx="4324350" cy="7810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707A0F"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707A0F"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ÔÔÔoo</w:t>
      </w:r>
      <w:proofErr w:type="spellEnd"/>
      <w:proofErr w:type="gram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....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C#/B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Uma noite longa por uma vida curta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proofErr w:type="spellStart"/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A#m</w:t>
      </w:r>
      <w:proofErr w:type="spell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proofErr w:type="spellStart"/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D#m</w:t>
      </w:r>
      <w:proofErr w:type="spellEnd"/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já não me importa basta poder te ajudar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C#/B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são tantas marcas que já fazem parte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proofErr w:type="spellStart"/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A#m</w:t>
      </w:r>
      <w:proofErr w:type="spell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proofErr w:type="spellStart"/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D#m</w:t>
      </w:r>
      <w:proofErr w:type="spellEnd"/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Do que sou agora</w:t>
      </w:r>
      <w:proofErr w:type="gramStart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mas</w:t>
      </w:r>
      <w:proofErr w:type="gram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ainda sei me virar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C#/B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Eu </w:t>
      </w:r>
      <w:proofErr w:type="spellStart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tô</w:t>
      </w:r>
      <w:proofErr w:type="spell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na lanterna dos afogados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proofErr w:type="spellStart"/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A#m</w:t>
      </w:r>
      <w:proofErr w:type="spell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proofErr w:type="spellStart"/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D#m</w:t>
      </w:r>
      <w:proofErr w:type="spellEnd"/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Eu </w:t>
      </w:r>
      <w:proofErr w:type="spellStart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tô</w:t>
      </w:r>
      <w:proofErr w:type="spell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te esperando, vê se não vai </w:t>
      </w:r>
      <w:proofErr w:type="gramStart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demorar</w:t>
      </w:r>
      <w:proofErr w:type="gramEnd"/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ÔÔÔoo</w:t>
      </w:r>
      <w:proofErr w:type="spellEnd"/>
      <w:proofErr w:type="gramEnd"/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....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707A0F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C#/B</w:t>
      </w:r>
    </w:p>
    <w:p w:rsidR="00707A0F" w:rsidRPr="00707A0F" w:rsidRDefault="00707A0F" w:rsidP="00707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07A0F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Uma noite longa por uma vida curta</w:t>
      </w: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</w:t>
      </w:r>
    </w:p>
    <w:p w:rsidR="00A62855" w:rsidRPr="00707A0F" w:rsidRDefault="00707A0F" w:rsidP="00707A0F">
      <w:pPr>
        <w:ind w:left="-1418"/>
        <w:jc w:val="right"/>
        <w:rPr>
          <w:rFonts w:ascii="Arial Rounded MT Bold" w:hAnsi="Arial Rounded MT Bold"/>
          <w:sz w:val="18"/>
          <w:szCs w:val="18"/>
        </w:rPr>
      </w:pPr>
      <w:r>
        <w:rPr>
          <w:rFonts w:ascii="Arial Rounded MT Bold" w:hAnsi="Arial Rounded MT Bold"/>
          <w:sz w:val="18"/>
          <w:szCs w:val="18"/>
        </w:rPr>
        <w:t>90</w:t>
      </w:r>
    </w:p>
    <w:sectPr w:rsidR="00A62855" w:rsidRPr="00707A0F" w:rsidSect="00707A0F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6CD"/>
    <w:rsid w:val="001306CD"/>
    <w:rsid w:val="00660720"/>
    <w:rsid w:val="00707A0F"/>
    <w:rsid w:val="009F51C6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07A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07A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7A0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07A0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07A0F"/>
    <w:rPr>
      <w:color w:val="0000FF"/>
      <w:u w:val="single"/>
    </w:rPr>
  </w:style>
  <w:style w:type="character" w:customStyle="1" w:styleId="tabel">
    <w:name w:val="tab_el"/>
    <w:basedOn w:val="Fontepargpadro"/>
    <w:rsid w:val="00707A0F"/>
  </w:style>
  <w:style w:type="character" w:customStyle="1" w:styleId="exib">
    <w:name w:val="exib"/>
    <w:basedOn w:val="Fontepargpadro"/>
    <w:rsid w:val="00707A0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07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07A0F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5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51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07A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07A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7A0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07A0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07A0F"/>
    <w:rPr>
      <w:color w:val="0000FF"/>
      <w:u w:val="single"/>
    </w:rPr>
  </w:style>
  <w:style w:type="character" w:customStyle="1" w:styleId="tabel">
    <w:name w:val="tab_el"/>
    <w:basedOn w:val="Fontepargpadro"/>
    <w:rsid w:val="00707A0F"/>
  </w:style>
  <w:style w:type="character" w:customStyle="1" w:styleId="exib">
    <w:name w:val="exib"/>
    <w:basedOn w:val="Fontepargpadro"/>
    <w:rsid w:val="00707A0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07A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07A0F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5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51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os-paralamas-do-sucess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2017-01-19T04:10:00Z</dcterms:created>
  <dcterms:modified xsi:type="dcterms:W3CDTF">2017-01-19T04:48:00Z</dcterms:modified>
</cp:coreProperties>
</file>