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 w:rsidRPr="006E393F">
        <w:rPr>
          <w:rFonts w:ascii="Consolas" w:hAnsi="Consolas" w:cs="Consolas"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private int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private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 xml:space="preserve">public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</w:rPr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import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static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org.junit.jupiter.api.Assertions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>.*;</w:t>
      </w: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import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org.junit.jupiter.api.Test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JulgamentoPrisioneiroTest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void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50558" w:rsidRPr="007F520E" w:rsidRDefault="00750558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Cs w:val="20"/>
        </w:rPr>
        <w:lastRenderedPageBreak/>
        <w:t xml:space="preserve">Erro: Ausência de uma classe Enum na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  <w:bookmarkStart w:id="0" w:name="_GoBack"/>
      <w:bookmarkEnd w:id="0"/>
    </w:p>
    <w:sectPr w:rsidR="00750558" w:rsidRPr="007F5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603D98"/>
    <w:rsid w:val="006E393F"/>
    <w:rsid w:val="00750558"/>
    <w:rsid w:val="007F520E"/>
    <w:rsid w:val="00BD4C32"/>
    <w:rsid w:val="00D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3</cp:revision>
  <dcterms:created xsi:type="dcterms:W3CDTF">2020-04-16T22:52:00Z</dcterms:created>
  <dcterms:modified xsi:type="dcterms:W3CDTF">2020-04-16T23:15:00Z</dcterms:modified>
</cp:coreProperties>
</file>