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DESCRIPC</w:t>
      </w:r>
      <w:r>
        <w:rPr/>
        <w:t>IÓ</w:t>
      </w:r>
      <w:r>
        <w:rPr/>
        <w:t xml:space="preserve">N- </w:t>
      </w:r>
      <w:r>
        <w:rPr/>
        <w:t>LABORATORIO DE “OdC” - 2023</w:t>
      </w:r>
    </w:p>
    <w:p>
      <w:pPr>
        <w:pStyle w:val="Normal"/>
        <w:rPr/>
      </w:pPr>
      <w:r>
        <w:rPr/>
      </w:r>
    </w:p>
    <w:p>
      <w:pPr>
        <w:pStyle w:val="Normal"/>
        <w:rPr/>
      </w:pPr>
      <w:r>
        <w:rPr/>
        <w:t>Alumnos: Montes, Tomás Joaquín – 41992591;</w:t>
      </w:r>
    </w:p>
    <w:p>
      <w:pPr>
        <w:pStyle w:val="Normal"/>
        <w:rPr/>
      </w:pPr>
      <w:r>
        <w:rPr/>
        <w:t xml:space="preserve">                </w:t>
      </w:r>
      <w:r>
        <w:rPr/>
        <w:t>Benavídez Cautures, Lourdes – 45241346;</w:t>
      </w:r>
    </w:p>
    <w:p>
      <w:pPr>
        <w:pStyle w:val="Normal"/>
        <w:rPr/>
      </w:pPr>
      <w:r>
        <w:rPr/>
        <w:t xml:space="preserve">                </w:t>
      </w:r>
      <w:r>
        <w:rPr/>
        <w:t>Martin, Daniel Gustavo – 44439038.</w:t>
      </w:r>
    </w:p>
    <w:p>
      <w:pPr>
        <w:pStyle w:val="Normal"/>
        <w:rPr/>
      </w:pPr>
      <w:r>
        <w:rPr/>
      </w:r>
    </w:p>
    <w:p>
      <w:pPr>
        <w:pStyle w:val="Normal"/>
        <w:rPr/>
      </w:pPr>
      <w:r>
        <w:rPr/>
        <w:t>Ejercicio 1:</w:t>
      </w:r>
    </w:p>
    <w:p>
      <w:pPr>
        <w:pStyle w:val="Normal"/>
        <w:rPr/>
      </w:pPr>
      <w:r>
        <w:rPr/>
        <w:t>En nuestra imagen, hemos creado la representación de un auto durante el día. Al presionar la tecla "espacio", la imagen se transforma en una escena nocturna, donde las luces del auto se encienden y el sol se sustituye por la luna.</w:t>
      </w:r>
    </w:p>
    <w:p>
      <w:pPr>
        <w:pStyle w:val="Normal"/>
        <w:rPr/>
      </w:pPr>
      <w:r>
        <w:rPr/>
        <w:t>Ejercicio 2:</w:t>
      </w:r>
    </w:p>
    <w:p>
      <w:pPr>
        <w:pStyle w:val="Normal"/>
        <w:widowControl/>
        <w:bidi w:val="0"/>
        <w:spacing w:lineRule="auto" w:line="259" w:before="0" w:after="160"/>
        <w:jc w:val="left"/>
        <w:rPr/>
      </w:pPr>
      <w:r>
        <w:rPr/>
        <w:t>En la animación, el sol y la luna se desplazan para simbolizar el transcurso de las horas. Además, el auto puede moverse en</w:t>
      </w:r>
      <w:bookmarkStart w:id="0" w:name="_GoBack"/>
      <w:bookmarkEnd w:id="0"/>
      <w:r>
        <w:rPr/>
        <w:t xml:space="preserve"> las direcciones derecha e izquierda, utilizando las teclas “</w:t>
      </w:r>
      <w:r>
        <w:rPr/>
        <w:t>D”</w:t>
      </w:r>
      <w:r>
        <w:rPr/>
        <w:t xml:space="preserve"> y “</w:t>
      </w:r>
      <w:r>
        <w:rPr/>
        <w:t>A”</w:t>
      </w:r>
      <w:r>
        <w:rPr/>
        <w:t>, respectivamente. También es posible cambiar el color del auto utilizando las teclas “</w:t>
      </w:r>
      <w:r>
        <w:rPr/>
        <w:t>S”</w:t>
      </w:r>
      <w:r>
        <w:rPr/>
        <w:t xml:space="preserve"> y “</w:t>
      </w:r>
      <w:r>
        <w:rPr/>
        <w:t>W”</w:t>
      </w:r>
      <w:r>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1</Pages>
  <Words>113</Words>
  <Characters>589</Characters>
  <CharactersWithSpaces>729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2023-06-13T02:28:00Z</dcterms:created>
  <dc:creator>Luly Benavidez</dc:creator>
  <dc:description/>
  <dc:language>es-AR</dc:language>
  <cp:lastModifiedBy/>
  <dcterms:modified xsi:type="dcterms:W3CDTF">2023-06-13T11:43:52Z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