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A0D5" w14:textId="22E5F110" w:rsidR="00082406" w:rsidRDefault="00082406">
      <w:r>
        <w:t>TrainRunner Planning:</w:t>
      </w:r>
    </w:p>
    <w:p w14:paraId="2681CDE4" w14:textId="64F510C1" w:rsidR="00082406" w:rsidRDefault="00082406" w:rsidP="00545EB8"/>
    <w:p w14:paraId="4F1494F5" w14:textId="56D45A0A" w:rsidR="00E85734" w:rsidRDefault="00E85734" w:rsidP="00545EB8">
      <w:r>
        <w:t>Questions:</w:t>
      </w:r>
    </w:p>
    <w:p w14:paraId="2A0B4EE1" w14:textId="52639A48" w:rsidR="00E85734" w:rsidRDefault="00E85734" w:rsidP="00E85734">
      <w:pPr>
        <w:pStyle w:val="ListParagraph"/>
        <w:numPr>
          <w:ilvl w:val="0"/>
          <w:numId w:val="2"/>
        </w:numPr>
      </w:pPr>
      <w:r>
        <w:t>Can I call Metlink from watch to phone proxy?</w:t>
      </w:r>
    </w:p>
    <w:p w14:paraId="1306B324" w14:textId="77777777" w:rsidR="00E85734" w:rsidRDefault="00E85734" w:rsidP="00E85734">
      <w:pPr>
        <w:pStyle w:val="ListParagraph"/>
        <w:numPr>
          <w:ilvl w:val="0"/>
          <w:numId w:val="2"/>
        </w:numPr>
      </w:pPr>
    </w:p>
    <w:p w14:paraId="03B1EBB3" w14:textId="77777777" w:rsidR="00E85734" w:rsidRDefault="00E85734" w:rsidP="00545EB8"/>
    <w:p w14:paraId="6ACA2BF7" w14:textId="4D0F3BD9" w:rsidR="00E85734" w:rsidRDefault="00E85734" w:rsidP="00545EB8">
      <w:r>
        <w:t>&lt;Move to MD file&gt;</w:t>
      </w:r>
    </w:p>
    <w:p w14:paraId="5CD731F5" w14:textId="5C53B673" w:rsidR="00545EB8" w:rsidRDefault="00545EB8" w:rsidP="00545EB8">
      <w:r>
        <w:t>Noticed that Metlink themselves used the same APIs available to public, e.g. vehiclepositions, tripudates, servicealerts</w:t>
      </w:r>
    </w:p>
    <w:p w14:paraId="2718D92E" w14:textId="5D588B98" w:rsidR="00545EB8" w:rsidRDefault="00545EB8" w:rsidP="00545EB8">
      <w:r w:rsidRPr="00545EB8">
        <w:drawing>
          <wp:inline distT="0" distB="0" distL="0" distR="0" wp14:anchorId="28F02BD3" wp14:editId="2B4898E1">
            <wp:extent cx="5731510" cy="2489835"/>
            <wp:effectExtent l="0" t="0" r="2540" b="5715"/>
            <wp:docPr id="121664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42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6CFF"/>
    <w:multiLevelType w:val="hybridMultilevel"/>
    <w:tmpl w:val="3350F42E"/>
    <w:lvl w:ilvl="0" w:tplc="02C81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503E1"/>
    <w:multiLevelType w:val="hybridMultilevel"/>
    <w:tmpl w:val="061CA81C"/>
    <w:lvl w:ilvl="0" w:tplc="E9D2E3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6394">
    <w:abstractNumId w:val="1"/>
  </w:num>
  <w:num w:numId="2" w16cid:durableId="76496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406"/>
    <w:rsid w:val="00082406"/>
    <w:rsid w:val="0044505E"/>
    <w:rsid w:val="00545EB8"/>
    <w:rsid w:val="00E8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425B"/>
  <w15:docId w15:val="{21708D79-EE27-4740-8264-B9542685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4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Hardie</dc:creator>
  <cp:keywords/>
  <dc:description/>
  <cp:lastModifiedBy>Daniel Hardie</cp:lastModifiedBy>
  <cp:revision>1</cp:revision>
  <dcterms:created xsi:type="dcterms:W3CDTF">2024-02-21T05:39:00Z</dcterms:created>
  <dcterms:modified xsi:type="dcterms:W3CDTF">2024-02-23T07:51:00Z</dcterms:modified>
</cp:coreProperties>
</file>