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ABFB0" w14:textId="126FDEAD" w:rsidR="00A20360" w:rsidRPr="00EE14F7" w:rsidRDefault="00F91FF8" w:rsidP="00F91FF8">
      <w:pPr>
        <w:pStyle w:val="Ttulo"/>
        <w:rPr>
          <w:b/>
          <w:bCs/>
          <w:lang w:val="es-MX"/>
        </w:rPr>
      </w:pPr>
      <w:r w:rsidRPr="00EE14F7">
        <w:rPr>
          <w:b/>
          <w:bCs/>
          <w:lang w:val="es-MX"/>
        </w:rPr>
        <w:t>Evidencias</w:t>
      </w:r>
    </w:p>
    <w:p w14:paraId="68BE5323" w14:textId="4B01FA7B" w:rsidR="00F91FF8" w:rsidRDefault="00F91FF8" w:rsidP="00F91FF8">
      <w:pPr>
        <w:pStyle w:val="Prrafodelista"/>
        <w:numPr>
          <w:ilvl w:val="0"/>
          <w:numId w:val="1"/>
        </w:numPr>
        <w:rPr>
          <w:rStyle w:val="Textoennegrita"/>
          <w:lang w:val="es-MX"/>
        </w:rPr>
      </w:pPr>
      <w:r w:rsidRPr="00F91FF8">
        <w:rPr>
          <w:rStyle w:val="Textoennegrita"/>
          <w:lang w:val="es-MX"/>
        </w:rPr>
        <w:t xml:space="preserve">Captura de terminal con </w:t>
      </w:r>
      <w:proofErr w:type="spellStart"/>
      <w:r w:rsidRPr="00F91FF8">
        <w:rPr>
          <w:rStyle w:val="Textoennegrita"/>
          <w:lang w:val="es-MX"/>
        </w:rPr>
        <w:t>instalacion</w:t>
      </w:r>
      <w:proofErr w:type="spellEnd"/>
      <w:r w:rsidRPr="00F91FF8">
        <w:rPr>
          <w:rStyle w:val="Textoennegrita"/>
          <w:lang w:val="es-MX"/>
        </w:rPr>
        <w:t xml:space="preserve"> (</w:t>
      </w:r>
      <w:proofErr w:type="spellStart"/>
      <w:r w:rsidRPr="00F91FF8">
        <w:rPr>
          <w:rStyle w:val="Textoennegrita"/>
          <w:lang w:val="es-MX"/>
        </w:rPr>
        <w:t>venv</w:t>
      </w:r>
      <w:proofErr w:type="spellEnd"/>
      <w:r w:rsidRPr="00F91FF8">
        <w:rPr>
          <w:rStyle w:val="Textoennegrita"/>
          <w:lang w:val="es-MX"/>
        </w:rPr>
        <w:t xml:space="preserve"> + </w:t>
      </w:r>
      <w:proofErr w:type="spellStart"/>
      <w:r w:rsidRPr="00F91FF8">
        <w:rPr>
          <w:rStyle w:val="Textoennegrita"/>
          <w:lang w:val="es-MX"/>
        </w:rPr>
        <w:t>pip</w:t>
      </w:r>
      <w:proofErr w:type="spellEnd"/>
      <w:r w:rsidRPr="00F91FF8">
        <w:rPr>
          <w:rStyle w:val="Textoennegrita"/>
          <w:lang w:val="es-MX"/>
        </w:rPr>
        <w:t>)</w:t>
      </w:r>
    </w:p>
    <w:p w14:paraId="25F32D55" w14:textId="1FF75958" w:rsidR="00F91FF8" w:rsidRDefault="00F91FF8" w:rsidP="00F91FF8">
      <w:pPr>
        <w:pStyle w:val="Prrafodelista"/>
        <w:rPr>
          <w:rStyle w:val="Textoennegrita"/>
          <w:lang w:val="es-MX"/>
        </w:rPr>
      </w:pPr>
      <w:r w:rsidRPr="00F91FF8">
        <w:rPr>
          <w:rStyle w:val="Textoennegrita"/>
          <w:noProof/>
          <w:lang w:val="es-MX"/>
        </w:rPr>
        <w:drawing>
          <wp:inline distT="0" distB="0" distL="0" distR="0" wp14:anchorId="14555370" wp14:editId="5F25C930">
            <wp:extent cx="5612130" cy="37693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FF8">
        <w:rPr>
          <w:rStyle w:val="Textoennegrita"/>
          <w:noProof/>
          <w:lang w:val="es-MX"/>
        </w:rPr>
        <w:drawing>
          <wp:inline distT="0" distB="0" distL="0" distR="0" wp14:anchorId="24D39B60" wp14:editId="542B6610">
            <wp:extent cx="5612130" cy="30778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3D2A" w14:textId="68D656F0" w:rsidR="00F91FF8" w:rsidRDefault="00F91FF8" w:rsidP="00F91FF8">
      <w:pPr>
        <w:pStyle w:val="Prrafodelista"/>
        <w:rPr>
          <w:rStyle w:val="Textoennegrita"/>
          <w:lang w:val="es-MX"/>
        </w:rPr>
      </w:pPr>
    </w:p>
    <w:p w14:paraId="01D21793" w14:textId="73DF0278" w:rsidR="00F91FF8" w:rsidRDefault="00F91FF8" w:rsidP="00F91FF8">
      <w:pPr>
        <w:pStyle w:val="Prrafodelista"/>
        <w:rPr>
          <w:rStyle w:val="Textoennegrita"/>
          <w:lang w:val="es-MX"/>
        </w:rPr>
      </w:pPr>
    </w:p>
    <w:p w14:paraId="2BF0EFCA" w14:textId="552BD97F" w:rsidR="00F91FF8" w:rsidRDefault="00F91FF8" w:rsidP="00F91FF8">
      <w:pPr>
        <w:pStyle w:val="Prrafodelista"/>
        <w:rPr>
          <w:rStyle w:val="Textoennegrita"/>
          <w:lang w:val="es-MX"/>
        </w:rPr>
      </w:pPr>
    </w:p>
    <w:p w14:paraId="0E43B10F" w14:textId="77777777" w:rsidR="00F91FF8" w:rsidRPr="00F91FF8" w:rsidRDefault="00F91FF8" w:rsidP="00F91FF8">
      <w:pPr>
        <w:pStyle w:val="Prrafodelista"/>
        <w:rPr>
          <w:rStyle w:val="Textoennegrita"/>
          <w:lang w:val="es-MX"/>
        </w:rPr>
      </w:pPr>
    </w:p>
    <w:p w14:paraId="55DC2206" w14:textId="07F45E78" w:rsidR="00F91FF8" w:rsidRDefault="00F91FF8" w:rsidP="00F91FF8">
      <w:pPr>
        <w:pStyle w:val="Prrafodelista"/>
        <w:numPr>
          <w:ilvl w:val="0"/>
          <w:numId w:val="1"/>
        </w:numPr>
        <w:rPr>
          <w:rStyle w:val="Textoennegrita"/>
          <w:lang w:val="es-MX"/>
        </w:rPr>
      </w:pPr>
      <w:r w:rsidRPr="00F91FF8">
        <w:rPr>
          <w:rStyle w:val="Textoennegrita"/>
          <w:lang w:val="es-MX"/>
        </w:rPr>
        <w:lastRenderedPageBreak/>
        <w:t>Captura de CLI respondiendo una pregunta</w:t>
      </w:r>
    </w:p>
    <w:p w14:paraId="44D8D0A6" w14:textId="3BAA5DBE" w:rsidR="00F91FF8" w:rsidRPr="00F91FF8" w:rsidRDefault="00F91FF8" w:rsidP="00F91FF8">
      <w:pPr>
        <w:jc w:val="center"/>
        <w:rPr>
          <w:rStyle w:val="Textoennegrita"/>
          <w:lang w:val="es-MX"/>
        </w:rPr>
      </w:pPr>
      <w:r w:rsidRPr="00F91FF8">
        <w:rPr>
          <w:rStyle w:val="Textoennegrita"/>
          <w:noProof/>
          <w:lang w:val="es-MX"/>
        </w:rPr>
        <w:drawing>
          <wp:inline distT="0" distB="0" distL="0" distR="0" wp14:anchorId="11DB0709" wp14:editId="4BE218B1">
            <wp:extent cx="5612130" cy="14884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1BCC" w14:textId="306B110B" w:rsidR="00F91FF8" w:rsidRDefault="00F91FF8" w:rsidP="00F91FF8">
      <w:pPr>
        <w:pStyle w:val="Prrafodelista"/>
        <w:numPr>
          <w:ilvl w:val="0"/>
          <w:numId w:val="1"/>
        </w:numPr>
        <w:rPr>
          <w:rStyle w:val="Textoennegrita"/>
          <w:lang w:val="es-MX"/>
        </w:rPr>
      </w:pPr>
      <w:r w:rsidRPr="00F91FF8">
        <w:rPr>
          <w:rStyle w:val="Textoennegrita"/>
          <w:lang w:val="es-MX"/>
        </w:rPr>
        <w:t>Evidencia interfaz web (</w:t>
      </w:r>
      <w:proofErr w:type="spellStart"/>
      <w:r w:rsidRPr="00F91FF8">
        <w:rPr>
          <w:rStyle w:val="Textoennegrita"/>
          <w:lang w:val="es-MX"/>
        </w:rPr>
        <w:t>Flask</w:t>
      </w:r>
      <w:proofErr w:type="spellEnd"/>
      <w:r w:rsidRPr="00F91FF8">
        <w:rPr>
          <w:rStyle w:val="Textoennegrita"/>
          <w:lang w:val="es-MX"/>
        </w:rPr>
        <w:t>)</w:t>
      </w:r>
    </w:p>
    <w:p w14:paraId="1679A352" w14:textId="1F7C97C2" w:rsidR="00F91FF8" w:rsidRPr="00F91FF8" w:rsidRDefault="00F91FF8" w:rsidP="00F91FF8">
      <w:pPr>
        <w:rPr>
          <w:rStyle w:val="Textoennegrita"/>
          <w:lang w:val="es-MX"/>
        </w:rPr>
      </w:pPr>
      <w:r w:rsidRPr="00F91FF8">
        <w:rPr>
          <w:rStyle w:val="Textoennegrita"/>
          <w:noProof/>
          <w:lang w:val="es-MX"/>
        </w:rPr>
        <w:drawing>
          <wp:inline distT="0" distB="0" distL="0" distR="0" wp14:anchorId="7D43344E" wp14:editId="4F1BE439">
            <wp:extent cx="5612130" cy="291274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FF8">
        <w:rPr>
          <w:rStyle w:val="Textoennegrita"/>
          <w:noProof/>
          <w:lang w:val="es-MX"/>
        </w:rPr>
        <w:drawing>
          <wp:inline distT="0" distB="0" distL="0" distR="0" wp14:anchorId="09D6B4E3" wp14:editId="1931C138">
            <wp:extent cx="5612130" cy="28956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1C37" w14:textId="24CE3F16" w:rsidR="00F91FF8" w:rsidRDefault="00F91FF8" w:rsidP="00F91FF8">
      <w:pPr>
        <w:pStyle w:val="Prrafodelista"/>
        <w:numPr>
          <w:ilvl w:val="0"/>
          <w:numId w:val="1"/>
        </w:numPr>
        <w:rPr>
          <w:rStyle w:val="Textoennegrita"/>
          <w:lang w:val="es-MX"/>
        </w:rPr>
      </w:pPr>
      <w:r w:rsidRPr="00F91FF8">
        <w:rPr>
          <w:rStyle w:val="Textoennegrita"/>
          <w:lang w:val="es-MX"/>
        </w:rPr>
        <w:lastRenderedPageBreak/>
        <w:t>Evidencia API (humedad vs viento)</w:t>
      </w:r>
    </w:p>
    <w:p w14:paraId="1756FC3F" w14:textId="38C00C03" w:rsidR="00F91FF8" w:rsidRDefault="00F91FF8" w:rsidP="00F91FF8">
      <w:pPr>
        <w:rPr>
          <w:rStyle w:val="Textoennegrita"/>
          <w:lang w:val="es-MX"/>
        </w:rPr>
      </w:pPr>
      <w:r w:rsidRPr="00F91FF8">
        <w:rPr>
          <w:rStyle w:val="Textoennegrita"/>
          <w:noProof/>
          <w:lang w:val="es-MX"/>
        </w:rPr>
        <w:drawing>
          <wp:inline distT="0" distB="0" distL="0" distR="0" wp14:anchorId="1F0161C6" wp14:editId="21724B50">
            <wp:extent cx="5612130" cy="18821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A1A9" w14:textId="6819E7DD" w:rsidR="00F91FF8" w:rsidRDefault="00F91FF8" w:rsidP="00F91FF8">
      <w:pPr>
        <w:rPr>
          <w:rStyle w:val="Textoennegrita"/>
          <w:lang w:val="es-MX"/>
        </w:rPr>
      </w:pPr>
      <w:r w:rsidRPr="00F91FF8">
        <w:rPr>
          <w:rStyle w:val="Textoennegrita"/>
          <w:noProof/>
          <w:lang w:val="es-MX"/>
        </w:rPr>
        <w:drawing>
          <wp:inline distT="0" distB="0" distL="0" distR="0" wp14:anchorId="55DEC4DB" wp14:editId="0E8C0B1A">
            <wp:extent cx="5612130" cy="13360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FF8">
        <w:rPr>
          <w:rStyle w:val="Textoennegrita"/>
          <w:noProof/>
          <w:lang w:val="es-MX"/>
        </w:rPr>
        <w:drawing>
          <wp:inline distT="0" distB="0" distL="0" distR="0" wp14:anchorId="0239727B" wp14:editId="365E6579">
            <wp:extent cx="5612130" cy="119380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0418" w14:textId="0766DB66" w:rsidR="00EE14F7" w:rsidRDefault="00EE14F7" w:rsidP="00F91FF8">
      <w:pPr>
        <w:rPr>
          <w:rStyle w:val="Textoennegrita"/>
          <w:lang w:val="es-MX"/>
        </w:rPr>
      </w:pPr>
    </w:p>
    <w:p w14:paraId="0FFB80E5" w14:textId="0E0B709C" w:rsidR="00EE14F7" w:rsidRDefault="00EE14F7" w:rsidP="00EE14F7">
      <w:pPr>
        <w:pStyle w:val="Ttulo"/>
        <w:rPr>
          <w:rStyle w:val="Textoennegrita"/>
          <w:lang w:val="es-MX"/>
        </w:rPr>
      </w:pPr>
      <w:r>
        <w:rPr>
          <w:rStyle w:val="Textoennegrita"/>
          <w:lang w:val="es-MX"/>
        </w:rPr>
        <w:t>Respuestas</w:t>
      </w:r>
    </w:p>
    <w:p w14:paraId="5EBCA688" w14:textId="77777777" w:rsidR="00EE14F7" w:rsidRPr="00EE14F7" w:rsidRDefault="00EE14F7" w:rsidP="00EE14F7">
      <w:pPr>
        <w:rPr>
          <w:rStyle w:val="Textoennegrita"/>
          <w:lang w:val="es-MX"/>
        </w:rPr>
      </w:pPr>
      <w:r w:rsidRPr="00EE14F7">
        <w:rPr>
          <w:rStyle w:val="Textoennegrita"/>
          <w:lang w:val="es-MX"/>
        </w:rPr>
        <w:t>1. ¿Qué API aporta los datos reales del clima?</w:t>
      </w:r>
    </w:p>
    <w:p w14:paraId="064D886D" w14:textId="77777777" w:rsidR="00EE14F7" w:rsidRPr="00EE14F7" w:rsidRDefault="00EE14F7" w:rsidP="00EE14F7">
      <w:pPr>
        <w:rPr>
          <w:lang w:val="es-MX"/>
        </w:rPr>
      </w:pPr>
    </w:p>
    <w:p w14:paraId="677768FB" w14:textId="77777777" w:rsidR="00EE14F7" w:rsidRPr="00EE14F7" w:rsidRDefault="00EE14F7" w:rsidP="00EE14F7">
      <w:pPr>
        <w:rPr>
          <w:lang w:val="es-MX"/>
        </w:rPr>
      </w:pPr>
      <w:r w:rsidRPr="00EE14F7">
        <w:rPr>
          <w:lang w:val="es-MX"/>
        </w:rPr>
        <w:t>El proyecto obtiene los datos reales del clima desde la API de Open-</w:t>
      </w:r>
      <w:proofErr w:type="spellStart"/>
      <w:r w:rsidRPr="00EE14F7">
        <w:rPr>
          <w:lang w:val="es-MX"/>
        </w:rPr>
        <w:t>Meteo</w:t>
      </w:r>
      <w:proofErr w:type="spellEnd"/>
      <w:r w:rsidRPr="00EE14F7">
        <w:rPr>
          <w:lang w:val="es-MX"/>
        </w:rPr>
        <w:t>, la cual permite consultar información meteorológica como temperatura, humedad, viento y condiciones generales. Esta API no requiere autenticación y entrega datos actualizados en tiempo real según la ubicación de Medellín.</w:t>
      </w:r>
    </w:p>
    <w:p w14:paraId="6B03458A" w14:textId="788E3083" w:rsidR="00EE14F7" w:rsidRDefault="00EE14F7" w:rsidP="00EE14F7">
      <w:pPr>
        <w:rPr>
          <w:lang w:val="es-MX"/>
        </w:rPr>
      </w:pPr>
    </w:p>
    <w:p w14:paraId="01E80EE0" w14:textId="3E8F4F76" w:rsidR="00EE14F7" w:rsidRDefault="00EE14F7" w:rsidP="00EE14F7">
      <w:pPr>
        <w:rPr>
          <w:lang w:val="es-MX"/>
        </w:rPr>
      </w:pPr>
    </w:p>
    <w:p w14:paraId="1AE84288" w14:textId="5B4D0BA9" w:rsidR="00EE14F7" w:rsidRDefault="00EE14F7" w:rsidP="00EE14F7">
      <w:pPr>
        <w:rPr>
          <w:lang w:val="es-MX"/>
        </w:rPr>
      </w:pPr>
    </w:p>
    <w:p w14:paraId="35C52B56" w14:textId="77777777" w:rsidR="00EE14F7" w:rsidRPr="00EE14F7" w:rsidRDefault="00EE14F7" w:rsidP="00EE14F7">
      <w:pPr>
        <w:rPr>
          <w:lang w:val="es-MX"/>
        </w:rPr>
      </w:pPr>
    </w:p>
    <w:p w14:paraId="778FAF99" w14:textId="77777777" w:rsidR="00EE14F7" w:rsidRPr="00EE14F7" w:rsidRDefault="00EE14F7" w:rsidP="00EE14F7">
      <w:pPr>
        <w:rPr>
          <w:rStyle w:val="Textoennegrita"/>
          <w:lang w:val="es-MX"/>
        </w:rPr>
      </w:pPr>
      <w:r w:rsidRPr="00EE14F7">
        <w:rPr>
          <w:rStyle w:val="Textoennegrita"/>
          <w:lang w:val="es-MX"/>
        </w:rPr>
        <w:lastRenderedPageBreak/>
        <w:t xml:space="preserve">2. ¿Qué pasa si </w:t>
      </w:r>
      <w:proofErr w:type="spellStart"/>
      <w:r w:rsidRPr="00EE14F7">
        <w:rPr>
          <w:rStyle w:val="Textoennegrita"/>
          <w:lang w:val="es-MX"/>
        </w:rPr>
        <w:t>Ollama</w:t>
      </w:r>
      <w:proofErr w:type="spellEnd"/>
      <w:r w:rsidRPr="00EE14F7">
        <w:rPr>
          <w:rStyle w:val="Textoennegrita"/>
          <w:lang w:val="es-MX"/>
        </w:rPr>
        <w:t xml:space="preserve"> no está disponible?</w:t>
      </w:r>
    </w:p>
    <w:p w14:paraId="5E507325" w14:textId="77777777" w:rsidR="00EE14F7" w:rsidRPr="00EE14F7" w:rsidRDefault="00EE14F7" w:rsidP="00EE14F7">
      <w:pPr>
        <w:rPr>
          <w:lang w:val="es-MX"/>
        </w:rPr>
      </w:pPr>
    </w:p>
    <w:p w14:paraId="4F5E484E" w14:textId="77777777" w:rsidR="00EE14F7" w:rsidRPr="00EE14F7" w:rsidRDefault="00EE14F7" w:rsidP="00EE14F7">
      <w:pPr>
        <w:rPr>
          <w:lang w:val="es-MX"/>
        </w:rPr>
      </w:pPr>
      <w:r w:rsidRPr="00EE14F7">
        <w:rPr>
          <w:lang w:val="es-MX"/>
        </w:rPr>
        <w:t xml:space="preserve">Si </w:t>
      </w:r>
      <w:proofErr w:type="spellStart"/>
      <w:r w:rsidRPr="00EE14F7">
        <w:rPr>
          <w:lang w:val="es-MX"/>
        </w:rPr>
        <w:t>Ollama</w:t>
      </w:r>
      <w:proofErr w:type="spellEnd"/>
      <w:r w:rsidRPr="00EE14F7">
        <w:rPr>
          <w:lang w:val="es-MX"/>
        </w:rPr>
        <w:t xml:space="preserve"> no está disponible, el sistema sigue funcionando porque el agente tiene un mecanismo de </w:t>
      </w:r>
      <w:proofErr w:type="spellStart"/>
      <w:r w:rsidRPr="00EE14F7">
        <w:rPr>
          <w:lang w:val="es-MX"/>
        </w:rPr>
        <w:t>fallback</w:t>
      </w:r>
      <w:proofErr w:type="spellEnd"/>
      <w:r w:rsidRPr="00EE14F7">
        <w:rPr>
          <w:lang w:val="es-MX"/>
        </w:rPr>
        <w:t>, es decir, responde usando lógica interna o reglas predefinidas. Esto permite que la aplicación no dependa completamente del modelo de IA y continúe respondiendo preguntas básicas del clima.</w:t>
      </w:r>
    </w:p>
    <w:p w14:paraId="6F08A775" w14:textId="77777777" w:rsidR="00EE14F7" w:rsidRPr="00EE14F7" w:rsidRDefault="00EE14F7" w:rsidP="00EE14F7">
      <w:pPr>
        <w:rPr>
          <w:lang w:val="es-MX"/>
        </w:rPr>
      </w:pPr>
    </w:p>
    <w:p w14:paraId="3A0D2C84" w14:textId="77777777" w:rsidR="00EE14F7" w:rsidRPr="00EE14F7" w:rsidRDefault="00EE14F7" w:rsidP="00EE14F7">
      <w:pPr>
        <w:rPr>
          <w:rStyle w:val="Textoennegrita"/>
          <w:lang w:val="es-MX"/>
        </w:rPr>
      </w:pPr>
      <w:r w:rsidRPr="00EE14F7">
        <w:rPr>
          <w:rStyle w:val="Textoennegrita"/>
          <w:lang w:val="es-MX"/>
        </w:rPr>
        <w:t>3. ¿Por qué este agente no responde sobre Bogotá o Cali?</w:t>
      </w:r>
    </w:p>
    <w:p w14:paraId="267184EB" w14:textId="77777777" w:rsidR="00EE14F7" w:rsidRPr="00EE14F7" w:rsidRDefault="00EE14F7" w:rsidP="00EE14F7">
      <w:pPr>
        <w:rPr>
          <w:lang w:val="es-MX"/>
        </w:rPr>
      </w:pPr>
    </w:p>
    <w:p w14:paraId="6C04F15A" w14:textId="77777777" w:rsidR="00EE14F7" w:rsidRPr="00EE14F7" w:rsidRDefault="00EE14F7" w:rsidP="00EE14F7">
      <w:pPr>
        <w:rPr>
          <w:lang w:val="es-MX"/>
        </w:rPr>
      </w:pPr>
      <w:r w:rsidRPr="00EE14F7">
        <w:rPr>
          <w:lang w:val="es-MX"/>
        </w:rPr>
        <w:t>El agente está diseñado específicamente para trabajar con la ciudad de Medellín, por lo que filtra o rechaza otras ubicaciones. Esto se hace para simplificar el modelo y asegurar que las consultas usen datos coherentes de una sola fuente geográfica.</w:t>
      </w:r>
    </w:p>
    <w:p w14:paraId="14ABFC90" w14:textId="77777777" w:rsidR="00EE14F7" w:rsidRPr="00EE14F7" w:rsidRDefault="00EE14F7" w:rsidP="00EE14F7">
      <w:pPr>
        <w:rPr>
          <w:lang w:val="es-MX"/>
        </w:rPr>
      </w:pPr>
    </w:p>
    <w:p w14:paraId="2504E553" w14:textId="77777777" w:rsidR="00EE14F7" w:rsidRPr="00EE14F7" w:rsidRDefault="00EE14F7" w:rsidP="00EE14F7">
      <w:pPr>
        <w:rPr>
          <w:rStyle w:val="Textoennegrita"/>
          <w:lang w:val="es-MX"/>
        </w:rPr>
      </w:pPr>
      <w:r w:rsidRPr="00EE14F7">
        <w:rPr>
          <w:rStyle w:val="Textoennegrita"/>
          <w:lang w:val="es-MX"/>
        </w:rPr>
        <w:t>4. ¿Qué ventaja tiene separar CLI, Web y API?</w:t>
      </w:r>
    </w:p>
    <w:p w14:paraId="47DE5FCB" w14:textId="77777777" w:rsidR="00EE14F7" w:rsidRPr="00EE14F7" w:rsidRDefault="00EE14F7" w:rsidP="00EE14F7">
      <w:pPr>
        <w:rPr>
          <w:lang w:val="es-MX"/>
        </w:rPr>
      </w:pPr>
    </w:p>
    <w:p w14:paraId="67EBC186" w14:textId="390DC2E4" w:rsidR="00EE14F7" w:rsidRPr="00EE14F7" w:rsidRDefault="00EE14F7" w:rsidP="00EE14F7">
      <w:pPr>
        <w:rPr>
          <w:lang w:val="es-MX"/>
        </w:rPr>
      </w:pPr>
      <w:r w:rsidRPr="00EE14F7">
        <w:rPr>
          <w:lang w:val="es-MX"/>
        </w:rPr>
        <w:t xml:space="preserve">Separar CLI, Web y API permite que el mismo sistema funcione en diferentes entornos: terminal, navegador y consumo externo. Esto mejora </w:t>
      </w:r>
      <w:proofErr w:type="gramStart"/>
      <w:r w:rsidRPr="00EE14F7">
        <w:rPr>
          <w:lang w:val="es-MX"/>
        </w:rPr>
        <w:t>la modularidad</w:t>
      </w:r>
      <w:proofErr w:type="gramEnd"/>
      <w:r w:rsidRPr="00EE14F7">
        <w:rPr>
          <w:lang w:val="es-MX"/>
        </w:rPr>
        <w:t>, reutilización del código y facilidad de pruebas, ya que cada interfaz cumple un rol distinto sin duplicar lógica.</w:t>
      </w:r>
    </w:p>
    <w:sectPr w:rsidR="00EE14F7" w:rsidRPr="00EE14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F0FEB"/>
    <w:multiLevelType w:val="hybridMultilevel"/>
    <w:tmpl w:val="6D6A1732"/>
    <w:lvl w:ilvl="0" w:tplc="7C4CDB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06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F8"/>
    <w:rsid w:val="00A20360"/>
    <w:rsid w:val="00EE14F7"/>
    <w:rsid w:val="00F9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1B9B8"/>
  <w15:chartTrackingRefBased/>
  <w15:docId w15:val="{5E0B46C8-8EDD-4AC1-8B63-CD7C938C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91F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F91FF8"/>
    <w:rPr>
      <w:b/>
      <w:bCs/>
    </w:rPr>
  </w:style>
  <w:style w:type="paragraph" w:styleId="Prrafodelista">
    <w:name w:val="List Paragraph"/>
    <w:basedOn w:val="Normal"/>
    <w:uiPriority w:val="34"/>
    <w:qFormat/>
    <w:rsid w:val="00F91F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0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232</Words>
  <Characters>1277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Díaz Arias</dc:creator>
  <cp:keywords/>
  <dc:description/>
  <cp:lastModifiedBy>Andrés Díaz Arias</cp:lastModifiedBy>
  <cp:revision>2</cp:revision>
  <dcterms:created xsi:type="dcterms:W3CDTF">2026-04-17T17:10:00Z</dcterms:created>
  <dcterms:modified xsi:type="dcterms:W3CDTF">2026-04-17T17:43:00Z</dcterms:modified>
</cp:coreProperties>
</file>