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D82B79F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1DE7CF7D">
                <wp:simplePos x="0" y="0"/>
                <wp:positionH relativeFrom="column">
                  <wp:posOffset>3038475</wp:posOffset>
                </wp:positionH>
                <wp:positionV relativeFrom="paragraph">
                  <wp:posOffset>80010</wp:posOffset>
                </wp:positionV>
                <wp:extent cx="3429000" cy="1242999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D296EC4" w14:textId="5481DAF3" w:rsidR="00560609" w:rsidRPr="00560609" w:rsidRDefault="00560609" w:rsidP="003E620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1791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25pt;margin-top:6.3pt;width:270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D296EC4" w14:textId="5481DAF3" w:rsidR="00560609" w:rsidRPr="00560609" w:rsidRDefault="00560609" w:rsidP="003E620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1791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A9D6" w14:textId="52E07566" w:rsidR="00C73533" w:rsidRPr="00560609" w:rsidRDefault="00560609" w:rsidP="00A20FB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</w:t>
                            </w:r>
                            <w:r w:rsidR="00A20F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5806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ECFA9D6" w14:textId="52E07566" w:rsidR="00C73533" w:rsidRPr="00560609" w:rsidRDefault="00560609" w:rsidP="00A20FB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</w:t>
                      </w:r>
                      <w:r w:rsidR="00A20FB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from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5806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37656991" w:rsidR="00A25EB0" w:rsidRDefault="003E620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0B647286">
                <wp:simplePos x="0" y="0"/>
                <wp:positionH relativeFrom="column">
                  <wp:posOffset>3048000</wp:posOffset>
                </wp:positionH>
                <wp:positionV relativeFrom="paragraph">
                  <wp:posOffset>78740</wp:posOffset>
                </wp:positionV>
                <wp:extent cx="3371850" cy="526415"/>
                <wp:effectExtent l="0" t="0" r="1905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41105C5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00E0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(after </w:t>
                            </w:r>
                            <w:proofErr w:type="gramStart"/>
                            <w:r w:rsidR="00C00E0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cut</w:t>
                            </w:r>
                            <w:proofErr w:type="gramEnd"/>
                            <w:r w:rsidR="00C00E0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off of 40 ineligible papers in a row)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7751116" w14:textId="55A5A4B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4C91" w:rsidRP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29" style="position:absolute;margin-left:240pt;margin-top:6.2pt;width:265.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" filled="f" strokecolor="black [3213]" strokeweight="1pt">
                <v:textbox>
                  <w:txbxContent>
                    <w:p w14:paraId="173AD7CA" w14:textId="241105C5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00E0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(after </w:t>
                      </w:r>
                      <w:proofErr w:type="gramStart"/>
                      <w:r w:rsidR="00C00E0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cut</w:t>
                      </w:r>
                      <w:proofErr w:type="gramEnd"/>
                      <w:r w:rsidR="00C00E0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off of 40 ineligible papers in a row)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47751116" w14:textId="55A5A4B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4C91" w:rsidRP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17BD3B7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679524C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C00E0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through As- Review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2EF568A1" w14:textId="226F6AE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3691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679524C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C00E0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through As- Review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2EF568A1" w14:textId="226F6AE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3691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C545340" w:rsidR="00A25EB0" w:rsidRDefault="003E6207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69A5BD1">
                <wp:simplePos x="0" y="0"/>
                <wp:positionH relativeFrom="column">
                  <wp:posOffset>3047999</wp:posOffset>
                </wp:positionH>
                <wp:positionV relativeFrom="paragraph">
                  <wp:posOffset>64770</wp:posOffset>
                </wp:positionV>
                <wp:extent cx="3362325" cy="526415"/>
                <wp:effectExtent l="0" t="0" r="2857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1D07983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due to no full text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1DB0F304" w14:textId="0E0A209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1" style="position:absolute;margin-left:240pt;margin-top:5.1pt;width:264.7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" filled="f" strokecolor="black [3213]" strokeweight="1pt">
                <v:textbox>
                  <w:txbxContent>
                    <w:p w14:paraId="64153C23" w14:textId="1D07983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due to no full text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1DB0F304" w14:textId="0E0A209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2673A73A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6746E765" w14:textId="48BFF32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2673A73A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6746E765" w14:textId="48BFF32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B0A1329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2D08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3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D/UTW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8AC47E7" w:rsidR="00A25EB0" w:rsidRDefault="003E6207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620A0B15">
                <wp:simplePos x="0" y="0"/>
                <wp:positionH relativeFrom="column">
                  <wp:posOffset>3057525</wp:posOffset>
                </wp:positionH>
                <wp:positionV relativeFrom="paragraph">
                  <wp:posOffset>12065</wp:posOffset>
                </wp:positionV>
                <wp:extent cx="3352800" cy="1333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Pr="00270C01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</w:t>
                            </w:r>
                            <w:r w:rsidR="000A0D15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664EBE07" w:rsidR="00560609" w:rsidRPr="00270C01" w:rsidRDefault="003E620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fldChar w:fldCharType="begin"/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instrText xml:space="preserve"> MERGEFIELD =exclusion_reason.reason \* MERGEFORMAT </w:instrText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fldChar w:fldCharType="separate"/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Does not focus on outcomes from a case study</w:t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fldChar w:fldCharType="end"/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on smallholder value chains 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44C91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6309CC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010BF580" w:rsidR="00560609" w:rsidRPr="00270C01" w:rsidRDefault="003E620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Insufficient information on value and/or inclusion outcomes 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309CC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532B85E3" w:rsidR="00560609" w:rsidRPr="00270C01" w:rsidRDefault="003E6207" w:rsidP="003E620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fldChar w:fldCharType="begin"/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instrText xml:space="preserve"> MERGEFIELD =exclusion_reason.reason \* MERGEFORMAT </w:instrText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fldChar w:fldCharType="separate"/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Only compares impacts from ancillary services from the value chain amongst participants</w:t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fldChar w:fldCharType="end"/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9E49E1B" w14:textId="608D6A40" w:rsidR="00644C91" w:rsidRPr="00270C01" w:rsidRDefault="00644C91" w:rsidP="0080229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Duplicates (n = </w:t>
                            </w:r>
                            <w:r w:rsidR="00802295"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B172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CCEDCD0" w14:textId="73A8D852" w:rsidR="001446AB" w:rsidRPr="00560609" w:rsidRDefault="001446AB" w:rsidP="0080229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70C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Retracted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0.75pt;margin-top:.95pt;width:264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" filled="f" strokecolor="black [3213]" strokeweight="1pt">
                <v:textbox>
                  <w:txbxContent>
                    <w:p w14:paraId="61873D5E" w14:textId="77777777" w:rsidR="00560609" w:rsidRPr="00270C01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excluded</w:t>
                      </w:r>
                      <w:r w:rsidR="000A0D15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664EBE07" w:rsidR="00560609" w:rsidRPr="00270C01" w:rsidRDefault="003E620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fldChar w:fldCharType="begin"/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instrText xml:space="preserve"> MERGEFIELD =exclusion_reason.reason \* MERGEFORMAT </w:instrText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fldChar w:fldCharType="separate"/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Does not focus on outcomes from a case study</w:t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fldChar w:fldCharType="end"/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on smallholder value chains 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44C91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6309CC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010BF580" w:rsidR="00560609" w:rsidRPr="00270C01" w:rsidRDefault="003E620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Insufficient information on value and/or inclusion outcomes 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309CC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532B85E3" w:rsidR="00560609" w:rsidRPr="00270C01" w:rsidRDefault="003E6207" w:rsidP="003E620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fldChar w:fldCharType="begin"/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instrText xml:space="preserve"> MERGEFIELD =exclusion_reason.reason \* MERGEFORMAT </w:instrText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fldChar w:fldCharType="separate"/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Only compares impacts from ancillary services from the value chain amongst participants</w:t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fldChar w:fldCharType="end"/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9E49E1B" w14:textId="608D6A40" w:rsidR="00644C91" w:rsidRPr="00270C01" w:rsidRDefault="00644C91" w:rsidP="0080229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Duplicates (n = </w:t>
                      </w:r>
                      <w:r w:rsidR="00802295"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B172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CCEDCD0" w14:textId="73A8D852" w:rsidR="001446AB" w:rsidRPr="00560609" w:rsidRDefault="001446AB" w:rsidP="0080229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70C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Retracted (n = 1)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549B811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5F32445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4D83F31" w14:textId="4323EE8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5F32445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04D83F31" w14:textId="4323EE8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FA516BC">
                <wp:simplePos x="0" y="0"/>
                <wp:positionH relativeFrom="column">
                  <wp:posOffset>542925</wp:posOffset>
                </wp:positionH>
                <wp:positionV relativeFrom="paragraph">
                  <wp:posOffset>113665</wp:posOffset>
                </wp:positionV>
                <wp:extent cx="1887220" cy="81915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32C3F6DC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  <w:r w:rsidR="003E620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767A1F31" w14:textId="418BCD58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 w:rsidR="00F42E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27B24A13" w:rsidR="000F209F" w:rsidRDefault="003E620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Case studies from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studies</w:t>
                            </w:r>
                            <w:r w:rsidR="00644C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4F3165F" w14:textId="28584545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42E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34</w:t>
                            </w:r>
                            <w:r w:rsidR="00E040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75pt;margin-top:8.95pt;width:148.6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" filled="f" strokecolor="black [3213]" strokeweight="1pt">
                <v:textbox>
                  <w:txbxContent>
                    <w:p w14:paraId="6ACA85C1" w14:textId="32C3F6DC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  <w:r w:rsidR="003E620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767A1F31" w14:textId="418BCD58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 w:rsidR="00F42E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27B24A13" w:rsidR="000F209F" w:rsidRDefault="003E620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Case studies from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studies</w:t>
                      </w:r>
                      <w:r w:rsidR="00644C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  <w:p w14:paraId="44F3165F" w14:textId="28584545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42E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34</w:t>
                      </w:r>
                      <w:r w:rsidR="00E040D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2736D3CB" w:rsidR="00A25EB0" w:rsidRDefault="003E620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A9B8420">
                <wp:simplePos x="0" y="0"/>
                <wp:positionH relativeFrom="column">
                  <wp:posOffset>-132079</wp:posOffset>
                </wp:positionH>
                <wp:positionV relativeFrom="paragraph">
                  <wp:posOffset>172719</wp:posOffset>
                </wp:positionV>
                <wp:extent cx="763905" cy="262892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2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7" type="#_x0000_t176" style="position:absolute;margin-left:-10.4pt;margin-top:13.6pt;width:60.1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010490E2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FFBB73F" w14:textId="77777777" w:rsidR="003E6207" w:rsidRDefault="003E620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DB339F6" w14:textId="77777777" w:rsidR="003E6207" w:rsidRDefault="003E620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D817548" w14:textId="77777777" w:rsidR="003E6207" w:rsidRDefault="003E620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367BE1A" w14:textId="77777777" w:rsidR="003E6207" w:rsidRDefault="003E620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415DE1D" w14:textId="77777777" w:rsidR="003E6207" w:rsidRDefault="003E620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E871" w14:textId="77777777" w:rsidR="00B32429" w:rsidRDefault="00B32429" w:rsidP="001502CF">
      <w:pPr>
        <w:spacing w:after="0" w:line="240" w:lineRule="auto"/>
      </w:pPr>
      <w:r>
        <w:separator/>
      </w:r>
    </w:p>
  </w:endnote>
  <w:endnote w:type="continuationSeparator" w:id="0">
    <w:p w14:paraId="2FE3BC01" w14:textId="77777777" w:rsidR="00B32429" w:rsidRDefault="00B3242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2C2B" w14:textId="77777777" w:rsidR="00B32429" w:rsidRDefault="00B32429" w:rsidP="001502CF">
      <w:pPr>
        <w:spacing w:after="0" w:line="240" w:lineRule="auto"/>
      </w:pPr>
      <w:r>
        <w:separator/>
      </w:r>
    </w:p>
  </w:footnote>
  <w:footnote w:type="continuationSeparator" w:id="0">
    <w:p w14:paraId="5B04D252" w14:textId="77777777" w:rsidR="00B32429" w:rsidRDefault="00B3242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52FDBF76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1725"/>
    <w:rsid w:val="000B7F3B"/>
    <w:rsid w:val="000F209F"/>
    <w:rsid w:val="00113970"/>
    <w:rsid w:val="00115F36"/>
    <w:rsid w:val="00132950"/>
    <w:rsid w:val="001350DF"/>
    <w:rsid w:val="001446AB"/>
    <w:rsid w:val="001502CF"/>
    <w:rsid w:val="0015239F"/>
    <w:rsid w:val="0018236E"/>
    <w:rsid w:val="001E371A"/>
    <w:rsid w:val="00243932"/>
    <w:rsid w:val="00270C01"/>
    <w:rsid w:val="002B6F66"/>
    <w:rsid w:val="002E1B9C"/>
    <w:rsid w:val="0030649C"/>
    <w:rsid w:val="0035066B"/>
    <w:rsid w:val="003709ED"/>
    <w:rsid w:val="00385106"/>
    <w:rsid w:val="003E6207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309CC"/>
    <w:rsid w:val="00644C91"/>
    <w:rsid w:val="00693447"/>
    <w:rsid w:val="00694AB5"/>
    <w:rsid w:val="00757902"/>
    <w:rsid w:val="007C36DE"/>
    <w:rsid w:val="007F146A"/>
    <w:rsid w:val="00802295"/>
    <w:rsid w:val="00827301"/>
    <w:rsid w:val="0087154E"/>
    <w:rsid w:val="008F23FC"/>
    <w:rsid w:val="008F6824"/>
    <w:rsid w:val="00940AEA"/>
    <w:rsid w:val="00960F04"/>
    <w:rsid w:val="009A5F2C"/>
    <w:rsid w:val="009C62CB"/>
    <w:rsid w:val="009E2DB7"/>
    <w:rsid w:val="009E47DB"/>
    <w:rsid w:val="009F5D8B"/>
    <w:rsid w:val="00A20FBB"/>
    <w:rsid w:val="00A25EB0"/>
    <w:rsid w:val="00A7746A"/>
    <w:rsid w:val="00A808ED"/>
    <w:rsid w:val="00A85C0A"/>
    <w:rsid w:val="00A86EB2"/>
    <w:rsid w:val="00AC317F"/>
    <w:rsid w:val="00B1263E"/>
    <w:rsid w:val="00B32429"/>
    <w:rsid w:val="00B55D2E"/>
    <w:rsid w:val="00B654BD"/>
    <w:rsid w:val="00BF3D13"/>
    <w:rsid w:val="00BF5440"/>
    <w:rsid w:val="00C00E0F"/>
    <w:rsid w:val="00C40C8C"/>
    <w:rsid w:val="00C73533"/>
    <w:rsid w:val="00D65E3F"/>
    <w:rsid w:val="00DB1940"/>
    <w:rsid w:val="00DB2B46"/>
    <w:rsid w:val="00E00A7E"/>
    <w:rsid w:val="00E040DA"/>
    <w:rsid w:val="00E662AF"/>
    <w:rsid w:val="00E734EB"/>
    <w:rsid w:val="00ED445B"/>
    <w:rsid w:val="00ED5752"/>
    <w:rsid w:val="00F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Daniel Hill</cp:lastModifiedBy>
  <cp:revision>9</cp:revision>
  <dcterms:created xsi:type="dcterms:W3CDTF">2023-07-10T06:18:00Z</dcterms:created>
  <dcterms:modified xsi:type="dcterms:W3CDTF">2023-12-19T08:20:00Z</dcterms:modified>
</cp:coreProperties>
</file>