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completa de app.py de Flask</w:t>
      </w:r>
    </w:p>
    <w:p>
      <w:pPr>
        <w:pStyle w:val="Heading2"/>
      </w:pPr>
      <w:r>
        <w:t>1. Importaciones y configuración básica</w:t>
      </w:r>
    </w:p>
    <w:p>
      <w:r>
        <w:t>Se importan las librerías esenciales:</w:t>
      </w:r>
    </w:p>
    <w:p>
      <w:r>
        <w:t>- Flask y utilidades (render_template, request, redirect, url_for, flash, session).</w:t>
      </w:r>
    </w:p>
    <w:p>
      <w:r>
        <w:t>- Flask-SQLAlchemy para gestionar la base de datos.</w:t>
      </w:r>
    </w:p>
    <w:p>
      <w:r>
        <w:t>- Flask-Login para autenticación y gestión de sesiones.</w:t>
      </w:r>
    </w:p>
    <w:p>
      <w:r>
        <w:t>- Werkzeug Security para generar y verificar hashes de contraseñas.</w:t>
      </w:r>
    </w:p>
    <w:p>
      <w:r>
        <w:t>- datetime.timedelta para configurar la duración de la sesión.</w:t>
      </w:r>
    </w:p>
    <w:p>
      <w:pPr>
        <w:pStyle w:val="Heading2"/>
      </w:pPr>
      <w:r>
        <w:t>2. Creación de la aplicación y configuración de sesión</w:t>
      </w:r>
    </w:p>
    <w:p>
      <w:r>
        <w:t>Se instancia Flask y se establece la clave secreta para firmar cookies.</w:t>
      </w:r>
    </w:p>
    <w:p>
      <w:r>
        <w:t>Se configuran las sesiones como no permanentes para que expiren al cerrar el navegador y una duración máxima de 30 minutos.</w:t>
      </w:r>
    </w:p>
    <w:p>
      <w:pPr>
        <w:pStyle w:val="Heading2"/>
      </w:pPr>
      <w:r>
        <w:t>3. Configuración de la base de datos</w:t>
      </w:r>
    </w:p>
    <w:p>
      <w:r>
        <w:t>Se define la URI de conexión a MySQL y se desactiva el seguimiento de modificaciones para mejorar rendimiento.</w:t>
      </w:r>
    </w:p>
    <w:p>
      <w:r>
        <w:t>Se inicializa el objeto SQLAlchemy.</w:t>
      </w:r>
    </w:p>
    <w:p>
      <w:pPr>
        <w:pStyle w:val="Heading2"/>
      </w:pPr>
      <w:r>
        <w:t>4. Definición de modelos</w:t>
      </w:r>
    </w:p>
    <w:p>
      <w:r>
        <w:t>Modelo Usuario (hereda de UserMixin): tablas 'usuarios' con campos id, email y password (hash).</w:t>
      </w:r>
    </w:p>
    <w:p>
      <w:r>
        <w:t>Modelo Estudiante: tablas 'estudiantes' con campos id, nombre, edad y curso.</w:t>
      </w:r>
    </w:p>
    <w:p>
      <w:r>
        <w:t>db.create_all() crea o actualiza tablas al iniciar la app.</w:t>
      </w:r>
    </w:p>
    <w:p>
      <w:pPr>
        <w:pStyle w:val="Heading2"/>
      </w:pPr>
      <w:r>
        <w:t>5. Inicialización de Flask-Login</w:t>
      </w:r>
    </w:p>
    <w:p>
      <w:r>
        <w:t>Se configura LoginManager con la vista de login y mensajes de redirección.</w:t>
      </w:r>
    </w:p>
    <w:p>
      <w:r>
        <w:t>user_loader recupera el usuario a partir de user_id almacenado en sesión.</w:t>
      </w:r>
    </w:p>
    <w:p>
      <w:r>
        <w:t>@app.before_request asegura que la sesión no sea permanente.</w:t>
      </w:r>
    </w:p>
    <w:p>
      <w:pPr>
        <w:pStyle w:val="Heading2"/>
      </w:pPr>
      <w:r>
        <w:t>6. Rutas de autenticación</w:t>
      </w:r>
    </w:p>
    <w:p>
      <w:r>
        <w:t>/ → redirige a /login.</w:t>
      </w:r>
    </w:p>
    <w:p>
      <w:r>
        <w:t>/register → muestra y procesa formulario de registro.</w:t>
      </w:r>
    </w:p>
    <w:p>
      <w:r>
        <w:t>/login → muestra y procesa formulario de inicio de sesión, gestiona parámetro next.</w:t>
      </w:r>
    </w:p>
    <w:p>
      <w:r>
        <w:t>/logout → cierra sesión y redirige a login.</w:t>
      </w:r>
    </w:p>
    <w:p>
      <w:pPr>
        <w:pStyle w:val="Heading2"/>
      </w:pPr>
      <w:r>
        <w:t>7. Rutas protegidas (CRUD de Estudiante)</w:t>
      </w:r>
    </w:p>
    <w:p>
      <w:r>
        <w:t>/formulario → formulario protegido para crear estudiantes.</w:t>
      </w:r>
    </w:p>
    <w:p>
      <w:r>
        <w:t>/lista → muestra tabla protegida con todos los registros.</w:t>
      </w:r>
    </w:p>
    <w:p>
      <w:pPr>
        <w:pStyle w:val="Heading2"/>
      </w:pPr>
      <w:r>
        <w:t>8. Ejecución de la aplicación</w:t>
      </w:r>
    </w:p>
    <w:p>
      <w:r>
        <w:t>app.run(debug=True) arranca el servidor en modo debug en http://127.0.0.1:5000.</w:t>
      </w:r>
    </w:p>
    <w:p>
      <w:pPr>
        <w:pStyle w:val="Heading2"/>
      </w:pPr>
      <w:r>
        <w:t>Flujo resumido</w:t>
      </w:r>
    </w:p>
    <w:p>
      <w:r>
        <w:t>1. Visitas / → login.</w:t>
      </w:r>
    </w:p>
    <w:p>
      <w:r>
        <w:t>2. En /login → o inicias sesión o vas a /register.</w:t>
      </w:r>
    </w:p>
    <w:p>
      <w:r>
        <w:t>3. Tras login → /formulario para crear estudiantes.</w:t>
      </w:r>
    </w:p>
    <w:p>
      <w:r>
        <w:t>4. Ver lista en /lista.</w:t>
      </w:r>
    </w:p>
    <w:p>
      <w:r>
        <w:t>5. Logout → vuelta a /login.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