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omments.xml" ContentType="application/vnd.openxmlformats-officedocument.wordprocessingml.comments+xml"/>
  <Override PartName="/word/charts/chart2.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1E5" w:rsidRPr="00A64D2B" w:rsidRDefault="0063347E" w:rsidP="00A64D2B">
      <w:pPr>
        <w:ind w:left="840" w:firstLine="420"/>
        <w:rPr>
          <w:b/>
          <w:sz w:val="28"/>
          <w:szCs w:val="28"/>
        </w:rPr>
      </w:pPr>
      <w:r w:rsidRPr="00A64D2B">
        <w:rPr>
          <w:rFonts w:hint="eastAsia"/>
          <w:b/>
          <w:sz w:val="28"/>
          <w:szCs w:val="28"/>
        </w:rPr>
        <w:t>面向大数据应用的词频统计算法加速结构研究</w:t>
      </w:r>
    </w:p>
    <w:p w:rsidR="0063347E" w:rsidRDefault="0063347E">
      <w:pPr>
        <w:rPr>
          <w:sz w:val="28"/>
          <w:szCs w:val="28"/>
        </w:rPr>
      </w:pPr>
      <w:r>
        <w:rPr>
          <w:rFonts w:hint="eastAsia"/>
          <w:sz w:val="28"/>
          <w:szCs w:val="28"/>
        </w:rPr>
        <w:t>摘要</w:t>
      </w:r>
    </w:p>
    <w:p w:rsidR="0063347E" w:rsidRDefault="0063347E" w:rsidP="0063347E">
      <w:pPr>
        <w:spacing w:line="20" w:lineRule="atLeast"/>
        <w:rPr>
          <w:sz w:val="28"/>
          <w:szCs w:val="28"/>
        </w:rPr>
      </w:pPr>
      <w:r>
        <w:rPr>
          <w:rFonts w:hint="eastAsia"/>
          <w:sz w:val="28"/>
          <w:szCs w:val="28"/>
        </w:rPr>
        <w:t>Abstract</w:t>
      </w:r>
    </w:p>
    <w:p w:rsidR="0063347E" w:rsidRPr="0063347E" w:rsidRDefault="0063347E" w:rsidP="0063347E">
      <w:pPr>
        <w:pStyle w:val="a5"/>
        <w:numPr>
          <w:ilvl w:val="0"/>
          <w:numId w:val="1"/>
        </w:numPr>
        <w:spacing w:line="20" w:lineRule="atLeast"/>
        <w:ind w:firstLineChars="0"/>
        <w:rPr>
          <w:sz w:val="28"/>
          <w:szCs w:val="28"/>
        </w:rPr>
      </w:pPr>
      <w:r w:rsidRPr="0063347E">
        <w:rPr>
          <w:rFonts w:hint="eastAsia"/>
          <w:sz w:val="28"/>
          <w:szCs w:val="28"/>
        </w:rPr>
        <w:t>前言</w:t>
      </w:r>
    </w:p>
    <w:p w:rsidR="0063347E" w:rsidRDefault="0063347E" w:rsidP="0063347E">
      <w:pPr>
        <w:pStyle w:val="a5"/>
        <w:spacing w:line="20" w:lineRule="atLeast"/>
        <w:ind w:left="360" w:firstLineChars="0" w:firstLine="0"/>
        <w:rPr>
          <w:sz w:val="28"/>
          <w:szCs w:val="28"/>
        </w:rPr>
      </w:pPr>
      <w:r>
        <w:rPr>
          <w:rFonts w:hint="eastAsia"/>
          <w:sz w:val="28"/>
          <w:szCs w:val="28"/>
        </w:rPr>
        <w:t>1.1</w:t>
      </w:r>
      <w:r>
        <w:rPr>
          <w:rFonts w:hint="eastAsia"/>
          <w:sz w:val="28"/>
          <w:szCs w:val="28"/>
        </w:rPr>
        <w:t>研究背景及意义</w:t>
      </w:r>
    </w:p>
    <w:p w:rsidR="009D595E" w:rsidRDefault="009D595E" w:rsidP="0063347E">
      <w:pPr>
        <w:pStyle w:val="a5"/>
        <w:spacing w:line="20" w:lineRule="atLeast"/>
        <w:ind w:left="360" w:firstLineChars="0" w:firstLine="0"/>
        <w:rPr>
          <w:sz w:val="28"/>
          <w:szCs w:val="28"/>
        </w:rPr>
      </w:pPr>
      <w:r w:rsidRPr="00FD022B">
        <w:rPr>
          <w:rFonts w:ascii="宋体" w:eastAsia="宋体" w:hAnsi="宋体"/>
          <w:noProof/>
        </w:rPr>
        <w:drawing>
          <wp:inline distT="0" distB="0" distL="0" distR="0" wp14:anchorId="426A3A70" wp14:editId="0050A40C">
            <wp:extent cx="4572000" cy="2743200"/>
            <wp:effectExtent l="0" t="0" r="19050" b="1905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D595E" w:rsidRDefault="009D595E" w:rsidP="009D595E">
      <w:pPr>
        <w:pStyle w:val="a5"/>
        <w:spacing w:line="20" w:lineRule="atLeast"/>
        <w:ind w:left="360" w:firstLine="560"/>
        <w:rPr>
          <w:bCs/>
          <w:iCs/>
          <w:sz w:val="28"/>
          <w:szCs w:val="28"/>
        </w:rPr>
      </w:pPr>
      <w:r w:rsidRPr="009D595E">
        <w:rPr>
          <w:rFonts w:hint="eastAsia"/>
          <w:sz w:val="28"/>
          <w:szCs w:val="28"/>
        </w:rPr>
        <w:t>人类已经步入大数据时代，</w:t>
      </w:r>
      <w:commentRangeStart w:id="0"/>
      <w:r w:rsidRPr="009D595E">
        <w:rPr>
          <w:rFonts w:hint="eastAsia"/>
          <w:sz w:val="28"/>
          <w:szCs w:val="28"/>
        </w:rPr>
        <w:t>根据国际数据</w:t>
      </w:r>
      <w:proofErr w:type="gramStart"/>
      <w:r w:rsidRPr="009D595E">
        <w:rPr>
          <w:rFonts w:hint="eastAsia"/>
          <w:sz w:val="28"/>
          <w:szCs w:val="28"/>
        </w:rPr>
        <w:t>咨</w:t>
      </w:r>
      <w:proofErr w:type="gramEnd"/>
      <w:r w:rsidRPr="009D595E">
        <w:rPr>
          <w:rFonts w:hint="eastAsia"/>
          <w:sz w:val="28"/>
          <w:szCs w:val="28"/>
        </w:rPr>
        <w:t>讯（</w:t>
      </w:r>
      <w:r w:rsidRPr="009D595E">
        <w:rPr>
          <w:rFonts w:hint="eastAsia"/>
          <w:sz w:val="28"/>
          <w:szCs w:val="28"/>
        </w:rPr>
        <w:t>IDC</w:t>
      </w:r>
      <w:r w:rsidRPr="009D595E">
        <w:rPr>
          <w:rFonts w:hint="eastAsia"/>
          <w:sz w:val="28"/>
          <w:szCs w:val="28"/>
        </w:rPr>
        <w:t>）公司监测，全球数据量大约每两年翻一番，预计到</w:t>
      </w:r>
      <w:r w:rsidRPr="009D595E">
        <w:rPr>
          <w:rFonts w:hint="eastAsia"/>
          <w:sz w:val="28"/>
          <w:szCs w:val="28"/>
        </w:rPr>
        <w:t>2020</w:t>
      </w:r>
      <w:r w:rsidRPr="009D595E">
        <w:rPr>
          <w:rFonts w:hint="eastAsia"/>
          <w:sz w:val="28"/>
          <w:szCs w:val="28"/>
        </w:rPr>
        <w:t>年，全球将拥有</w:t>
      </w:r>
      <w:r w:rsidRPr="009D595E">
        <w:rPr>
          <w:rFonts w:hint="eastAsia"/>
          <w:sz w:val="28"/>
          <w:szCs w:val="28"/>
        </w:rPr>
        <w:t>35ZB</w:t>
      </w:r>
      <w:r w:rsidRPr="009D595E">
        <w:rPr>
          <w:rFonts w:hint="eastAsia"/>
          <w:sz w:val="28"/>
          <w:szCs w:val="28"/>
        </w:rPr>
        <w:t>的数据量。</w:t>
      </w:r>
      <w:commentRangeEnd w:id="0"/>
      <w:r w:rsidRPr="009D595E">
        <w:rPr>
          <w:sz w:val="28"/>
          <w:szCs w:val="28"/>
        </w:rPr>
        <w:commentReference w:id="0"/>
      </w:r>
      <w:r w:rsidRPr="009D595E">
        <w:rPr>
          <w:rFonts w:hint="eastAsia"/>
          <w:sz w:val="28"/>
          <w:szCs w:val="28"/>
        </w:rPr>
        <w:t>(</w:t>
      </w:r>
      <w:r w:rsidRPr="009D595E">
        <w:rPr>
          <w:rFonts w:hint="eastAsia"/>
          <w:sz w:val="28"/>
          <w:szCs w:val="28"/>
        </w:rPr>
        <w:t>如图</w:t>
      </w:r>
      <w:r w:rsidRPr="009D595E">
        <w:rPr>
          <w:rFonts w:hint="eastAsia"/>
          <w:sz w:val="28"/>
          <w:szCs w:val="28"/>
        </w:rPr>
        <w:t>1</w:t>
      </w:r>
      <w:r w:rsidRPr="009D595E">
        <w:rPr>
          <w:rFonts w:hint="eastAsia"/>
          <w:sz w:val="28"/>
          <w:szCs w:val="28"/>
        </w:rPr>
        <w:t>所示</w:t>
      </w:r>
      <w:r w:rsidRPr="009D595E">
        <w:rPr>
          <w:rFonts w:hint="eastAsia"/>
          <w:sz w:val="28"/>
          <w:szCs w:val="28"/>
        </w:rPr>
        <w:t>)</w:t>
      </w:r>
      <w:r w:rsidRPr="009D595E">
        <w:rPr>
          <w:rFonts w:hint="eastAsia"/>
          <w:bCs/>
          <w:iCs/>
          <w:sz w:val="28"/>
          <w:szCs w:val="28"/>
        </w:rPr>
        <w:t>大数据应用具有数据量巨大且相对独立、数据类型多样而依赖性低、流动速度快和浮点运算少的特点，通常由大量松耦合的小规模作业组成，而非一个大规模作业。传统的高性能计算追求的是峰值性能下的浮点运算速度，因此不能很好的适应大数据应用场景。</w:t>
      </w:r>
      <w:commentRangeStart w:id="1"/>
      <w:r w:rsidRPr="009D595E">
        <w:rPr>
          <w:rFonts w:hint="eastAsia"/>
          <w:bCs/>
          <w:iCs/>
          <w:sz w:val="28"/>
          <w:szCs w:val="28"/>
        </w:rPr>
        <w:t>传统的计算机体系结构也远远达不到大数据分析所需要的性能需求。因此，对大数据的处理不仅需要从软件层面进行优化和改变，更需要从底层硬件对大数据的特殊需求进行变革性的适应和支持。</w:t>
      </w:r>
      <w:commentRangeEnd w:id="1"/>
      <w:r w:rsidRPr="009D595E">
        <w:rPr>
          <w:sz w:val="28"/>
          <w:szCs w:val="28"/>
        </w:rPr>
        <w:commentReference w:id="1"/>
      </w:r>
    </w:p>
    <w:p w:rsidR="009D595E" w:rsidRPr="009D595E" w:rsidRDefault="009D595E" w:rsidP="009D595E">
      <w:pPr>
        <w:widowControl/>
        <w:ind w:firstLine="360"/>
        <w:jc w:val="left"/>
        <w:rPr>
          <w:kern w:val="0"/>
          <w:sz w:val="22"/>
        </w:rPr>
      </w:pPr>
    </w:p>
    <w:p w:rsidR="009D595E" w:rsidRPr="009D595E" w:rsidRDefault="009D595E" w:rsidP="009D595E">
      <w:pPr>
        <w:widowControl/>
        <w:ind w:firstLine="360"/>
        <w:jc w:val="center"/>
        <w:rPr>
          <w:rFonts w:asciiTheme="majorHAnsi" w:eastAsia="黑体" w:hAnsiTheme="majorHAnsi" w:cstheme="majorBidi"/>
          <w:kern w:val="0"/>
          <w:sz w:val="18"/>
          <w:szCs w:val="18"/>
        </w:rPr>
      </w:pPr>
      <w:bookmarkStart w:id="2" w:name="_Toc425165200"/>
      <w:bookmarkStart w:id="3" w:name="_Toc432320997"/>
      <w:commentRangeStart w:id="4"/>
      <w:r w:rsidRPr="009D595E">
        <w:rPr>
          <w:rFonts w:asciiTheme="majorHAnsi" w:eastAsia="黑体" w:hAnsiTheme="majorHAnsi" w:cstheme="majorBidi" w:hint="eastAsia"/>
          <w:kern w:val="0"/>
          <w:sz w:val="18"/>
          <w:szCs w:val="20"/>
        </w:rPr>
        <w:t>大</w:t>
      </w:r>
      <w:commentRangeEnd w:id="4"/>
      <w:r w:rsidRPr="009D595E">
        <w:rPr>
          <w:kern w:val="0"/>
          <w:szCs w:val="21"/>
        </w:rPr>
        <w:commentReference w:id="4"/>
      </w:r>
      <w:r w:rsidRPr="009D595E">
        <w:rPr>
          <w:rFonts w:asciiTheme="majorHAnsi" w:eastAsia="黑体" w:hAnsiTheme="majorHAnsi" w:cstheme="majorBidi" w:hint="eastAsia"/>
          <w:kern w:val="0"/>
          <w:sz w:val="18"/>
          <w:szCs w:val="20"/>
        </w:rPr>
        <w:t>数据分析算法分类</w:t>
      </w:r>
      <w:bookmarkEnd w:id="2"/>
      <w:bookmarkEnd w:id="3"/>
    </w:p>
    <w:tbl>
      <w:tblPr>
        <w:tblW w:w="4490"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gridCol w:w="1306"/>
        <w:gridCol w:w="2192"/>
        <w:gridCol w:w="1681"/>
      </w:tblGrid>
      <w:tr w:rsidR="009D595E" w:rsidRPr="009D595E" w:rsidTr="00F661E5">
        <w:trPr>
          <w:trHeight w:val="326"/>
        </w:trPr>
        <w:tc>
          <w:tcPr>
            <w:tcW w:w="1617"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D595E" w:rsidRPr="009D595E" w:rsidRDefault="009D595E" w:rsidP="009D595E">
            <w:pPr>
              <w:widowControl/>
              <w:tabs>
                <w:tab w:val="left" w:pos="1498"/>
              </w:tabs>
              <w:jc w:val="center"/>
              <w:rPr>
                <w:rFonts w:cs="Times New Roman"/>
                <w:b/>
                <w:kern w:val="0"/>
                <w:sz w:val="22"/>
                <w:szCs w:val="21"/>
              </w:rPr>
            </w:pPr>
            <w:r w:rsidRPr="009D595E">
              <w:rPr>
                <w:rFonts w:cs="Times New Roman" w:hint="eastAsia"/>
                <w:b/>
                <w:kern w:val="0"/>
                <w:sz w:val="22"/>
                <w:szCs w:val="21"/>
              </w:rPr>
              <w:t>领域分类</w:t>
            </w:r>
          </w:p>
        </w:tc>
        <w:tc>
          <w:tcPr>
            <w:tcW w:w="2285" w:type="pct"/>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D595E" w:rsidRPr="009D595E" w:rsidRDefault="009D595E" w:rsidP="009D595E">
            <w:pPr>
              <w:widowControl/>
              <w:tabs>
                <w:tab w:val="left" w:pos="1498"/>
              </w:tabs>
              <w:ind w:left="480"/>
              <w:jc w:val="center"/>
              <w:rPr>
                <w:rFonts w:cs="Times New Roman"/>
                <w:b/>
                <w:kern w:val="0"/>
                <w:sz w:val="22"/>
                <w:szCs w:val="21"/>
              </w:rPr>
            </w:pPr>
            <w:r w:rsidRPr="009D595E">
              <w:rPr>
                <w:rFonts w:cs="Times New Roman"/>
                <w:b/>
                <w:kern w:val="0"/>
                <w:sz w:val="22"/>
                <w:szCs w:val="21"/>
              </w:rPr>
              <w:t>Workload/</w:t>
            </w:r>
            <w:r w:rsidRPr="009D595E">
              <w:rPr>
                <w:rFonts w:cs="Times New Roman" w:hint="eastAsia"/>
                <w:b/>
                <w:kern w:val="0"/>
                <w:sz w:val="22"/>
                <w:szCs w:val="21"/>
              </w:rPr>
              <w:t>算法</w:t>
            </w:r>
          </w:p>
        </w:tc>
        <w:tc>
          <w:tcPr>
            <w:tcW w:w="109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D595E" w:rsidRPr="009D595E" w:rsidRDefault="009D595E" w:rsidP="009D595E">
            <w:pPr>
              <w:widowControl/>
              <w:tabs>
                <w:tab w:val="left" w:pos="1498"/>
              </w:tabs>
              <w:ind w:firstLineChars="133" w:firstLine="294"/>
              <w:jc w:val="center"/>
              <w:rPr>
                <w:rFonts w:cs="Times New Roman"/>
                <w:b/>
                <w:kern w:val="0"/>
                <w:sz w:val="22"/>
                <w:szCs w:val="21"/>
              </w:rPr>
            </w:pPr>
            <w:r w:rsidRPr="009D595E">
              <w:rPr>
                <w:rFonts w:cs="Times New Roman" w:hint="eastAsia"/>
                <w:b/>
                <w:kern w:val="0"/>
                <w:sz w:val="22"/>
                <w:szCs w:val="21"/>
              </w:rPr>
              <w:t>打分</w:t>
            </w:r>
          </w:p>
        </w:tc>
      </w:tr>
      <w:tr w:rsidR="009D595E" w:rsidRPr="009D595E" w:rsidTr="00F661E5">
        <w:trPr>
          <w:trHeight w:val="326"/>
        </w:trPr>
        <w:tc>
          <w:tcPr>
            <w:tcW w:w="1617" w:type="pct"/>
            <w:vMerge w:val="restar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b/>
                <w:color w:val="000000"/>
                <w:kern w:val="0"/>
                <w:sz w:val="22"/>
                <w:szCs w:val="21"/>
              </w:rPr>
            </w:pPr>
            <w:r w:rsidRPr="009D595E">
              <w:rPr>
                <w:rFonts w:eastAsia="微软雅黑" w:cs="Times New Roman"/>
                <w:b/>
                <w:color w:val="000000"/>
                <w:kern w:val="0"/>
                <w:sz w:val="22"/>
                <w:szCs w:val="21"/>
              </w:rPr>
              <w:t>Basic operation</w:t>
            </w:r>
          </w:p>
        </w:tc>
        <w:tc>
          <w:tcPr>
            <w:tcW w:w="853" w:type="pct"/>
            <w:vMerge w:val="restar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eastAsia="微软雅黑" w:cs="Times New Roman"/>
                <w:color w:val="000000"/>
                <w:kern w:val="0"/>
                <w:sz w:val="22"/>
                <w:szCs w:val="21"/>
              </w:rPr>
              <w:t>Sort</w:t>
            </w:r>
          </w:p>
        </w:tc>
        <w:tc>
          <w:tcPr>
            <w:tcW w:w="1432"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proofErr w:type="spellStart"/>
            <w:r w:rsidRPr="009D595E">
              <w:rPr>
                <w:rFonts w:eastAsia="微软雅黑" w:cs="Times New Roman"/>
                <w:color w:val="000000"/>
                <w:kern w:val="0"/>
                <w:sz w:val="22"/>
                <w:szCs w:val="21"/>
              </w:rPr>
              <w:t>Terasort</w:t>
            </w:r>
            <w:proofErr w:type="spellEnd"/>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5</w:t>
            </w:r>
          </w:p>
        </w:tc>
      </w:tr>
      <w:tr w:rsidR="009D595E" w:rsidRPr="009D595E" w:rsidTr="00F661E5">
        <w:trPr>
          <w:trHeight w:val="326"/>
        </w:trPr>
        <w:tc>
          <w:tcPr>
            <w:tcW w:w="1617" w:type="pct"/>
            <w:vMerge/>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b/>
                <w:color w:val="000000"/>
                <w:kern w:val="0"/>
                <w:sz w:val="22"/>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p>
        </w:tc>
        <w:tc>
          <w:tcPr>
            <w:tcW w:w="1432"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eastAsia="微软雅黑" w:cs="Times New Roman"/>
                <w:color w:val="000000"/>
                <w:kern w:val="0"/>
                <w:sz w:val="22"/>
                <w:szCs w:val="21"/>
              </w:rPr>
              <w:t>Shuffle</w:t>
            </w:r>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5</w:t>
            </w:r>
          </w:p>
        </w:tc>
      </w:tr>
      <w:tr w:rsidR="009D595E" w:rsidRPr="009D595E" w:rsidTr="00F661E5">
        <w:trPr>
          <w:trHeight w:val="326"/>
        </w:trPr>
        <w:tc>
          <w:tcPr>
            <w:tcW w:w="1617" w:type="pct"/>
            <w:vMerge/>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b/>
                <w:color w:val="000000"/>
                <w:kern w:val="0"/>
                <w:sz w:val="22"/>
                <w:szCs w:val="21"/>
              </w:rPr>
            </w:pPr>
          </w:p>
        </w:tc>
        <w:tc>
          <w:tcPr>
            <w:tcW w:w="853" w:type="pct"/>
            <w:vMerge w:val="restar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proofErr w:type="spellStart"/>
            <w:r w:rsidRPr="009D595E">
              <w:rPr>
                <w:rFonts w:eastAsia="微软雅黑" w:cs="Times New Roman"/>
                <w:color w:val="000000"/>
                <w:kern w:val="0"/>
                <w:sz w:val="22"/>
                <w:szCs w:val="21"/>
              </w:rPr>
              <w:t>Grep</w:t>
            </w:r>
            <w:proofErr w:type="spellEnd"/>
          </w:p>
        </w:tc>
        <w:tc>
          <w:tcPr>
            <w:tcW w:w="1432"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eastAsia="微软雅黑" w:cs="Times New Roman"/>
                <w:color w:val="000000"/>
                <w:kern w:val="0"/>
                <w:sz w:val="22"/>
                <w:szCs w:val="21"/>
              </w:rPr>
              <w:t>KMP</w:t>
            </w:r>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5</w:t>
            </w:r>
          </w:p>
        </w:tc>
      </w:tr>
      <w:tr w:rsidR="009D595E" w:rsidRPr="009D595E" w:rsidTr="00F661E5">
        <w:trPr>
          <w:trHeight w:val="326"/>
        </w:trPr>
        <w:tc>
          <w:tcPr>
            <w:tcW w:w="1617" w:type="pct"/>
            <w:vMerge/>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b/>
                <w:color w:val="000000"/>
                <w:kern w:val="0"/>
                <w:sz w:val="22"/>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p>
        </w:tc>
        <w:tc>
          <w:tcPr>
            <w:tcW w:w="1432"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cs="Times New Roman"/>
                <w:bCs/>
                <w:kern w:val="0"/>
                <w:sz w:val="22"/>
                <w:szCs w:val="21"/>
              </w:rPr>
              <w:t>Boyer-Moore</w:t>
            </w:r>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5</w:t>
            </w:r>
          </w:p>
        </w:tc>
      </w:tr>
      <w:tr w:rsidR="009D595E" w:rsidRPr="009D595E" w:rsidTr="00F661E5">
        <w:trPr>
          <w:trHeight w:val="326"/>
        </w:trPr>
        <w:tc>
          <w:tcPr>
            <w:tcW w:w="1617" w:type="pct"/>
            <w:vMerge/>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b/>
                <w:color w:val="000000"/>
                <w:kern w:val="0"/>
                <w:sz w:val="22"/>
                <w:szCs w:val="21"/>
              </w:rPr>
            </w:pPr>
          </w:p>
        </w:tc>
        <w:tc>
          <w:tcPr>
            <w:tcW w:w="2285" w:type="pct"/>
            <w:gridSpan w:val="2"/>
            <w:tcBorders>
              <w:top w:val="single" w:sz="4" w:space="0" w:color="auto"/>
              <w:left w:val="single" w:sz="4" w:space="0" w:color="auto"/>
              <w:bottom w:val="nil"/>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proofErr w:type="spellStart"/>
            <w:r w:rsidRPr="009D595E">
              <w:rPr>
                <w:rFonts w:eastAsia="微软雅黑" w:cs="Times New Roman"/>
                <w:color w:val="000000"/>
                <w:kern w:val="0"/>
                <w:sz w:val="22"/>
                <w:szCs w:val="21"/>
              </w:rPr>
              <w:t>Wordcount</w:t>
            </w:r>
            <w:proofErr w:type="spellEnd"/>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5</w:t>
            </w:r>
          </w:p>
        </w:tc>
      </w:tr>
      <w:tr w:rsidR="009D595E" w:rsidRPr="009D595E" w:rsidTr="00F661E5">
        <w:trPr>
          <w:trHeight w:val="326"/>
        </w:trPr>
        <w:tc>
          <w:tcPr>
            <w:tcW w:w="1617" w:type="pct"/>
            <w:vMerge w:val="restar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b/>
                <w:color w:val="000000"/>
                <w:kern w:val="0"/>
                <w:sz w:val="22"/>
                <w:szCs w:val="21"/>
              </w:rPr>
            </w:pPr>
            <w:r w:rsidRPr="009D595E">
              <w:rPr>
                <w:rFonts w:eastAsia="微软雅黑" w:cs="Times New Roman"/>
                <w:b/>
                <w:color w:val="000000"/>
                <w:kern w:val="0"/>
                <w:sz w:val="22"/>
                <w:szCs w:val="21"/>
              </w:rPr>
              <w:t>Classification</w:t>
            </w:r>
          </w:p>
        </w:tc>
        <w:tc>
          <w:tcPr>
            <w:tcW w:w="2285" w:type="pct"/>
            <w:gridSpan w:val="2"/>
            <w:tcBorders>
              <w:top w:val="nil"/>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eastAsia="微软雅黑" w:cs="Times New Roman"/>
                <w:color w:val="000000"/>
                <w:kern w:val="0"/>
                <w:sz w:val="22"/>
                <w:szCs w:val="21"/>
              </w:rPr>
              <w:t>Naïve Bayes</w:t>
            </w:r>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5</w:t>
            </w:r>
          </w:p>
        </w:tc>
      </w:tr>
      <w:tr w:rsidR="009D595E" w:rsidRPr="009D595E" w:rsidTr="00F661E5">
        <w:trPr>
          <w:trHeight w:val="326"/>
        </w:trPr>
        <w:tc>
          <w:tcPr>
            <w:tcW w:w="1617" w:type="pct"/>
            <w:vMerge/>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b/>
                <w:color w:val="000000"/>
                <w:kern w:val="0"/>
                <w:sz w:val="22"/>
                <w:szCs w:val="21"/>
              </w:rPr>
            </w:pPr>
          </w:p>
        </w:tc>
        <w:tc>
          <w:tcPr>
            <w:tcW w:w="2285" w:type="pct"/>
            <w:gridSpan w:val="2"/>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eastAsia="微软雅黑" w:cs="Times New Roman"/>
                <w:color w:val="000000"/>
                <w:kern w:val="0"/>
                <w:sz w:val="22"/>
                <w:szCs w:val="21"/>
              </w:rPr>
              <w:t>SVM</w:t>
            </w:r>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5</w:t>
            </w:r>
          </w:p>
        </w:tc>
      </w:tr>
      <w:tr w:rsidR="009D595E" w:rsidRPr="009D595E" w:rsidTr="00F661E5">
        <w:trPr>
          <w:trHeight w:val="326"/>
        </w:trPr>
        <w:tc>
          <w:tcPr>
            <w:tcW w:w="1617" w:type="pct"/>
            <w:vMerge w:val="restar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b/>
                <w:color w:val="000000"/>
                <w:kern w:val="0"/>
                <w:sz w:val="22"/>
                <w:szCs w:val="21"/>
              </w:rPr>
            </w:pPr>
            <w:r w:rsidRPr="009D595E">
              <w:rPr>
                <w:rFonts w:eastAsia="微软雅黑" w:cs="Times New Roman"/>
                <w:b/>
                <w:color w:val="000000"/>
                <w:kern w:val="0"/>
                <w:sz w:val="22"/>
                <w:szCs w:val="21"/>
              </w:rPr>
              <w:t>Cluster</w:t>
            </w:r>
          </w:p>
        </w:tc>
        <w:tc>
          <w:tcPr>
            <w:tcW w:w="2285" w:type="pct"/>
            <w:gridSpan w:val="2"/>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eastAsia="微软雅黑" w:cs="Times New Roman"/>
                <w:color w:val="000000"/>
                <w:kern w:val="0"/>
                <w:sz w:val="22"/>
                <w:szCs w:val="21"/>
              </w:rPr>
              <w:t>K-means</w:t>
            </w:r>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5</w:t>
            </w:r>
          </w:p>
        </w:tc>
      </w:tr>
      <w:tr w:rsidR="009D595E" w:rsidRPr="009D595E" w:rsidTr="00F661E5">
        <w:trPr>
          <w:trHeight w:val="326"/>
        </w:trPr>
        <w:tc>
          <w:tcPr>
            <w:tcW w:w="1617" w:type="pct"/>
            <w:vMerge/>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b/>
                <w:color w:val="000000"/>
                <w:kern w:val="0"/>
                <w:sz w:val="22"/>
                <w:szCs w:val="21"/>
              </w:rPr>
            </w:pPr>
          </w:p>
        </w:tc>
        <w:tc>
          <w:tcPr>
            <w:tcW w:w="2285" w:type="pct"/>
            <w:gridSpan w:val="2"/>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eastAsia="微软雅黑" w:cs="Times New Roman"/>
                <w:color w:val="000000"/>
                <w:kern w:val="0"/>
                <w:sz w:val="22"/>
                <w:szCs w:val="21"/>
              </w:rPr>
              <w:t>Fuzzy c-means</w:t>
            </w:r>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3</w:t>
            </w:r>
          </w:p>
        </w:tc>
      </w:tr>
      <w:tr w:rsidR="009D595E" w:rsidRPr="009D595E" w:rsidTr="00F661E5">
        <w:trPr>
          <w:trHeight w:val="326"/>
        </w:trPr>
        <w:tc>
          <w:tcPr>
            <w:tcW w:w="1617"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b/>
                <w:color w:val="000000"/>
                <w:kern w:val="0"/>
                <w:sz w:val="22"/>
                <w:szCs w:val="21"/>
              </w:rPr>
            </w:pPr>
            <w:r w:rsidRPr="009D595E">
              <w:rPr>
                <w:rFonts w:eastAsia="微软雅黑" w:cs="Times New Roman"/>
                <w:b/>
                <w:color w:val="000000"/>
                <w:kern w:val="0"/>
                <w:sz w:val="22"/>
                <w:szCs w:val="21"/>
              </w:rPr>
              <w:t>Segmentation</w:t>
            </w:r>
          </w:p>
        </w:tc>
        <w:tc>
          <w:tcPr>
            <w:tcW w:w="2285" w:type="pct"/>
            <w:gridSpan w:val="2"/>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eastAsia="微软雅黑" w:cs="Times New Roman"/>
                <w:color w:val="000000"/>
                <w:kern w:val="0"/>
                <w:sz w:val="22"/>
                <w:szCs w:val="21"/>
              </w:rPr>
              <w:t>HMM</w:t>
            </w:r>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4</w:t>
            </w:r>
          </w:p>
        </w:tc>
      </w:tr>
      <w:tr w:rsidR="009D595E" w:rsidRPr="009D595E" w:rsidTr="00F661E5">
        <w:trPr>
          <w:trHeight w:val="326"/>
        </w:trPr>
        <w:tc>
          <w:tcPr>
            <w:tcW w:w="1617"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b/>
                <w:color w:val="000000"/>
                <w:kern w:val="0"/>
                <w:sz w:val="22"/>
                <w:szCs w:val="21"/>
              </w:rPr>
            </w:pPr>
            <w:r w:rsidRPr="009D595E">
              <w:rPr>
                <w:rFonts w:eastAsia="微软雅黑" w:cs="Times New Roman"/>
                <w:b/>
                <w:color w:val="000000"/>
                <w:kern w:val="0"/>
                <w:sz w:val="22"/>
                <w:szCs w:val="21"/>
              </w:rPr>
              <w:t>regression analysis</w:t>
            </w:r>
          </w:p>
        </w:tc>
        <w:tc>
          <w:tcPr>
            <w:tcW w:w="2285" w:type="pct"/>
            <w:gridSpan w:val="2"/>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left"/>
              <w:rPr>
                <w:rFonts w:eastAsia="微软雅黑" w:cs="Times New Roman"/>
                <w:color w:val="000000"/>
                <w:kern w:val="0"/>
                <w:sz w:val="22"/>
                <w:szCs w:val="21"/>
              </w:rPr>
            </w:pPr>
            <w:r w:rsidRPr="009D595E">
              <w:rPr>
                <w:rFonts w:eastAsia="微软雅黑" w:cs="Times New Roman"/>
                <w:color w:val="000000"/>
                <w:kern w:val="0"/>
                <w:sz w:val="22"/>
                <w:szCs w:val="21"/>
              </w:rPr>
              <w:t>regression analysis</w:t>
            </w:r>
          </w:p>
        </w:tc>
        <w:tc>
          <w:tcPr>
            <w:tcW w:w="1098" w:type="pct"/>
            <w:tcBorders>
              <w:top w:val="single" w:sz="4" w:space="0" w:color="auto"/>
              <w:left w:val="single" w:sz="4" w:space="0" w:color="auto"/>
              <w:bottom w:val="single" w:sz="4" w:space="0" w:color="auto"/>
              <w:right w:val="single" w:sz="4" w:space="0" w:color="auto"/>
            </w:tcBorders>
            <w:vAlign w:val="center"/>
            <w:hideMark/>
          </w:tcPr>
          <w:p w:rsidR="009D595E" w:rsidRPr="009D595E" w:rsidRDefault="009D595E" w:rsidP="009D595E">
            <w:pPr>
              <w:widowControl/>
              <w:tabs>
                <w:tab w:val="left" w:pos="1498"/>
              </w:tabs>
              <w:jc w:val="center"/>
              <w:rPr>
                <w:rFonts w:eastAsia="微软雅黑" w:cs="Times New Roman"/>
                <w:color w:val="000000"/>
                <w:kern w:val="0"/>
                <w:sz w:val="22"/>
                <w:szCs w:val="21"/>
              </w:rPr>
            </w:pPr>
            <w:r w:rsidRPr="009D595E">
              <w:rPr>
                <w:rFonts w:eastAsia="微软雅黑" w:cs="Times New Roman"/>
                <w:color w:val="000000"/>
                <w:kern w:val="0"/>
                <w:sz w:val="22"/>
                <w:szCs w:val="21"/>
              </w:rPr>
              <w:t>4</w:t>
            </w:r>
          </w:p>
        </w:tc>
      </w:tr>
    </w:tbl>
    <w:p w:rsidR="009D595E" w:rsidRPr="009D595E" w:rsidRDefault="009D595E" w:rsidP="009D595E">
      <w:pPr>
        <w:pStyle w:val="a5"/>
        <w:spacing w:line="20" w:lineRule="atLeast"/>
        <w:ind w:left="360" w:firstLine="560"/>
        <w:rPr>
          <w:bCs/>
          <w:iCs/>
          <w:sz w:val="28"/>
          <w:szCs w:val="28"/>
        </w:rPr>
      </w:pPr>
      <w:r w:rsidRPr="009D595E">
        <w:rPr>
          <w:bCs/>
          <w:iCs/>
          <w:sz w:val="28"/>
          <w:szCs w:val="28"/>
        </w:rPr>
        <w:t>Basic operation</w:t>
      </w:r>
      <w:r w:rsidRPr="009D595E">
        <w:rPr>
          <w:rFonts w:hint="eastAsia"/>
          <w:bCs/>
          <w:iCs/>
          <w:sz w:val="28"/>
          <w:szCs w:val="28"/>
        </w:rPr>
        <w:t>是在大数据领域经常会用到的几个算法，几乎所有应用的后台工作都要涉及到，在大数据应用分析和</w:t>
      </w:r>
      <w:r w:rsidRPr="009D595E">
        <w:rPr>
          <w:bCs/>
          <w:iCs/>
          <w:sz w:val="28"/>
          <w:szCs w:val="28"/>
        </w:rPr>
        <w:t>Benchmark</w:t>
      </w:r>
      <w:r w:rsidRPr="009D595E">
        <w:rPr>
          <w:rFonts w:hint="eastAsia"/>
          <w:bCs/>
          <w:iCs/>
          <w:sz w:val="28"/>
          <w:szCs w:val="28"/>
        </w:rPr>
        <w:t>设计过程中是必须要有的，最常用如</w:t>
      </w:r>
      <w:r w:rsidRPr="009D595E">
        <w:rPr>
          <w:bCs/>
          <w:iCs/>
          <w:sz w:val="28"/>
          <w:szCs w:val="28"/>
        </w:rPr>
        <w:t>Sort</w:t>
      </w:r>
      <w:r w:rsidRPr="009D595E">
        <w:rPr>
          <w:rFonts w:hint="eastAsia"/>
          <w:bCs/>
          <w:iCs/>
          <w:sz w:val="28"/>
          <w:szCs w:val="28"/>
        </w:rPr>
        <w:t>、</w:t>
      </w:r>
      <w:proofErr w:type="spellStart"/>
      <w:r w:rsidRPr="009D595E">
        <w:rPr>
          <w:bCs/>
          <w:iCs/>
          <w:sz w:val="28"/>
          <w:szCs w:val="28"/>
        </w:rPr>
        <w:t>Grep</w:t>
      </w:r>
      <w:proofErr w:type="spellEnd"/>
      <w:r w:rsidRPr="009D595E">
        <w:rPr>
          <w:rFonts w:hint="eastAsia"/>
          <w:bCs/>
          <w:iCs/>
          <w:sz w:val="28"/>
          <w:szCs w:val="28"/>
        </w:rPr>
        <w:t>、</w:t>
      </w:r>
      <w:proofErr w:type="spellStart"/>
      <w:r w:rsidRPr="009D595E">
        <w:rPr>
          <w:bCs/>
          <w:iCs/>
          <w:sz w:val="28"/>
          <w:szCs w:val="28"/>
        </w:rPr>
        <w:t>Word</w:t>
      </w:r>
      <w:r w:rsidRPr="009D595E">
        <w:rPr>
          <w:rFonts w:hint="eastAsia"/>
          <w:bCs/>
          <w:iCs/>
          <w:sz w:val="28"/>
          <w:szCs w:val="28"/>
        </w:rPr>
        <w:t>C</w:t>
      </w:r>
      <w:r w:rsidRPr="009D595E">
        <w:rPr>
          <w:bCs/>
          <w:iCs/>
          <w:sz w:val="28"/>
          <w:szCs w:val="28"/>
        </w:rPr>
        <w:t>ount</w:t>
      </w:r>
      <w:proofErr w:type="spellEnd"/>
      <w:r w:rsidRPr="009D595E">
        <w:rPr>
          <w:rFonts w:hint="eastAsia"/>
          <w:bCs/>
          <w:iCs/>
          <w:sz w:val="28"/>
          <w:szCs w:val="28"/>
        </w:rPr>
        <w:t>几个算法。多数互联网服务都会用到词频统计来提高服务质量，特别是在网络服务相关的应用中用于日志分析，可以用于挖掘大量有价值的信息。而目前尚无针对词频统计算法的专用加速器，因此本文对此展开研究。</w:t>
      </w:r>
    </w:p>
    <w:p w:rsidR="009D595E" w:rsidRDefault="0063347E" w:rsidP="009D595E">
      <w:pPr>
        <w:spacing w:line="20" w:lineRule="atLeast"/>
        <w:ind w:firstLine="360"/>
        <w:rPr>
          <w:sz w:val="28"/>
          <w:szCs w:val="28"/>
        </w:rPr>
      </w:pPr>
      <w:r w:rsidRPr="009D595E">
        <w:rPr>
          <w:rFonts w:hint="eastAsia"/>
          <w:sz w:val="28"/>
          <w:szCs w:val="28"/>
        </w:rPr>
        <w:t>1.2</w:t>
      </w:r>
      <w:r w:rsidRPr="009D595E">
        <w:rPr>
          <w:rFonts w:hint="eastAsia"/>
          <w:sz w:val="28"/>
          <w:szCs w:val="28"/>
        </w:rPr>
        <w:t>国内外研究现状</w:t>
      </w:r>
    </w:p>
    <w:p w:rsidR="009D595E" w:rsidRDefault="009D595E" w:rsidP="009D595E">
      <w:pPr>
        <w:spacing w:line="20" w:lineRule="atLeast"/>
        <w:ind w:firstLine="360"/>
        <w:rPr>
          <w:sz w:val="28"/>
          <w:szCs w:val="28"/>
        </w:rPr>
      </w:pPr>
      <w:r>
        <w:rPr>
          <w:rFonts w:hint="eastAsia"/>
          <w:sz w:val="28"/>
          <w:szCs w:val="28"/>
        </w:rPr>
        <w:tab/>
      </w:r>
      <w:r>
        <w:rPr>
          <w:rFonts w:hint="eastAsia"/>
          <w:sz w:val="28"/>
          <w:szCs w:val="28"/>
        </w:rPr>
        <w:tab/>
        <w:t>1.2.1</w:t>
      </w:r>
      <w:r w:rsidR="00D038BD">
        <w:rPr>
          <w:rFonts w:hint="eastAsia"/>
          <w:sz w:val="28"/>
          <w:szCs w:val="28"/>
        </w:rPr>
        <w:t>GPU</w:t>
      </w:r>
      <w:r w:rsidR="00D038BD">
        <w:rPr>
          <w:rFonts w:hint="eastAsia"/>
          <w:sz w:val="28"/>
          <w:szCs w:val="28"/>
        </w:rPr>
        <w:t>加速</w:t>
      </w:r>
    </w:p>
    <w:p w:rsidR="00D038BD" w:rsidRDefault="00D038BD" w:rsidP="00D038BD">
      <w:pPr>
        <w:spacing w:line="20" w:lineRule="atLeast"/>
        <w:ind w:firstLine="360"/>
        <w:rPr>
          <w:bCs/>
          <w:iCs/>
          <w:sz w:val="28"/>
          <w:szCs w:val="28"/>
        </w:rPr>
      </w:pPr>
      <w:r>
        <w:rPr>
          <w:rFonts w:hint="eastAsia"/>
          <w:sz w:val="28"/>
          <w:szCs w:val="28"/>
        </w:rPr>
        <w:tab/>
      </w:r>
      <w:r>
        <w:rPr>
          <w:rFonts w:hint="eastAsia"/>
          <w:sz w:val="28"/>
          <w:szCs w:val="28"/>
        </w:rPr>
        <w:tab/>
      </w:r>
      <w:r>
        <w:rPr>
          <w:rFonts w:hint="eastAsia"/>
          <w:sz w:val="28"/>
          <w:szCs w:val="28"/>
        </w:rPr>
        <w:tab/>
      </w:r>
      <w:commentRangeStart w:id="5"/>
      <w:r w:rsidRPr="00D038BD">
        <w:rPr>
          <w:rFonts w:hint="eastAsia"/>
          <w:bCs/>
          <w:iCs/>
          <w:sz w:val="28"/>
          <w:szCs w:val="28"/>
        </w:rPr>
        <w:t>大规模数据并行应用对可扩展性、计算能力和存储带宽的迫切需求促使高性能微处理器正在</w:t>
      </w:r>
      <w:proofErr w:type="gramStart"/>
      <w:r w:rsidRPr="00D038BD">
        <w:rPr>
          <w:rFonts w:hint="eastAsia"/>
          <w:bCs/>
          <w:iCs/>
          <w:sz w:val="28"/>
          <w:szCs w:val="28"/>
        </w:rPr>
        <w:t>向众核体系结构</w:t>
      </w:r>
      <w:proofErr w:type="gramEnd"/>
      <w:r w:rsidRPr="00D038BD">
        <w:rPr>
          <w:rFonts w:hint="eastAsia"/>
          <w:bCs/>
          <w:iCs/>
          <w:sz w:val="28"/>
          <w:szCs w:val="28"/>
        </w:rPr>
        <w:t>演变。作为一种新型</w:t>
      </w:r>
      <w:proofErr w:type="gramStart"/>
      <w:r w:rsidRPr="00D038BD">
        <w:rPr>
          <w:rFonts w:hint="eastAsia"/>
          <w:bCs/>
          <w:iCs/>
          <w:sz w:val="28"/>
          <w:szCs w:val="28"/>
        </w:rPr>
        <w:t>的众核体系结构</w:t>
      </w:r>
      <w:proofErr w:type="gramEnd"/>
      <w:r w:rsidRPr="00D038BD">
        <w:rPr>
          <w:rFonts w:hint="eastAsia"/>
          <w:bCs/>
          <w:iCs/>
          <w:sz w:val="28"/>
          <w:szCs w:val="28"/>
        </w:rPr>
        <w:t>,</w:t>
      </w:r>
      <w:r w:rsidRPr="00D038BD">
        <w:rPr>
          <w:rFonts w:hint="eastAsia"/>
          <w:bCs/>
          <w:iCs/>
          <w:sz w:val="28"/>
          <w:szCs w:val="28"/>
        </w:rPr>
        <w:t>图形处理器（</w:t>
      </w:r>
      <w:r w:rsidRPr="00D038BD">
        <w:rPr>
          <w:rFonts w:hint="eastAsia"/>
          <w:bCs/>
          <w:iCs/>
          <w:sz w:val="28"/>
          <w:szCs w:val="28"/>
        </w:rPr>
        <w:t>GPU</w:t>
      </w:r>
      <w:r w:rsidRPr="00D038BD">
        <w:rPr>
          <w:rFonts w:hint="eastAsia"/>
          <w:bCs/>
          <w:iCs/>
          <w:sz w:val="28"/>
          <w:szCs w:val="28"/>
        </w:rPr>
        <w:t>）采用大量晶体管用于计算单元</w:t>
      </w:r>
      <w:r w:rsidRPr="00D038BD">
        <w:rPr>
          <w:rFonts w:hint="eastAsia"/>
          <w:bCs/>
          <w:iCs/>
          <w:sz w:val="28"/>
          <w:szCs w:val="28"/>
        </w:rPr>
        <w:t>,</w:t>
      </w:r>
      <w:r w:rsidRPr="00D038BD">
        <w:rPr>
          <w:rFonts w:hint="eastAsia"/>
          <w:bCs/>
          <w:iCs/>
          <w:sz w:val="28"/>
          <w:szCs w:val="28"/>
        </w:rPr>
        <w:t>控制逻辑简单</w:t>
      </w:r>
      <w:r w:rsidRPr="00D038BD">
        <w:rPr>
          <w:rFonts w:hint="eastAsia"/>
          <w:bCs/>
          <w:iCs/>
          <w:sz w:val="28"/>
          <w:szCs w:val="28"/>
        </w:rPr>
        <w:t>,</w:t>
      </w:r>
      <w:r w:rsidRPr="00D038BD">
        <w:rPr>
          <w:rFonts w:hint="eastAsia"/>
          <w:bCs/>
          <w:iCs/>
          <w:sz w:val="28"/>
          <w:szCs w:val="28"/>
        </w:rPr>
        <w:t>具有非常高效的存储带宽层次，实现更为广泛的数据并行计算。</w:t>
      </w:r>
      <w:commentRangeEnd w:id="5"/>
      <w:r w:rsidRPr="00D038BD">
        <w:rPr>
          <w:sz w:val="28"/>
          <w:szCs w:val="28"/>
        </w:rPr>
        <w:commentReference w:id="5"/>
      </w:r>
    </w:p>
    <w:p w:rsidR="00D038BD" w:rsidRDefault="00D038BD" w:rsidP="00D038BD">
      <w:pPr>
        <w:spacing w:line="20" w:lineRule="atLeast"/>
        <w:ind w:left="360" w:firstLine="420"/>
        <w:rPr>
          <w:bCs/>
          <w:iCs/>
          <w:sz w:val="28"/>
          <w:szCs w:val="28"/>
        </w:rPr>
      </w:pPr>
      <w:r w:rsidRPr="00D038BD">
        <w:rPr>
          <w:rFonts w:hint="eastAsia"/>
          <w:bCs/>
          <w:iCs/>
          <w:sz w:val="28"/>
          <w:szCs w:val="28"/>
        </w:rPr>
        <w:t>通用加速器</w:t>
      </w:r>
      <w:r w:rsidRPr="00D038BD">
        <w:rPr>
          <w:rFonts w:hint="eastAsia"/>
          <w:bCs/>
          <w:iCs/>
          <w:sz w:val="28"/>
          <w:szCs w:val="28"/>
        </w:rPr>
        <w:t>GPU</w:t>
      </w:r>
      <w:r w:rsidRPr="00D038BD">
        <w:rPr>
          <w:rFonts w:hint="eastAsia"/>
          <w:bCs/>
          <w:iCs/>
          <w:sz w:val="28"/>
          <w:szCs w:val="28"/>
        </w:rPr>
        <w:t>虽然吞吐量高，浮点运算能力强但浮点运算量</w:t>
      </w:r>
      <w:r w:rsidRPr="00D038BD">
        <w:rPr>
          <w:rFonts w:hint="eastAsia"/>
          <w:bCs/>
          <w:iCs/>
          <w:sz w:val="28"/>
          <w:szCs w:val="28"/>
        </w:rPr>
        <w:lastRenderedPageBreak/>
        <w:t>小</w:t>
      </w:r>
      <w:proofErr w:type="gramStart"/>
      <w:r w:rsidRPr="00D038BD">
        <w:rPr>
          <w:rFonts w:hint="eastAsia"/>
          <w:bCs/>
          <w:iCs/>
          <w:sz w:val="28"/>
          <w:szCs w:val="28"/>
        </w:rPr>
        <w:t>且任务</w:t>
      </w:r>
      <w:proofErr w:type="gramEnd"/>
      <w:r w:rsidRPr="00D038BD">
        <w:rPr>
          <w:rFonts w:hint="eastAsia"/>
          <w:bCs/>
          <w:iCs/>
          <w:sz w:val="28"/>
          <w:szCs w:val="28"/>
        </w:rPr>
        <w:t>并行不规则，并不完全适应于高通量，实时性强的大数据应用</w:t>
      </w:r>
      <w:r>
        <w:rPr>
          <w:rFonts w:hint="eastAsia"/>
          <w:bCs/>
          <w:iCs/>
          <w:sz w:val="28"/>
          <w:szCs w:val="28"/>
        </w:rPr>
        <w:t>。</w:t>
      </w:r>
    </w:p>
    <w:p w:rsidR="00D038BD" w:rsidRDefault="00D038BD" w:rsidP="00D038BD">
      <w:pPr>
        <w:spacing w:line="20" w:lineRule="atLeast"/>
        <w:ind w:left="360" w:firstLine="420"/>
        <w:rPr>
          <w:sz w:val="28"/>
          <w:szCs w:val="28"/>
        </w:rPr>
      </w:pPr>
      <w:r>
        <w:rPr>
          <w:rFonts w:hint="eastAsia"/>
          <w:sz w:val="28"/>
          <w:szCs w:val="28"/>
        </w:rPr>
        <w:t>1.2.2FPGA</w:t>
      </w:r>
      <w:r>
        <w:rPr>
          <w:rFonts w:hint="eastAsia"/>
          <w:sz w:val="28"/>
          <w:szCs w:val="28"/>
        </w:rPr>
        <w:t>加速</w:t>
      </w:r>
    </w:p>
    <w:p w:rsidR="00D038BD" w:rsidRDefault="00D038BD" w:rsidP="00D038BD">
      <w:pPr>
        <w:spacing w:line="20" w:lineRule="atLeast"/>
        <w:ind w:firstLine="360"/>
        <w:rPr>
          <w:bCs/>
          <w:iCs/>
          <w:sz w:val="28"/>
          <w:szCs w:val="28"/>
        </w:rPr>
      </w:pPr>
      <w:r>
        <w:rPr>
          <w:rFonts w:hint="eastAsia"/>
          <w:sz w:val="28"/>
          <w:szCs w:val="28"/>
        </w:rPr>
        <w:tab/>
      </w:r>
      <w:r w:rsidRPr="00D038BD">
        <w:rPr>
          <w:rFonts w:hint="eastAsia"/>
          <w:bCs/>
          <w:iCs/>
          <w:sz w:val="28"/>
          <w:szCs w:val="28"/>
        </w:rPr>
        <w:t>当今的</w:t>
      </w:r>
      <w:r w:rsidRPr="00D038BD">
        <w:rPr>
          <w:rFonts w:hint="eastAsia"/>
          <w:bCs/>
          <w:iCs/>
          <w:sz w:val="28"/>
          <w:szCs w:val="28"/>
        </w:rPr>
        <w:t>FPGA</w:t>
      </w:r>
      <w:r w:rsidRPr="00D038BD">
        <w:rPr>
          <w:rFonts w:hint="eastAsia"/>
          <w:bCs/>
          <w:iCs/>
          <w:sz w:val="28"/>
          <w:szCs w:val="28"/>
        </w:rPr>
        <w:t>处理性</w:t>
      </w:r>
      <w:proofErr w:type="gramStart"/>
      <w:r w:rsidRPr="00D038BD">
        <w:rPr>
          <w:rFonts w:hint="eastAsia"/>
          <w:bCs/>
          <w:iCs/>
          <w:sz w:val="28"/>
          <w:szCs w:val="28"/>
        </w:rPr>
        <w:t>能潜力</w:t>
      </w:r>
      <w:proofErr w:type="gramEnd"/>
      <w:r w:rsidRPr="00D038BD">
        <w:rPr>
          <w:rFonts w:hint="eastAsia"/>
          <w:bCs/>
          <w:iCs/>
          <w:sz w:val="28"/>
          <w:szCs w:val="28"/>
        </w:rPr>
        <w:t>非常大，不仅能够支持深度可变的流水线结构，而且提供丰富的并行计算资源，使得</w:t>
      </w:r>
      <w:r w:rsidRPr="00D038BD">
        <w:rPr>
          <w:rFonts w:hint="eastAsia"/>
          <w:bCs/>
          <w:iCs/>
          <w:sz w:val="28"/>
          <w:szCs w:val="28"/>
        </w:rPr>
        <w:t>FPGA</w:t>
      </w:r>
      <w:r w:rsidRPr="00D038BD">
        <w:rPr>
          <w:rFonts w:hint="eastAsia"/>
          <w:bCs/>
          <w:iCs/>
          <w:sz w:val="28"/>
          <w:szCs w:val="28"/>
        </w:rPr>
        <w:t>能够在一个时钟周期内完成非常复杂的处理功能</w:t>
      </w:r>
      <w:r w:rsidRPr="00D038BD">
        <w:rPr>
          <w:rFonts w:hint="eastAsia"/>
        </w:rPr>
        <w:t>。</w:t>
      </w:r>
      <w:r w:rsidRPr="00D038BD">
        <w:rPr>
          <w:rFonts w:hint="eastAsia"/>
          <w:bCs/>
          <w:iCs/>
          <w:sz w:val="28"/>
          <w:szCs w:val="28"/>
        </w:rPr>
        <w:t>而且</w:t>
      </w:r>
      <w:r w:rsidRPr="00D038BD">
        <w:rPr>
          <w:rFonts w:hint="eastAsia"/>
          <w:bCs/>
          <w:iCs/>
          <w:sz w:val="28"/>
          <w:szCs w:val="28"/>
        </w:rPr>
        <w:t>FPGA</w:t>
      </w:r>
      <w:r w:rsidRPr="00D038BD">
        <w:rPr>
          <w:rFonts w:hint="eastAsia"/>
          <w:bCs/>
          <w:iCs/>
          <w:sz w:val="28"/>
          <w:szCs w:val="28"/>
        </w:rPr>
        <w:t>具有可再编程的能力，不仅能够灵活改变协处理器的处理能力，而且可以对协处理器的功能进行灵活改变。</w:t>
      </w:r>
      <w:r w:rsidRPr="00D038BD">
        <w:rPr>
          <w:rFonts w:hint="eastAsia"/>
          <w:bCs/>
          <w:iCs/>
          <w:sz w:val="28"/>
          <w:szCs w:val="28"/>
        </w:rPr>
        <w:t>FPGA</w:t>
      </w:r>
      <w:r w:rsidRPr="00D038BD">
        <w:rPr>
          <w:rFonts w:hint="eastAsia"/>
          <w:bCs/>
          <w:iCs/>
          <w:sz w:val="28"/>
          <w:szCs w:val="28"/>
        </w:rPr>
        <w:t>有着很强大的内置存储器，器件引脚的数量将不再会对协处理器的逻辑存储器访问带宽产生限制影响，由于存储器能够与运算逻辑进行紧密结合，就不再需要借助于外部的高速存储器进行数据缓冲，从而保证了数据的流通便利，节省了数据访问的时间，避免了数据不一致的问题。</w:t>
      </w:r>
    </w:p>
    <w:p w:rsidR="00D038BD" w:rsidRPr="00D038BD" w:rsidRDefault="00D038BD" w:rsidP="00D038BD">
      <w:pPr>
        <w:spacing w:line="20" w:lineRule="atLeast"/>
        <w:ind w:firstLine="360"/>
        <w:rPr>
          <w:bCs/>
          <w:iCs/>
          <w:sz w:val="28"/>
          <w:szCs w:val="28"/>
        </w:rPr>
      </w:pPr>
      <w:r w:rsidRPr="00D038BD">
        <w:rPr>
          <w:rFonts w:hint="eastAsia"/>
          <w:bCs/>
          <w:iCs/>
          <w:sz w:val="28"/>
          <w:szCs w:val="28"/>
        </w:rPr>
        <w:t>虽然</w:t>
      </w:r>
      <w:r w:rsidRPr="00D038BD">
        <w:rPr>
          <w:rFonts w:hint="eastAsia"/>
          <w:bCs/>
          <w:iCs/>
          <w:sz w:val="28"/>
          <w:szCs w:val="28"/>
        </w:rPr>
        <w:t>FPGA</w:t>
      </w:r>
      <w:r w:rsidRPr="00D038BD">
        <w:rPr>
          <w:rFonts w:hint="eastAsia"/>
          <w:bCs/>
          <w:iCs/>
          <w:sz w:val="28"/>
          <w:szCs w:val="28"/>
        </w:rPr>
        <w:t>具有上述优点，但不可忽略的是功耗和不同时钟域的转换问题，高速电路设计和信号完整性也是</w:t>
      </w:r>
      <w:r w:rsidRPr="00D038BD">
        <w:rPr>
          <w:rFonts w:hint="eastAsia"/>
          <w:bCs/>
          <w:iCs/>
          <w:sz w:val="28"/>
          <w:szCs w:val="28"/>
        </w:rPr>
        <w:t>FPGA</w:t>
      </w:r>
      <w:r w:rsidRPr="00D038BD">
        <w:rPr>
          <w:rFonts w:hint="eastAsia"/>
          <w:bCs/>
          <w:iCs/>
          <w:sz w:val="28"/>
          <w:szCs w:val="28"/>
        </w:rPr>
        <w:t>当前的设计难点。在面向大数据应用的硬件加速结构设计时，还有待改进和提高。</w:t>
      </w:r>
    </w:p>
    <w:p w:rsidR="00D038BD" w:rsidRDefault="00D038BD" w:rsidP="00D038BD">
      <w:pPr>
        <w:spacing w:line="20" w:lineRule="atLeast"/>
        <w:ind w:left="420" w:firstLine="420"/>
        <w:rPr>
          <w:sz w:val="28"/>
          <w:szCs w:val="28"/>
        </w:rPr>
      </w:pPr>
      <w:r>
        <w:rPr>
          <w:rFonts w:hint="eastAsia"/>
          <w:sz w:val="28"/>
          <w:szCs w:val="28"/>
        </w:rPr>
        <w:t>1.2.3</w:t>
      </w:r>
      <w:r>
        <w:rPr>
          <w:rFonts w:hint="eastAsia"/>
          <w:sz w:val="28"/>
          <w:szCs w:val="28"/>
        </w:rPr>
        <w:t>专用硬件加速器</w:t>
      </w:r>
    </w:p>
    <w:p w:rsidR="00D038BD" w:rsidRPr="00D038BD" w:rsidRDefault="00D038BD" w:rsidP="00D038BD">
      <w:pPr>
        <w:spacing w:line="20" w:lineRule="atLeast"/>
        <w:ind w:firstLine="360"/>
        <w:rPr>
          <w:bCs/>
          <w:iCs/>
          <w:sz w:val="28"/>
          <w:szCs w:val="28"/>
        </w:rPr>
      </w:pPr>
      <w:r w:rsidRPr="00D038BD">
        <w:rPr>
          <w:rFonts w:hint="eastAsia"/>
          <w:bCs/>
          <w:iCs/>
          <w:sz w:val="28"/>
          <w:szCs w:val="28"/>
        </w:rPr>
        <w:t>研究表明，专用加速器可以得到主流通用处理器</w:t>
      </w:r>
      <w:r w:rsidRPr="00D038BD">
        <w:rPr>
          <w:rFonts w:hint="eastAsia"/>
          <w:bCs/>
          <w:iCs/>
          <w:sz w:val="28"/>
          <w:szCs w:val="28"/>
        </w:rPr>
        <w:t>1000~10000</w:t>
      </w:r>
      <w:r w:rsidRPr="00D038BD">
        <w:rPr>
          <w:rFonts w:hint="eastAsia"/>
          <w:bCs/>
          <w:iCs/>
          <w:sz w:val="28"/>
          <w:szCs w:val="28"/>
        </w:rPr>
        <w:t>倍的效率。因此，面向特定领域或特定算法设计专用硬件加速器是非常有必要的。例如，针对机器学习领域的</w:t>
      </w:r>
      <w:r w:rsidRPr="00D038BD">
        <w:rPr>
          <w:rFonts w:hint="eastAsia"/>
          <w:bCs/>
          <w:iCs/>
          <w:sz w:val="28"/>
          <w:szCs w:val="28"/>
        </w:rPr>
        <w:t>CNN</w:t>
      </w:r>
      <w:r w:rsidRPr="00D038BD">
        <w:rPr>
          <w:rFonts w:hint="eastAsia"/>
          <w:bCs/>
          <w:iCs/>
          <w:sz w:val="28"/>
          <w:szCs w:val="28"/>
        </w:rPr>
        <w:t>和</w:t>
      </w:r>
      <w:r w:rsidRPr="00D038BD">
        <w:rPr>
          <w:rFonts w:hint="eastAsia"/>
          <w:bCs/>
          <w:iCs/>
          <w:sz w:val="28"/>
          <w:szCs w:val="28"/>
        </w:rPr>
        <w:t>DNN</w:t>
      </w:r>
      <w:r w:rsidRPr="00D038BD">
        <w:rPr>
          <w:rFonts w:hint="eastAsia"/>
          <w:bCs/>
          <w:iCs/>
          <w:sz w:val="28"/>
          <w:szCs w:val="28"/>
        </w:rPr>
        <w:t>算法，陈云</w:t>
      </w:r>
      <w:proofErr w:type="gramStart"/>
      <w:r w:rsidRPr="00D038BD">
        <w:rPr>
          <w:rFonts w:hint="eastAsia"/>
          <w:bCs/>
          <w:iCs/>
          <w:sz w:val="28"/>
          <w:szCs w:val="28"/>
        </w:rPr>
        <w:t>霁</w:t>
      </w:r>
      <w:proofErr w:type="gramEnd"/>
      <w:r w:rsidRPr="00D038BD">
        <w:rPr>
          <w:rFonts w:hint="eastAsia"/>
          <w:bCs/>
          <w:iCs/>
          <w:sz w:val="28"/>
          <w:szCs w:val="28"/>
        </w:rPr>
        <w:t>等人设计的</w:t>
      </w:r>
      <w:proofErr w:type="spellStart"/>
      <w:r w:rsidRPr="00D038BD">
        <w:rPr>
          <w:rFonts w:hint="eastAsia"/>
          <w:bCs/>
          <w:iCs/>
          <w:sz w:val="28"/>
          <w:szCs w:val="28"/>
        </w:rPr>
        <w:t>DianNao</w:t>
      </w:r>
      <w:proofErr w:type="spellEnd"/>
      <w:r w:rsidRPr="00D038BD">
        <w:rPr>
          <w:rFonts w:hint="eastAsia"/>
          <w:bCs/>
          <w:iCs/>
          <w:sz w:val="28"/>
          <w:szCs w:val="28"/>
        </w:rPr>
        <w:t>和</w:t>
      </w:r>
      <w:proofErr w:type="spellStart"/>
      <w:r w:rsidRPr="00D038BD">
        <w:rPr>
          <w:rFonts w:hint="eastAsia"/>
          <w:bCs/>
          <w:iCs/>
          <w:sz w:val="28"/>
          <w:szCs w:val="28"/>
        </w:rPr>
        <w:t>DaDianNao</w:t>
      </w:r>
      <w:proofErr w:type="spellEnd"/>
      <w:r w:rsidRPr="00D038BD">
        <w:rPr>
          <w:rFonts w:hint="eastAsia"/>
          <w:sz w:val="28"/>
          <w:szCs w:val="28"/>
        </w:rPr>
        <w:t>（</w:t>
      </w:r>
      <w:r w:rsidRPr="00D038BD">
        <w:rPr>
          <w:rFonts w:hint="eastAsia"/>
          <w:bCs/>
          <w:iCs/>
          <w:sz w:val="28"/>
          <w:szCs w:val="28"/>
        </w:rPr>
        <w:t>一种小尺度的高吞吐率机器学习加速器）与通用芯片和</w:t>
      </w:r>
      <w:r w:rsidRPr="00D038BD">
        <w:rPr>
          <w:rFonts w:hint="eastAsia"/>
          <w:bCs/>
          <w:iCs/>
          <w:sz w:val="28"/>
          <w:szCs w:val="28"/>
        </w:rPr>
        <w:t>GPU</w:t>
      </w:r>
      <w:r w:rsidRPr="00D038BD">
        <w:rPr>
          <w:rFonts w:hint="eastAsia"/>
          <w:bCs/>
          <w:iCs/>
          <w:sz w:val="28"/>
          <w:szCs w:val="28"/>
        </w:rPr>
        <w:t>相比，计算速度提高几十倍，功耗只有十分之一，整体能效提高</w:t>
      </w:r>
      <w:r w:rsidRPr="00D038BD">
        <w:rPr>
          <w:rFonts w:hint="eastAsia"/>
          <w:bCs/>
          <w:iCs/>
          <w:sz w:val="28"/>
          <w:szCs w:val="28"/>
        </w:rPr>
        <w:t>450</w:t>
      </w:r>
      <w:r w:rsidRPr="00D038BD">
        <w:rPr>
          <w:rFonts w:hint="eastAsia"/>
          <w:bCs/>
          <w:iCs/>
          <w:sz w:val="28"/>
          <w:szCs w:val="28"/>
        </w:rPr>
        <w:t>倍。</w:t>
      </w:r>
    </w:p>
    <w:p w:rsidR="00D038BD" w:rsidRDefault="00D038BD" w:rsidP="00D038BD">
      <w:pPr>
        <w:spacing w:line="20" w:lineRule="atLeast"/>
        <w:ind w:firstLine="360"/>
        <w:rPr>
          <w:sz w:val="28"/>
          <w:szCs w:val="28"/>
        </w:rPr>
      </w:pPr>
      <w:r w:rsidRPr="00D038BD">
        <w:rPr>
          <w:rFonts w:hint="eastAsia"/>
          <w:bCs/>
          <w:iCs/>
          <w:sz w:val="28"/>
          <w:szCs w:val="28"/>
        </w:rPr>
        <w:lastRenderedPageBreak/>
        <w:t>专用加速器但大都针对特定算法或特定问题，而目前尚无针对词频统计算法的专用加速器，</w:t>
      </w:r>
    </w:p>
    <w:p w:rsidR="00D038BD" w:rsidRDefault="00D038BD" w:rsidP="009D595E">
      <w:pPr>
        <w:spacing w:line="20" w:lineRule="atLeast"/>
        <w:ind w:firstLine="360"/>
        <w:rPr>
          <w:sz w:val="28"/>
          <w:szCs w:val="28"/>
        </w:rPr>
      </w:pPr>
      <w:r>
        <w:rPr>
          <w:rFonts w:hint="eastAsia"/>
          <w:sz w:val="28"/>
          <w:szCs w:val="28"/>
        </w:rPr>
        <w:tab/>
      </w:r>
      <w:r>
        <w:rPr>
          <w:rFonts w:hint="eastAsia"/>
          <w:sz w:val="28"/>
          <w:szCs w:val="28"/>
        </w:rPr>
        <w:tab/>
        <w:t>1.2.4</w:t>
      </w:r>
      <w:r>
        <w:rPr>
          <w:rFonts w:hint="eastAsia"/>
          <w:sz w:val="28"/>
          <w:szCs w:val="28"/>
        </w:rPr>
        <w:t>面向大数据应用的硬件加速结构研究</w:t>
      </w:r>
    </w:p>
    <w:p w:rsidR="00D038BD" w:rsidRPr="00D038BD" w:rsidRDefault="00D038BD" w:rsidP="00D038BD">
      <w:pPr>
        <w:ind w:firstLineChars="200" w:firstLine="560"/>
        <w:jc w:val="left"/>
        <w:rPr>
          <w:bCs/>
          <w:iCs/>
          <w:sz w:val="28"/>
          <w:szCs w:val="28"/>
        </w:rPr>
      </w:pPr>
      <w:r w:rsidRPr="00D038BD">
        <w:rPr>
          <w:rFonts w:hint="eastAsia"/>
          <w:bCs/>
          <w:iCs/>
          <w:sz w:val="28"/>
          <w:szCs w:val="28"/>
        </w:rPr>
        <w:t>在当今大数据火热发展的趋势下，学术界对大数据相关应用领域的</w:t>
      </w:r>
      <w:r w:rsidRPr="00D038BD">
        <w:rPr>
          <w:rFonts w:hint="eastAsia"/>
          <w:bCs/>
          <w:iCs/>
          <w:sz w:val="28"/>
          <w:szCs w:val="28"/>
        </w:rPr>
        <w:t xml:space="preserve"> Benchmark</w:t>
      </w:r>
      <w:r w:rsidRPr="00D038BD">
        <w:rPr>
          <w:rFonts w:hint="eastAsia"/>
          <w:bCs/>
          <w:iCs/>
          <w:sz w:val="28"/>
          <w:szCs w:val="28"/>
        </w:rPr>
        <w:t>也已经有了很多的研究成果。</w:t>
      </w:r>
      <w:commentRangeStart w:id="6"/>
      <w:r w:rsidRPr="00D038BD">
        <w:rPr>
          <w:rFonts w:hint="eastAsia"/>
          <w:bCs/>
          <w:iCs/>
          <w:sz w:val="28"/>
          <w:szCs w:val="28"/>
        </w:rPr>
        <w:t>例如</w:t>
      </w:r>
      <w:proofErr w:type="spellStart"/>
      <w:r w:rsidRPr="00D038BD">
        <w:rPr>
          <w:rFonts w:hint="eastAsia"/>
          <w:bCs/>
          <w:iCs/>
          <w:sz w:val="28"/>
          <w:szCs w:val="28"/>
        </w:rPr>
        <w:t>HiBench</w:t>
      </w:r>
      <w:proofErr w:type="spellEnd"/>
      <w:r w:rsidRPr="00D038BD">
        <w:rPr>
          <w:bCs/>
          <w:iCs/>
          <w:sz w:val="28"/>
          <w:szCs w:val="28"/>
        </w:rPr>
        <w:t xml:space="preserve"> </w:t>
      </w:r>
      <w:r w:rsidRPr="00D038BD">
        <w:rPr>
          <w:rFonts w:hint="eastAsia"/>
          <w:bCs/>
          <w:iCs/>
          <w:sz w:val="28"/>
          <w:szCs w:val="28"/>
        </w:rPr>
        <w:t xml:space="preserve">(Intel </w:t>
      </w:r>
      <w:r w:rsidRPr="00D038BD">
        <w:rPr>
          <w:rFonts w:hint="eastAsia"/>
          <w:bCs/>
          <w:iCs/>
          <w:sz w:val="28"/>
          <w:szCs w:val="28"/>
        </w:rPr>
        <w:t>开放的一个</w:t>
      </w:r>
      <w:r w:rsidRPr="00D038BD">
        <w:rPr>
          <w:rFonts w:hint="eastAsia"/>
          <w:bCs/>
          <w:iCs/>
          <w:sz w:val="28"/>
          <w:szCs w:val="28"/>
        </w:rPr>
        <w:t xml:space="preserve"> </w:t>
      </w:r>
      <w:proofErr w:type="spellStart"/>
      <w:r w:rsidRPr="00D038BD">
        <w:rPr>
          <w:rFonts w:hint="eastAsia"/>
          <w:bCs/>
          <w:iCs/>
          <w:sz w:val="28"/>
          <w:szCs w:val="28"/>
        </w:rPr>
        <w:t>Hadoop</w:t>
      </w:r>
      <w:proofErr w:type="spellEnd"/>
      <w:r w:rsidRPr="00D038BD">
        <w:rPr>
          <w:rFonts w:hint="eastAsia"/>
          <w:bCs/>
          <w:iCs/>
          <w:sz w:val="28"/>
          <w:szCs w:val="28"/>
        </w:rPr>
        <w:t xml:space="preserve"> Benchmark Suit</w:t>
      </w:r>
      <w:r w:rsidRPr="00D038BD">
        <w:rPr>
          <w:bCs/>
          <w:iCs/>
          <w:sz w:val="28"/>
          <w:szCs w:val="28"/>
        </w:rPr>
        <w:t>)</w:t>
      </w:r>
      <w:r w:rsidRPr="00D038BD">
        <w:rPr>
          <w:rFonts w:hint="eastAsia"/>
          <w:bCs/>
          <w:iCs/>
          <w:sz w:val="28"/>
          <w:szCs w:val="28"/>
        </w:rPr>
        <w:t>、</w:t>
      </w:r>
      <w:r w:rsidRPr="00D038BD">
        <w:rPr>
          <w:rFonts w:hint="eastAsia"/>
          <w:bCs/>
          <w:iCs/>
          <w:sz w:val="28"/>
          <w:szCs w:val="28"/>
        </w:rPr>
        <w:t xml:space="preserve"> YCSB</w:t>
      </w:r>
      <w:r w:rsidRPr="00D038BD">
        <w:rPr>
          <w:bCs/>
          <w:iCs/>
          <w:sz w:val="28"/>
          <w:szCs w:val="28"/>
        </w:rPr>
        <w:t xml:space="preserve"> </w:t>
      </w:r>
      <w:r w:rsidRPr="00D038BD">
        <w:rPr>
          <w:rFonts w:hint="eastAsia"/>
          <w:bCs/>
          <w:iCs/>
          <w:sz w:val="28"/>
          <w:szCs w:val="28"/>
        </w:rPr>
        <w:t xml:space="preserve">(2010 </w:t>
      </w:r>
      <w:r w:rsidRPr="00D038BD">
        <w:rPr>
          <w:rFonts w:hint="eastAsia"/>
          <w:bCs/>
          <w:iCs/>
          <w:sz w:val="28"/>
          <w:szCs w:val="28"/>
        </w:rPr>
        <w:t>年</w:t>
      </w:r>
      <w:r w:rsidRPr="00D038BD">
        <w:rPr>
          <w:rFonts w:hint="eastAsia"/>
          <w:bCs/>
          <w:iCs/>
          <w:sz w:val="28"/>
          <w:szCs w:val="28"/>
        </w:rPr>
        <w:t xml:space="preserve"> Yahoo </w:t>
      </w:r>
      <w:r w:rsidRPr="00D038BD">
        <w:rPr>
          <w:rFonts w:hint="eastAsia"/>
          <w:bCs/>
          <w:iCs/>
          <w:sz w:val="28"/>
          <w:szCs w:val="28"/>
        </w:rPr>
        <w:t>研究院针对</w:t>
      </w:r>
      <w:r w:rsidRPr="00D038BD">
        <w:rPr>
          <w:rFonts w:hint="eastAsia"/>
          <w:bCs/>
          <w:iCs/>
          <w:sz w:val="28"/>
          <w:szCs w:val="28"/>
        </w:rPr>
        <w:t xml:space="preserve"> </w:t>
      </w:r>
      <w:proofErr w:type="spellStart"/>
      <w:r w:rsidRPr="00D038BD">
        <w:rPr>
          <w:rFonts w:hint="eastAsia"/>
          <w:bCs/>
          <w:iCs/>
          <w:sz w:val="28"/>
          <w:szCs w:val="28"/>
        </w:rPr>
        <w:t>NoSQL</w:t>
      </w:r>
      <w:proofErr w:type="spellEnd"/>
      <w:r w:rsidRPr="00D038BD">
        <w:rPr>
          <w:rFonts w:hint="eastAsia"/>
          <w:bCs/>
          <w:iCs/>
          <w:sz w:val="28"/>
          <w:szCs w:val="28"/>
        </w:rPr>
        <w:t xml:space="preserve"> </w:t>
      </w:r>
      <w:r w:rsidRPr="00D038BD">
        <w:rPr>
          <w:rFonts w:hint="eastAsia"/>
          <w:bCs/>
          <w:iCs/>
          <w:sz w:val="28"/>
          <w:szCs w:val="28"/>
        </w:rPr>
        <w:t>系统开发的开源基准测试框架</w:t>
      </w:r>
      <w:r w:rsidRPr="00D038BD">
        <w:rPr>
          <w:rFonts w:hint="eastAsia"/>
          <w:bCs/>
          <w:iCs/>
          <w:sz w:val="28"/>
          <w:szCs w:val="28"/>
        </w:rPr>
        <w:t>)</w:t>
      </w:r>
      <w:r w:rsidRPr="00D038BD">
        <w:rPr>
          <w:rFonts w:hint="eastAsia"/>
          <w:bCs/>
          <w:iCs/>
          <w:sz w:val="28"/>
          <w:szCs w:val="28"/>
        </w:rPr>
        <w:t>、</w:t>
      </w:r>
      <w:r w:rsidRPr="00D038BD">
        <w:rPr>
          <w:rFonts w:hint="eastAsia"/>
          <w:bCs/>
          <w:iCs/>
          <w:sz w:val="28"/>
          <w:szCs w:val="28"/>
        </w:rPr>
        <w:t xml:space="preserve"> </w:t>
      </w:r>
      <w:proofErr w:type="spellStart"/>
      <w:r w:rsidRPr="00D038BD">
        <w:rPr>
          <w:rFonts w:hint="eastAsia"/>
          <w:bCs/>
          <w:iCs/>
          <w:sz w:val="28"/>
          <w:szCs w:val="28"/>
        </w:rPr>
        <w:t>DCBench</w:t>
      </w:r>
      <w:proofErr w:type="spellEnd"/>
      <w:r w:rsidRPr="00D038BD">
        <w:rPr>
          <w:bCs/>
          <w:iCs/>
          <w:sz w:val="28"/>
          <w:szCs w:val="28"/>
        </w:rPr>
        <w:t xml:space="preserve"> </w:t>
      </w:r>
      <w:r w:rsidRPr="00D038BD">
        <w:rPr>
          <w:rFonts w:hint="eastAsia"/>
          <w:bCs/>
          <w:iCs/>
          <w:sz w:val="28"/>
          <w:szCs w:val="28"/>
        </w:rPr>
        <w:t>(</w:t>
      </w:r>
      <w:r w:rsidRPr="00D038BD">
        <w:rPr>
          <w:rFonts w:hint="eastAsia"/>
          <w:bCs/>
          <w:iCs/>
          <w:sz w:val="28"/>
          <w:szCs w:val="28"/>
        </w:rPr>
        <w:t>一个对于数据中心负载的</w:t>
      </w:r>
      <w:r w:rsidRPr="00D038BD">
        <w:rPr>
          <w:rFonts w:hint="eastAsia"/>
          <w:bCs/>
          <w:iCs/>
          <w:sz w:val="28"/>
          <w:szCs w:val="28"/>
        </w:rPr>
        <w:t xml:space="preserve"> Benchmark </w:t>
      </w:r>
      <w:r w:rsidRPr="00D038BD">
        <w:rPr>
          <w:rFonts w:hint="eastAsia"/>
          <w:bCs/>
          <w:iCs/>
          <w:sz w:val="28"/>
          <w:szCs w:val="28"/>
        </w:rPr>
        <w:t>集合</w:t>
      </w:r>
      <w:r w:rsidRPr="00D038BD">
        <w:rPr>
          <w:rFonts w:hint="eastAsia"/>
          <w:bCs/>
          <w:iCs/>
          <w:sz w:val="28"/>
          <w:szCs w:val="28"/>
        </w:rPr>
        <w:t>)</w:t>
      </w:r>
      <w:r w:rsidRPr="00D038BD">
        <w:rPr>
          <w:rFonts w:hint="eastAsia"/>
          <w:bCs/>
          <w:iCs/>
          <w:sz w:val="28"/>
          <w:szCs w:val="28"/>
        </w:rPr>
        <w:t>、</w:t>
      </w:r>
      <w:r w:rsidRPr="00D038BD">
        <w:rPr>
          <w:rFonts w:hint="eastAsia"/>
          <w:bCs/>
          <w:iCs/>
          <w:sz w:val="28"/>
          <w:szCs w:val="28"/>
        </w:rPr>
        <w:t xml:space="preserve"> </w:t>
      </w:r>
      <w:proofErr w:type="spellStart"/>
      <w:r w:rsidRPr="00D038BD">
        <w:rPr>
          <w:rFonts w:hint="eastAsia"/>
          <w:bCs/>
          <w:iCs/>
          <w:sz w:val="28"/>
          <w:szCs w:val="28"/>
        </w:rPr>
        <w:t>LinkBench</w:t>
      </w:r>
      <w:proofErr w:type="spellEnd"/>
      <w:r w:rsidRPr="00D038BD">
        <w:rPr>
          <w:bCs/>
          <w:iCs/>
          <w:sz w:val="28"/>
          <w:szCs w:val="28"/>
        </w:rPr>
        <w:t xml:space="preserve"> </w:t>
      </w:r>
      <w:r w:rsidRPr="00D038BD">
        <w:rPr>
          <w:rFonts w:hint="eastAsia"/>
          <w:bCs/>
          <w:iCs/>
          <w:sz w:val="28"/>
          <w:szCs w:val="28"/>
        </w:rPr>
        <w:t xml:space="preserve">(Facebook </w:t>
      </w:r>
      <w:r w:rsidRPr="00D038BD">
        <w:rPr>
          <w:rFonts w:hint="eastAsia"/>
          <w:bCs/>
          <w:iCs/>
          <w:sz w:val="28"/>
          <w:szCs w:val="28"/>
        </w:rPr>
        <w:t>开发的</w:t>
      </w:r>
      <w:proofErr w:type="gramStart"/>
      <w:r w:rsidRPr="00D038BD">
        <w:rPr>
          <w:rFonts w:hint="eastAsia"/>
          <w:bCs/>
          <w:iCs/>
          <w:sz w:val="28"/>
          <w:szCs w:val="28"/>
        </w:rPr>
        <w:t>一</w:t>
      </w:r>
      <w:proofErr w:type="gramEnd"/>
      <w:r w:rsidRPr="00D038BD">
        <w:rPr>
          <w:rFonts w:hint="eastAsia"/>
          <w:bCs/>
          <w:iCs/>
          <w:sz w:val="28"/>
          <w:szCs w:val="28"/>
        </w:rPr>
        <w:t>套用于对社交网络数据库进行性能测评的工具集</w:t>
      </w:r>
      <w:r w:rsidRPr="00D038BD">
        <w:rPr>
          <w:rFonts w:hint="eastAsia"/>
          <w:bCs/>
          <w:iCs/>
          <w:sz w:val="28"/>
          <w:szCs w:val="28"/>
        </w:rPr>
        <w:t>)</w:t>
      </w:r>
      <w:r w:rsidRPr="00D038BD">
        <w:rPr>
          <w:rFonts w:hint="eastAsia"/>
          <w:bCs/>
          <w:iCs/>
          <w:sz w:val="28"/>
          <w:szCs w:val="28"/>
        </w:rPr>
        <w:t>、</w:t>
      </w:r>
      <w:r w:rsidRPr="00D038BD">
        <w:rPr>
          <w:rFonts w:hint="eastAsia"/>
          <w:bCs/>
          <w:iCs/>
          <w:sz w:val="28"/>
          <w:szCs w:val="28"/>
        </w:rPr>
        <w:t xml:space="preserve"> </w:t>
      </w:r>
      <w:proofErr w:type="spellStart"/>
      <w:r w:rsidRPr="00D038BD">
        <w:rPr>
          <w:rFonts w:hint="eastAsia"/>
          <w:bCs/>
          <w:iCs/>
          <w:sz w:val="28"/>
          <w:szCs w:val="28"/>
        </w:rPr>
        <w:t>CloudSuite</w:t>
      </w:r>
      <w:proofErr w:type="spellEnd"/>
      <w:r w:rsidRPr="00D038BD">
        <w:rPr>
          <w:rFonts w:hint="eastAsia"/>
          <w:bCs/>
          <w:iCs/>
          <w:sz w:val="28"/>
          <w:szCs w:val="28"/>
        </w:rPr>
        <w:t xml:space="preserve"> (</w:t>
      </w:r>
      <w:r w:rsidRPr="00D038BD">
        <w:rPr>
          <w:rFonts w:hint="eastAsia"/>
          <w:bCs/>
          <w:iCs/>
          <w:sz w:val="28"/>
          <w:szCs w:val="28"/>
        </w:rPr>
        <w:t>针对当前最为热门的</w:t>
      </w:r>
      <w:proofErr w:type="gramStart"/>
      <w:r w:rsidRPr="00D038BD">
        <w:rPr>
          <w:rFonts w:hint="eastAsia"/>
          <w:bCs/>
          <w:iCs/>
          <w:sz w:val="28"/>
          <w:szCs w:val="28"/>
        </w:rPr>
        <w:t>云计算</w:t>
      </w:r>
      <w:proofErr w:type="gramEnd"/>
      <w:r w:rsidRPr="00D038BD">
        <w:rPr>
          <w:rFonts w:hint="eastAsia"/>
          <w:bCs/>
          <w:iCs/>
          <w:sz w:val="28"/>
          <w:szCs w:val="28"/>
        </w:rPr>
        <w:t>而开发的一套测试程序集</w:t>
      </w:r>
      <w:r w:rsidRPr="00D038BD">
        <w:rPr>
          <w:rFonts w:hint="eastAsia"/>
          <w:bCs/>
          <w:iCs/>
          <w:sz w:val="28"/>
          <w:szCs w:val="28"/>
        </w:rPr>
        <w:t>)</w:t>
      </w:r>
      <w:r w:rsidRPr="00D038BD">
        <w:rPr>
          <w:rFonts w:hint="eastAsia"/>
          <w:bCs/>
          <w:iCs/>
          <w:sz w:val="28"/>
          <w:szCs w:val="28"/>
        </w:rPr>
        <w:t>、</w:t>
      </w:r>
      <w:r w:rsidRPr="00D038BD">
        <w:rPr>
          <w:rFonts w:hint="eastAsia"/>
          <w:bCs/>
          <w:iCs/>
          <w:sz w:val="28"/>
          <w:szCs w:val="28"/>
        </w:rPr>
        <w:t xml:space="preserve"> </w:t>
      </w:r>
      <w:proofErr w:type="spellStart"/>
      <w:r w:rsidRPr="00D038BD">
        <w:rPr>
          <w:rFonts w:hint="eastAsia"/>
          <w:bCs/>
          <w:iCs/>
          <w:sz w:val="28"/>
          <w:szCs w:val="28"/>
        </w:rPr>
        <w:t>BigDataBench</w:t>
      </w:r>
      <w:proofErr w:type="spellEnd"/>
      <w:r w:rsidRPr="00D038BD">
        <w:rPr>
          <w:rFonts w:hint="eastAsia"/>
          <w:bCs/>
          <w:iCs/>
          <w:sz w:val="28"/>
          <w:szCs w:val="28"/>
        </w:rPr>
        <w:t xml:space="preserve"> (</w:t>
      </w:r>
      <w:r w:rsidRPr="00D038BD">
        <w:rPr>
          <w:rFonts w:hint="eastAsia"/>
          <w:bCs/>
          <w:iCs/>
          <w:sz w:val="28"/>
          <w:szCs w:val="28"/>
        </w:rPr>
        <w:t>中科院计算所开发的一套互联网大数据应用相关的</w:t>
      </w:r>
      <w:r w:rsidRPr="00D038BD">
        <w:rPr>
          <w:rFonts w:hint="eastAsia"/>
          <w:bCs/>
          <w:iCs/>
          <w:sz w:val="28"/>
          <w:szCs w:val="28"/>
        </w:rPr>
        <w:t xml:space="preserve"> Benchmark </w:t>
      </w:r>
      <w:r w:rsidRPr="00D038BD">
        <w:rPr>
          <w:rFonts w:hint="eastAsia"/>
          <w:bCs/>
          <w:iCs/>
          <w:sz w:val="28"/>
          <w:szCs w:val="28"/>
        </w:rPr>
        <w:t>集</w:t>
      </w:r>
      <w:r w:rsidRPr="00D038BD">
        <w:rPr>
          <w:rFonts w:hint="eastAsia"/>
          <w:bCs/>
          <w:iCs/>
          <w:sz w:val="28"/>
          <w:szCs w:val="28"/>
        </w:rPr>
        <w:t>)</w:t>
      </w:r>
      <w:r w:rsidRPr="00D038BD">
        <w:rPr>
          <w:bCs/>
          <w:iCs/>
          <w:sz w:val="28"/>
          <w:szCs w:val="28"/>
        </w:rPr>
        <w:t xml:space="preserve"> </w:t>
      </w:r>
      <w:r w:rsidRPr="00D038BD">
        <w:rPr>
          <w:rFonts w:hint="eastAsia"/>
          <w:bCs/>
          <w:iCs/>
          <w:sz w:val="28"/>
          <w:szCs w:val="28"/>
        </w:rPr>
        <w:t>等等。</w:t>
      </w:r>
      <w:commentRangeEnd w:id="6"/>
      <w:r w:rsidRPr="00D038BD">
        <w:rPr>
          <w:bCs/>
          <w:iCs/>
          <w:sz w:val="28"/>
          <w:szCs w:val="28"/>
        </w:rPr>
        <w:commentReference w:id="6"/>
      </w:r>
    </w:p>
    <w:p w:rsidR="0063347E" w:rsidRDefault="0063347E" w:rsidP="00F023C7">
      <w:pPr>
        <w:spacing w:line="20" w:lineRule="atLeast"/>
        <w:ind w:firstLine="360"/>
        <w:rPr>
          <w:sz w:val="28"/>
          <w:szCs w:val="28"/>
        </w:rPr>
      </w:pPr>
      <w:r w:rsidRPr="00F023C7">
        <w:rPr>
          <w:rFonts w:hint="eastAsia"/>
          <w:sz w:val="28"/>
          <w:szCs w:val="28"/>
        </w:rPr>
        <w:t>1.3</w:t>
      </w:r>
      <w:r w:rsidRPr="00F023C7">
        <w:rPr>
          <w:rFonts w:hint="eastAsia"/>
          <w:sz w:val="28"/>
          <w:szCs w:val="28"/>
        </w:rPr>
        <w:t>本文主要内容</w:t>
      </w:r>
    </w:p>
    <w:p w:rsidR="00F023C7" w:rsidRPr="00F023C7" w:rsidRDefault="00F023C7" w:rsidP="00F023C7">
      <w:pPr>
        <w:spacing w:line="20" w:lineRule="atLeast"/>
        <w:ind w:firstLine="360"/>
        <w:rPr>
          <w:sz w:val="28"/>
          <w:szCs w:val="28"/>
        </w:rPr>
      </w:pPr>
      <w:r w:rsidRPr="00F023C7">
        <w:rPr>
          <w:rFonts w:hint="eastAsia"/>
          <w:sz w:val="28"/>
          <w:szCs w:val="28"/>
        </w:rPr>
        <w:t>本文共有以下五大章节。各章主要内容简介如下：</w:t>
      </w:r>
    </w:p>
    <w:p w:rsidR="00F023C7" w:rsidRPr="00F023C7" w:rsidRDefault="00F023C7" w:rsidP="00F023C7">
      <w:pPr>
        <w:spacing w:line="20" w:lineRule="atLeast"/>
        <w:ind w:firstLine="360"/>
        <w:rPr>
          <w:sz w:val="28"/>
          <w:szCs w:val="28"/>
        </w:rPr>
      </w:pPr>
      <w:r w:rsidRPr="00F023C7">
        <w:rPr>
          <w:rFonts w:hint="eastAsia"/>
          <w:sz w:val="28"/>
          <w:szCs w:val="28"/>
        </w:rPr>
        <w:t>第一章</w:t>
      </w:r>
      <w:r w:rsidR="00D26447">
        <w:rPr>
          <w:rFonts w:hint="eastAsia"/>
          <w:sz w:val="28"/>
          <w:szCs w:val="28"/>
        </w:rPr>
        <w:t>:</w:t>
      </w:r>
      <w:r w:rsidRPr="00F023C7">
        <w:rPr>
          <w:rFonts w:hint="eastAsia"/>
          <w:sz w:val="28"/>
          <w:szCs w:val="28"/>
        </w:rPr>
        <w:t>主要介绍了本课题的研究背景及意义，现阶段国内外对</w:t>
      </w:r>
      <w:r w:rsidRPr="00F023C7">
        <w:rPr>
          <w:sz w:val="28"/>
          <w:szCs w:val="28"/>
        </w:rPr>
        <w:t>Benchmark</w:t>
      </w:r>
      <w:r w:rsidRPr="00F023C7">
        <w:rPr>
          <w:rFonts w:hint="eastAsia"/>
          <w:sz w:val="28"/>
          <w:szCs w:val="28"/>
        </w:rPr>
        <w:t>的研究现状，以及对本文章节进行全面阐述的主要内容介绍。</w:t>
      </w:r>
    </w:p>
    <w:p w:rsidR="00F023C7" w:rsidRDefault="00F023C7" w:rsidP="00F023C7">
      <w:pPr>
        <w:spacing w:line="20" w:lineRule="atLeast"/>
        <w:ind w:firstLine="360"/>
        <w:rPr>
          <w:rFonts w:hint="eastAsia"/>
          <w:sz w:val="28"/>
          <w:szCs w:val="28"/>
        </w:rPr>
      </w:pPr>
      <w:r w:rsidRPr="00F023C7">
        <w:rPr>
          <w:rFonts w:hint="eastAsia"/>
          <w:sz w:val="28"/>
          <w:szCs w:val="28"/>
        </w:rPr>
        <w:t>第二章</w:t>
      </w:r>
      <w:r w:rsidR="00D26447">
        <w:rPr>
          <w:sz w:val="28"/>
          <w:szCs w:val="28"/>
        </w:rPr>
        <w:t>:</w:t>
      </w:r>
      <w:r w:rsidR="00A64D2B" w:rsidRPr="00A64D2B">
        <w:rPr>
          <w:rFonts w:hint="eastAsia"/>
          <w:sz w:val="28"/>
          <w:szCs w:val="28"/>
        </w:rPr>
        <w:t>首先介绍了算法的重要性以及算法的功能和实现思路，并对算法进行特征分析，从计算特征，访存特征，并行性和线程间的依赖关系入手，根据其特征考虑算法对体系结构的需求，来设计加速方案。为了找出最适合优化的点，在</w:t>
      </w:r>
      <w:r w:rsidR="00A64D2B" w:rsidRPr="00A64D2B">
        <w:rPr>
          <w:rFonts w:hint="eastAsia"/>
          <w:sz w:val="28"/>
          <w:szCs w:val="28"/>
        </w:rPr>
        <w:t>x86</w:t>
      </w:r>
      <w:r w:rsidR="00A64D2B" w:rsidRPr="00A64D2B">
        <w:rPr>
          <w:rFonts w:hint="eastAsia"/>
          <w:sz w:val="28"/>
          <w:szCs w:val="28"/>
        </w:rPr>
        <w:t>平台下用</w:t>
      </w:r>
      <w:proofErr w:type="spellStart"/>
      <w:r w:rsidR="00A64D2B" w:rsidRPr="00A64D2B">
        <w:rPr>
          <w:rFonts w:hint="eastAsia"/>
          <w:sz w:val="28"/>
          <w:szCs w:val="28"/>
        </w:rPr>
        <w:t>gprof</w:t>
      </w:r>
      <w:proofErr w:type="spellEnd"/>
      <w:r w:rsidR="00A64D2B" w:rsidRPr="00A64D2B">
        <w:rPr>
          <w:rFonts w:hint="eastAsia"/>
          <w:sz w:val="28"/>
          <w:szCs w:val="28"/>
        </w:rPr>
        <w:t>工具测试</w:t>
      </w:r>
      <w:r w:rsidR="00A64D2B" w:rsidRPr="00A64D2B">
        <w:rPr>
          <w:rFonts w:hint="eastAsia"/>
          <w:sz w:val="28"/>
          <w:szCs w:val="28"/>
        </w:rPr>
        <w:t>1G</w:t>
      </w:r>
      <w:r w:rsidR="00A64D2B" w:rsidRPr="00A64D2B">
        <w:rPr>
          <w:rFonts w:hint="eastAsia"/>
          <w:sz w:val="28"/>
          <w:szCs w:val="28"/>
        </w:rPr>
        <w:t>的数据量，找到程序最耗时的函数即为热点，将热点精确化，发现此部分的字符比较是固定的指令模式，如果将这种固定模式的速度大幅</w:t>
      </w:r>
      <w:r w:rsidR="00A64D2B" w:rsidRPr="00A64D2B">
        <w:rPr>
          <w:rFonts w:hint="eastAsia"/>
          <w:sz w:val="28"/>
          <w:szCs w:val="28"/>
        </w:rPr>
        <w:lastRenderedPageBreak/>
        <w:t>提升，则程序的整体性能也会有明显的优化效果</w:t>
      </w:r>
    </w:p>
    <w:p w:rsidR="00A64D2B" w:rsidRDefault="00A64D2B" w:rsidP="00F023C7">
      <w:pPr>
        <w:spacing w:line="20" w:lineRule="atLeast"/>
        <w:ind w:firstLine="360"/>
        <w:rPr>
          <w:sz w:val="28"/>
          <w:szCs w:val="28"/>
        </w:rPr>
      </w:pPr>
      <w:r>
        <w:rPr>
          <w:rFonts w:hint="eastAsia"/>
          <w:sz w:val="28"/>
          <w:szCs w:val="28"/>
        </w:rPr>
        <w:t>第三章：</w:t>
      </w:r>
    </w:p>
    <w:p w:rsidR="00F023C7" w:rsidRDefault="00A64D2B" w:rsidP="00F023C7">
      <w:pPr>
        <w:spacing w:line="20" w:lineRule="atLeast"/>
        <w:ind w:firstLine="360"/>
        <w:rPr>
          <w:sz w:val="28"/>
          <w:szCs w:val="28"/>
        </w:rPr>
      </w:pPr>
      <w:r>
        <w:rPr>
          <w:rFonts w:hint="eastAsia"/>
          <w:sz w:val="28"/>
          <w:szCs w:val="28"/>
        </w:rPr>
        <w:t>第四</w:t>
      </w:r>
      <w:r w:rsidR="00F023C7" w:rsidRPr="00F023C7">
        <w:rPr>
          <w:rFonts w:hint="eastAsia"/>
          <w:sz w:val="28"/>
          <w:szCs w:val="28"/>
        </w:rPr>
        <w:t>章</w:t>
      </w:r>
      <w:r>
        <w:rPr>
          <w:rFonts w:hint="eastAsia"/>
          <w:sz w:val="28"/>
          <w:szCs w:val="28"/>
        </w:rPr>
        <w:t>：</w:t>
      </w:r>
      <w:proofErr w:type="gramStart"/>
      <w:r w:rsidRPr="00A64D2B">
        <w:rPr>
          <w:rFonts w:hint="eastAsia"/>
          <w:sz w:val="28"/>
          <w:szCs w:val="28"/>
        </w:rPr>
        <w:t>本章先</w:t>
      </w:r>
      <w:proofErr w:type="gramEnd"/>
      <w:r w:rsidRPr="00A64D2B">
        <w:rPr>
          <w:rFonts w:hint="eastAsia"/>
          <w:sz w:val="28"/>
          <w:szCs w:val="28"/>
        </w:rPr>
        <w:t>介绍了现有的模拟器平台，接着对指令的定义和功能部件的模拟实现做了详细的说明，最后是对模拟器</w:t>
      </w:r>
      <w:r w:rsidRPr="00A64D2B">
        <w:rPr>
          <w:rFonts w:hint="eastAsia"/>
          <w:sz w:val="28"/>
          <w:szCs w:val="28"/>
        </w:rPr>
        <w:t>core</w:t>
      </w:r>
      <w:r w:rsidRPr="00A64D2B">
        <w:rPr>
          <w:rFonts w:hint="eastAsia"/>
          <w:sz w:val="28"/>
          <w:szCs w:val="28"/>
        </w:rPr>
        <w:t>，</w:t>
      </w:r>
      <w:r w:rsidRPr="00A64D2B">
        <w:rPr>
          <w:rFonts w:hint="eastAsia"/>
          <w:sz w:val="28"/>
          <w:szCs w:val="28"/>
        </w:rPr>
        <w:t>cache</w:t>
      </w:r>
      <w:r w:rsidRPr="00A64D2B">
        <w:rPr>
          <w:rFonts w:hint="eastAsia"/>
          <w:sz w:val="28"/>
          <w:szCs w:val="28"/>
        </w:rPr>
        <w:t>和</w:t>
      </w:r>
      <w:proofErr w:type="spellStart"/>
      <w:r w:rsidRPr="00A64D2B">
        <w:rPr>
          <w:rFonts w:hint="eastAsia"/>
          <w:sz w:val="28"/>
          <w:szCs w:val="28"/>
        </w:rPr>
        <w:t>memoey</w:t>
      </w:r>
      <w:proofErr w:type="spellEnd"/>
      <w:r w:rsidRPr="00A64D2B">
        <w:rPr>
          <w:rFonts w:hint="eastAsia"/>
          <w:sz w:val="28"/>
          <w:szCs w:val="28"/>
        </w:rPr>
        <w:t>组件的主要修改描述。</w:t>
      </w:r>
    </w:p>
    <w:p w:rsidR="00A64D2B" w:rsidRPr="00A64D2B" w:rsidRDefault="00A64D2B" w:rsidP="00A64D2B">
      <w:pPr>
        <w:spacing w:line="20" w:lineRule="atLeast"/>
        <w:ind w:firstLine="360"/>
        <w:rPr>
          <w:sz w:val="28"/>
          <w:szCs w:val="28"/>
        </w:rPr>
      </w:pPr>
      <w:r>
        <w:rPr>
          <w:rFonts w:hint="eastAsia"/>
          <w:sz w:val="28"/>
          <w:szCs w:val="28"/>
        </w:rPr>
        <w:t>第五</w:t>
      </w:r>
      <w:r w:rsidR="00F023C7" w:rsidRPr="00F023C7">
        <w:rPr>
          <w:rFonts w:hint="eastAsia"/>
          <w:sz w:val="28"/>
          <w:szCs w:val="28"/>
        </w:rPr>
        <w:t>章</w:t>
      </w:r>
      <w:r>
        <w:rPr>
          <w:rFonts w:hint="eastAsia"/>
          <w:sz w:val="28"/>
          <w:szCs w:val="28"/>
        </w:rPr>
        <w:t>：</w:t>
      </w:r>
      <w:r w:rsidRPr="00A64D2B">
        <w:rPr>
          <w:rFonts w:hint="eastAsia"/>
          <w:sz w:val="28"/>
          <w:szCs w:val="28"/>
        </w:rPr>
        <w:t>本章首先介绍了对测试用例所做的修改，接着描述出测试环境，并对比不同测试</w:t>
      </w:r>
      <w:proofErr w:type="gramStart"/>
      <w:r w:rsidRPr="00A64D2B">
        <w:rPr>
          <w:rFonts w:hint="eastAsia"/>
          <w:sz w:val="28"/>
          <w:szCs w:val="28"/>
        </w:rPr>
        <w:t>集大小</w:t>
      </w:r>
      <w:proofErr w:type="gramEnd"/>
      <w:r w:rsidRPr="00A64D2B">
        <w:rPr>
          <w:rFonts w:hint="eastAsia"/>
          <w:sz w:val="28"/>
          <w:szCs w:val="28"/>
        </w:rPr>
        <w:t>时的优化效果。</w:t>
      </w:r>
    </w:p>
    <w:p w:rsidR="00F023C7" w:rsidRPr="00F023C7" w:rsidRDefault="00A64D2B" w:rsidP="00A64D2B">
      <w:pPr>
        <w:spacing w:line="20" w:lineRule="atLeast"/>
        <w:ind w:firstLine="360"/>
        <w:rPr>
          <w:sz w:val="28"/>
          <w:szCs w:val="28"/>
        </w:rPr>
      </w:pPr>
      <w:r>
        <w:rPr>
          <w:rFonts w:hint="eastAsia"/>
          <w:sz w:val="28"/>
          <w:szCs w:val="28"/>
        </w:rPr>
        <w:t>第六</w:t>
      </w:r>
      <w:r w:rsidR="00F023C7" w:rsidRPr="00F023C7">
        <w:rPr>
          <w:rFonts w:hint="eastAsia"/>
          <w:sz w:val="28"/>
          <w:szCs w:val="28"/>
        </w:rPr>
        <w:t>章</w:t>
      </w:r>
      <w:r w:rsidR="00F023C7" w:rsidRPr="00F023C7">
        <w:rPr>
          <w:sz w:val="28"/>
          <w:szCs w:val="28"/>
        </w:rPr>
        <w:t xml:space="preserve"> </w:t>
      </w:r>
      <w:r w:rsidR="00F023C7" w:rsidRPr="00F023C7">
        <w:rPr>
          <w:rFonts w:hint="eastAsia"/>
          <w:sz w:val="28"/>
          <w:szCs w:val="28"/>
        </w:rPr>
        <w:t>总结与展望：总结回顾了本文的研究内容和研究成果，并简单介绍了今后研究工作的大体方向，对今后的研究工作提出了展望。</w:t>
      </w:r>
    </w:p>
    <w:p w:rsidR="0063347E" w:rsidRDefault="0063347E" w:rsidP="00D26447">
      <w:pPr>
        <w:spacing w:line="20" w:lineRule="atLeast"/>
        <w:rPr>
          <w:sz w:val="28"/>
          <w:szCs w:val="28"/>
        </w:rPr>
      </w:pPr>
      <w:r w:rsidRPr="00F023C7">
        <w:rPr>
          <w:rFonts w:hint="eastAsia"/>
          <w:sz w:val="28"/>
          <w:szCs w:val="28"/>
        </w:rPr>
        <w:t>1.4</w:t>
      </w:r>
      <w:r w:rsidRPr="00F023C7">
        <w:rPr>
          <w:rFonts w:hint="eastAsia"/>
          <w:sz w:val="28"/>
          <w:szCs w:val="28"/>
        </w:rPr>
        <w:t>本章小结</w:t>
      </w:r>
    </w:p>
    <w:p w:rsidR="00F023C7" w:rsidRPr="00F023C7" w:rsidRDefault="00F023C7" w:rsidP="00F023C7">
      <w:pPr>
        <w:spacing w:line="20" w:lineRule="atLeast"/>
        <w:ind w:firstLine="360"/>
        <w:rPr>
          <w:sz w:val="28"/>
          <w:szCs w:val="28"/>
        </w:rPr>
      </w:pPr>
      <w:r w:rsidRPr="00F023C7">
        <w:rPr>
          <w:rFonts w:hint="eastAsia"/>
          <w:sz w:val="28"/>
          <w:szCs w:val="28"/>
        </w:rPr>
        <w:t>本章介绍了本文的研究背景及意义，并从国内外研究现状对本文进行分析，最后对本文要阐述的研究内容进行了主要内容分析。</w:t>
      </w:r>
    </w:p>
    <w:p w:rsidR="00C423D3" w:rsidRDefault="0063347E" w:rsidP="0063347E">
      <w:pPr>
        <w:spacing w:line="20" w:lineRule="atLeast"/>
        <w:rPr>
          <w:sz w:val="28"/>
          <w:szCs w:val="28"/>
        </w:rPr>
      </w:pPr>
      <w:r>
        <w:rPr>
          <w:rFonts w:hint="eastAsia"/>
          <w:sz w:val="28"/>
          <w:szCs w:val="28"/>
        </w:rPr>
        <w:t>2.wordcount</w:t>
      </w:r>
      <w:r>
        <w:rPr>
          <w:rFonts w:hint="eastAsia"/>
          <w:sz w:val="28"/>
          <w:szCs w:val="28"/>
        </w:rPr>
        <w:t>算法分析</w:t>
      </w:r>
    </w:p>
    <w:p w:rsidR="00C423D3" w:rsidRDefault="0063347E" w:rsidP="00FD1319">
      <w:pPr>
        <w:spacing w:line="20" w:lineRule="atLeast"/>
        <w:ind w:firstLine="420"/>
        <w:rPr>
          <w:sz w:val="28"/>
          <w:szCs w:val="28"/>
        </w:rPr>
      </w:pPr>
      <w:r>
        <w:rPr>
          <w:rFonts w:hint="eastAsia"/>
          <w:sz w:val="28"/>
          <w:szCs w:val="28"/>
        </w:rPr>
        <w:t>2.1wordcount</w:t>
      </w:r>
      <w:r>
        <w:rPr>
          <w:rFonts w:hint="eastAsia"/>
          <w:sz w:val="28"/>
          <w:szCs w:val="28"/>
        </w:rPr>
        <w:t>算法简介</w:t>
      </w:r>
    </w:p>
    <w:p w:rsidR="0063347E" w:rsidRDefault="0063347E" w:rsidP="00FD1319">
      <w:pPr>
        <w:spacing w:line="20" w:lineRule="atLeast"/>
        <w:ind w:left="420" w:firstLine="420"/>
        <w:rPr>
          <w:sz w:val="28"/>
          <w:szCs w:val="28"/>
        </w:rPr>
      </w:pPr>
      <w:r>
        <w:rPr>
          <w:rFonts w:hint="eastAsia"/>
          <w:sz w:val="28"/>
          <w:szCs w:val="28"/>
        </w:rPr>
        <w:t>2.1.1</w:t>
      </w:r>
      <w:r w:rsidR="00B80775">
        <w:rPr>
          <w:rFonts w:hint="eastAsia"/>
          <w:sz w:val="28"/>
          <w:szCs w:val="28"/>
        </w:rPr>
        <w:t>算法重要性</w:t>
      </w:r>
    </w:p>
    <w:p w:rsidR="00146B63" w:rsidRPr="00146B63" w:rsidRDefault="00146B63" w:rsidP="00146B63">
      <w:pPr>
        <w:spacing w:line="20" w:lineRule="atLeast"/>
        <w:ind w:left="420" w:firstLine="420"/>
        <w:rPr>
          <w:sz w:val="28"/>
          <w:szCs w:val="28"/>
        </w:rPr>
      </w:pPr>
      <w:r w:rsidRPr="00146B63">
        <w:rPr>
          <w:rFonts w:hint="eastAsia"/>
          <w:sz w:val="28"/>
          <w:szCs w:val="28"/>
        </w:rPr>
        <w:t>Benchmark</w:t>
      </w:r>
      <w:r w:rsidRPr="00146B63">
        <w:rPr>
          <w:sz w:val="28"/>
          <w:szCs w:val="28"/>
        </w:rPr>
        <w:t xml:space="preserve"> </w:t>
      </w:r>
      <w:r w:rsidRPr="00146B63">
        <w:rPr>
          <w:sz w:val="28"/>
          <w:szCs w:val="28"/>
        </w:rPr>
        <w:t>提供了一种比较</w:t>
      </w:r>
      <w:proofErr w:type="gramStart"/>
      <w:r w:rsidRPr="00146B63">
        <w:rPr>
          <w:sz w:val="28"/>
          <w:szCs w:val="28"/>
        </w:rPr>
        <w:t>不同大</w:t>
      </w:r>
      <w:proofErr w:type="gramEnd"/>
      <w:r w:rsidRPr="00146B63">
        <w:rPr>
          <w:sz w:val="28"/>
          <w:szCs w:val="28"/>
        </w:rPr>
        <w:t>数据系统的基准</w:t>
      </w:r>
      <w:r w:rsidRPr="00146B63">
        <w:rPr>
          <w:rFonts w:hint="eastAsia"/>
          <w:sz w:val="28"/>
          <w:szCs w:val="28"/>
        </w:rPr>
        <w:t>。</w:t>
      </w:r>
      <w:r w:rsidRPr="00146B63">
        <w:rPr>
          <w:sz w:val="28"/>
          <w:szCs w:val="28"/>
        </w:rPr>
        <w:t>同时</w:t>
      </w:r>
      <w:r w:rsidRPr="00146B63">
        <w:rPr>
          <w:rFonts w:hint="eastAsia"/>
          <w:sz w:val="28"/>
          <w:szCs w:val="28"/>
        </w:rPr>
        <w:t>，</w:t>
      </w:r>
      <w:r w:rsidRPr="00146B63">
        <w:rPr>
          <w:rFonts w:hint="eastAsia"/>
          <w:sz w:val="28"/>
          <w:szCs w:val="28"/>
        </w:rPr>
        <w:t>Benchmark</w:t>
      </w:r>
      <w:r w:rsidRPr="00146B63">
        <w:rPr>
          <w:sz w:val="28"/>
          <w:szCs w:val="28"/>
        </w:rPr>
        <w:t xml:space="preserve"> </w:t>
      </w:r>
      <w:r w:rsidRPr="00146B63">
        <w:rPr>
          <w:sz w:val="28"/>
          <w:szCs w:val="28"/>
        </w:rPr>
        <w:t>也表征了大数据应用的典型需求</w:t>
      </w:r>
      <w:r w:rsidRPr="00146B63">
        <w:rPr>
          <w:rFonts w:hint="eastAsia"/>
          <w:sz w:val="28"/>
          <w:szCs w:val="28"/>
        </w:rPr>
        <w:t>。</w:t>
      </w:r>
      <w:r w:rsidRPr="00146B63">
        <w:rPr>
          <w:sz w:val="28"/>
          <w:szCs w:val="28"/>
        </w:rPr>
        <w:t>在设计</w:t>
      </w:r>
      <w:r w:rsidRPr="00146B63">
        <w:rPr>
          <w:rFonts w:hint="eastAsia"/>
          <w:sz w:val="28"/>
          <w:szCs w:val="28"/>
        </w:rPr>
        <w:t xml:space="preserve"> Benchmark</w:t>
      </w:r>
      <w:r w:rsidRPr="00146B63">
        <w:rPr>
          <w:sz w:val="28"/>
          <w:szCs w:val="28"/>
        </w:rPr>
        <w:t xml:space="preserve"> </w:t>
      </w:r>
      <w:r w:rsidRPr="00146B63">
        <w:rPr>
          <w:sz w:val="28"/>
          <w:szCs w:val="28"/>
        </w:rPr>
        <w:t>的工作中</w:t>
      </w:r>
      <w:r w:rsidRPr="00146B63">
        <w:rPr>
          <w:rFonts w:hint="eastAsia"/>
          <w:sz w:val="28"/>
          <w:szCs w:val="28"/>
        </w:rPr>
        <w:t>，</w:t>
      </w:r>
      <w:r w:rsidRPr="00146B63">
        <w:rPr>
          <w:sz w:val="28"/>
          <w:szCs w:val="28"/>
        </w:rPr>
        <w:t>分析并提取核心</w:t>
      </w:r>
      <w:r w:rsidRPr="00146B63">
        <w:rPr>
          <w:rFonts w:hint="eastAsia"/>
          <w:sz w:val="28"/>
          <w:szCs w:val="28"/>
        </w:rPr>
        <w:t xml:space="preserve"> Workload</w:t>
      </w:r>
      <w:r w:rsidRPr="00146B63">
        <w:rPr>
          <w:sz w:val="28"/>
          <w:szCs w:val="28"/>
        </w:rPr>
        <w:t xml:space="preserve"> (</w:t>
      </w:r>
      <w:r w:rsidRPr="00146B63">
        <w:rPr>
          <w:rFonts w:hint="eastAsia"/>
          <w:sz w:val="28"/>
          <w:szCs w:val="28"/>
        </w:rPr>
        <w:t>核心</w:t>
      </w:r>
      <w:r w:rsidRPr="00146B63">
        <w:rPr>
          <w:rFonts w:hint="eastAsia"/>
          <w:sz w:val="28"/>
          <w:szCs w:val="28"/>
        </w:rPr>
        <w:t xml:space="preserve"> Workload </w:t>
      </w:r>
      <w:r w:rsidRPr="00146B63">
        <w:rPr>
          <w:rFonts w:hint="eastAsia"/>
          <w:sz w:val="28"/>
          <w:szCs w:val="28"/>
        </w:rPr>
        <w:t>是指能够反映出整个应用程序特点和硬件需求的核心算法或者核心执行模块</w:t>
      </w:r>
      <w:r w:rsidRPr="00146B63">
        <w:rPr>
          <w:sz w:val="28"/>
          <w:szCs w:val="28"/>
        </w:rPr>
        <w:t xml:space="preserve">) </w:t>
      </w:r>
      <w:r w:rsidRPr="00146B63">
        <w:rPr>
          <w:sz w:val="28"/>
          <w:szCs w:val="28"/>
        </w:rPr>
        <w:t>是非常重要的一步</w:t>
      </w:r>
      <w:r w:rsidRPr="00146B63">
        <w:rPr>
          <w:rFonts w:hint="eastAsia"/>
          <w:sz w:val="28"/>
          <w:szCs w:val="28"/>
        </w:rPr>
        <w:t>。</w:t>
      </w:r>
    </w:p>
    <w:tbl>
      <w:tblPr>
        <w:tblStyle w:val="ab"/>
        <w:tblW w:w="7488" w:type="dxa"/>
        <w:tblInd w:w="445" w:type="dxa"/>
        <w:tblLayout w:type="fixed"/>
        <w:tblLook w:val="04A0" w:firstRow="1" w:lastRow="0" w:firstColumn="1" w:lastColumn="0" w:noHBand="0" w:noVBand="1"/>
      </w:tblPr>
      <w:tblGrid>
        <w:gridCol w:w="1677"/>
        <w:gridCol w:w="1984"/>
        <w:gridCol w:w="3827"/>
      </w:tblGrid>
      <w:tr w:rsidR="00146B63" w:rsidRPr="00146B63" w:rsidTr="00F661E5">
        <w:trPr>
          <w:trHeight w:val="551"/>
        </w:trPr>
        <w:tc>
          <w:tcPr>
            <w:tcW w:w="167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Workload</w:t>
            </w:r>
          </w:p>
        </w:tc>
        <w:tc>
          <w:tcPr>
            <w:tcW w:w="1984"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应用领域</w:t>
            </w: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应用场景</w:t>
            </w:r>
          </w:p>
        </w:tc>
      </w:tr>
      <w:tr w:rsidR="00146B63" w:rsidRPr="00146B63" w:rsidTr="00F661E5">
        <w:trPr>
          <w:trHeight w:val="409"/>
        </w:trPr>
        <w:tc>
          <w:tcPr>
            <w:tcW w:w="1677" w:type="dxa"/>
            <w:vMerge w:val="restart"/>
            <w:vAlign w:val="center"/>
          </w:tcPr>
          <w:p w:rsidR="00146B63" w:rsidRPr="00146B63" w:rsidRDefault="00146B63" w:rsidP="00146B63">
            <w:pPr>
              <w:jc w:val="left"/>
              <w:rPr>
                <w:rFonts w:ascii="Calibri" w:hAnsi="Calibri"/>
                <w:color w:val="000000"/>
              </w:rPr>
            </w:pPr>
            <w:proofErr w:type="spellStart"/>
            <w:r w:rsidRPr="00146B63">
              <w:rPr>
                <w:rFonts w:ascii="Calibri" w:hAnsi="Calibri"/>
                <w:color w:val="000000"/>
              </w:rPr>
              <w:t>Grep</w:t>
            </w:r>
            <w:proofErr w:type="spellEnd"/>
          </w:p>
        </w:tc>
        <w:tc>
          <w:tcPr>
            <w:tcW w:w="1984" w:type="dxa"/>
            <w:vMerge w:val="restart"/>
            <w:vAlign w:val="center"/>
          </w:tcPr>
          <w:p w:rsidR="00146B63" w:rsidRPr="00146B63" w:rsidRDefault="00146B63" w:rsidP="00146B63">
            <w:pPr>
              <w:jc w:val="left"/>
              <w:rPr>
                <w:rFonts w:ascii="Calibri" w:hAnsi="Calibri"/>
                <w:color w:val="000000"/>
              </w:rPr>
            </w:pPr>
            <w:r w:rsidRPr="00146B63">
              <w:rPr>
                <w:rFonts w:ascii="Calibri" w:hAnsi="Calibri"/>
                <w:color w:val="000000"/>
              </w:rPr>
              <w:t>搜索引擎</w:t>
            </w:r>
          </w:p>
          <w:p w:rsidR="00146B63" w:rsidRPr="00146B63" w:rsidRDefault="00146B63" w:rsidP="00146B63">
            <w:pPr>
              <w:jc w:val="left"/>
              <w:rPr>
                <w:rFonts w:ascii="Calibri" w:hAnsi="Calibri"/>
                <w:color w:val="000000"/>
              </w:rPr>
            </w:pPr>
            <w:bookmarkStart w:id="7" w:name="OLE_LINK3"/>
            <w:bookmarkStart w:id="8" w:name="OLE_LINK4"/>
            <w:r w:rsidRPr="00146B63">
              <w:rPr>
                <w:rFonts w:ascii="Calibri" w:hAnsi="Calibri"/>
                <w:color w:val="000000"/>
              </w:rPr>
              <w:t>社交网络</w:t>
            </w:r>
          </w:p>
          <w:p w:rsidR="00146B63" w:rsidRPr="00146B63" w:rsidRDefault="00146B63" w:rsidP="00146B63">
            <w:pPr>
              <w:jc w:val="left"/>
              <w:rPr>
                <w:rFonts w:ascii="Calibri" w:hAnsi="Calibri"/>
                <w:color w:val="000000"/>
              </w:rPr>
            </w:pPr>
            <w:r w:rsidRPr="00146B63">
              <w:rPr>
                <w:rFonts w:ascii="Calibri" w:hAnsi="Calibri"/>
                <w:color w:val="000000"/>
              </w:rPr>
              <w:lastRenderedPageBreak/>
              <w:t>电子商务</w:t>
            </w:r>
            <w:bookmarkEnd w:id="7"/>
            <w:bookmarkEnd w:id="8"/>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lastRenderedPageBreak/>
              <w:t>记录分析</w:t>
            </w:r>
          </w:p>
        </w:tc>
      </w:tr>
      <w:tr w:rsidR="00146B63" w:rsidRPr="00146B63" w:rsidTr="00F661E5">
        <w:trPr>
          <w:trHeight w:val="409"/>
        </w:trPr>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网络信息提取</w:t>
            </w:r>
          </w:p>
        </w:tc>
      </w:tr>
      <w:tr w:rsidR="00146B63" w:rsidRPr="00146B63" w:rsidTr="00F661E5">
        <w:trPr>
          <w:trHeight w:val="409"/>
        </w:trPr>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color w:val="000000"/>
              </w:rPr>
              <w:t>模糊搜索</w:t>
            </w:r>
          </w:p>
        </w:tc>
      </w:tr>
      <w:tr w:rsidR="00146B63" w:rsidRPr="00146B63" w:rsidTr="00F661E5">
        <w:trPr>
          <w:trHeight w:val="409"/>
        </w:trPr>
        <w:tc>
          <w:tcPr>
            <w:tcW w:w="1677" w:type="dxa"/>
            <w:vMerge w:val="restart"/>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lastRenderedPageBreak/>
              <w:t>Bayes</w:t>
            </w:r>
          </w:p>
        </w:tc>
        <w:tc>
          <w:tcPr>
            <w:tcW w:w="1984" w:type="dxa"/>
            <w:vMerge w:val="restart"/>
            <w:vAlign w:val="center"/>
          </w:tcPr>
          <w:p w:rsidR="00146B63" w:rsidRPr="00146B63" w:rsidRDefault="00146B63" w:rsidP="00146B63">
            <w:pPr>
              <w:jc w:val="left"/>
              <w:rPr>
                <w:rFonts w:ascii="Calibri" w:hAnsi="Calibri"/>
                <w:color w:val="000000"/>
              </w:rPr>
            </w:pPr>
            <w:bookmarkStart w:id="9" w:name="OLE_LINK5"/>
            <w:bookmarkStart w:id="10" w:name="OLE_LINK6"/>
            <w:r w:rsidRPr="00146B63">
              <w:rPr>
                <w:rFonts w:ascii="Calibri" w:hAnsi="Calibri"/>
                <w:color w:val="000000"/>
              </w:rPr>
              <w:t>社交网络</w:t>
            </w:r>
          </w:p>
          <w:p w:rsidR="00146B63" w:rsidRPr="00146B63" w:rsidRDefault="00146B63" w:rsidP="00146B63">
            <w:pPr>
              <w:jc w:val="left"/>
              <w:rPr>
                <w:rFonts w:ascii="Calibri" w:hAnsi="Calibri"/>
                <w:color w:val="000000"/>
              </w:rPr>
            </w:pPr>
            <w:r w:rsidRPr="00146B63">
              <w:rPr>
                <w:rFonts w:ascii="Calibri" w:hAnsi="Calibri"/>
                <w:color w:val="000000"/>
              </w:rPr>
              <w:t>电子商务</w:t>
            </w:r>
            <w:bookmarkEnd w:id="9"/>
            <w:bookmarkEnd w:id="10"/>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垃圾邮件识别</w:t>
            </w:r>
          </w:p>
        </w:tc>
      </w:tr>
      <w:tr w:rsidR="00146B63" w:rsidRPr="00146B63" w:rsidTr="00F661E5">
        <w:trPr>
          <w:trHeight w:val="409"/>
        </w:trPr>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网页分类</w:t>
            </w:r>
          </w:p>
        </w:tc>
      </w:tr>
      <w:tr w:rsidR="00146B63" w:rsidRPr="00146B63" w:rsidTr="00F661E5">
        <w:trPr>
          <w:trHeight w:val="409"/>
        </w:trPr>
        <w:tc>
          <w:tcPr>
            <w:tcW w:w="1677" w:type="dxa"/>
            <w:vMerge w:val="restart"/>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SVN</w:t>
            </w:r>
          </w:p>
        </w:tc>
        <w:tc>
          <w:tcPr>
            <w:tcW w:w="1984" w:type="dxa"/>
            <w:vMerge w:val="restart"/>
            <w:vAlign w:val="center"/>
          </w:tcPr>
          <w:p w:rsidR="00146B63" w:rsidRPr="00146B63" w:rsidRDefault="00146B63" w:rsidP="00146B63">
            <w:pPr>
              <w:jc w:val="left"/>
              <w:rPr>
                <w:rFonts w:ascii="Calibri" w:hAnsi="Calibri"/>
                <w:color w:val="000000"/>
              </w:rPr>
            </w:pPr>
            <w:r w:rsidRPr="00146B63">
              <w:rPr>
                <w:rFonts w:ascii="Calibri" w:hAnsi="Calibri"/>
                <w:color w:val="000000"/>
              </w:rPr>
              <w:t>社交网络</w:t>
            </w:r>
          </w:p>
          <w:p w:rsidR="00146B63" w:rsidRPr="00146B63" w:rsidRDefault="00146B63" w:rsidP="00146B63">
            <w:pPr>
              <w:jc w:val="left"/>
              <w:rPr>
                <w:rFonts w:ascii="Calibri" w:hAnsi="Calibri"/>
                <w:color w:val="000000"/>
              </w:rPr>
            </w:pPr>
            <w:r w:rsidRPr="00146B63">
              <w:rPr>
                <w:rFonts w:ascii="Calibri" w:hAnsi="Calibri"/>
                <w:color w:val="000000"/>
              </w:rPr>
              <w:t>电子商务</w:t>
            </w: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图像处理</w:t>
            </w:r>
          </w:p>
        </w:tc>
      </w:tr>
      <w:tr w:rsidR="00146B63" w:rsidRPr="00146B63" w:rsidTr="00F661E5">
        <w:trPr>
          <w:trHeight w:val="409"/>
        </w:trPr>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数据挖掘</w:t>
            </w:r>
          </w:p>
        </w:tc>
      </w:tr>
      <w:tr w:rsidR="00146B63" w:rsidRPr="00146B63" w:rsidTr="00F661E5">
        <w:trPr>
          <w:trHeight w:val="409"/>
        </w:trPr>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文本分类</w:t>
            </w:r>
          </w:p>
        </w:tc>
      </w:tr>
      <w:tr w:rsidR="00146B63" w:rsidRPr="00146B63" w:rsidTr="00F661E5">
        <w:trPr>
          <w:trHeight w:val="409"/>
        </w:trPr>
        <w:tc>
          <w:tcPr>
            <w:tcW w:w="167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PageRank</w:t>
            </w:r>
          </w:p>
        </w:tc>
        <w:tc>
          <w:tcPr>
            <w:tcW w:w="1984"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搜索引擎</w:t>
            </w: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网页排序</w:t>
            </w:r>
          </w:p>
        </w:tc>
      </w:tr>
      <w:tr w:rsidR="00146B63" w:rsidRPr="00146B63" w:rsidTr="00F661E5">
        <w:trPr>
          <w:trHeight w:val="470"/>
        </w:trPr>
        <w:tc>
          <w:tcPr>
            <w:tcW w:w="1677" w:type="dxa"/>
            <w:vMerge w:val="restart"/>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Fuzzy</w:t>
            </w:r>
            <w:r w:rsidRPr="00146B63">
              <w:rPr>
                <w:rFonts w:ascii="Calibri" w:hAnsi="Calibri"/>
                <w:color w:val="000000"/>
              </w:rPr>
              <w:t xml:space="preserve"> </w:t>
            </w:r>
            <w:bookmarkStart w:id="11" w:name="OLE_LINK7"/>
            <w:r w:rsidRPr="00146B63">
              <w:rPr>
                <w:rFonts w:ascii="Calibri" w:hAnsi="Calibri"/>
                <w:color w:val="000000"/>
              </w:rPr>
              <w:t>K-means</w:t>
            </w:r>
            <w:bookmarkEnd w:id="11"/>
          </w:p>
          <w:p w:rsidR="00146B63" w:rsidRPr="00146B63" w:rsidRDefault="00146B63" w:rsidP="00146B63">
            <w:pPr>
              <w:jc w:val="left"/>
              <w:rPr>
                <w:rFonts w:ascii="Calibri" w:hAnsi="Calibri"/>
                <w:color w:val="000000"/>
              </w:rPr>
            </w:pPr>
            <w:r w:rsidRPr="00146B63">
              <w:rPr>
                <w:rFonts w:ascii="Calibri" w:hAnsi="Calibri"/>
                <w:color w:val="000000"/>
              </w:rPr>
              <w:t>K-means</w:t>
            </w:r>
          </w:p>
        </w:tc>
        <w:tc>
          <w:tcPr>
            <w:tcW w:w="1984" w:type="dxa"/>
            <w:vMerge w:val="restart"/>
            <w:vAlign w:val="center"/>
          </w:tcPr>
          <w:p w:rsidR="00146B63" w:rsidRPr="00146B63" w:rsidRDefault="00146B63" w:rsidP="00146B63">
            <w:pPr>
              <w:jc w:val="left"/>
              <w:rPr>
                <w:rFonts w:ascii="Calibri" w:hAnsi="Calibri"/>
                <w:color w:val="000000"/>
              </w:rPr>
            </w:pPr>
            <w:bookmarkStart w:id="12" w:name="OLE_LINK8"/>
            <w:r w:rsidRPr="00146B63">
              <w:rPr>
                <w:rFonts w:ascii="Calibri" w:hAnsi="Calibri"/>
                <w:color w:val="000000"/>
              </w:rPr>
              <w:t>搜索引擎</w:t>
            </w:r>
          </w:p>
          <w:p w:rsidR="00146B63" w:rsidRPr="00146B63" w:rsidRDefault="00146B63" w:rsidP="00146B63">
            <w:pPr>
              <w:jc w:val="left"/>
              <w:rPr>
                <w:rFonts w:ascii="Calibri" w:hAnsi="Calibri"/>
                <w:color w:val="000000"/>
              </w:rPr>
            </w:pPr>
            <w:r w:rsidRPr="00146B63">
              <w:rPr>
                <w:rFonts w:ascii="Calibri" w:hAnsi="Calibri"/>
                <w:color w:val="000000"/>
              </w:rPr>
              <w:t>社交网络</w:t>
            </w:r>
          </w:p>
          <w:p w:rsidR="00146B63" w:rsidRPr="00146B63" w:rsidRDefault="00146B63" w:rsidP="00146B63">
            <w:pPr>
              <w:jc w:val="left"/>
              <w:rPr>
                <w:rFonts w:ascii="Calibri" w:hAnsi="Calibri"/>
                <w:color w:val="000000"/>
              </w:rPr>
            </w:pPr>
            <w:r w:rsidRPr="00146B63">
              <w:rPr>
                <w:rFonts w:ascii="Calibri" w:hAnsi="Calibri"/>
                <w:color w:val="000000"/>
              </w:rPr>
              <w:t>电子商务</w:t>
            </w:r>
            <w:bookmarkEnd w:id="12"/>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图像处理</w:t>
            </w:r>
          </w:p>
        </w:tc>
      </w:tr>
      <w:tr w:rsidR="00146B63" w:rsidRPr="00146B63" w:rsidTr="00F661E5">
        <w:trPr>
          <w:trHeight w:val="409"/>
        </w:trPr>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高分辨率地形分类</w:t>
            </w:r>
          </w:p>
        </w:tc>
      </w:tr>
      <w:tr w:rsidR="00146B63" w:rsidRPr="00146B63" w:rsidTr="00F661E5">
        <w:trPr>
          <w:trHeight w:val="409"/>
        </w:trPr>
        <w:tc>
          <w:tcPr>
            <w:tcW w:w="1677" w:type="dxa"/>
            <w:vMerge w:val="restart"/>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HMM</w:t>
            </w:r>
          </w:p>
        </w:tc>
        <w:tc>
          <w:tcPr>
            <w:tcW w:w="1984" w:type="dxa"/>
            <w:vMerge w:val="restart"/>
            <w:vAlign w:val="center"/>
          </w:tcPr>
          <w:p w:rsidR="00146B63" w:rsidRPr="00146B63" w:rsidRDefault="00146B63" w:rsidP="00146B63">
            <w:pPr>
              <w:jc w:val="left"/>
              <w:rPr>
                <w:rFonts w:ascii="Calibri" w:hAnsi="Calibri"/>
                <w:color w:val="000000"/>
              </w:rPr>
            </w:pPr>
            <w:r w:rsidRPr="00146B63">
              <w:rPr>
                <w:rFonts w:ascii="Calibri" w:hAnsi="Calibri"/>
                <w:color w:val="000000"/>
              </w:rPr>
              <w:t>搜索引擎</w:t>
            </w:r>
          </w:p>
          <w:p w:rsidR="00146B63" w:rsidRPr="00146B63" w:rsidRDefault="00146B63" w:rsidP="00146B63">
            <w:pPr>
              <w:jc w:val="left"/>
              <w:rPr>
                <w:rFonts w:ascii="Calibri" w:hAnsi="Calibri"/>
                <w:color w:val="000000"/>
              </w:rPr>
            </w:pPr>
            <w:r w:rsidRPr="00146B63">
              <w:rPr>
                <w:rFonts w:ascii="Calibri" w:hAnsi="Calibri"/>
                <w:color w:val="000000"/>
              </w:rPr>
              <w:t>社交网络</w:t>
            </w: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语音识别</w:t>
            </w:r>
          </w:p>
        </w:tc>
      </w:tr>
      <w:tr w:rsidR="00146B63" w:rsidRPr="00146B63" w:rsidTr="00F661E5">
        <w:trPr>
          <w:trHeight w:val="409"/>
        </w:trPr>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语句分割</w:t>
            </w:r>
          </w:p>
        </w:tc>
      </w:tr>
      <w:tr w:rsidR="00146B63" w:rsidRPr="00146B63" w:rsidTr="00F661E5">
        <w:trPr>
          <w:trHeight w:val="409"/>
        </w:trPr>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hint="eastAsia"/>
                <w:color w:val="000000"/>
              </w:rPr>
              <w:t>手写识别</w:t>
            </w:r>
          </w:p>
        </w:tc>
      </w:tr>
      <w:tr w:rsidR="00146B63" w:rsidRPr="00146B63" w:rsidTr="00F661E5">
        <w:tc>
          <w:tcPr>
            <w:tcW w:w="1677" w:type="dxa"/>
            <w:vMerge w:val="restart"/>
            <w:vAlign w:val="center"/>
          </w:tcPr>
          <w:p w:rsidR="00146B63" w:rsidRPr="00146B63" w:rsidRDefault="00146B63" w:rsidP="00146B63">
            <w:pPr>
              <w:jc w:val="left"/>
              <w:rPr>
                <w:rFonts w:ascii="Calibri" w:hAnsi="Calibri"/>
                <w:color w:val="000000"/>
              </w:rPr>
            </w:pPr>
            <w:proofErr w:type="spellStart"/>
            <w:r w:rsidRPr="00146B63">
              <w:rPr>
                <w:rFonts w:ascii="Calibri" w:hAnsi="Calibri"/>
                <w:color w:val="000000"/>
              </w:rPr>
              <w:t>WordCount</w:t>
            </w:r>
            <w:proofErr w:type="spellEnd"/>
          </w:p>
        </w:tc>
        <w:tc>
          <w:tcPr>
            <w:tcW w:w="1984" w:type="dxa"/>
            <w:vMerge w:val="restart"/>
            <w:vAlign w:val="center"/>
          </w:tcPr>
          <w:p w:rsidR="00146B63" w:rsidRPr="00146B63" w:rsidRDefault="00146B63" w:rsidP="00146B63">
            <w:pPr>
              <w:jc w:val="left"/>
              <w:rPr>
                <w:rFonts w:ascii="Calibri" w:hAnsi="Calibri"/>
                <w:color w:val="000000"/>
              </w:rPr>
            </w:pPr>
            <w:r w:rsidRPr="00146B63">
              <w:rPr>
                <w:rFonts w:ascii="Calibri" w:hAnsi="Calibri"/>
                <w:color w:val="000000"/>
              </w:rPr>
              <w:t>搜索引擎</w:t>
            </w:r>
          </w:p>
          <w:p w:rsidR="00146B63" w:rsidRPr="00146B63" w:rsidRDefault="00146B63" w:rsidP="00146B63">
            <w:pPr>
              <w:jc w:val="left"/>
              <w:rPr>
                <w:rFonts w:ascii="Calibri" w:hAnsi="Calibri"/>
                <w:color w:val="000000"/>
              </w:rPr>
            </w:pPr>
            <w:r w:rsidRPr="00146B63">
              <w:rPr>
                <w:rFonts w:ascii="Calibri" w:hAnsi="Calibri"/>
                <w:color w:val="000000"/>
              </w:rPr>
              <w:t>社交网络</w:t>
            </w:r>
          </w:p>
          <w:p w:rsidR="00146B63" w:rsidRPr="00146B63" w:rsidRDefault="00146B63" w:rsidP="00146B63">
            <w:pPr>
              <w:jc w:val="left"/>
              <w:rPr>
                <w:rFonts w:ascii="Calibri" w:hAnsi="Calibri"/>
                <w:color w:val="000000"/>
              </w:rPr>
            </w:pPr>
            <w:r w:rsidRPr="00146B63">
              <w:rPr>
                <w:rFonts w:ascii="Calibri" w:hAnsi="Calibri"/>
                <w:color w:val="000000"/>
              </w:rPr>
              <w:t>电子商务</w:t>
            </w: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color w:val="000000"/>
              </w:rPr>
              <w:t>词频统计</w:t>
            </w:r>
          </w:p>
        </w:tc>
      </w:tr>
      <w:tr w:rsidR="00146B63" w:rsidRPr="00146B63" w:rsidTr="00F661E5">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color w:val="000000"/>
              </w:rPr>
              <w:t>TFIDF</w:t>
            </w:r>
            <w:r w:rsidRPr="00146B63">
              <w:rPr>
                <w:rFonts w:ascii="Calibri" w:hAnsi="Calibri"/>
                <w:color w:val="000000"/>
              </w:rPr>
              <w:t>值计算</w:t>
            </w:r>
          </w:p>
        </w:tc>
      </w:tr>
      <w:tr w:rsidR="00146B63" w:rsidRPr="00146B63" w:rsidTr="00F661E5">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color w:val="000000"/>
              </w:rPr>
              <w:t>获取统计用户操作</w:t>
            </w:r>
          </w:p>
        </w:tc>
      </w:tr>
      <w:tr w:rsidR="00146B63" w:rsidRPr="00146B63" w:rsidTr="00F661E5">
        <w:trPr>
          <w:trHeight w:val="431"/>
        </w:trPr>
        <w:tc>
          <w:tcPr>
            <w:tcW w:w="1677" w:type="dxa"/>
            <w:vMerge w:val="restart"/>
            <w:vAlign w:val="center"/>
          </w:tcPr>
          <w:p w:rsidR="00146B63" w:rsidRPr="00146B63" w:rsidRDefault="00146B63" w:rsidP="00146B63">
            <w:pPr>
              <w:jc w:val="left"/>
              <w:rPr>
                <w:rFonts w:ascii="Calibri" w:hAnsi="Calibri"/>
                <w:color w:val="000000"/>
              </w:rPr>
            </w:pPr>
            <w:r w:rsidRPr="00146B63">
              <w:rPr>
                <w:rFonts w:ascii="Calibri" w:hAnsi="Calibri"/>
                <w:color w:val="000000"/>
              </w:rPr>
              <w:t>Sort</w:t>
            </w:r>
          </w:p>
        </w:tc>
        <w:tc>
          <w:tcPr>
            <w:tcW w:w="1984" w:type="dxa"/>
            <w:vMerge w:val="restart"/>
            <w:vAlign w:val="center"/>
          </w:tcPr>
          <w:p w:rsidR="00146B63" w:rsidRPr="00146B63" w:rsidRDefault="00146B63" w:rsidP="00146B63">
            <w:pPr>
              <w:jc w:val="left"/>
              <w:rPr>
                <w:rFonts w:ascii="Calibri" w:hAnsi="Calibri"/>
                <w:color w:val="000000"/>
              </w:rPr>
            </w:pPr>
            <w:r w:rsidRPr="00146B63">
              <w:rPr>
                <w:rFonts w:ascii="Calibri" w:hAnsi="Calibri"/>
                <w:color w:val="000000"/>
              </w:rPr>
              <w:t>搜索引擎</w:t>
            </w:r>
          </w:p>
          <w:p w:rsidR="00146B63" w:rsidRPr="00146B63" w:rsidRDefault="00146B63" w:rsidP="00146B63">
            <w:pPr>
              <w:jc w:val="left"/>
              <w:rPr>
                <w:rFonts w:ascii="Calibri" w:hAnsi="Calibri"/>
                <w:color w:val="000000"/>
              </w:rPr>
            </w:pPr>
            <w:r w:rsidRPr="00146B63">
              <w:rPr>
                <w:rFonts w:ascii="Calibri" w:hAnsi="Calibri"/>
                <w:color w:val="000000"/>
              </w:rPr>
              <w:t>社交网络</w:t>
            </w:r>
          </w:p>
          <w:p w:rsidR="00146B63" w:rsidRPr="00146B63" w:rsidRDefault="00146B63" w:rsidP="00146B63">
            <w:pPr>
              <w:jc w:val="left"/>
              <w:rPr>
                <w:rFonts w:ascii="Calibri" w:hAnsi="Calibri"/>
                <w:color w:val="000000"/>
              </w:rPr>
            </w:pPr>
            <w:r w:rsidRPr="00146B63">
              <w:rPr>
                <w:rFonts w:ascii="Calibri" w:hAnsi="Calibri"/>
                <w:color w:val="000000"/>
              </w:rPr>
              <w:t>电子商务</w:t>
            </w: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color w:val="000000"/>
              </w:rPr>
              <w:t>文件分类</w:t>
            </w:r>
          </w:p>
        </w:tc>
      </w:tr>
      <w:tr w:rsidR="00146B63" w:rsidRPr="00146B63" w:rsidTr="00F661E5">
        <w:tc>
          <w:tcPr>
            <w:tcW w:w="1677" w:type="dxa"/>
            <w:vMerge/>
            <w:vAlign w:val="center"/>
          </w:tcPr>
          <w:p w:rsidR="00146B63" w:rsidRPr="00146B63" w:rsidRDefault="00146B63" w:rsidP="00146B63">
            <w:pPr>
              <w:jc w:val="left"/>
              <w:rPr>
                <w:rFonts w:ascii="Calibri" w:hAnsi="Calibri"/>
                <w:color w:val="000000"/>
              </w:rPr>
            </w:pPr>
          </w:p>
        </w:tc>
        <w:tc>
          <w:tcPr>
            <w:tcW w:w="1984" w:type="dxa"/>
            <w:vMerge/>
            <w:vAlign w:val="center"/>
          </w:tcPr>
          <w:p w:rsidR="00146B63" w:rsidRPr="00146B63" w:rsidRDefault="00146B63" w:rsidP="00146B63">
            <w:pPr>
              <w:jc w:val="left"/>
              <w:rPr>
                <w:rFonts w:ascii="Calibri" w:hAnsi="Calibri"/>
                <w:color w:val="000000"/>
              </w:rPr>
            </w:pPr>
          </w:p>
        </w:tc>
        <w:tc>
          <w:tcPr>
            <w:tcW w:w="3827" w:type="dxa"/>
            <w:vAlign w:val="center"/>
          </w:tcPr>
          <w:p w:rsidR="00146B63" w:rsidRPr="00146B63" w:rsidRDefault="00146B63" w:rsidP="00146B63">
            <w:pPr>
              <w:jc w:val="left"/>
              <w:rPr>
                <w:rFonts w:ascii="Calibri" w:hAnsi="Calibri"/>
                <w:color w:val="000000"/>
              </w:rPr>
            </w:pPr>
            <w:r w:rsidRPr="00146B63">
              <w:rPr>
                <w:rFonts w:ascii="Calibri" w:hAnsi="Calibri"/>
                <w:color w:val="000000"/>
              </w:rPr>
              <w:t>页面排序</w:t>
            </w:r>
          </w:p>
        </w:tc>
      </w:tr>
    </w:tbl>
    <w:p w:rsidR="00146B63" w:rsidRPr="00146B63" w:rsidRDefault="00146B63" w:rsidP="00146B63">
      <w:pPr>
        <w:ind w:firstLineChars="200" w:firstLine="422"/>
        <w:jc w:val="center"/>
        <w:rPr>
          <w:rFonts w:ascii="Calibri" w:eastAsia="宋体" w:hAnsi="Calibri" w:cs="Times New Roman"/>
          <w:b/>
          <w:color w:val="000000"/>
        </w:rPr>
      </w:pPr>
      <w:r w:rsidRPr="00146B63">
        <w:rPr>
          <w:rFonts w:ascii="Calibri" w:eastAsia="宋体" w:hAnsi="Calibri" w:cs="Times New Roman" w:hint="eastAsia"/>
          <w:b/>
          <w:color w:val="000000"/>
        </w:rPr>
        <w:t>不同</w:t>
      </w:r>
      <w:r w:rsidRPr="00146B63">
        <w:rPr>
          <w:rFonts w:ascii="Calibri" w:eastAsia="宋体" w:hAnsi="Calibri" w:cs="Times New Roman" w:hint="eastAsia"/>
          <w:b/>
          <w:color w:val="000000"/>
        </w:rPr>
        <w:t xml:space="preserve"> Workload</w:t>
      </w:r>
      <w:r w:rsidRPr="00146B63">
        <w:rPr>
          <w:rFonts w:ascii="Calibri" w:eastAsia="宋体" w:hAnsi="Calibri" w:cs="Times New Roman"/>
          <w:b/>
          <w:color w:val="000000"/>
        </w:rPr>
        <w:t xml:space="preserve"> </w:t>
      </w:r>
      <w:r w:rsidRPr="00146B63">
        <w:rPr>
          <w:rFonts w:ascii="Calibri" w:eastAsia="宋体" w:hAnsi="Calibri" w:cs="Times New Roman"/>
          <w:b/>
          <w:color w:val="000000"/>
        </w:rPr>
        <w:t>的应用领域以及应用场景</w:t>
      </w:r>
    </w:p>
    <w:p w:rsidR="00F023C7" w:rsidRPr="00146B63" w:rsidRDefault="00146B63" w:rsidP="00FD1319">
      <w:pPr>
        <w:spacing w:line="20" w:lineRule="atLeast"/>
        <w:ind w:left="420" w:firstLine="420"/>
        <w:rPr>
          <w:sz w:val="28"/>
          <w:szCs w:val="28"/>
        </w:rPr>
      </w:pPr>
      <w:r w:rsidRPr="00146B63">
        <w:rPr>
          <w:rFonts w:hint="eastAsia"/>
          <w:sz w:val="28"/>
          <w:szCs w:val="28"/>
        </w:rPr>
        <w:t>由表</w:t>
      </w:r>
      <w:r>
        <w:rPr>
          <w:rFonts w:hint="eastAsia"/>
          <w:sz w:val="28"/>
          <w:szCs w:val="28"/>
        </w:rPr>
        <w:t>可以看出</w:t>
      </w:r>
      <w:proofErr w:type="spellStart"/>
      <w:r>
        <w:rPr>
          <w:rFonts w:hint="eastAsia"/>
          <w:sz w:val="28"/>
          <w:szCs w:val="28"/>
        </w:rPr>
        <w:t>wordcount</w:t>
      </w:r>
      <w:proofErr w:type="spellEnd"/>
      <w:r w:rsidRPr="00146B63">
        <w:rPr>
          <w:rFonts w:hint="eastAsia"/>
          <w:sz w:val="28"/>
          <w:szCs w:val="28"/>
        </w:rPr>
        <w:t>算法是当下热门领域</w:t>
      </w:r>
      <w:r>
        <w:rPr>
          <w:rFonts w:hint="eastAsia"/>
          <w:sz w:val="28"/>
          <w:szCs w:val="28"/>
        </w:rPr>
        <w:t>如搜索引擎、社交网络以及电子商务的交叉点，应用面广泛。词频统计</w:t>
      </w:r>
      <w:r w:rsidRPr="00146B63">
        <w:rPr>
          <w:rFonts w:hint="eastAsia"/>
          <w:sz w:val="28"/>
          <w:szCs w:val="28"/>
        </w:rPr>
        <w:t>算法也是大数据领域最常用的算法之一，它很简单但是它是一种非常典型的操作。</w:t>
      </w:r>
      <w:r>
        <w:rPr>
          <w:rFonts w:hint="eastAsia"/>
          <w:sz w:val="28"/>
          <w:szCs w:val="28"/>
        </w:rPr>
        <w:t>因此，本文选择</w:t>
      </w:r>
      <w:proofErr w:type="spellStart"/>
      <w:r>
        <w:rPr>
          <w:rFonts w:hint="eastAsia"/>
          <w:sz w:val="28"/>
          <w:szCs w:val="28"/>
        </w:rPr>
        <w:t>wordcount</w:t>
      </w:r>
      <w:proofErr w:type="spellEnd"/>
      <w:r>
        <w:rPr>
          <w:rFonts w:hint="eastAsia"/>
          <w:sz w:val="28"/>
          <w:szCs w:val="28"/>
        </w:rPr>
        <w:t>算法作为研究对象。</w:t>
      </w:r>
    </w:p>
    <w:p w:rsidR="00B80775" w:rsidRDefault="00B80775" w:rsidP="00FD1319">
      <w:pPr>
        <w:spacing w:line="20" w:lineRule="atLeast"/>
        <w:ind w:left="420" w:firstLine="420"/>
        <w:rPr>
          <w:sz w:val="28"/>
          <w:szCs w:val="28"/>
        </w:rPr>
      </w:pPr>
      <w:r>
        <w:rPr>
          <w:rFonts w:hint="eastAsia"/>
          <w:sz w:val="28"/>
          <w:szCs w:val="28"/>
        </w:rPr>
        <w:t>2.2.2</w:t>
      </w:r>
      <w:r w:rsidR="00EC31B7">
        <w:rPr>
          <w:rFonts w:hint="eastAsia"/>
          <w:sz w:val="28"/>
          <w:szCs w:val="28"/>
        </w:rPr>
        <w:t>算法的</w:t>
      </w:r>
      <w:r w:rsidR="00D72544">
        <w:rPr>
          <w:rFonts w:hint="eastAsia"/>
          <w:sz w:val="28"/>
          <w:szCs w:val="28"/>
        </w:rPr>
        <w:t>功能</w:t>
      </w:r>
      <w:r w:rsidR="008A0378">
        <w:rPr>
          <w:rFonts w:hint="eastAsia"/>
          <w:sz w:val="28"/>
          <w:szCs w:val="28"/>
        </w:rPr>
        <w:t>及</w:t>
      </w:r>
      <w:r w:rsidR="00EC31B7">
        <w:rPr>
          <w:rFonts w:hint="eastAsia"/>
          <w:sz w:val="28"/>
          <w:szCs w:val="28"/>
        </w:rPr>
        <w:t>实现思路</w:t>
      </w:r>
    </w:p>
    <w:p w:rsidR="002D3DE7" w:rsidRPr="002D3DE7" w:rsidRDefault="008A0378" w:rsidP="002D3DE7">
      <w:pPr>
        <w:spacing w:line="20" w:lineRule="atLeast"/>
        <w:ind w:left="420" w:firstLine="420"/>
        <w:rPr>
          <w:sz w:val="28"/>
          <w:szCs w:val="28"/>
        </w:rPr>
      </w:pPr>
      <w:r>
        <w:rPr>
          <w:rFonts w:hint="eastAsia"/>
          <w:sz w:val="28"/>
          <w:szCs w:val="28"/>
        </w:rPr>
        <w:t>本文描述的词频统计算法</w:t>
      </w:r>
      <w:r w:rsidRPr="008A0378">
        <w:rPr>
          <w:sz w:val="28"/>
          <w:szCs w:val="28"/>
        </w:rPr>
        <w:t>能够准确统计</w:t>
      </w:r>
      <w:r>
        <w:rPr>
          <w:sz w:val="28"/>
          <w:szCs w:val="28"/>
        </w:rPr>
        <w:t>文本文件中</w:t>
      </w:r>
      <w:r>
        <w:rPr>
          <w:rFonts w:hint="eastAsia"/>
          <w:sz w:val="28"/>
          <w:szCs w:val="28"/>
        </w:rPr>
        <w:t>所有</w:t>
      </w:r>
      <w:r>
        <w:rPr>
          <w:sz w:val="28"/>
          <w:szCs w:val="28"/>
        </w:rPr>
        <w:t>英文单词出现的</w:t>
      </w:r>
      <w:r w:rsidRPr="008A0378">
        <w:rPr>
          <w:sz w:val="28"/>
          <w:szCs w:val="28"/>
        </w:rPr>
        <w:t>次数</w:t>
      </w:r>
      <w:r>
        <w:rPr>
          <w:rFonts w:hint="eastAsia"/>
          <w:sz w:val="28"/>
          <w:szCs w:val="28"/>
        </w:rPr>
        <w:t>，并</w:t>
      </w:r>
      <w:r w:rsidRPr="008A0378">
        <w:rPr>
          <w:sz w:val="28"/>
          <w:szCs w:val="28"/>
        </w:rPr>
        <w:t>按</w:t>
      </w:r>
      <w:r>
        <w:rPr>
          <w:rFonts w:hint="eastAsia"/>
          <w:sz w:val="28"/>
          <w:szCs w:val="28"/>
        </w:rPr>
        <w:t>单词频次由小到大的顺序</w:t>
      </w:r>
      <w:r w:rsidRPr="008A0378">
        <w:rPr>
          <w:sz w:val="28"/>
          <w:szCs w:val="28"/>
        </w:rPr>
        <w:t>输出为文档。</w:t>
      </w:r>
      <w:proofErr w:type="spellStart"/>
      <w:r w:rsidR="002D3DE7">
        <w:rPr>
          <w:sz w:val="28"/>
          <w:szCs w:val="28"/>
        </w:rPr>
        <w:t>W</w:t>
      </w:r>
      <w:r w:rsidR="002D3DE7">
        <w:rPr>
          <w:rFonts w:hint="eastAsia"/>
          <w:sz w:val="28"/>
          <w:szCs w:val="28"/>
        </w:rPr>
        <w:t>ordcount</w:t>
      </w:r>
      <w:proofErr w:type="spellEnd"/>
      <w:r w:rsidR="002D3DE7">
        <w:rPr>
          <w:rFonts w:hint="eastAsia"/>
          <w:sz w:val="28"/>
          <w:szCs w:val="28"/>
        </w:rPr>
        <w:t>算法</w:t>
      </w:r>
      <w:r w:rsidR="002D3DE7" w:rsidRPr="002D3DE7">
        <w:rPr>
          <w:rFonts w:hint="eastAsia"/>
          <w:sz w:val="28"/>
          <w:szCs w:val="28"/>
        </w:rPr>
        <w:t>典型的实现方式是基于</w:t>
      </w:r>
      <w:r w:rsidR="002D3DE7" w:rsidRPr="002D3DE7">
        <w:rPr>
          <w:sz w:val="28"/>
          <w:szCs w:val="28"/>
        </w:rPr>
        <w:t>Map</w:t>
      </w:r>
      <w:r w:rsidR="002D3DE7">
        <w:rPr>
          <w:rFonts w:hint="eastAsia"/>
          <w:sz w:val="28"/>
          <w:szCs w:val="28"/>
        </w:rPr>
        <w:t>/</w:t>
      </w:r>
      <w:r w:rsidR="002D3DE7" w:rsidRPr="002D3DE7">
        <w:rPr>
          <w:sz w:val="28"/>
          <w:szCs w:val="28"/>
        </w:rPr>
        <w:t>Reduce</w:t>
      </w:r>
      <w:r w:rsidR="002D3DE7" w:rsidRPr="002D3DE7">
        <w:rPr>
          <w:rFonts w:hint="eastAsia"/>
          <w:sz w:val="28"/>
          <w:szCs w:val="28"/>
        </w:rPr>
        <w:t>模型来实现，</w:t>
      </w:r>
      <w:r w:rsidR="002D3DE7" w:rsidRPr="002D3DE7">
        <w:rPr>
          <w:rFonts w:hint="eastAsia"/>
          <w:sz w:val="28"/>
          <w:szCs w:val="28"/>
        </w:rPr>
        <w:t>Map/Reduce</w:t>
      </w:r>
      <w:r w:rsidR="002D3DE7" w:rsidRPr="002D3DE7">
        <w:rPr>
          <w:rFonts w:hint="eastAsia"/>
          <w:sz w:val="28"/>
          <w:szCs w:val="28"/>
        </w:rPr>
        <w:t>就是任务的分解与结果的汇总，即“</w:t>
      </w:r>
      <w:r w:rsidR="002D3DE7" w:rsidRPr="002D3DE7">
        <w:rPr>
          <w:rFonts w:hint="eastAsia"/>
          <w:sz w:val="28"/>
          <w:szCs w:val="28"/>
        </w:rPr>
        <w:t>Map</w:t>
      </w:r>
      <w:r w:rsidR="002D3DE7">
        <w:rPr>
          <w:rFonts w:hint="eastAsia"/>
          <w:sz w:val="28"/>
          <w:szCs w:val="28"/>
        </w:rPr>
        <w:t>”</w:t>
      </w:r>
      <w:r w:rsidR="002D3DE7" w:rsidRPr="002D3DE7">
        <w:rPr>
          <w:rFonts w:hint="eastAsia"/>
          <w:sz w:val="28"/>
          <w:szCs w:val="28"/>
        </w:rPr>
        <w:t>是将一个大的任务分解成为多个小任务，</w:t>
      </w:r>
      <w:proofErr w:type="gramStart"/>
      <w:r w:rsidR="002D3DE7" w:rsidRPr="002D3DE7">
        <w:rPr>
          <w:sz w:val="28"/>
          <w:szCs w:val="28"/>
        </w:rPr>
        <w:t>”</w:t>
      </w:r>
      <w:proofErr w:type="gramEnd"/>
      <w:r w:rsidR="002D3DE7" w:rsidRPr="002D3DE7">
        <w:rPr>
          <w:rFonts w:hint="eastAsia"/>
          <w:sz w:val="28"/>
          <w:szCs w:val="28"/>
        </w:rPr>
        <w:t>Reduce</w:t>
      </w:r>
      <w:proofErr w:type="gramStart"/>
      <w:r w:rsidR="002D3DE7" w:rsidRPr="002D3DE7">
        <w:rPr>
          <w:sz w:val="28"/>
          <w:szCs w:val="28"/>
        </w:rPr>
        <w:t>”</w:t>
      </w:r>
      <w:proofErr w:type="gramEnd"/>
      <w:r w:rsidR="002D3DE7">
        <w:rPr>
          <w:rFonts w:hint="eastAsia"/>
          <w:sz w:val="28"/>
          <w:szCs w:val="28"/>
        </w:rPr>
        <w:t>是将分解后的</w:t>
      </w:r>
      <w:proofErr w:type="gramStart"/>
      <w:r w:rsidR="002D3DE7">
        <w:rPr>
          <w:rFonts w:hint="eastAsia"/>
          <w:sz w:val="28"/>
          <w:szCs w:val="28"/>
        </w:rPr>
        <w:t>小任务</w:t>
      </w:r>
      <w:proofErr w:type="gramEnd"/>
      <w:r w:rsidR="002D3DE7" w:rsidRPr="002D3DE7">
        <w:rPr>
          <w:rFonts w:hint="eastAsia"/>
          <w:sz w:val="28"/>
          <w:szCs w:val="28"/>
        </w:rPr>
        <w:t>处</w:t>
      </w:r>
      <w:r w:rsidR="002D3DE7" w:rsidRPr="002D3DE7">
        <w:rPr>
          <w:rFonts w:hint="eastAsia"/>
          <w:sz w:val="28"/>
          <w:szCs w:val="28"/>
        </w:rPr>
        <w:lastRenderedPageBreak/>
        <w:t>理结果进行汇总，从而得出最后的分析结果。</w:t>
      </w:r>
    </w:p>
    <w:p w:rsidR="002D3DE7" w:rsidRPr="002D3DE7" w:rsidRDefault="002D3DE7" w:rsidP="00EC2A15">
      <w:pPr>
        <w:spacing w:line="20" w:lineRule="atLeast"/>
        <w:ind w:left="420" w:firstLine="420"/>
        <w:rPr>
          <w:sz w:val="28"/>
          <w:szCs w:val="28"/>
        </w:rPr>
      </w:pPr>
      <w:r w:rsidRPr="002D3DE7">
        <w:rPr>
          <w:rFonts w:hint="eastAsia"/>
          <w:sz w:val="28"/>
          <w:szCs w:val="28"/>
        </w:rPr>
        <w:t>具体流程如下：</w:t>
      </w:r>
      <w:r>
        <w:rPr>
          <w:rFonts w:hint="eastAsia"/>
          <w:sz w:val="28"/>
          <w:szCs w:val="28"/>
        </w:rPr>
        <w:t>(1)</w:t>
      </w:r>
      <w:r w:rsidR="009D1D94">
        <w:rPr>
          <w:rFonts w:hint="eastAsia"/>
          <w:sz w:val="28"/>
          <w:szCs w:val="28"/>
        </w:rPr>
        <w:t>本文</w:t>
      </w:r>
      <w:r>
        <w:rPr>
          <w:rFonts w:hint="eastAsia"/>
          <w:sz w:val="28"/>
          <w:szCs w:val="28"/>
        </w:rPr>
        <w:t>为了提高程序的并行性，采用多线程编程的手段</w:t>
      </w:r>
      <w:r w:rsidRPr="002D3DE7">
        <w:rPr>
          <w:rFonts w:hint="eastAsia"/>
          <w:sz w:val="28"/>
          <w:szCs w:val="28"/>
        </w:rPr>
        <w:t>，</w:t>
      </w:r>
      <w:r>
        <w:rPr>
          <w:rFonts w:hint="eastAsia"/>
          <w:sz w:val="28"/>
          <w:szCs w:val="28"/>
        </w:rPr>
        <w:t>将文件根据</w:t>
      </w:r>
      <w:proofErr w:type="gramStart"/>
      <w:r>
        <w:rPr>
          <w:rFonts w:hint="eastAsia"/>
          <w:sz w:val="28"/>
          <w:szCs w:val="28"/>
        </w:rPr>
        <w:t>线程数</w:t>
      </w:r>
      <w:proofErr w:type="gramEnd"/>
      <w:r>
        <w:rPr>
          <w:rFonts w:hint="eastAsia"/>
          <w:sz w:val="28"/>
          <w:szCs w:val="28"/>
        </w:rPr>
        <w:t>均分</w:t>
      </w:r>
      <w:r w:rsidRPr="002D3DE7">
        <w:rPr>
          <w:rFonts w:hint="eastAsia"/>
          <w:sz w:val="28"/>
          <w:szCs w:val="28"/>
        </w:rPr>
        <w:t>成</w:t>
      </w:r>
      <w:r w:rsidR="008C29D1">
        <w:rPr>
          <w:rFonts w:hint="eastAsia"/>
          <w:sz w:val="28"/>
          <w:szCs w:val="28"/>
        </w:rPr>
        <w:t>等长数据段</w:t>
      </w:r>
      <w:r w:rsidR="00EC2A15">
        <w:rPr>
          <w:rFonts w:hint="eastAsia"/>
          <w:sz w:val="28"/>
          <w:szCs w:val="28"/>
        </w:rPr>
        <w:t>，</w:t>
      </w:r>
      <w:r w:rsidR="009D1D94">
        <w:rPr>
          <w:rFonts w:hint="eastAsia"/>
          <w:sz w:val="28"/>
          <w:szCs w:val="28"/>
        </w:rPr>
        <w:t>可根据文件的数据量</w:t>
      </w:r>
      <w:r w:rsidR="00EC2A15">
        <w:rPr>
          <w:rFonts w:hint="eastAsia"/>
          <w:sz w:val="28"/>
          <w:szCs w:val="28"/>
        </w:rPr>
        <w:t>和统计环境</w:t>
      </w:r>
      <w:r w:rsidR="009D1D94">
        <w:rPr>
          <w:rFonts w:hint="eastAsia"/>
          <w:sz w:val="28"/>
          <w:szCs w:val="28"/>
        </w:rPr>
        <w:t>来更改线程数。</w:t>
      </w:r>
      <w:r w:rsidR="008C29D1">
        <w:rPr>
          <w:rFonts w:hint="eastAsia"/>
          <w:sz w:val="28"/>
          <w:szCs w:val="28"/>
        </w:rPr>
        <w:t>每个线程对自己分到的数据段</w:t>
      </w:r>
      <w:r w:rsidRPr="002D3DE7">
        <w:rPr>
          <w:rFonts w:hint="eastAsia"/>
          <w:sz w:val="28"/>
          <w:szCs w:val="28"/>
        </w:rPr>
        <w:t>进行处理，</w:t>
      </w:r>
      <w:r w:rsidR="008C29D1">
        <w:rPr>
          <w:rFonts w:hint="eastAsia"/>
          <w:sz w:val="28"/>
          <w:szCs w:val="28"/>
        </w:rPr>
        <w:t>将单词依次拆分出来，生成</w:t>
      </w:r>
      <w:r w:rsidRPr="002D3DE7">
        <w:rPr>
          <w:sz w:val="28"/>
          <w:szCs w:val="28"/>
        </w:rPr>
        <w:t>&lt;</w:t>
      </w:r>
      <w:proofErr w:type="spellStart"/>
      <w:r w:rsidRPr="002D3DE7">
        <w:rPr>
          <w:sz w:val="28"/>
          <w:szCs w:val="28"/>
        </w:rPr>
        <w:t>key,value</w:t>
      </w:r>
      <w:proofErr w:type="spellEnd"/>
      <w:r w:rsidRPr="002D3DE7">
        <w:rPr>
          <w:sz w:val="28"/>
          <w:szCs w:val="28"/>
        </w:rPr>
        <w:t>&gt;</w:t>
      </w:r>
      <w:r w:rsidR="008C29D1">
        <w:rPr>
          <w:rFonts w:hint="eastAsia"/>
          <w:sz w:val="28"/>
          <w:szCs w:val="28"/>
        </w:rPr>
        <w:t>对，</w:t>
      </w:r>
      <w:r w:rsidR="008C29D1">
        <w:rPr>
          <w:rFonts w:hint="eastAsia"/>
          <w:sz w:val="28"/>
          <w:szCs w:val="28"/>
        </w:rPr>
        <w:t>key</w:t>
      </w:r>
      <w:r w:rsidR="008C29D1">
        <w:rPr>
          <w:rFonts w:hint="eastAsia"/>
          <w:sz w:val="28"/>
          <w:szCs w:val="28"/>
        </w:rPr>
        <w:t>值即单词在内存中存放的</w:t>
      </w:r>
      <w:proofErr w:type="spellStart"/>
      <w:r w:rsidR="008C29D1">
        <w:rPr>
          <w:rFonts w:hint="eastAsia"/>
          <w:sz w:val="28"/>
          <w:szCs w:val="28"/>
        </w:rPr>
        <w:t>ascii</w:t>
      </w:r>
      <w:proofErr w:type="spellEnd"/>
      <w:r w:rsidR="008C29D1">
        <w:rPr>
          <w:rFonts w:hint="eastAsia"/>
          <w:sz w:val="28"/>
          <w:szCs w:val="28"/>
        </w:rPr>
        <w:t>值，</w:t>
      </w:r>
      <w:r w:rsidR="008C29D1">
        <w:rPr>
          <w:rFonts w:hint="eastAsia"/>
          <w:sz w:val="28"/>
          <w:szCs w:val="28"/>
        </w:rPr>
        <w:t>value</w:t>
      </w:r>
      <w:r w:rsidR="008C29D1">
        <w:rPr>
          <w:rFonts w:hint="eastAsia"/>
          <w:sz w:val="28"/>
          <w:szCs w:val="28"/>
        </w:rPr>
        <w:t>即线程的</w:t>
      </w:r>
      <w:r w:rsidR="008C29D1">
        <w:rPr>
          <w:rFonts w:hint="eastAsia"/>
          <w:sz w:val="28"/>
          <w:szCs w:val="28"/>
        </w:rPr>
        <w:t>id</w:t>
      </w:r>
      <w:r w:rsidR="008C29D1">
        <w:rPr>
          <w:rFonts w:hint="eastAsia"/>
          <w:sz w:val="28"/>
          <w:szCs w:val="28"/>
        </w:rPr>
        <w:t>。</w:t>
      </w:r>
    </w:p>
    <w:p w:rsidR="002D3DE7" w:rsidRPr="002D3DE7" w:rsidRDefault="008C29D1" w:rsidP="009D1D94">
      <w:pPr>
        <w:spacing w:line="20" w:lineRule="atLeast"/>
        <w:ind w:left="420" w:firstLine="420"/>
        <w:rPr>
          <w:sz w:val="28"/>
          <w:szCs w:val="28"/>
        </w:rPr>
      </w:pPr>
      <w:r>
        <w:rPr>
          <w:rFonts w:hint="eastAsia"/>
          <w:sz w:val="28"/>
          <w:szCs w:val="28"/>
        </w:rPr>
        <w:t>(</w:t>
      </w:r>
      <w:r w:rsidR="00EC2A15">
        <w:rPr>
          <w:rFonts w:hint="eastAsia"/>
          <w:sz w:val="28"/>
          <w:szCs w:val="28"/>
        </w:rPr>
        <w:t>2</w:t>
      </w:r>
      <w:r>
        <w:rPr>
          <w:rFonts w:hint="eastAsia"/>
          <w:sz w:val="28"/>
          <w:szCs w:val="28"/>
        </w:rPr>
        <w:t>)</w:t>
      </w:r>
      <w:r w:rsidR="002D3DE7" w:rsidRPr="002D3DE7">
        <w:rPr>
          <w:rFonts w:hint="eastAsia"/>
          <w:sz w:val="28"/>
          <w:szCs w:val="28"/>
        </w:rPr>
        <w:t>得到</w:t>
      </w:r>
      <w:r w:rsidR="002D3DE7" w:rsidRPr="002D3DE7">
        <w:rPr>
          <w:sz w:val="28"/>
          <w:szCs w:val="28"/>
        </w:rPr>
        <w:t>&lt;</w:t>
      </w:r>
      <w:proofErr w:type="spellStart"/>
      <w:r w:rsidR="002D3DE7" w:rsidRPr="002D3DE7">
        <w:rPr>
          <w:sz w:val="28"/>
          <w:szCs w:val="28"/>
        </w:rPr>
        <w:t>key,value</w:t>
      </w:r>
      <w:proofErr w:type="spellEnd"/>
      <w:r w:rsidR="002D3DE7" w:rsidRPr="002D3DE7">
        <w:rPr>
          <w:sz w:val="28"/>
          <w:szCs w:val="28"/>
        </w:rPr>
        <w:t>&gt;</w:t>
      </w:r>
      <w:r w:rsidR="002D3DE7" w:rsidRPr="002D3DE7">
        <w:rPr>
          <w:rFonts w:hint="eastAsia"/>
          <w:sz w:val="28"/>
          <w:szCs w:val="28"/>
        </w:rPr>
        <w:t>对后，</w:t>
      </w:r>
      <w:r>
        <w:rPr>
          <w:rFonts w:hint="eastAsia"/>
          <w:sz w:val="28"/>
          <w:szCs w:val="28"/>
        </w:rPr>
        <w:t>根据</w:t>
      </w:r>
      <w:r>
        <w:rPr>
          <w:rFonts w:hint="eastAsia"/>
          <w:sz w:val="28"/>
          <w:szCs w:val="28"/>
        </w:rPr>
        <w:t>key</w:t>
      </w:r>
      <w:r>
        <w:rPr>
          <w:rFonts w:hint="eastAsia"/>
          <w:sz w:val="28"/>
          <w:szCs w:val="28"/>
        </w:rPr>
        <w:t>值</w:t>
      </w:r>
      <w:r w:rsidR="009D1D94">
        <w:rPr>
          <w:rFonts w:hint="eastAsia"/>
          <w:sz w:val="28"/>
          <w:szCs w:val="28"/>
        </w:rPr>
        <w:t>来完成哈希散列，</w:t>
      </w:r>
      <w:r>
        <w:rPr>
          <w:rFonts w:hint="eastAsia"/>
          <w:sz w:val="28"/>
          <w:szCs w:val="28"/>
        </w:rPr>
        <w:t>找到单词在哈希表中的位置，并</w:t>
      </w:r>
      <w:r w:rsidR="002D3DE7" w:rsidRPr="002D3DE7">
        <w:rPr>
          <w:rFonts w:hint="eastAsia"/>
          <w:sz w:val="28"/>
          <w:szCs w:val="28"/>
        </w:rPr>
        <w:t>将它们按照</w:t>
      </w:r>
      <w:r w:rsidR="002D3DE7" w:rsidRPr="002D3DE7">
        <w:rPr>
          <w:sz w:val="28"/>
          <w:szCs w:val="28"/>
        </w:rPr>
        <w:t>key</w:t>
      </w:r>
      <w:r w:rsidR="002D3DE7" w:rsidRPr="002D3DE7">
        <w:rPr>
          <w:rFonts w:hint="eastAsia"/>
          <w:sz w:val="28"/>
          <w:szCs w:val="28"/>
        </w:rPr>
        <w:t>值</w:t>
      </w:r>
      <w:r w:rsidR="009D1D94">
        <w:rPr>
          <w:rFonts w:hint="eastAsia"/>
          <w:sz w:val="28"/>
          <w:szCs w:val="28"/>
        </w:rPr>
        <w:t>大小</w:t>
      </w:r>
      <w:r w:rsidR="002D3DE7" w:rsidRPr="002D3DE7">
        <w:rPr>
          <w:rFonts w:hint="eastAsia"/>
          <w:sz w:val="28"/>
          <w:szCs w:val="28"/>
        </w:rPr>
        <w:t>进行排序</w:t>
      </w:r>
      <w:r>
        <w:rPr>
          <w:rFonts w:hint="eastAsia"/>
          <w:sz w:val="28"/>
          <w:szCs w:val="28"/>
        </w:rPr>
        <w:t>链接</w:t>
      </w:r>
      <w:r w:rsidR="002D3DE7" w:rsidRPr="002D3DE7">
        <w:rPr>
          <w:rFonts w:hint="eastAsia"/>
          <w:sz w:val="28"/>
          <w:szCs w:val="28"/>
        </w:rPr>
        <w:t>，将</w:t>
      </w:r>
      <w:r w:rsidR="002D3DE7" w:rsidRPr="002D3DE7">
        <w:rPr>
          <w:sz w:val="28"/>
          <w:szCs w:val="28"/>
        </w:rPr>
        <w:t>key</w:t>
      </w:r>
      <w:r w:rsidR="002D3DE7" w:rsidRPr="002D3DE7">
        <w:rPr>
          <w:rFonts w:hint="eastAsia"/>
          <w:sz w:val="28"/>
          <w:szCs w:val="28"/>
        </w:rPr>
        <w:t>值相同的</w:t>
      </w:r>
      <w:r w:rsidR="009D1D94">
        <w:rPr>
          <w:rFonts w:hint="eastAsia"/>
          <w:sz w:val="28"/>
          <w:szCs w:val="28"/>
        </w:rPr>
        <w:t>个数</w:t>
      </w:r>
      <w:r w:rsidR="002D3DE7" w:rsidRPr="002D3DE7">
        <w:rPr>
          <w:rFonts w:hint="eastAsia"/>
          <w:sz w:val="28"/>
          <w:szCs w:val="28"/>
        </w:rPr>
        <w:t>累加</w:t>
      </w:r>
      <w:r w:rsidR="00EC2A15">
        <w:rPr>
          <w:rFonts w:hint="eastAsia"/>
          <w:sz w:val="28"/>
          <w:szCs w:val="28"/>
        </w:rPr>
        <w:t>合并</w:t>
      </w:r>
      <w:r w:rsidR="002D3DE7" w:rsidRPr="002D3DE7">
        <w:rPr>
          <w:rFonts w:hint="eastAsia"/>
          <w:sz w:val="28"/>
          <w:szCs w:val="28"/>
        </w:rPr>
        <w:t>，得到</w:t>
      </w:r>
      <w:r w:rsidR="009D1D94">
        <w:rPr>
          <w:rFonts w:hint="eastAsia"/>
          <w:sz w:val="28"/>
          <w:szCs w:val="28"/>
        </w:rPr>
        <w:t>线程内部</w:t>
      </w:r>
      <w:r w:rsidR="00C61639">
        <w:rPr>
          <w:rFonts w:hint="eastAsia"/>
          <w:sz w:val="28"/>
          <w:szCs w:val="28"/>
        </w:rPr>
        <w:t>链接</w:t>
      </w:r>
      <w:r w:rsidR="009D1D94">
        <w:rPr>
          <w:rFonts w:hint="eastAsia"/>
          <w:sz w:val="28"/>
          <w:szCs w:val="28"/>
        </w:rPr>
        <w:t>结果。</w:t>
      </w:r>
    </w:p>
    <w:p w:rsidR="002D3DE7" w:rsidRPr="002D3DE7" w:rsidRDefault="009D1D94" w:rsidP="009D1D94">
      <w:pPr>
        <w:spacing w:line="20" w:lineRule="atLeast"/>
        <w:ind w:left="420" w:firstLine="420"/>
        <w:rPr>
          <w:sz w:val="28"/>
          <w:szCs w:val="28"/>
        </w:rPr>
      </w:pPr>
      <w:r>
        <w:rPr>
          <w:rFonts w:hint="eastAsia"/>
          <w:sz w:val="28"/>
          <w:szCs w:val="28"/>
        </w:rPr>
        <w:t>(</w:t>
      </w:r>
      <w:r w:rsidR="00EC2A15">
        <w:rPr>
          <w:rFonts w:hint="eastAsia"/>
          <w:sz w:val="28"/>
          <w:szCs w:val="28"/>
        </w:rPr>
        <w:t>3</w:t>
      </w:r>
      <w:r>
        <w:rPr>
          <w:rFonts w:hint="eastAsia"/>
          <w:sz w:val="28"/>
          <w:szCs w:val="28"/>
        </w:rPr>
        <w:t>)</w:t>
      </w:r>
      <w:r>
        <w:rPr>
          <w:rFonts w:hint="eastAsia"/>
          <w:sz w:val="28"/>
          <w:szCs w:val="28"/>
        </w:rPr>
        <w:t>在哈希表的同一列上，对应着不同线程相同或相似单词的散列值，</w:t>
      </w:r>
      <w:proofErr w:type="gramStart"/>
      <w:r>
        <w:rPr>
          <w:rFonts w:hint="eastAsia"/>
          <w:sz w:val="28"/>
          <w:szCs w:val="28"/>
        </w:rPr>
        <w:t>按列把</w:t>
      </w:r>
      <w:proofErr w:type="gramEnd"/>
      <w:r>
        <w:rPr>
          <w:rFonts w:hint="eastAsia"/>
          <w:sz w:val="28"/>
          <w:szCs w:val="28"/>
        </w:rPr>
        <w:t>不同线程上的单词链表根据</w:t>
      </w:r>
      <w:r w:rsidRPr="009D1D94">
        <w:rPr>
          <w:sz w:val="28"/>
          <w:szCs w:val="28"/>
        </w:rPr>
        <w:t>key</w:t>
      </w:r>
      <w:r w:rsidRPr="009D1D94">
        <w:rPr>
          <w:rFonts w:hint="eastAsia"/>
          <w:sz w:val="28"/>
          <w:szCs w:val="28"/>
        </w:rPr>
        <w:t>值进行排序链接，将</w:t>
      </w:r>
      <w:r w:rsidRPr="009D1D94">
        <w:rPr>
          <w:sz w:val="28"/>
          <w:szCs w:val="28"/>
        </w:rPr>
        <w:t>key</w:t>
      </w:r>
      <w:r w:rsidRPr="009D1D94">
        <w:rPr>
          <w:rFonts w:hint="eastAsia"/>
          <w:sz w:val="28"/>
          <w:szCs w:val="28"/>
        </w:rPr>
        <w:t>值相同的个数累加</w:t>
      </w:r>
      <w:r>
        <w:rPr>
          <w:rFonts w:hint="eastAsia"/>
          <w:sz w:val="28"/>
          <w:szCs w:val="28"/>
        </w:rPr>
        <w:t>，</w:t>
      </w:r>
      <w:r w:rsidR="002D3DE7" w:rsidRPr="002D3DE7">
        <w:rPr>
          <w:rFonts w:hint="eastAsia"/>
          <w:sz w:val="28"/>
          <w:szCs w:val="28"/>
        </w:rPr>
        <w:t>并作为</w:t>
      </w:r>
      <w:proofErr w:type="spellStart"/>
      <w:r w:rsidR="002D3DE7" w:rsidRPr="002D3DE7">
        <w:rPr>
          <w:sz w:val="28"/>
          <w:szCs w:val="28"/>
        </w:rPr>
        <w:t>WordCount</w:t>
      </w:r>
      <w:proofErr w:type="spellEnd"/>
      <w:r>
        <w:rPr>
          <w:rFonts w:hint="eastAsia"/>
          <w:sz w:val="28"/>
          <w:szCs w:val="28"/>
        </w:rPr>
        <w:t>的最终输出结果。</w:t>
      </w:r>
    </w:p>
    <w:p w:rsidR="002D3DE7" w:rsidRPr="002D3DE7" w:rsidRDefault="002D3DE7" w:rsidP="009D1D94">
      <w:pPr>
        <w:spacing w:line="20" w:lineRule="atLeast"/>
        <w:ind w:left="420" w:firstLine="420"/>
        <w:rPr>
          <w:sz w:val="28"/>
          <w:szCs w:val="28"/>
        </w:rPr>
      </w:pPr>
      <w:r w:rsidRPr="002D3DE7">
        <w:rPr>
          <w:rFonts w:hint="eastAsia"/>
          <w:sz w:val="28"/>
          <w:szCs w:val="28"/>
        </w:rPr>
        <w:t>根据上述分析可以得出</w:t>
      </w:r>
      <w:proofErr w:type="spellStart"/>
      <w:r w:rsidRPr="002D3DE7">
        <w:rPr>
          <w:sz w:val="28"/>
          <w:szCs w:val="28"/>
        </w:rPr>
        <w:t>Wordcount</w:t>
      </w:r>
      <w:proofErr w:type="spellEnd"/>
      <w:r w:rsidRPr="002D3DE7">
        <w:rPr>
          <w:rFonts w:hint="eastAsia"/>
          <w:sz w:val="28"/>
          <w:szCs w:val="28"/>
        </w:rPr>
        <w:t>在执行过程中主要操作的流程图如</w:t>
      </w:r>
      <w:r w:rsidRPr="002D3DE7">
        <w:rPr>
          <w:sz w:val="28"/>
          <w:szCs w:val="28"/>
        </w:rPr>
        <w:fldChar w:fldCharType="begin"/>
      </w:r>
      <w:r w:rsidRPr="002D3DE7">
        <w:rPr>
          <w:sz w:val="28"/>
          <w:szCs w:val="28"/>
        </w:rPr>
        <w:instrText xml:space="preserve"> REF _Ref425148674 \h  \* MERGEFORMAT </w:instrText>
      </w:r>
      <w:r w:rsidRPr="002D3DE7">
        <w:rPr>
          <w:sz w:val="28"/>
          <w:szCs w:val="28"/>
        </w:rPr>
      </w:r>
      <w:r w:rsidRPr="002D3DE7">
        <w:rPr>
          <w:sz w:val="28"/>
          <w:szCs w:val="28"/>
        </w:rPr>
        <w:fldChar w:fldCharType="separate"/>
      </w:r>
      <w:r w:rsidRPr="002D3DE7">
        <w:rPr>
          <w:rFonts w:hint="eastAsia"/>
          <w:sz w:val="28"/>
          <w:szCs w:val="28"/>
        </w:rPr>
        <w:t>图</w:t>
      </w:r>
      <w:r w:rsidRPr="002D3DE7">
        <w:rPr>
          <w:sz w:val="28"/>
          <w:szCs w:val="28"/>
        </w:rPr>
        <w:t>16</w:t>
      </w:r>
      <w:r w:rsidRPr="002D3DE7">
        <w:rPr>
          <w:sz w:val="28"/>
          <w:szCs w:val="28"/>
        </w:rPr>
        <w:fldChar w:fldCharType="end"/>
      </w:r>
      <w:r w:rsidRPr="002D3DE7">
        <w:rPr>
          <w:rFonts w:hint="eastAsia"/>
          <w:sz w:val="28"/>
          <w:szCs w:val="28"/>
        </w:rPr>
        <w:t>所示。</w:t>
      </w:r>
    </w:p>
    <w:p w:rsidR="00F023C7" w:rsidRDefault="00F023C7" w:rsidP="00FD1319">
      <w:pPr>
        <w:spacing w:line="20" w:lineRule="atLeast"/>
        <w:ind w:left="420" w:firstLine="420"/>
        <w:rPr>
          <w:sz w:val="28"/>
          <w:szCs w:val="28"/>
        </w:rPr>
      </w:pPr>
      <w:r w:rsidRPr="00F023C7">
        <w:rPr>
          <w:sz w:val="28"/>
          <w:szCs w:val="28"/>
        </w:rPr>
        <w:object w:dxaOrig="2655" w:dyaOrig="5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in" o:ole="">
            <v:imagedata r:id="rId10" o:title=""/>
          </v:shape>
          <o:OLEObject Type="Embed" ProgID="Visio.Drawing.11" ShapeID="_x0000_i1025" DrawAspect="Content" ObjectID="_1519221423" r:id="rId11"/>
        </w:object>
      </w:r>
    </w:p>
    <w:p w:rsidR="00F023C7" w:rsidRDefault="00F023C7" w:rsidP="00FD1319">
      <w:pPr>
        <w:spacing w:line="20" w:lineRule="atLeast"/>
        <w:ind w:left="420" w:firstLine="420"/>
        <w:rPr>
          <w:sz w:val="28"/>
          <w:szCs w:val="28"/>
        </w:rPr>
      </w:pPr>
      <w:bookmarkStart w:id="13" w:name="_Toc425165226"/>
      <w:bookmarkStart w:id="14" w:name="_Toc432321163"/>
      <w:proofErr w:type="spellStart"/>
      <w:r w:rsidRPr="00F023C7">
        <w:rPr>
          <w:rFonts w:hint="eastAsia"/>
          <w:sz w:val="28"/>
          <w:szCs w:val="28"/>
        </w:rPr>
        <w:t>Wordcount</w:t>
      </w:r>
      <w:proofErr w:type="spellEnd"/>
      <w:r w:rsidRPr="00F023C7">
        <w:rPr>
          <w:rFonts w:hint="eastAsia"/>
          <w:sz w:val="28"/>
          <w:szCs w:val="28"/>
        </w:rPr>
        <w:t>算法流程图</w:t>
      </w:r>
      <w:bookmarkEnd w:id="13"/>
      <w:bookmarkEnd w:id="14"/>
    </w:p>
    <w:p w:rsidR="0063347E" w:rsidRDefault="0063347E" w:rsidP="00FD1319">
      <w:pPr>
        <w:spacing w:line="20" w:lineRule="atLeast"/>
        <w:ind w:firstLine="420"/>
        <w:rPr>
          <w:sz w:val="28"/>
          <w:szCs w:val="28"/>
        </w:rPr>
      </w:pPr>
      <w:r>
        <w:rPr>
          <w:rFonts w:hint="eastAsia"/>
          <w:sz w:val="28"/>
          <w:szCs w:val="28"/>
        </w:rPr>
        <w:t>2.2wordcount</w:t>
      </w:r>
      <w:r>
        <w:rPr>
          <w:rFonts w:hint="eastAsia"/>
          <w:sz w:val="28"/>
          <w:szCs w:val="28"/>
        </w:rPr>
        <w:t>算法特征提取</w:t>
      </w:r>
    </w:p>
    <w:p w:rsidR="0063347E" w:rsidRDefault="0063347E" w:rsidP="00C423D3">
      <w:pPr>
        <w:spacing w:line="20" w:lineRule="atLeast"/>
        <w:ind w:left="420" w:firstLine="420"/>
        <w:rPr>
          <w:sz w:val="28"/>
          <w:szCs w:val="28"/>
        </w:rPr>
      </w:pPr>
      <w:r>
        <w:rPr>
          <w:rFonts w:hint="eastAsia"/>
          <w:sz w:val="28"/>
          <w:szCs w:val="28"/>
        </w:rPr>
        <w:t>2.2.1</w:t>
      </w:r>
      <w:r w:rsidR="00B80775">
        <w:rPr>
          <w:rFonts w:hint="eastAsia"/>
          <w:sz w:val="28"/>
          <w:szCs w:val="28"/>
        </w:rPr>
        <w:t>算法特征分解步骤</w:t>
      </w:r>
    </w:p>
    <w:p w:rsidR="00C61639" w:rsidRPr="00A64D2B" w:rsidRDefault="00C61639" w:rsidP="00EC2A15">
      <w:pPr>
        <w:widowControl/>
        <w:ind w:left="420" w:firstLine="420"/>
        <w:jc w:val="left"/>
        <w:rPr>
          <w:sz w:val="28"/>
          <w:szCs w:val="28"/>
        </w:rPr>
      </w:pPr>
      <w:r w:rsidRPr="00A64D2B">
        <w:rPr>
          <w:rFonts w:hint="eastAsia"/>
          <w:sz w:val="28"/>
          <w:szCs w:val="28"/>
        </w:rPr>
        <w:t>步骤</w:t>
      </w:r>
      <w:r w:rsidRPr="00A64D2B">
        <w:rPr>
          <w:rFonts w:hint="eastAsia"/>
          <w:sz w:val="28"/>
          <w:szCs w:val="28"/>
        </w:rPr>
        <w:t>1</w:t>
      </w:r>
      <w:r w:rsidRPr="00A64D2B">
        <w:rPr>
          <w:rFonts w:hint="eastAsia"/>
          <w:sz w:val="28"/>
          <w:szCs w:val="28"/>
        </w:rPr>
        <w:t>：在算法的输入初期，需要将文件切割为固定的文件输入流，</w:t>
      </w:r>
      <w:r w:rsidR="00EC2A15" w:rsidRPr="00A64D2B">
        <w:rPr>
          <w:rFonts w:hint="eastAsia"/>
          <w:sz w:val="28"/>
          <w:szCs w:val="28"/>
        </w:rPr>
        <w:t>便于并行执行，</w:t>
      </w:r>
      <w:r w:rsidRPr="00A64D2B">
        <w:rPr>
          <w:rFonts w:hint="eastAsia"/>
          <w:sz w:val="28"/>
          <w:szCs w:val="28"/>
        </w:rPr>
        <w:t>每个文件为一个</w:t>
      </w:r>
      <w:r w:rsidRPr="00A64D2B">
        <w:rPr>
          <w:sz w:val="28"/>
          <w:szCs w:val="28"/>
        </w:rPr>
        <w:t>split</w:t>
      </w:r>
      <w:r w:rsidR="00EC2A15" w:rsidRPr="00A64D2B">
        <w:rPr>
          <w:rFonts w:hint="eastAsia"/>
          <w:sz w:val="28"/>
          <w:szCs w:val="28"/>
        </w:rPr>
        <w:t>，</w:t>
      </w:r>
      <w:r w:rsidRPr="00A64D2B">
        <w:rPr>
          <w:rFonts w:hint="eastAsia"/>
          <w:sz w:val="28"/>
          <w:szCs w:val="28"/>
        </w:rPr>
        <w:t>将分割好的</w:t>
      </w:r>
      <w:r w:rsidRPr="00A64D2B">
        <w:rPr>
          <w:sz w:val="28"/>
          <w:szCs w:val="28"/>
        </w:rPr>
        <w:t>split</w:t>
      </w:r>
      <w:r w:rsidRPr="00A64D2B">
        <w:rPr>
          <w:rFonts w:hint="eastAsia"/>
          <w:sz w:val="28"/>
          <w:szCs w:val="28"/>
        </w:rPr>
        <w:t>进行处理，生成</w:t>
      </w:r>
      <w:r w:rsidRPr="00A64D2B">
        <w:rPr>
          <w:rFonts w:hint="eastAsia"/>
          <w:sz w:val="28"/>
          <w:szCs w:val="28"/>
        </w:rPr>
        <w:t>&lt;</w:t>
      </w:r>
      <w:proofErr w:type="spellStart"/>
      <w:r w:rsidRPr="00A64D2B">
        <w:rPr>
          <w:rFonts w:hint="eastAsia"/>
          <w:sz w:val="28"/>
          <w:szCs w:val="28"/>
        </w:rPr>
        <w:t>key,value</w:t>
      </w:r>
      <w:proofErr w:type="spellEnd"/>
      <w:r w:rsidRPr="00A64D2B">
        <w:rPr>
          <w:rFonts w:hint="eastAsia"/>
          <w:sz w:val="28"/>
          <w:szCs w:val="28"/>
        </w:rPr>
        <w:t>&gt;</w:t>
      </w:r>
      <w:r w:rsidR="00EC2A15" w:rsidRPr="00A64D2B">
        <w:rPr>
          <w:rFonts w:hint="eastAsia"/>
          <w:sz w:val="28"/>
          <w:szCs w:val="28"/>
        </w:rPr>
        <w:t>键值对，</w:t>
      </w:r>
      <w:r w:rsidRPr="00A64D2B">
        <w:rPr>
          <w:rFonts w:hint="eastAsia"/>
          <w:sz w:val="28"/>
          <w:szCs w:val="28"/>
        </w:rPr>
        <w:t>主要包括</w:t>
      </w:r>
      <w:r w:rsidR="00E63890" w:rsidRPr="00A64D2B">
        <w:rPr>
          <w:rFonts w:hint="eastAsia"/>
          <w:sz w:val="28"/>
          <w:szCs w:val="28"/>
        </w:rPr>
        <w:t>load</w:t>
      </w:r>
      <w:r w:rsidR="00E63890" w:rsidRPr="00A64D2B">
        <w:rPr>
          <w:rFonts w:hint="eastAsia"/>
          <w:sz w:val="28"/>
          <w:szCs w:val="28"/>
        </w:rPr>
        <w:t>指令，</w:t>
      </w:r>
      <w:r w:rsidRPr="00A64D2B">
        <w:rPr>
          <w:rFonts w:hint="eastAsia"/>
          <w:sz w:val="28"/>
          <w:szCs w:val="28"/>
        </w:rPr>
        <w:t>比较指令。</w:t>
      </w:r>
    </w:p>
    <w:p w:rsidR="00E63890" w:rsidRPr="00A64D2B" w:rsidRDefault="00E63890" w:rsidP="00C61639">
      <w:pPr>
        <w:widowControl/>
        <w:ind w:left="420" w:firstLine="420"/>
        <w:jc w:val="left"/>
        <w:rPr>
          <w:sz w:val="28"/>
          <w:szCs w:val="28"/>
        </w:rPr>
      </w:pPr>
      <w:r w:rsidRPr="00A64D2B">
        <w:rPr>
          <w:rFonts w:hint="eastAsia"/>
          <w:sz w:val="28"/>
          <w:szCs w:val="28"/>
        </w:rPr>
        <w:t>步骤</w:t>
      </w:r>
      <w:r w:rsidR="00EC2A15" w:rsidRPr="00A64D2B">
        <w:rPr>
          <w:rFonts w:hint="eastAsia"/>
          <w:sz w:val="28"/>
          <w:szCs w:val="28"/>
        </w:rPr>
        <w:t>2</w:t>
      </w:r>
      <w:r w:rsidRPr="00A64D2B">
        <w:rPr>
          <w:rFonts w:hint="eastAsia"/>
          <w:sz w:val="28"/>
          <w:szCs w:val="28"/>
        </w:rPr>
        <w:t>：</w:t>
      </w:r>
      <w:r w:rsidR="00EF12EF" w:rsidRPr="00A64D2B">
        <w:rPr>
          <w:rFonts w:hint="eastAsia"/>
          <w:sz w:val="28"/>
          <w:szCs w:val="28"/>
        </w:rPr>
        <w:t>根据</w:t>
      </w:r>
      <w:r w:rsidR="00EF12EF" w:rsidRPr="00A64D2B">
        <w:rPr>
          <w:rFonts w:hint="eastAsia"/>
          <w:sz w:val="28"/>
          <w:szCs w:val="28"/>
        </w:rPr>
        <w:t>key</w:t>
      </w:r>
      <w:r w:rsidR="00EF12EF" w:rsidRPr="00A64D2B">
        <w:rPr>
          <w:rFonts w:hint="eastAsia"/>
          <w:sz w:val="28"/>
          <w:szCs w:val="28"/>
        </w:rPr>
        <w:t>进行哈希散列，并加入哈希表</w:t>
      </w:r>
      <w:r w:rsidR="00EC2A15" w:rsidRPr="00A64D2B">
        <w:rPr>
          <w:rFonts w:hint="eastAsia"/>
          <w:sz w:val="28"/>
          <w:szCs w:val="28"/>
        </w:rPr>
        <w:t>，主要操作为把</w:t>
      </w:r>
      <w:r w:rsidR="00EF12EF" w:rsidRPr="00A64D2B">
        <w:rPr>
          <w:rFonts w:hint="eastAsia"/>
          <w:sz w:val="28"/>
          <w:szCs w:val="28"/>
        </w:rPr>
        <w:t>此单</w:t>
      </w:r>
      <w:r w:rsidR="00EC2A15" w:rsidRPr="00A64D2B">
        <w:rPr>
          <w:rFonts w:hint="eastAsia"/>
          <w:sz w:val="28"/>
          <w:szCs w:val="28"/>
        </w:rPr>
        <w:t>词</w:t>
      </w:r>
      <w:r w:rsidR="00EF12EF" w:rsidRPr="00A64D2B">
        <w:rPr>
          <w:rFonts w:hint="eastAsia"/>
          <w:sz w:val="28"/>
          <w:szCs w:val="28"/>
        </w:rPr>
        <w:t>和哈希表中当前位置已有此单词比对，如果此单词已存在，直接将</w:t>
      </w:r>
      <w:r w:rsidR="00EC2A15" w:rsidRPr="00A64D2B">
        <w:rPr>
          <w:rFonts w:hint="eastAsia"/>
          <w:sz w:val="28"/>
          <w:szCs w:val="28"/>
        </w:rPr>
        <w:t>个数加</w:t>
      </w:r>
      <w:r w:rsidR="00EC2A15" w:rsidRPr="00A64D2B">
        <w:rPr>
          <w:rFonts w:hint="eastAsia"/>
          <w:sz w:val="28"/>
          <w:szCs w:val="28"/>
        </w:rPr>
        <w:t>1</w:t>
      </w:r>
      <w:r w:rsidR="00EC2A15" w:rsidRPr="00A64D2B">
        <w:rPr>
          <w:rFonts w:hint="eastAsia"/>
          <w:sz w:val="28"/>
          <w:szCs w:val="28"/>
        </w:rPr>
        <w:t>，否则说明这是一个当前位置</w:t>
      </w:r>
      <w:r w:rsidR="00EF12EF" w:rsidRPr="00A64D2B">
        <w:rPr>
          <w:rFonts w:hint="eastAsia"/>
          <w:sz w:val="28"/>
          <w:szCs w:val="28"/>
        </w:rPr>
        <w:t>中不存在的新单词，按顺序加入链表。</w:t>
      </w:r>
      <w:r w:rsidR="00EC2A15" w:rsidRPr="00A64D2B">
        <w:rPr>
          <w:rFonts w:hint="eastAsia"/>
          <w:sz w:val="28"/>
          <w:szCs w:val="28"/>
        </w:rPr>
        <w:t>主要为</w:t>
      </w:r>
      <w:r w:rsidR="00EC2A15" w:rsidRPr="00A64D2B">
        <w:rPr>
          <w:rFonts w:hint="eastAsia"/>
          <w:sz w:val="28"/>
          <w:szCs w:val="28"/>
        </w:rPr>
        <w:t>load-load-compare</w:t>
      </w:r>
      <w:r w:rsidR="00EC2A15" w:rsidRPr="00A64D2B">
        <w:rPr>
          <w:rFonts w:hint="eastAsia"/>
          <w:sz w:val="28"/>
          <w:szCs w:val="28"/>
        </w:rPr>
        <w:t>的指令模式。</w:t>
      </w:r>
    </w:p>
    <w:p w:rsidR="00C61639" w:rsidRPr="00A64D2B" w:rsidRDefault="00C61639" w:rsidP="00D10DBE">
      <w:pPr>
        <w:widowControl/>
        <w:ind w:left="420" w:firstLine="420"/>
        <w:jc w:val="left"/>
        <w:rPr>
          <w:sz w:val="28"/>
          <w:szCs w:val="28"/>
        </w:rPr>
      </w:pPr>
      <w:r w:rsidRPr="00A64D2B">
        <w:rPr>
          <w:rFonts w:hint="eastAsia"/>
          <w:sz w:val="28"/>
          <w:szCs w:val="28"/>
        </w:rPr>
        <w:t>步骤</w:t>
      </w:r>
      <w:r w:rsidR="00EC2A15" w:rsidRPr="00A64D2B">
        <w:rPr>
          <w:rFonts w:hint="eastAsia"/>
          <w:sz w:val="28"/>
          <w:szCs w:val="28"/>
        </w:rPr>
        <w:t>3</w:t>
      </w:r>
      <w:r w:rsidRPr="00A64D2B">
        <w:rPr>
          <w:rFonts w:hint="eastAsia"/>
          <w:sz w:val="28"/>
          <w:szCs w:val="28"/>
        </w:rPr>
        <w:t>：</w:t>
      </w:r>
      <w:r w:rsidR="00D10DBE" w:rsidRPr="00A64D2B">
        <w:rPr>
          <w:rFonts w:hint="eastAsia"/>
          <w:sz w:val="28"/>
          <w:szCs w:val="28"/>
        </w:rPr>
        <w:t>将不同线程</w:t>
      </w:r>
      <w:proofErr w:type="gramStart"/>
      <w:r w:rsidR="00D10DBE" w:rsidRPr="00A64D2B">
        <w:rPr>
          <w:rFonts w:hint="eastAsia"/>
          <w:sz w:val="28"/>
          <w:szCs w:val="28"/>
        </w:rPr>
        <w:t>同一哈希</w:t>
      </w:r>
      <w:proofErr w:type="gramEnd"/>
      <w:r w:rsidR="00D10DBE" w:rsidRPr="00A64D2B">
        <w:rPr>
          <w:rFonts w:hint="eastAsia"/>
          <w:sz w:val="28"/>
          <w:szCs w:val="28"/>
        </w:rPr>
        <w:t>列的链表</w:t>
      </w:r>
      <w:r w:rsidRPr="00A64D2B">
        <w:rPr>
          <w:rFonts w:hint="eastAsia"/>
          <w:sz w:val="28"/>
          <w:szCs w:val="28"/>
        </w:rPr>
        <w:t>进行</w:t>
      </w:r>
      <w:r w:rsidRPr="00A64D2B">
        <w:rPr>
          <w:rFonts w:hint="eastAsia"/>
          <w:sz w:val="28"/>
          <w:szCs w:val="28"/>
        </w:rPr>
        <w:t>combine</w:t>
      </w:r>
      <w:r w:rsidR="00D10DBE" w:rsidRPr="00A64D2B">
        <w:rPr>
          <w:rFonts w:hint="eastAsia"/>
          <w:sz w:val="28"/>
          <w:szCs w:val="28"/>
        </w:rPr>
        <w:t>合并，</w:t>
      </w:r>
      <w:r w:rsidRPr="00A64D2B">
        <w:rPr>
          <w:rFonts w:hint="eastAsia"/>
          <w:sz w:val="28"/>
          <w:szCs w:val="28"/>
        </w:rPr>
        <w:t>主要包括</w:t>
      </w:r>
      <w:r w:rsidRPr="00A64D2B">
        <w:rPr>
          <w:rFonts w:hint="eastAsia"/>
          <w:sz w:val="28"/>
          <w:szCs w:val="28"/>
        </w:rPr>
        <w:t>LOAD</w:t>
      </w:r>
      <w:r w:rsidRPr="00A64D2B">
        <w:rPr>
          <w:rFonts w:hint="eastAsia"/>
          <w:sz w:val="28"/>
          <w:szCs w:val="28"/>
        </w:rPr>
        <w:t>指令、比较指令、交换指令、</w:t>
      </w:r>
      <w:r w:rsidRPr="00A64D2B">
        <w:rPr>
          <w:rFonts w:hint="eastAsia"/>
          <w:sz w:val="28"/>
          <w:szCs w:val="28"/>
        </w:rPr>
        <w:t>ADD</w:t>
      </w:r>
      <w:r w:rsidRPr="00A64D2B">
        <w:rPr>
          <w:rFonts w:hint="eastAsia"/>
          <w:sz w:val="28"/>
          <w:szCs w:val="28"/>
        </w:rPr>
        <w:t>累加操作。</w:t>
      </w:r>
    </w:p>
    <w:p w:rsidR="00C61639" w:rsidRPr="00A64D2B" w:rsidRDefault="00C61639" w:rsidP="00C61639">
      <w:pPr>
        <w:widowControl/>
        <w:jc w:val="left"/>
        <w:rPr>
          <w:sz w:val="28"/>
          <w:szCs w:val="28"/>
        </w:rPr>
      </w:pPr>
      <w:proofErr w:type="spellStart"/>
      <w:r w:rsidRPr="00A64D2B">
        <w:rPr>
          <w:sz w:val="28"/>
          <w:szCs w:val="28"/>
        </w:rPr>
        <w:t>Wordcount</w:t>
      </w:r>
      <w:proofErr w:type="spellEnd"/>
      <w:r w:rsidRPr="00A64D2B">
        <w:rPr>
          <w:rFonts w:hint="eastAsia"/>
          <w:sz w:val="28"/>
          <w:szCs w:val="28"/>
        </w:rPr>
        <w:t>算法特征分解</w:t>
      </w:r>
    </w:p>
    <w:tbl>
      <w:tblPr>
        <w:tblStyle w:val="1"/>
        <w:tblW w:w="0" w:type="auto"/>
        <w:tblInd w:w="108" w:type="dxa"/>
        <w:tblLook w:val="04A0" w:firstRow="1" w:lastRow="0" w:firstColumn="1" w:lastColumn="0" w:noHBand="0" w:noVBand="1"/>
      </w:tblPr>
      <w:tblGrid>
        <w:gridCol w:w="2304"/>
        <w:gridCol w:w="3576"/>
        <w:gridCol w:w="2534"/>
      </w:tblGrid>
      <w:tr w:rsidR="00C170AC" w:rsidRPr="00C61639" w:rsidTr="00F661E5">
        <w:tc>
          <w:tcPr>
            <w:tcW w:w="2410" w:type="dxa"/>
            <w:vAlign w:val="center"/>
          </w:tcPr>
          <w:p w:rsidR="00C61639" w:rsidRPr="00C61639" w:rsidRDefault="00C61639" w:rsidP="00C61639">
            <w:pPr>
              <w:widowControl/>
              <w:jc w:val="left"/>
              <w:rPr>
                <w:rFonts w:ascii="宋体" w:eastAsia="宋体" w:hAnsi="宋体"/>
                <w:sz w:val="24"/>
              </w:rPr>
            </w:pPr>
            <w:r w:rsidRPr="00C61639">
              <w:rPr>
                <w:rFonts w:ascii="宋体" w:eastAsia="宋体" w:hAnsi="宋体" w:hint="eastAsia"/>
                <w:sz w:val="24"/>
              </w:rPr>
              <w:lastRenderedPageBreak/>
              <w:t>算法关键步骤</w:t>
            </w:r>
          </w:p>
        </w:tc>
        <w:tc>
          <w:tcPr>
            <w:tcW w:w="3260" w:type="dxa"/>
            <w:vAlign w:val="center"/>
          </w:tcPr>
          <w:p w:rsidR="00C61639" w:rsidRPr="00C61639" w:rsidRDefault="00C61639" w:rsidP="00C61639">
            <w:pPr>
              <w:widowControl/>
              <w:jc w:val="left"/>
              <w:rPr>
                <w:rFonts w:ascii="宋体" w:eastAsia="宋体" w:hAnsi="宋体"/>
                <w:sz w:val="24"/>
              </w:rPr>
            </w:pPr>
            <w:r w:rsidRPr="00C61639">
              <w:rPr>
                <w:rFonts w:ascii="宋体" w:eastAsia="宋体" w:hAnsi="宋体" w:hint="eastAsia"/>
                <w:sz w:val="24"/>
              </w:rPr>
              <w:t>代表函数</w:t>
            </w:r>
          </w:p>
        </w:tc>
        <w:tc>
          <w:tcPr>
            <w:tcW w:w="2552" w:type="dxa"/>
            <w:vAlign w:val="center"/>
          </w:tcPr>
          <w:p w:rsidR="00C61639" w:rsidRPr="00C61639" w:rsidRDefault="00C61639" w:rsidP="00C61639">
            <w:pPr>
              <w:widowControl/>
              <w:jc w:val="left"/>
              <w:rPr>
                <w:rFonts w:ascii="宋体" w:eastAsia="宋体" w:hAnsi="宋体"/>
                <w:sz w:val="24"/>
              </w:rPr>
            </w:pPr>
            <w:r w:rsidRPr="00C61639">
              <w:rPr>
                <w:rFonts w:ascii="宋体" w:eastAsia="宋体" w:hAnsi="宋体" w:hint="eastAsia"/>
                <w:sz w:val="24"/>
              </w:rPr>
              <w:t>对应指令操作</w:t>
            </w:r>
          </w:p>
        </w:tc>
      </w:tr>
      <w:tr w:rsidR="00C170AC" w:rsidRPr="00C61639" w:rsidTr="00F661E5">
        <w:tc>
          <w:tcPr>
            <w:tcW w:w="2410" w:type="dxa"/>
            <w:vAlign w:val="center"/>
          </w:tcPr>
          <w:p w:rsidR="00C61639" w:rsidRPr="00C61639" w:rsidRDefault="00C61639" w:rsidP="00C61639">
            <w:pPr>
              <w:widowControl/>
              <w:jc w:val="left"/>
              <w:rPr>
                <w:rFonts w:ascii="宋体" w:eastAsia="宋体" w:hAnsi="宋体"/>
                <w:sz w:val="24"/>
              </w:rPr>
            </w:pPr>
            <w:r>
              <w:rPr>
                <w:rFonts w:ascii="宋体" w:eastAsia="宋体" w:hAnsi="宋体" w:hint="eastAsia"/>
                <w:sz w:val="24"/>
              </w:rPr>
              <w:t>提取键值对</w:t>
            </w:r>
          </w:p>
        </w:tc>
        <w:tc>
          <w:tcPr>
            <w:tcW w:w="3260" w:type="dxa"/>
            <w:vAlign w:val="center"/>
          </w:tcPr>
          <w:p w:rsidR="00C61639" w:rsidRPr="00C61639" w:rsidRDefault="00C61639" w:rsidP="00C61639">
            <w:pPr>
              <w:widowControl/>
              <w:jc w:val="left"/>
              <w:rPr>
                <w:rFonts w:ascii="宋体" w:eastAsia="宋体" w:hAnsi="宋体"/>
                <w:sz w:val="24"/>
              </w:rPr>
            </w:pPr>
            <w:proofErr w:type="gramStart"/>
            <w:r w:rsidRPr="00C61639">
              <w:rPr>
                <w:rFonts w:ascii="宋体" w:eastAsia="宋体" w:hAnsi="宋体"/>
                <w:sz w:val="24"/>
              </w:rPr>
              <w:t>I</w:t>
            </w:r>
            <w:r w:rsidRPr="00C61639">
              <w:rPr>
                <w:rFonts w:ascii="宋体" w:eastAsia="宋体" w:hAnsi="宋体" w:hint="eastAsia"/>
                <w:sz w:val="24"/>
              </w:rPr>
              <w:t>f(</w:t>
            </w:r>
            <w:proofErr w:type="gramEnd"/>
            <w:r w:rsidRPr="00C61639">
              <w:rPr>
                <w:rFonts w:ascii="宋体" w:eastAsia="宋体" w:hAnsi="宋体" w:hint="eastAsia"/>
                <w:sz w:val="24"/>
              </w:rPr>
              <w:t>TEXT[i]!=</w:t>
            </w:r>
            <w:r w:rsidRPr="00C61639">
              <w:rPr>
                <w:rFonts w:ascii="宋体" w:eastAsia="宋体" w:hAnsi="宋体"/>
                <w:sz w:val="24"/>
              </w:rPr>
              <w:t>’</w:t>
            </w:r>
            <w:r w:rsidRPr="00C61639">
              <w:rPr>
                <w:rFonts w:ascii="宋体" w:eastAsia="宋体" w:hAnsi="宋体" w:hint="eastAsia"/>
                <w:sz w:val="24"/>
              </w:rPr>
              <w:t xml:space="preserve"> </w:t>
            </w:r>
            <w:r w:rsidRPr="00C61639">
              <w:rPr>
                <w:rFonts w:ascii="宋体" w:eastAsia="宋体" w:hAnsi="宋体"/>
                <w:sz w:val="24"/>
              </w:rPr>
              <w:t>’</w:t>
            </w:r>
            <w:r w:rsidRPr="00C61639">
              <w:rPr>
                <w:rFonts w:ascii="宋体" w:eastAsia="宋体" w:hAnsi="宋体" w:hint="eastAsia"/>
                <w:sz w:val="24"/>
              </w:rPr>
              <w:t>)</w:t>
            </w:r>
          </w:p>
          <w:p w:rsidR="00C61639" w:rsidRPr="00C61639" w:rsidRDefault="00C61639" w:rsidP="00C61639">
            <w:pPr>
              <w:widowControl/>
              <w:jc w:val="left"/>
              <w:rPr>
                <w:rFonts w:ascii="宋体" w:eastAsia="宋体" w:hAnsi="宋体"/>
                <w:sz w:val="24"/>
              </w:rPr>
            </w:pPr>
            <w:r>
              <w:rPr>
                <w:rFonts w:ascii="宋体" w:eastAsia="宋体" w:hAnsi="宋体" w:hint="eastAsia"/>
                <w:sz w:val="24"/>
              </w:rPr>
              <w:t>word[m][n++</w:t>
            </w:r>
            <w:r w:rsidRPr="00C61639">
              <w:rPr>
                <w:rFonts w:ascii="宋体" w:eastAsia="宋体" w:hAnsi="宋体" w:hint="eastAsia"/>
                <w:sz w:val="24"/>
              </w:rPr>
              <w:t>]= TEXT[i++];</w:t>
            </w:r>
          </w:p>
          <w:p w:rsidR="00C61639" w:rsidRPr="00C61639" w:rsidRDefault="00C61639" w:rsidP="00C61639">
            <w:pPr>
              <w:widowControl/>
              <w:jc w:val="left"/>
              <w:rPr>
                <w:rFonts w:ascii="宋体" w:eastAsia="宋体" w:hAnsi="宋体"/>
                <w:sz w:val="24"/>
              </w:rPr>
            </w:pPr>
            <w:r w:rsidRPr="00C61639">
              <w:rPr>
                <w:rFonts w:ascii="宋体" w:eastAsia="宋体" w:hAnsi="宋体"/>
                <w:sz w:val="24"/>
              </w:rPr>
              <w:t>E</w:t>
            </w:r>
            <w:r w:rsidRPr="00C61639">
              <w:rPr>
                <w:rFonts w:ascii="宋体" w:eastAsia="宋体" w:hAnsi="宋体" w:hint="eastAsia"/>
                <w:sz w:val="24"/>
              </w:rPr>
              <w:t>lse</w:t>
            </w:r>
          </w:p>
          <w:p w:rsidR="00C61639" w:rsidRPr="00C61639" w:rsidRDefault="00C61639" w:rsidP="00C61639">
            <w:pPr>
              <w:widowControl/>
              <w:jc w:val="left"/>
              <w:rPr>
                <w:rFonts w:ascii="宋体" w:eastAsia="宋体" w:hAnsi="宋体"/>
                <w:sz w:val="24"/>
              </w:rPr>
            </w:pPr>
            <w:r w:rsidRPr="00C61639">
              <w:rPr>
                <w:rFonts w:ascii="宋体" w:eastAsia="宋体" w:hAnsi="宋体" w:hint="eastAsia"/>
                <w:sz w:val="24"/>
              </w:rPr>
              <w:t xml:space="preserve">     m++;</w:t>
            </w:r>
          </w:p>
        </w:tc>
        <w:tc>
          <w:tcPr>
            <w:tcW w:w="2552" w:type="dxa"/>
            <w:vAlign w:val="center"/>
          </w:tcPr>
          <w:p w:rsidR="00C61639" w:rsidRPr="00C61639" w:rsidRDefault="00E63890" w:rsidP="00C61639">
            <w:pPr>
              <w:widowControl/>
              <w:jc w:val="left"/>
              <w:rPr>
                <w:rFonts w:ascii="宋体" w:eastAsia="宋体" w:hAnsi="宋体"/>
                <w:sz w:val="24"/>
              </w:rPr>
            </w:pPr>
            <w:r>
              <w:rPr>
                <w:rFonts w:ascii="宋体" w:eastAsia="宋体" w:hAnsi="宋体" w:hint="eastAsia"/>
                <w:sz w:val="24"/>
              </w:rPr>
              <w:t>主要为比较操作</w:t>
            </w:r>
          </w:p>
        </w:tc>
      </w:tr>
      <w:tr w:rsidR="00C170AC" w:rsidRPr="00C61639" w:rsidTr="00F661E5">
        <w:tc>
          <w:tcPr>
            <w:tcW w:w="2410" w:type="dxa"/>
            <w:vAlign w:val="center"/>
          </w:tcPr>
          <w:p w:rsidR="00C61639" w:rsidRPr="00C61639" w:rsidRDefault="00E63890" w:rsidP="00C61639">
            <w:pPr>
              <w:widowControl/>
              <w:jc w:val="left"/>
              <w:rPr>
                <w:rFonts w:ascii="宋体" w:eastAsia="宋体" w:hAnsi="宋体"/>
                <w:sz w:val="24"/>
              </w:rPr>
            </w:pPr>
            <w:r>
              <w:rPr>
                <w:rFonts w:ascii="宋体" w:eastAsia="宋体" w:hAnsi="宋体" w:hint="eastAsia"/>
                <w:sz w:val="24"/>
              </w:rPr>
              <w:t>根据key进行哈希散列，并加入哈希表</w:t>
            </w:r>
          </w:p>
        </w:tc>
        <w:tc>
          <w:tcPr>
            <w:tcW w:w="3260" w:type="dxa"/>
            <w:vAlign w:val="center"/>
          </w:tcPr>
          <w:p w:rsidR="00C61639" w:rsidRDefault="00EC2A15" w:rsidP="00C61639">
            <w:pPr>
              <w:widowControl/>
              <w:jc w:val="left"/>
              <w:rPr>
                <w:rFonts w:ascii="宋体" w:eastAsia="宋体" w:hAnsi="宋体"/>
                <w:sz w:val="24"/>
              </w:rPr>
            </w:pPr>
            <w:r>
              <w:rPr>
                <w:rFonts w:ascii="宋体" w:eastAsia="宋体" w:hAnsi="宋体"/>
                <w:sz w:val="24"/>
              </w:rPr>
              <w:t>W</w:t>
            </w:r>
            <w:r>
              <w:rPr>
                <w:rFonts w:ascii="宋体" w:eastAsia="宋体" w:hAnsi="宋体" w:hint="eastAsia"/>
                <w:sz w:val="24"/>
              </w:rPr>
              <w:t>hile（p）</w:t>
            </w:r>
          </w:p>
          <w:p w:rsidR="00EC2A15" w:rsidRDefault="00EC2A15" w:rsidP="00C61639">
            <w:pPr>
              <w:widowControl/>
              <w:jc w:val="left"/>
              <w:rPr>
                <w:rFonts w:ascii="宋体" w:eastAsia="宋体" w:hAnsi="宋体"/>
                <w:sz w:val="24"/>
              </w:rPr>
            </w:pPr>
            <w:r>
              <w:rPr>
                <w:rFonts w:ascii="宋体" w:eastAsia="宋体" w:hAnsi="宋体" w:hint="eastAsia"/>
                <w:sz w:val="24"/>
              </w:rPr>
              <w:t>{</w:t>
            </w:r>
            <w:r w:rsidR="00C170AC">
              <w:rPr>
                <w:rFonts w:ascii="宋体" w:eastAsia="宋体" w:hAnsi="宋体" w:hint="eastAsia"/>
                <w:sz w:val="24"/>
              </w:rPr>
              <w:t>if(</w:t>
            </w:r>
            <w:proofErr w:type="spellStart"/>
            <w:r w:rsidR="00C170AC">
              <w:rPr>
                <w:rFonts w:ascii="宋体" w:eastAsia="宋体" w:hAnsi="宋体" w:hint="eastAsia"/>
                <w:sz w:val="24"/>
              </w:rPr>
              <w:t>strcmp</w:t>
            </w:r>
            <w:proofErr w:type="spellEnd"/>
            <w:r w:rsidR="00C170AC">
              <w:rPr>
                <w:rFonts w:ascii="宋体" w:eastAsia="宋体" w:hAnsi="宋体" w:hint="eastAsia"/>
                <w:sz w:val="24"/>
              </w:rPr>
              <w:t>(p-&gt;</w:t>
            </w:r>
            <w:proofErr w:type="spellStart"/>
            <w:r w:rsidR="00C170AC">
              <w:rPr>
                <w:rFonts w:ascii="宋体" w:eastAsia="宋体" w:hAnsi="宋体" w:hint="eastAsia"/>
                <w:sz w:val="24"/>
              </w:rPr>
              <w:t>word,word</w:t>
            </w:r>
            <w:proofErr w:type="spellEnd"/>
            <w:r w:rsidR="00C170AC">
              <w:rPr>
                <w:rFonts w:ascii="宋体" w:eastAsia="宋体" w:hAnsi="宋体" w:hint="eastAsia"/>
                <w:sz w:val="24"/>
              </w:rPr>
              <w:t>)==0)</w:t>
            </w:r>
          </w:p>
          <w:p w:rsidR="00C170AC" w:rsidRDefault="00C170AC" w:rsidP="00C61639">
            <w:pPr>
              <w:widowControl/>
              <w:jc w:val="left"/>
              <w:rPr>
                <w:rFonts w:ascii="宋体" w:eastAsia="宋体" w:hAnsi="宋体"/>
                <w:sz w:val="24"/>
              </w:rPr>
            </w:pPr>
            <w:r>
              <w:rPr>
                <w:rFonts w:ascii="宋体" w:eastAsia="宋体" w:hAnsi="宋体" w:hint="eastAsia"/>
                <w:sz w:val="24"/>
              </w:rPr>
              <w:t xml:space="preserve">   {</w:t>
            </w:r>
          </w:p>
          <w:p w:rsidR="00C170AC" w:rsidRDefault="00C170AC" w:rsidP="00C61639">
            <w:pPr>
              <w:widowControl/>
              <w:jc w:val="left"/>
              <w:rPr>
                <w:rFonts w:ascii="宋体" w:eastAsia="宋体" w:hAnsi="宋体"/>
                <w:sz w:val="24"/>
              </w:rPr>
            </w:pPr>
            <w:r>
              <w:rPr>
                <w:rFonts w:ascii="宋体" w:eastAsia="宋体" w:hAnsi="宋体" w:hint="eastAsia"/>
                <w:sz w:val="24"/>
              </w:rPr>
              <w:t xml:space="preserve">       p-&gt;</w:t>
            </w:r>
            <w:proofErr w:type="spellStart"/>
            <w:r>
              <w:rPr>
                <w:rFonts w:ascii="宋体" w:eastAsia="宋体" w:hAnsi="宋体" w:hint="eastAsia"/>
                <w:sz w:val="24"/>
              </w:rPr>
              <w:t>num</w:t>
            </w:r>
            <w:proofErr w:type="spellEnd"/>
            <w:r>
              <w:rPr>
                <w:rFonts w:ascii="宋体" w:eastAsia="宋体" w:hAnsi="宋体" w:hint="eastAsia"/>
                <w:sz w:val="24"/>
              </w:rPr>
              <w:t>++;</w:t>
            </w:r>
          </w:p>
          <w:p w:rsidR="00C170AC" w:rsidRDefault="00C170AC" w:rsidP="00C61639">
            <w:pPr>
              <w:widowControl/>
              <w:jc w:val="left"/>
              <w:rPr>
                <w:rFonts w:ascii="宋体" w:eastAsia="宋体" w:hAnsi="宋体"/>
                <w:sz w:val="24"/>
              </w:rPr>
            </w:pPr>
            <w:r>
              <w:rPr>
                <w:rFonts w:ascii="宋体" w:eastAsia="宋体" w:hAnsi="宋体" w:hint="eastAsia"/>
                <w:sz w:val="24"/>
              </w:rPr>
              <w:t xml:space="preserve">       return;</w:t>
            </w:r>
          </w:p>
          <w:p w:rsidR="00C170AC" w:rsidRDefault="00C170AC" w:rsidP="00C170AC">
            <w:pPr>
              <w:widowControl/>
              <w:ind w:firstLineChars="150" w:firstLine="360"/>
              <w:jc w:val="left"/>
              <w:rPr>
                <w:rFonts w:ascii="宋体" w:eastAsia="宋体" w:hAnsi="宋体"/>
                <w:sz w:val="24"/>
              </w:rPr>
            </w:pPr>
            <w:r>
              <w:rPr>
                <w:rFonts w:ascii="宋体" w:eastAsia="宋体" w:hAnsi="宋体" w:hint="eastAsia"/>
                <w:sz w:val="24"/>
              </w:rPr>
              <w:t>}</w:t>
            </w:r>
          </w:p>
          <w:p w:rsidR="00C170AC" w:rsidRDefault="00C170AC" w:rsidP="00C170AC">
            <w:pPr>
              <w:widowControl/>
              <w:ind w:firstLineChars="150" w:firstLine="360"/>
              <w:jc w:val="left"/>
              <w:rPr>
                <w:rFonts w:ascii="宋体" w:eastAsia="宋体" w:hAnsi="宋体"/>
                <w:sz w:val="24"/>
              </w:rPr>
            </w:pPr>
            <w:r>
              <w:rPr>
                <w:rFonts w:ascii="宋体" w:eastAsia="宋体" w:hAnsi="宋体"/>
                <w:sz w:val="24"/>
              </w:rPr>
              <w:t>p=p-&gt;next;</w:t>
            </w:r>
          </w:p>
          <w:p w:rsidR="00EC2A15" w:rsidRPr="00C61639" w:rsidRDefault="00EC2A15" w:rsidP="00C61639">
            <w:pPr>
              <w:widowControl/>
              <w:jc w:val="left"/>
              <w:rPr>
                <w:rFonts w:ascii="宋体" w:eastAsia="宋体" w:hAnsi="宋体"/>
                <w:sz w:val="24"/>
              </w:rPr>
            </w:pPr>
            <w:r>
              <w:rPr>
                <w:rFonts w:ascii="宋体" w:eastAsia="宋体" w:hAnsi="宋体" w:hint="eastAsia"/>
                <w:sz w:val="24"/>
              </w:rPr>
              <w:t>}</w:t>
            </w:r>
          </w:p>
        </w:tc>
        <w:tc>
          <w:tcPr>
            <w:tcW w:w="2552" w:type="dxa"/>
            <w:vAlign w:val="center"/>
          </w:tcPr>
          <w:p w:rsidR="00C61639" w:rsidRDefault="00C61639" w:rsidP="00C170AC">
            <w:pPr>
              <w:widowControl/>
              <w:jc w:val="left"/>
              <w:rPr>
                <w:rFonts w:ascii="宋体" w:eastAsia="宋体" w:hAnsi="宋体"/>
                <w:sz w:val="24"/>
              </w:rPr>
            </w:pPr>
            <w:r w:rsidRPr="00C61639">
              <w:rPr>
                <w:rFonts w:ascii="宋体" w:eastAsia="宋体" w:hAnsi="宋体" w:hint="eastAsia"/>
                <w:sz w:val="24"/>
              </w:rPr>
              <w:t>主要为</w:t>
            </w:r>
            <w:r w:rsidR="00C170AC">
              <w:rPr>
                <w:rFonts w:ascii="宋体" w:eastAsia="宋体" w:hAnsi="宋体" w:hint="eastAsia"/>
                <w:sz w:val="24"/>
              </w:rPr>
              <w:t>LOAD-LOAD-COMPARE</w:t>
            </w:r>
          </w:p>
          <w:p w:rsidR="00C170AC" w:rsidRPr="00C61639" w:rsidRDefault="00C170AC" w:rsidP="00C170AC">
            <w:pPr>
              <w:widowControl/>
              <w:jc w:val="left"/>
              <w:rPr>
                <w:rFonts w:ascii="宋体" w:eastAsia="宋体" w:hAnsi="宋体"/>
                <w:sz w:val="24"/>
              </w:rPr>
            </w:pPr>
            <w:r>
              <w:rPr>
                <w:rFonts w:ascii="宋体" w:eastAsia="宋体" w:hAnsi="宋体" w:hint="eastAsia"/>
                <w:sz w:val="24"/>
              </w:rPr>
              <w:t>指令模式</w:t>
            </w:r>
          </w:p>
        </w:tc>
      </w:tr>
      <w:tr w:rsidR="00C170AC" w:rsidRPr="00C61639" w:rsidTr="00F661E5">
        <w:tc>
          <w:tcPr>
            <w:tcW w:w="2410" w:type="dxa"/>
            <w:vAlign w:val="center"/>
          </w:tcPr>
          <w:p w:rsidR="00C61639" w:rsidRPr="00C61639" w:rsidRDefault="00EC2A15" w:rsidP="00C61639">
            <w:pPr>
              <w:widowControl/>
              <w:jc w:val="left"/>
              <w:rPr>
                <w:rFonts w:ascii="宋体" w:eastAsia="宋体" w:hAnsi="宋体"/>
                <w:sz w:val="24"/>
              </w:rPr>
            </w:pPr>
            <w:r>
              <w:rPr>
                <w:rFonts w:ascii="宋体" w:eastAsia="宋体" w:hAnsi="宋体" w:hint="eastAsia"/>
                <w:sz w:val="24"/>
              </w:rPr>
              <w:t>对不同线程</w:t>
            </w:r>
            <w:proofErr w:type="gramStart"/>
            <w:r>
              <w:rPr>
                <w:rFonts w:ascii="宋体" w:eastAsia="宋体" w:hAnsi="宋体" w:hint="eastAsia"/>
                <w:sz w:val="24"/>
              </w:rPr>
              <w:t>同一哈希</w:t>
            </w:r>
            <w:proofErr w:type="gramEnd"/>
            <w:r>
              <w:rPr>
                <w:rFonts w:ascii="宋体" w:eastAsia="宋体" w:hAnsi="宋体" w:hint="eastAsia"/>
                <w:sz w:val="24"/>
              </w:rPr>
              <w:t>列</w:t>
            </w:r>
            <w:r w:rsidR="00C61639">
              <w:rPr>
                <w:rFonts w:ascii="宋体" w:eastAsia="宋体" w:hAnsi="宋体" w:hint="eastAsia"/>
                <w:sz w:val="24"/>
              </w:rPr>
              <w:t>的单词</w:t>
            </w:r>
            <w:r w:rsidR="00C61639" w:rsidRPr="00C61639">
              <w:rPr>
                <w:rFonts w:ascii="宋体" w:eastAsia="宋体" w:hAnsi="宋体" w:hint="eastAsia"/>
                <w:sz w:val="24"/>
              </w:rPr>
              <w:t>排序</w:t>
            </w:r>
            <w:r w:rsidR="00C61639">
              <w:rPr>
                <w:rFonts w:ascii="宋体" w:eastAsia="宋体" w:hAnsi="宋体" w:hint="eastAsia"/>
                <w:sz w:val="24"/>
              </w:rPr>
              <w:t>合并</w:t>
            </w:r>
          </w:p>
        </w:tc>
        <w:tc>
          <w:tcPr>
            <w:tcW w:w="3260" w:type="dxa"/>
            <w:vAlign w:val="center"/>
          </w:tcPr>
          <w:p w:rsidR="00C61639" w:rsidRPr="00C61639" w:rsidRDefault="00C61639" w:rsidP="00C61639">
            <w:pPr>
              <w:widowControl/>
              <w:jc w:val="left"/>
              <w:rPr>
                <w:rFonts w:ascii="宋体" w:eastAsia="宋体" w:hAnsi="宋体"/>
                <w:sz w:val="24"/>
              </w:rPr>
            </w:pPr>
            <w:r w:rsidRPr="00C61639">
              <w:rPr>
                <w:rFonts w:ascii="宋体" w:eastAsia="宋体" w:hAnsi="宋体" w:hint="eastAsia"/>
                <w:sz w:val="24"/>
              </w:rPr>
              <w:t>不同的排序算法具有不同的代表函数</w:t>
            </w:r>
          </w:p>
        </w:tc>
        <w:tc>
          <w:tcPr>
            <w:tcW w:w="2552" w:type="dxa"/>
            <w:vAlign w:val="center"/>
          </w:tcPr>
          <w:p w:rsidR="00C61639" w:rsidRPr="00C61639" w:rsidRDefault="00C61639" w:rsidP="00C61639">
            <w:pPr>
              <w:widowControl/>
              <w:jc w:val="left"/>
              <w:rPr>
                <w:rFonts w:ascii="宋体" w:eastAsia="宋体" w:hAnsi="宋体"/>
                <w:sz w:val="24"/>
              </w:rPr>
            </w:pPr>
            <w:r w:rsidRPr="00C61639">
              <w:rPr>
                <w:rFonts w:ascii="宋体" w:eastAsia="宋体" w:hAnsi="宋体" w:hint="eastAsia"/>
                <w:sz w:val="24"/>
              </w:rPr>
              <w:t>主要为比较操作，交换操作，ADD累加操作</w:t>
            </w:r>
          </w:p>
        </w:tc>
      </w:tr>
    </w:tbl>
    <w:p w:rsidR="00C61639" w:rsidRPr="00C61639" w:rsidRDefault="00C61639" w:rsidP="00C423D3">
      <w:pPr>
        <w:spacing w:line="20" w:lineRule="atLeast"/>
        <w:ind w:left="420" w:firstLine="420"/>
        <w:rPr>
          <w:sz w:val="28"/>
          <w:szCs w:val="28"/>
        </w:rPr>
      </w:pPr>
    </w:p>
    <w:p w:rsidR="00EC31B7" w:rsidRDefault="00B80775" w:rsidP="00C423D3">
      <w:pPr>
        <w:spacing w:line="20" w:lineRule="atLeast"/>
        <w:ind w:left="420" w:firstLine="420"/>
        <w:rPr>
          <w:sz w:val="28"/>
          <w:szCs w:val="28"/>
        </w:rPr>
      </w:pPr>
      <w:r>
        <w:rPr>
          <w:rFonts w:hint="eastAsia"/>
          <w:sz w:val="28"/>
          <w:szCs w:val="28"/>
        </w:rPr>
        <w:t>2.2.2</w:t>
      </w:r>
      <w:r w:rsidR="00EC31B7">
        <w:rPr>
          <w:rFonts w:hint="eastAsia"/>
          <w:sz w:val="28"/>
          <w:szCs w:val="28"/>
        </w:rPr>
        <w:t>wordcount</w:t>
      </w:r>
      <w:r w:rsidR="00EC31B7">
        <w:rPr>
          <w:rFonts w:hint="eastAsia"/>
          <w:sz w:val="28"/>
          <w:szCs w:val="28"/>
        </w:rPr>
        <w:t>算法特征分析</w:t>
      </w:r>
    </w:p>
    <w:p w:rsidR="00D72544" w:rsidRDefault="00D72544" w:rsidP="00C423D3">
      <w:pPr>
        <w:spacing w:line="20" w:lineRule="atLeast"/>
        <w:ind w:left="420" w:firstLine="420"/>
        <w:rPr>
          <w:sz w:val="28"/>
          <w:szCs w:val="28"/>
        </w:rPr>
      </w:pPr>
      <w:r>
        <w:rPr>
          <w:rFonts w:hint="eastAsia"/>
          <w:sz w:val="28"/>
          <w:szCs w:val="28"/>
        </w:rPr>
        <w:t>（再补充）</w:t>
      </w:r>
    </w:p>
    <w:tbl>
      <w:tblPr>
        <w:tblStyle w:val="1"/>
        <w:tblW w:w="4353" w:type="pct"/>
        <w:jc w:val="center"/>
        <w:tblLook w:val="04A0" w:firstRow="1" w:lastRow="0" w:firstColumn="1" w:lastColumn="0" w:noHBand="0" w:noVBand="1"/>
      </w:tblPr>
      <w:tblGrid>
        <w:gridCol w:w="1258"/>
        <w:gridCol w:w="6161"/>
      </w:tblGrid>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编号项</w:t>
            </w:r>
          </w:p>
        </w:tc>
        <w:tc>
          <w:tcPr>
            <w:tcW w:w="4152"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特征</w:t>
            </w:r>
          </w:p>
        </w:tc>
      </w:tr>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计算特征</w:t>
            </w:r>
          </w:p>
        </w:tc>
        <w:tc>
          <w:tcPr>
            <w:tcW w:w="4152"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proofErr w:type="spellStart"/>
            <w:r w:rsidRPr="008D0915">
              <w:rPr>
                <w:rFonts w:ascii="宋体" w:eastAsia="宋体" w:hAnsi="宋体" w:hint="eastAsia"/>
                <w:sz w:val="24"/>
              </w:rPr>
              <w:t>Wordcount</w:t>
            </w:r>
            <w:proofErr w:type="spellEnd"/>
            <w:r w:rsidRPr="008D0915">
              <w:rPr>
                <w:rFonts w:ascii="宋体" w:eastAsia="宋体" w:hAnsi="宋体" w:hint="eastAsia"/>
                <w:sz w:val="24"/>
              </w:rPr>
              <w:t>算法主要为字符比较及</w:t>
            </w:r>
            <w:r w:rsidRPr="008D0915">
              <w:rPr>
                <w:rFonts w:ascii="宋体" w:eastAsia="宋体" w:hAnsi="宋体"/>
                <w:sz w:val="24"/>
              </w:rPr>
              <w:t>字符频次</w:t>
            </w:r>
            <w:r w:rsidRPr="008D0915">
              <w:rPr>
                <w:rFonts w:ascii="宋体" w:eastAsia="宋体" w:hAnsi="宋体" w:hint="eastAsia"/>
                <w:sz w:val="24"/>
              </w:rPr>
              <w:t>统计，涉及</w:t>
            </w:r>
            <w:r w:rsidRPr="008D0915">
              <w:rPr>
                <w:rFonts w:ascii="宋体" w:eastAsia="宋体" w:hAnsi="宋体"/>
                <w:sz w:val="24"/>
              </w:rPr>
              <w:t>Hash函数及少量排序算法</w:t>
            </w:r>
            <w:r w:rsidRPr="008D0915">
              <w:rPr>
                <w:rFonts w:ascii="宋体" w:eastAsia="宋体" w:hAnsi="宋体" w:hint="eastAsia"/>
                <w:sz w:val="24"/>
              </w:rPr>
              <w:t>，算法复杂度</w:t>
            </w:r>
            <w:r w:rsidRPr="008D0915">
              <w:rPr>
                <w:rFonts w:ascii="宋体" w:eastAsia="宋体" w:hAnsi="宋体"/>
                <w:sz w:val="24"/>
              </w:rPr>
              <w:t>为</w:t>
            </w:r>
            <w:r w:rsidRPr="008D0915">
              <w:rPr>
                <w:rFonts w:ascii="宋体" w:eastAsia="宋体" w:hAnsi="宋体" w:hint="eastAsia"/>
                <w:sz w:val="24"/>
              </w:rPr>
              <w:t>O</w:t>
            </w:r>
            <w:r w:rsidRPr="008D0915">
              <w:rPr>
                <w:rFonts w:ascii="宋体" w:eastAsia="宋体" w:hAnsi="宋体"/>
                <w:sz w:val="24"/>
              </w:rPr>
              <w:t>(</w:t>
            </w:r>
            <w:proofErr w:type="spellStart"/>
            <w:r w:rsidRPr="008D0915">
              <w:rPr>
                <w:rFonts w:ascii="宋体" w:eastAsia="宋体" w:hAnsi="宋体" w:hint="eastAsia"/>
                <w:sz w:val="24"/>
              </w:rPr>
              <w:t>N</w:t>
            </w:r>
            <w:r w:rsidRPr="008D0915">
              <w:rPr>
                <w:rFonts w:ascii="宋体" w:eastAsia="宋体" w:hAnsi="宋体"/>
                <w:sz w:val="24"/>
              </w:rPr>
              <w:t>logN</w:t>
            </w:r>
            <w:proofErr w:type="spellEnd"/>
            <w:r w:rsidRPr="008D0915">
              <w:rPr>
                <w:rFonts w:ascii="宋体" w:eastAsia="宋体" w:hAnsi="宋体"/>
                <w:sz w:val="24"/>
              </w:rPr>
              <w:t>)</w:t>
            </w:r>
            <w:r w:rsidRPr="008D0915">
              <w:rPr>
                <w:rFonts w:ascii="宋体" w:eastAsia="宋体" w:hAnsi="宋体" w:hint="eastAsia"/>
                <w:sz w:val="24"/>
              </w:rPr>
              <w:t>。</w:t>
            </w:r>
          </w:p>
        </w:tc>
      </w:tr>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访存特征</w:t>
            </w:r>
          </w:p>
        </w:tc>
        <w:tc>
          <w:tcPr>
            <w:tcW w:w="4152"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由于对比操作都是对字符的，访存粒度多为</w:t>
            </w:r>
            <w:r w:rsidRPr="008D0915">
              <w:rPr>
                <w:rFonts w:ascii="宋体" w:eastAsia="宋体" w:hAnsi="宋体"/>
                <w:sz w:val="24"/>
              </w:rPr>
              <w:t>8 bits</w:t>
            </w:r>
            <w:r w:rsidRPr="008D0915">
              <w:rPr>
                <w:rFonts w:ascii="宋体" w:eastAsia="宋体" w:hAnsi="宋体" w:hint="eastAsia"/>
                <w:sz w:val="24"/>
              </w:rPr>
              <w:t>。顺序访存，具有很好的局部性。但是在匹配失败时候，需随机访问数组表，所以局部性较差。访存和计算比大致为</w:t>
            </w:r>
            <w:r w:rsidRPr="008D0915">
              <w:rPr>
                <w:rFonts w:ascii="宋体" w:eastAsia="宋体" w:hAnsi="宋体"/>
                <w:sz w:val="24"/>
              </w:rPr>
              <w:t>2</w:t>
            </w:r>
            <w:r w:rsidRPr="008D0915">
              <w:rPr>
                <w:rFonts w:ascii="宋体" w:eastAsia="宋体" w:hAnsi="宋体" w:hint="eastAsia"/>
                <w:sz w:val="24"/>
              </w:rPr>
              <w:t>:1，</w:t>
            </w:r>
            <w:r w:rsidRPr="008D0915">
              <w:rPr>
                <w:rFonts w:ascii="宋体" w:eastAsia="宋体" w:hAnsi="宋体"/>
                <w:sz w:val="24"/>
              </w:rPr>
              <w:t>属存储密集型应用。</w:t>
            </w:r>
          </w:p>
        </w:tc>
      </w:tr>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并行性</w:t>
            </w:r>
          </w:p>
        </w:tc>
        <w:tc>
          <w:tcPr>
            <w:tcW w:w="4152"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样本</w:t>
            </w:r>
            <w:r w:rsidRPr="008D0915">
              <w:rPr>
                <w:rFonts w:ascii="宋体" w:eastAsia="宋体" w:hAnsi="宋体"/>
                <w:sz w:val="24"/>
              </w:rPr>
              <w:t>数量巨大</w:t>
            </w:r>
            <w:r w:rsidRPr="008D0915">
              <w:rPr>
                <w:rFonts w:ascii="宋体" w:eastAsia="宋体" w:hAnsi="宋体" w:hint="eastAsia"/>
                <w:sz w:val="24"/>
              </w:rPr>
              <w:t>时</w:t>
            </w:r>
            <w:r w:rsidRPr="008D0915">
              <w:rPr>
                <w:rFonts w:ascii="宋体" w:eastAsia="宋体" w:hAnsi="宋体"/>
                <w:sz w:val="24"/>
              </w:rPr>
              <w:t>，可以切割样本，多任务并行</w:t>
            </w:r>
            <w:r w:rsidRPr="008D0915">
              <w:rPr>
                <w:rFonts w:ascii="宋体" w:eastAsia="宋体" w:hAnsi="宋体" w:hint="eastAsia"/>
                <w:sz w:val="24"/>
              </w:rPr>
              <w:t>处理</w:t>
            </w:r>
            <w:r w:rsidRPr="008D0915">
              <w:rPr>
                <w:rFonts w:ascii="宋体" w:eastAsia="宋体" w:hAnsi="宋体"/>
                <w:sz w:val="24"/>
              </w:rPr>
              <w:t>。</w:t>
            </w:r>
            <w:r w:rsidRPr="008D0915">
              <w:rPr>
                <w:rFonts w:ascii="宋体" w:eastAsia="宋体" w:hAnsi="宋体" w:hint="eastAsia"/>
                <w:sz w:val="24"/>
              </w:rPr>
              <w:t>每个任务负责一部分数据的比较。</w:t>
            </w:r>
          </w:p>
        </w:tc>
      </w:tr>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线程间依赖性</w:t>
            </w:r>
          </w:p>
        </w:tc>
        <w:tc>
          <w:tcPr>
            <w:tcW w:w="4152"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并行之后不需要合并处理，只需</w:t>
            </w:r>
            <w:r w:rsidRPr="008D0915">
              <w:rPr>
                <w:rFonts w:ascii="宋体" w:eastAsia="宋体" w:hAnsi="宋体"/>
                <w:sz w:val="24"/>
              </w:rPr>
              <w:t>处理好切割部分的匹配即可。</w:t>
            </w:r>
            <w:r w:rsidRPr="008D0915">
              <w:rPr>
                <w:rFonts w:ascii="宋体" w:eastAsia="宋体" w:hAnsi="宋体" w:hint="eastAsia"/>
                <w:sz w:val="24"/>
              </w:rPr>
              <w:t>所以线程间没有通信需求，依赖性低，可以完全并行执行。</w:t>
            </w:r>
          </w:p>
        </w:tc>
      </w:tr>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sz w:val="24"/>
              </w:rPr>
              <w:t>I/O</w:t>
            </w:r>
          </w:p>
        </w:tc>
        <w:tc>
          <w:tcPr>
            <w:tcW w:w="4152"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sz w:val="24"/>
              </w:rPr>
              <w:t>属存储</w:t>
            </w:r>
            <w:r w:rsidRPr="008D0915">
              <w:rPr>
                <w:rFonts w:ascii="宋体" w:eastAsia="宋体" w:hAnsi="宋体" w:hint="eastAsia"/>
                <w:sz w:val="24"/>
              </w:rPr>
              <w:t>密集型</w:t>
            </w:r>
            <w:r w:rsidRPr="008D0915">
              <w:rPr>
                <w:rFonts w:ascii="宋体" w:eastAsia="宋体" w:hAnsi="宋体"/>
                <w:sz w:val="24"/>
              </w:rPr>
              <w:t>应用，有大量的</w:t>
            </w:r>
            <w:r w:rsidRPr="008D0915">
              <w:rPr>
                <w:rFonts w:ascii="宋体" w:eastAsia="宋体" w:hAnsi="宋体" w:hint="eastAsia"/>
                <w:sz w:val="24"/>
              </w:rPr>
              <w:t>存储</w:t>
            </w:r>
            <w:r w:rsidRPr="008D0915">
              <w:rPr>
                <w:rFonts w:ascii="宋体" w:eastAsia="宋体" w:hAnsi="宋体"/>
                <w:sz w:val="24"/>
              </w:rPr>
              <w:t>器读写操作</w:t>
            </w:r>
            <w:r w:rsidRPr="008D0915">
              <w:rPr>
                <w:rFonts w:ascii="宋体" w:eastAsia="宋体" w:hAnsi="宋体" w:hint="eastAsia"/>
                <w:sz w:val="24"/>
              </w:rPr>
              <w:t>。</w:t>
            </w:r>
          </w:p>
        </w:tc>
      </w:tr>
    </w:tbl>
    <w:p w:rsidR="008D0915" w:rsidRPr="008D0915" w:rsidRDefault="008D0915" w:rsidP="00C423D3">
      <w:pPr>
        <w:spacing w:line="20" w:lineRule="atLeast"/>
        <w:ind w:left="420" w:firstLine="420"/>
        <w:rPr>
          <w:sz w:val="28"/>
          <w:szCs w:val="28"/>
        </w:rPr>
      </w:pPr>
    </w:p>
    <w:p w:rsidR="00EC31B7" w:rsidRDefault="00EC31B7" w:rsidP="00C423D3">
      <w:pPr>
        <w:spacing w:line="20" w:lineRule="atLeast"/>
        <w:ind w:left="420" w:firstLine="420"/>
        <w:rPr>
          <w:sz w:val="28"/>
          <w:szCs w:val="28"/>
        </w:rPr>
      </w:pPr>
      <w:r>
        <w:rPr>
          <w:rFonts w:hint="eastAsia"/>
          <w:sz w:val="28"/>
          <w:szCs w:val="28"/>
        </w:rPr>
        <w:t>2.2.3wordcount</w:t>
      </w:r>
      <w:r>
        <w:rPr>
          <w:rFonts w:hint="eastAsia"/>
          <w:sz w:val="28"/>
          <w:szCs w:val="28"/>
        </w:rPr>
        <w:t>算法对体系结构的需求</w:t>
      </w:r>
    </w:p>
    <w:p w:rsidR="00D72544" w:rsidRDefault="00D72544" w:rsidP="00C423D3">
      <w:pPr>
        <w:spacing w:line="20" w:lineRule="atLeast"/>
        <w:ind w:left="420" w:firstLine="420"/>
        <w:rPr>
          <w:sz w:val="28"/>
          <w:szCs w:val="28"/>
        </w:rPr>
      </w:pPr>
      <w:r>
        <w:rPr>
          <w:rFonts w:hint="eastAsia"/>
          <w:sz w:val="28"/>
          <w:szCs w:val="28"/>
        </w:rPr>
        <w:t>（再补充）</w:t>
      </w:r>
    </w:p>
    <w:tbl>
      <w:tblPr>
        <w:tblStyle w:val="1"/>
        <w:tblW w:w="4353" w:type="pct"/>
        <w:jc w:val="center"/>
        <w:tblLook w:val="04A0" w:firstRow="1" w:lastRow="0" w:firstColumn="1" w:lastColumn="0" w:noHBand="0" w:noVBand="1"/>
      </w:tblPr>
      <w:tblGrid>
        <w:gridCol w:w="1258"/>
        <w:gridCol w:w="6161"/>
      </w:tblGrid>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结构设计</w:t>
            </w:r>
          </w:p>
        </w:tc>
        <w:tc>
          <w:tcPr>
            <w:tcW w:w="4152"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具体需求</w:t>
            </w:r>
          </w:p>
        </w:tc>
      </w:tr>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hideMark/>
          </w:tcPr>
          <w:p w:rsidR="008D0915" w:rsidRPr="008D0915" w:rsidRDefault="008D0915" w:rsidP="008D0915">
            <w:pPr>
              <w:widowControl/>
              <w:jc w:val="left"/>
              <w:rPr>
                <w:rFonts w:ascii="宋体" w:eastAsia="宋体" w:hAnsi="宋体"/>
                <w:sz w:val="24"/>
              </w:rPr>
            </w:pPr>
            <w:r w:rsidRPr="008D0915">
              <w:rPr>
                <w:rFonts w:ascii="宋体" w:eastAsia="宋体" w:hAnsi="宋体"/>
                <w:sz w:val="24"/>
              </w:rPr>
              <w:t>指令级</w:t>
            </w:r>
          </w:p>
        </w:tc>
        <w:tc>
          <w:tcPr>
            <w:tcW w:w="4152" w:type="pct"/>
            <w:tcBorders>
              <w:top w:val="single" w:sz="4" w:space="0" w:color="auto"/>
              <w:left w:val="single" w:sz="4" w:space="0" w:color="auto"/>
              <w:bottom w:val="single" w:sz="4" w:space="0" w:color="auto"/>
              <w:right w:val="single" w:sz="4" w:space="0" w:color="auto"/>
            </w:tcBorders>
            <w:hideMark/>
          </w:tcPr>
          <w:p w:rsidR="008D0915" w:rsidRPr="008D0915" w:rsidRDefault="008D0915" w:rsidP="008D0915">
            <w:pPr>
              <w:widowControl/>
              <w:jc w:val="left"/>
              <w:rPr>
                <w:rFonts w:ascii="宋体" w:eastAsia="宋体" w:hAnsi="宋体"/>
                <w:sz w:val="24"/>
              </w:rPr>
            </w:pPr>
            <w:proofErr w:type="spellStart"/>
            <w:r w:rsidRPr="008D0915">
              <w:rPr>
                <w:rFonts w:ascii="宋体" w:eastAsia="宋体" w:hAnsi="宋体" w:hint="eastAsia"/>
                <w:sz w:val="24"/>
              </w:rPr>
              <w:t>Wordcount</w:t>
            </w:r>
            <w:proofErr w:type="spellEnd"/>
            <w:r w:rsidRPr="008D0915">
              <w:rPr>
                <w:rFonts w:ascii="宋体" w:eastAsia="宋体" w:hAnsi="宋体" w:hint="eastAsia"/>
                <w:sz w:val="24"/>
              </w:rPr>
              <w:t>算法主要是大规模字符串</w:t>
            </w:r>
            <w:r w:rsidRPr="008D0915">
              <w:rPr>
                <w:rFonts w:ascii="宋体" w:eastAsia="宋体" w:hAnsi="宋体"/>
                <w:sz w:val="24"/>
              </w:rPr>
              <w:t>样本的对比和哈希及计数操作</w:t>
            </w:r>
            <w:r w:rsidRPr="008D0915">
              <w:rPr>
                <w:rFonts w:ascii="宋体" w:eastAsia="宋体" w:hAnsi="宋体" w:hint="eastAsia"/>
                <w:sz w:val="24"/>
              </w:rPr>
              <w:t>，涉及LOAD</w:t>
            </w:r>
            <w:r w:rsidRPr="008D0915">
              <w:rPr>
                <w:rFonts w:ascii="宋体" w:eastAsia="宋体" w:hAnsi="宋体"/>
                <w:sz w:val="24"/>
              </w:rPr>
              <w:t>/STORE</w:t>
            </w:r>
            <w:r w:rsidRPr="008D0915">
              <w:rPr>
                <w:rFonts w:ascii="宋体" w:eastAsia="宋体" w:hAnsi="宋体" w:hint="eastAsia"/>
                <w:sz w:val="24"/>
              </w:rPr>
              <w:t>指令、CMP指令以及</w:t>
            </w:r>
            <w:r w:rsidRPr="008D0915">
              <w:rPr>
                <w:rFonts w:ascii="宋体" w:eastAsia="宋体" w:hAnsi="宋体"/>
                <w:sz w:val="24"/>
              </w:rPr>
              <w:t>简单的</w:t>
            </w:r>
            <w:r w:rsidRPr="008D0915">
              <w:rPr>
                <w:rFonts w:ascii="宋体" w:eastAsia="宋体" w:hAnsi="宋体"/>
                <w:sz w:val="24"/>
              </w:rPr>
              <w:lastRenderedPageBreak/>
              <w:t>ADD/SUB</w:t>
            </w:r>
            <w:r w:rsidRPr="008D0915">
              <w:rPr>
                <w:rFonts w:ascii="宋体" w:eastAsia="宋体" w:hAnsi="宋体" w:hint="eastAsia"/>
                <w:sz w:val="24"/>
              </w:rPr>
              <w:t>指令。“取数</w:t>
            </w:r>
            <w:r w:rsidRPr="008D0915">
              <w:rPr>
                <w:rFonts w:ascii="宋体" w:eastAsia="宋体" w:hAnsi="宋体"/>
                <w:sz w:val="24"/>
              </w:rPr>
              <w:t>-</w:t>
            </w:r>
            <w:r w:rsidR="00F60DAF">
              <w:rPr>
                <w:rFonts w:ascii="宋体" w:eastAsia="宋体" w:hAnsi="宋体" w:hint="eastAsia"/>
                <w:sz w:val="24"/>
              </w:rPr>
              <w:t>取数-对比</w:t>
            </w:r>
            <w:r w:rsidRPr="008D0915">
              <w:rPr>
                <w:rFonts w:ascii="宋体" w:eastAsia="宋体" w:hAnsi="宋体" w:hint="eastAsia"/>
                <w:sz w:val="24"/>
              </w:rPr>
              <w:t>”是其</w:t>
            </w:r>
            <w:r w:rsidRPr="008D0915">
              <w:rPr>
                <w:rFonts w:ascii="宋体" w:eastAsia="宋体" w:hAnsi="宋体"/>
                <w:sz w:val="24"/>
              </w:rPr>
              <w:t>主要的操作模式</w:t>
            </w:r>
            <w:r w:rsidRPr="008D0915">
              <w:rPr>
                <w:rFonts w:ascii="宋体" w:eastAsia="宋体" w:hAnsi="宋体" w:hint="eastAsia"/>
                <w:sz w:val="24"/>
              </w:rPr>
              <w:t>。可以用</w:t>
            </w:r>
            <w:r w:rsidRPr="008D0915">
              <w:rPr>
                <w:rFonts w:ascii="宋体" w:eastAsia="宋体" w:hAnsi="宋体"/>
                <w:sz w:val="24"/>
              </w:rPr>
              <w:t>一条</w:t>
            </w:r>
            <w:r w:rsidRPr="008D0915">
              <w:rPr>
                <w:rFonts w:ascii="宋体" w:eastAsia="宋体" w:hAnsi="宋体" w:hint="eastAsia"/>
                <w:sz w:val="24"/>
              </w:rPr>
              <w:t>复合指令</w:t>
            </w:r>
            <w:r w:rsidRPr="008D0915">
              <w:rPr>
                <w:rFonts w:ascii="宋体" w:eastAsia="宋体" w:hAnsi="宋体"/>
                <w:sz w:val="24"/>
              </w:rPr>
              <w:t>实现固定模式的操作。</w:t>
            </w:r>
          </w:p>
        </w:tc>
      </w:tr>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proofErr w:type="gramStart"/>
            <w:r w:rsidRPr="008D0915">
              <w:rPr>
                <w:rFonts w:ascii="宋体" w:eastAsia="宋体" w:hAnsi="宋体" w:hint="eastAsia"/>
                <w:sz w:val="24"/>
              </w:rPr>
              <w:lastRenderedPageBreak/>
              <w:t>协处理</w:t>
            </w:r>
            <w:proofErr w:type="gramEnd"/>
            <w:r w:rsidRPr="008D0915">
              <w:rPr>
                <w:rFonts w:ascii="宋体" w:eastAsia="宋体" w:hAnsi="宋体" w:hint="eastAsia"/>
                <w:sz w:val="24"/>
              </w:rPr>
              <w:t>部件</w:t>
            </w:r>
          </w:p>
        </w:tc>
        <w:tc>
          <w:tcPr>
            <w:tcW w:w="4152"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在此算法里主要是CMP操作和LOAD</w:t>
            </w:r>
            <w:r w:rsidRPr="008D0915">
              <w:rPr>
                <w:rFonts w:ascii="宋体" w:eastAsia="宋体" w:hAnsi="宋体"/>
                <w:sz w:val="24"/>
              </w:rPr>
              <w:t>/STORE</w:t>
            </w:r>
            <w:r w:rsidRPr="008D0915">
              <w:rPr>
                <w:rFonts w:ascii="宋体" w:eastAsia="宋体" w:hAnsi="宋体" w:hint="eastAsia"/>
                <w:sz w:val="24"/>
              </w:rPr>
              <w:t>操作，没有复杂的计算操作，只有简单的ADD/SUB操作。</w:t>
            </w:r>
            <w:proofErr w:type="gramStart"/>
            <w:r w:rsidRPr="008D0915">
              <w:rPr>
                <w:rFonts w:ascii="宋体" w:eastAsia="宋体" w:hAnsi="宋体" w:hint="eastAsia"/>
                <w:sz w:val="24"/>
              </w:rPr>
              <w:t>协处理</w:t>
            </w:r>
            <w:proofErr w:type="gramEnd"/>
            <w:r w:rsidRPr="008D0915">
              <w:rPr>
                <w:rFonts w:ascii="宋体" w:eastAsia="宋体" w:hAnsi="宋体" w:hint="eastAsia"/>
                <w:sz w:val="24"/>
              </w:rPr>
              <w:t>可以涉及</w:t>
            </w:r>
            <w:r w:rsidRPr="008D0915">
              <w:rPr>
                <w:rFonts w:ascii="宋体" w:eastAsia="宋体" w:hAnsi="宋体"/>
                <w:sz w:val="24"/>
              </w:rPr>
              <w:t>计算矩阵</w:t>
            </w:r>
            <w:r w:rsidRPr="008D0915">
              <w:rPr>
                <w:rFonts w:ascii="宋体" w:eastAsia="宋体" w:hAnsi="宋体" w:hint="eastAsia"/>
                <w:sz w:val="24"/>
              </w:rPr>
              <w:t>，处理“取数-</w:t>
            </w:r>
            <w:r w:rsidR="00F60DAF">
              <w:rPr>
                <w:rFonts w:ascii="宋体" w:eastAsia="宋体" w:hAnsi="宋体" w:hint="eastAsia"/>
                <w:sz w:val="24"/>
              </w:rPr>
              <w:t>对比-计算-写会”</w:t>
            </w:r>
            <w:r w:rsidRPr="008D0915">
              <w:rPr>
                <w:rFonts w:ascii="宋体" w:eastAsia="宋体" w:hAnsi="宋体"/>
                <w:sz w:val="24"/>
              </w:rPr>
              <w:t>模式，</w:t>
            </w:r>
            <w:r w:rsidRPr="008D0915">
              <w:rPr>
                <w:rFonts w:ascii="宋体" w:eastAsia="宋体" w:hAnsi="宋体" w:hint="eastAsia"/>
                <w:sz w:val="24"/>
              </w:rPr>
              <w:t>加快处理速率。</w:t>
            </w:r>
          </w:p>
        </w:tc>
      </w:tr>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内部高速总线</w:t>
            </w:r>
          </w:p>
        </w:tc>
        <w:tc>
          <w:tcPr>
            <w:tcW w:w="4152"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proofErr w:type="spellStart"/>
            <w:r w:rsidRPr="008D0915">
              <w:rPr>
                <w:rFonts w:ascii="宋体" w:eastAsia="宋体" w:hAnsi="宋体" w:hint="eastAsia"/>
                <w:sz w:val="24"/>
              </w:rPr>
              <w:t>Wordcount</w:t>
            </w:r>
            <w:proofErr w:type="spellEnd"/>
            <w:r w:rsidRPr="008D0915">
              <w:rPr>
                <w:rFonts w:ascii="宋体" w:eastAsia="宋体" w:hAnsi="宋体" w:hint="eastAsia"/>
                <w:sz w:val="24"/>
              </w:rPr>
              <w:t>算法可对</w:t>
            </w:r>
            <w:r w:rsidRPr="008D0915">
              <w:rPr>
                <w:rFonts w:ascii="宋体" w:eastAsia="宋体" w:hAnsi="宋体"/>
                <w:sz w:val="24"/>
              </w:rPr>
              <w:t>样本数据进行</w:t>
            </w:r>
            <w:r w:rsidRPr="008D0915">
              <w:rPr>
                <w:rFonts w:ascii="宋体" w:eastAsia="宋体" w:hAnsi="宋体" w:hint="eastAsia"/>
                <w:sz w:val="24"/>
              </w:rPr>
              <w:t>并行搜索，加快执行效率。因</w:t>
            </w:r>
            <w:r w:rsidRPr="008D0915">
              <w:rPr>
                <w:rFonts w:ascii="宋体" w:eastAsia="宋体" w:hAnsi="宋体"/>
                <w:sz w:val="24"/>
              </w:rPr>
              <w:t>其属访存密集型应用，</w:t>
            </w:r>
            <w:r w:rsidRPr="008D0915">
              <w:rPr>
                <w:rFonts w:ascii="宋体" w:eastAsia="宋体" w:hAnsi="宋体" w:hint="eastAsia"/>
                <w:sz w:val="24"/>
              </w:rPr>
              <w:t>可以增大片上存储</w:t>
            </w:r>
            <w:r w:rsidRPr="008D0915">
              <w:rPr>
                <w:rFonts w:ascii="宋体" w:eastAsia="宋体" w:hAnsi="宋体"/>
                <w:sz w:val="24"/>
              </w:rPr>
              <w:t>空间</w:t>
            </w:r>
            <w:r w:rsidRPr="008D0915">
              <w:rPr>
                <w:rFonts w:ascii="宋体" w:eastAsia="宋体" w:hAnsi="宋体" w:hint="eastAsia"/>
                <w:sz w:val="24"/>
              </w:rPr>
              <w:t>。核间并不多，</w:t>
            </w:r>
            <w:r w:rsidRPr="008D0915">
              <w:rPr>
                <w:rFonts w:ascii="宋体" w:eastAsia="宋体" w:hAnsi="宋体"/>
                <w:sz w:val="24"/>
              </w:rPr>
              <w:t>内部总线</w:t>
            </w:r>
            <w:r w:rsidRPr="008D0915">
              <w:rPr>
                <w:rFonts w:ascii="宋体" w:eastAsia="宋体" w:hAnsi="宋体" w:hint="eastAsia"/>
                <w:sz w:val="24"/>
              </w:rPr>
              <w:t>主要需求</w:t>
            </w:r>
            <w:r w:rsidRPr="008D0915">
              <w:rPr>
                <w:rFonts w:ascii="宋体" w:eastAsia="宋体" w:hAnsi="宋体"/>
                <w:sz w:val="24"/>
              </w:rPr>
              <w:t>为保证</w:t>
            </w:r>
            <w:r w:rsidRPr="008D0915">
              <w:rPr>
                <w:rFonts w:ascii="宋体" w:eastAsia="宋体" w:hAnsi="宋体" w:hint="eastAsia"/>
                <w:sz w:val="24"/>
              </w:rPr>
              <w:t>核</w:t>
            </w:r>
            <w:r w:rsidRPr="008D0915">
              <w:rPr>
                <w:rFonts w:ascii="宋体" w:eastAsia="宋体" w:hAnsi="宋体"/>
                <w:sz w:val="24"/>
              </w:rPr>
              <w:t>的访存效率</w:t>
            </w:r>
            <w:r w:rsidRPr="008D0915">
              <w:rPr>
                <w:rFonts w:ascii="宋体" w:eastAsia="宋体" w:hAnsi="宋体" w:hint="eastAsia"/>
                <w:sz w:val="24"/>
              </w:rPr>
              <w:t>。</w:t>
            </w:r>
          </w:p>
        </w:tc>
      </w:tr>
      <w:tr w:rsidR="008D0915" w:rsidRPr="008D0915" w:rsidTr="00F661E5">
        <w:trPr>
          <w:jc w:val="center"/>
        </w:trPr>
        <w:tc>
          <w:tcPr>
            <w:tcW w:w="848"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r w:rsidRPr="008D0915">
              <w:rPr>
                <w:rFonts w:ascii="宋体" w:eastAsia="宋体" w:hAnsi="宋体" w:hint="eastAsia"/>
                <w:sz w:val="24"/>
              </w:rPr>
              <w:t>外部高速总线</w:t>
            </w:r>
          </w:p>
        </w:tc>
        <w:tc>
          <w:tcPr>
            <w:tcW w:w="4152" w:type="pct"/>
            <w:tcBorders>
              <w:top w:val="single" w:sz="4" w:space="0" w:color="auto"/>
              <w:left w:val="single" w:sz="4" w:space="0" w:color="auto"/>
              <w:bottom w:val="single" w:sz="4" w:space="0" w:color="auto"/>
              <w:right w:val="single" w:sz="4" w:space="0" w:color="auto"/>
            </w:tcBorders>
            <w:vAlign w:val="center"/>
            <w:hideMark/>
          </w:tcPr>
          <w:p w:rsidR="008D0915" w:rsidRPr="008D0915" w:rsidRDefault="008D0915" w:rsidP="008D0915">
            <w:pPr>
              <w:widowControl/>
              <w:jc w:val="left"/>
              <w:rPr>
                <w:rFonts w:ascii="宋体" w:eastAsia="宋体" w:hAnsi="宋体"/>
                <w:sz w:val="24"/>
              </w:rPr>
            </w:pPr>
            <w:proofErr w:type="spellStart"/>
            <w:r w:rsidRPr="008D0915">
              <w:rPr>
                <w:rFonts w:ascii="宋体" w:eastAsia="宋体" w:hAnsi="宋体" w:hint="eastAsia"/>
                <w:sz w:val="24"/>
              </w:rPr>
              <w:t>Wordcount</w:t>
            </w:r>
            <w:proofErr w:type="spellEnd"/>
            <w:r w:rsidRPr="008D0915">
              <w:rPr>
                <w:rFonts w:ascii="宋体" w:eastAsia="宋体" w:hAnsi="宋体" w:hint="eastAsia"/>
                <w:sz w:val="24"/>
              </w:rPr>
              <w:t>算法数据量巨大，需要频繁的与外存进行数据交换。无论使用加速卡、多处理器或多机进行并行加速时，都需要外部能提供类似</w:t>
            </w:r>
            <w:proofErr w:type="spellStart"/>
            <w:r w:rsidRPr="008D0915">
              <w:rPr>
                <w:rFonts w:ascii="宋体" w:eastAsia="宋体" w:hAnsi="宋体" w:hint="eastAsia"/>
                <w:sz w:val="24"/>
              </w:rPr>
              <w:t>PCIe</w:t>
            </w:r>
            <w:proofErr w:type="spellEnd"/>
            <w:r w:rsidRPr="008D0915">
              <w:rPr>
                <w:rFonts w:ascii="宋体" w:eastAsia="宋体" w:hAnsi="宋体" w:hint="eastAsia"/>
                <w:sz w:val="24"/>
              </w:rPr>
              <w:t>的连接通道，以及</w:t>
            </w:r>
            <w:r w:rsidRPr="008D0915">
              <w:rPr>
                <w:rFonts w:ascii="宋体" w:eastAsia="宋体" w:hAnsi="宋体"/>
                <w:sz w:val="24"/>
              </w:rPr>
              <w:t>类似DMA这样的</w:t>
            </w:r>
            <w:r w:rsidRPr="008D0915">
              <w:rPr>
                <w:rFonts w:ascii="宋体" w:eastAsia="宋体" w:hAnsi="宋体" w:hint="eastAsia"/>
                <w:sz w:val="24"/>
              </w:rPr>
              <w:t>块</w:t>
            </w:r>
            <w:r w:rsidRPr="008D0915">
              <w:rPr>
                <w:rFonts w:ascii="宋体" w:eastAsia="宋体" w:hAnsi="宋体"/>
                <w:sz w:val="24"/>
              </w:rPr>
              <w:t>传输</w:t>
            </w:r>
            <w:r w:rsidRPr="008D0915">
              <w:rPr>
                <w:rFonts w:ascii="宋体" w:eastAsia="宋体" w:hAnsi="宋体" w:hint="eastAsia"/>
                <w:sz w:val="24"/>
              </w:rPr>
              <w:t>机制</w:t>
            </w:r>
            <w:r w:rsidRPr="008D0915">
              <w:rPr>
                <w:rFonts w:ascii="宋体" w:eastAsia="宋体" w:hAnsi="宋体"/>
                <w:sz w:val="24"/>
              </w:rPr>
              <w:t>，</w:t>
            </w:r>
            <w:r w:rsidRPr="008D0915">
              <w:rPr>
                <w:rFonts w:ascii="宋体" w:eastAsia="宋体" w:hAnsi="宋体" w:hint="eastAsia"/>
                <w:sz w:val="24"/>
              </w:rPr>
              <w:t>达到快速高效的数据迁移。</w:t>
            </w:r>
          </w:p>
        </w:tc>
      </w:tr>
    </w:tbl>
    <w:p w:rsidR="008D0915" w:rsidRPr="008D0915" w:rsidRDefault="008D0915" w:rsidP="00C423D3">
      <w:pPr>
        <w:spacing w:line="20" w:lineRule="atLeast"/>
        <w:ind w:left="420" w:firstLine="420"/>
        <w:rPr>
          <w:sz w:val="28"/>
          <w:szCs w:val="28"/>
        </w:rPr>
      </w:pPr>
    </w:p>
    <w:p w:rsidR="00B80775" w:rsidRDefault="00B80775" w:rsidP="00C423D3">
      <w:pPr>
        <w:spacing w:line="20" w:lineRule="atLeast"/>
        <w:ind w:firstLine="420"/>
        <w:rPr>
          <w:sz w:val="28"/>
          <w:szCs w:val="28"/>
        </w:rPr>
      </w:pPr>
      <w:r>
        <w:rPr>
          <w:rFonts w:hint="eastAsia"/>
          <w:sz w:val="28"/>
          <w:szCs w:val="28"/>
        </w:rPr>
        <w:t>2.3</w:t>
      </w:r>
      <w:r>
        <w:rPr>
          <w:rFonts w:hint="eastAsia"/>
          <w:sz w:val="28"/>
          <w:szCs w:val="28"/>
        </w:rPr>
        <w:t>算法的热点分析</w:t>
      </w:r>
    </w:p>
    <w:p w:rsidR="00EC31B7" w:rsidRDefault="00EC31B7" w:rsidP="00A60DC0">
      <w:pPr>
        <w:spacing w:line="20" w:lineRule="atLeast"/>
        <w:ind w:left="420" w:firstLine="420"/>
        <w:rPr>
          <w:sz w:val="28"/>
          <w:szCs w:val="28"/>
        </w:rPr>
      </w:pPr>
      <w:r>
        <w:rPr>
          <w:rFonts w:hint="eastAsia"/>
          <w:sz w:val="28"/>
          <w:szCs w:val="28"/>
        </w:rPr>
        <w:t>2.3.1</w:t>
      </w:r>
      <w:r w:rsidR="004B1E55">
        <w:rPr>
          <w:rFonts w:hint="eastAsia"/>
          <w:sz w:val="28"/>
          <w:szCs w:val="28"/>
        </w:rPr>
        <w:t>热点分析平台及</w:t>
      </w:r>
      <w:proofErr w:type="spellStart"/>
      <w:r>
        <w:rPr>
          <w:rFonts w:hint="eastAsia"/>
          <w:sz w:val="28"/>
          <w:szCs w:val="28"/>
        </w:rPr>
        <w:t>gprof</w:t>
      </w:r>
      <w:proofErr w:type="spellEnd"/>
      <w:r>
        <w:rPr>
          <w:rFonts w:hint="eastAsia"/>
          <w:sz w:val="28"/>
          <w:szCs w:val="28"/>
        </w:rPr>
        <w:t>工具简介</w:t>
      </w:r>
    </w:p>
    <w:p w:rsidR="00A60DC0" w:rsidRPr="00A60DC0" w:rsidRDefault="00A60DC0" w:rsidP="00A60DC0">
      <w:pPr>
        <w:spacing w:line="20" w:lineRule="atLeast"/>
        <w:ind w:left="420" w:firstLine="420"/>
        <w:rPr>
          <w:sz w:val="28"/>
          <w:szCs w:val="28"/>
        </w:rPr>
      </w:pPr>
      <w:r w:rsidRPr="00A60DC0">
        <w:rPr>
          <w:rFonts w:hint="eastAsia"/>
          <w:sz w:val="28"/>
          <w:szCs w:val="28"/>
        </w:rPr>
        <w:t xml:space="preserve">KMP </w:t>
      </w:r>
      <w:r w:rsidRPr="00A60DC0">
        <w:rPr>
          <w:rFonts w:hint="eastAsia"/>
          <w:sz w:val="28"/>
          <w:szCs w:val="28"/>
        </w:rPr>
        <w:t>算法热点的评估是在</w:t>
      </w:r>
      <w:r w:rsidRPr="00A60DC0">
        <w:rPr>
          <w:rFonts w:hint="eastAsia"/>
          <w:sz w:val="28"/>
          <w:szCs w:val="28"/>
        </w:rPr>
        <w:t xml:space="preserve"> x86 </w:t>
      </w:r>
      <w:r>
        <w:rPr>
          <w:rFonts w:hint="eastAsia"/>
          <w:sz w:val="28"/>
          <w:szCs w:val="28"/>
        </w:rPr>
        <w:t>平台上完成。首先，无论在什</w:t>
      </w:r>
      <w:r w:rsidRPr="00A60DC0">
        <w:rPr>
          <w:rFonts w:hint="eastAsia"/>
          <w:sz w:val="28"/>
          <w:szCs w:val="28"/>
        </w:rPr>
        <w:t>么平台上完成评估，</w:t>
      </w:r>
      <w:r w:rsidRPr="00A60DC0">
        <w:rPr>
          <w:rFonts w:hint="eastAsia"/>
          <w:sz w:val="28"/>
          <w:szCs w:val="28"/>
        </w:rPr>
        <w:t xml:space="preserve">KMP </w:t>
      </w:r>
      <w:r w:rsidRPr="00A60DC0">
        <w:rPr>
          <w:rFonts w:hint="eastAsia"/>
          <w:sz w:val="28"/>
          <w:szCs w:val="28"/>
        </w:rPr>
        <w:t>算法的热点不会改变。其次，在</w:t>
      </w:r>
      <w:r w:rsidRPr="00A60DC0">
        <w:rPr>
          <w:rFonts w:hint="eastAsia"/>
          <w:sz w:val="28"/>
          <w:szCs w:val="28"/>
        </w:rPr>
        <w:t xml:space="preserve"> x86 </w:t>
      </w:r>
      <w:r w:rsidRPr="00A60DC0">
        <w:rPr>
          <w:rFonts w:hint="eastAsia"/>
          <w:sz w:val="28"/>
          <w:szCs w:val="28"/>
        </w:rPr>
        <w:t>平台上有很多非常方便但十分好用的性能分析工具，例如</w:t>
      </w:r>
      <w:r w:rsidRPr="00A60DC0">
        <w:rPr>
          <w:rFonts w:hint="eastAsia"/>
          <w:sz w:val="28"/>
          <w:szCs w:val="28"/>
        </w:rPr>
        <w:t xml:space="preserve"> </w:t>
      </w:r>
      <w:proofErr w:type="spellStart"/>
      <w:r w:rsidRPr="00A60DC0">
        <w:rPr>
          <w:rFonts w:hint="eastAsia"/>
          <w:sz w:val="28"/>
          <w:szCs w:val="28"/>
        </w:rPr>
        <w:t>gprof</w:t>
      </w:r>
      <w:proofErr w:type="spellEnd"/>
      <w:r w:rsidRPr="00A60DC0">
        <w:rPr>
          <w:rFonts w:hint="eastAsia"/>
          <w:sz w:val="28"/>
          <w:szCs w:val="28"/>
        </w:rPr>
        <w:t xml:space="preserve"> </w:t>
      </w:r>
      <w:r w:rsidRPr="00A60DC0">
        <w:rPr>
          <w:rFonts w:hint="eastAsia"/>
          <w:sz w:val="28"/>
          <w:szCs w:val="28"/>
        </w:rPr>
        <w:t>工具。这在研究前期抓取算法重点区域非常方便，利于工作的展开。</w:t>
      </w:r>
    </w:p>
    <w:p w:rsidR="009F2045" w:rsidRDefault="004B1E55" w:rsidP="00A60DC0">
      <w:pPr>
        <w:spacing w:line="20" w:lineRule="atLeast"/>
        <w:ind w:left="420"/>
        <w:rPr>
          <w:sz w:val="28"/>
          <w:szCs w:val="28"/>
        </w:rPr>
      </w:pPr>
      <w:r w:rsidRPr="004B1E55">
        <w:rPr>
          <w:rFonts w:hint="eastAsia"/>
          <w:sz w:val="28"/>
          <w:szCs w:val="28"/>
        </w:rPr>
        <w:t>默认情况下</w:t>
      </w:r>
      <w:proofErr w:type="spellStart"/>
      <w:r w:rsidRPr="004B1E55">
        <w:rPr>
          <w:rFonts w:hint="eastAsia"/>
          <w:sz w:val="28"/>
          <w:szCs w:val="28"/>
        </w:rPr>
        <w:t>linux</w:t>
      </w:r>
      <w:proofErr w:type="spellEnd"/>
      <w:r w:rsidRPr="004B1E55">
        <w:rPr>
          <w:rFonts w:hint="eastAsia"/>
          <w:sz w:val="28"/>
          <w:szCs w:val="28"/>
        </w:rPr>
        <w:t>系统当中都带有这个工具。</w:t>
      </w:r>
    </w:p>
    <w:p w:rsidR="004B1E55" w:rsidRPr="004B1E55" w:rsidRDefault="004B1E55" w:rsidP="009F2045">
      <w:pPr>
        <w:spacing w:line="20" w:lineRule="atLeast"/>
        <w:ind w:left="420" w:firstLine="420"/>
        <w:rPr>
          <w:sz w:val="28"/>
          <w:szCs w:val="28"/>
        </w:rPr>
      </w:pPr>
      <w:r>
        <w:rPr>
          <w:rFonts w:hint="eastAsia"/>
          <w:sz w:val="28"/>
          <w:szCs w:val="28"/>
        </w:rPr>
        <w:t>GNU</w:t>
      </w:r>
      <w:r w:rsidRPr="004B1E55">
        <w:rPr>
          <w:rFonts w:hint="eastAsia"/>
          <w:sz w:val="28"/>
          <w:szCs w:val="28"/>
        </w:rPr>
        <w:t>编译器工具包提供了一种剖析工具</w:t>
      </w:r>
      <w:r>
        <w:rPr>
          <w:rFonts w:hint="eastAsia"/>
          <w:sz w:val="28"/>
          <w:szCs w:val="28"/>
        </w:rPr>
        <w:t xml:space="preserve">GNU </w:t>
      </w:r>
      <w:r w:rsidRPr="004B1E55">
        <w:rPr>
          <w:rFonts w:hint="eastAsia"/>
          <w:sz w:val="28"/>
          <w:szCs w:val="28"/>
        </w:rPr>
        <w:t>profiler (</w:t>
      </w:r>
      <w:proofErr w:type="spellStart"/>
      <w:r w:rsidRPr="004B1E55">
        <w:rPr>
          <w:rFonts w:hint="eastAsia"/>
          <w:sz w:val="28"/>
          <w:szCs w:val="28"/>
        </w:rPr>
        <w:t>gprof</w:t>
      </w:r>
      <w:proofErr w:type="spellEnd"/>
      <w:r w:rsidRPr="004B1E55">
        <w:rPr>
          <w:rFonts w:hint="eastAsia"/>
          <w:sz w:val="28"/>
          <w:szCs w:val="28"/>
        </w:rPr>
        <w:t>)</w:t>
      </w:r>
      <w:r w:rsidRPr="004B1E55">
        <w:rPr>
          <w:rFonts w:hint="eastAsia"/>
          <w:sz w:val="28"/>
          <w:szCs w:val="28"/>
        </w:rPr>
        <w:t>。</w:t>
      </w:r>
      <w:proofErr w:type="spellStart"/>
      <w:r>
        <w:rPr>
          <w:rFonts w:hint="eastAsia"/>
          <w:sz w:val="28"/>
          <w:szCs w:val="28"/>
        </w:rPr>
        <w:t>gprof</w:t>
      </w:r>
      <w:proofErr w:type="spellEnd"/>
      <w:r w:rsidRPr="004B1E55">
        <w:rPr>
          <w:rFonts w:hint="eastAsia"/>
          <w:sz w:val="28"/>
          <w:szCs w:val="28"/>
        </w:rPr>
        <w:t>可以为</w:t>
      </w:r>
      <w:r w:rsidRPr="004B1E55">
        <w:rPr>
          <w:rFonts w:hint="eastAsia"/>
          <w:sz w:val="28"/>
          <w:szCs w:val="28"/>
        </w:rPr>
        <w:t xml:space="preserve"> Linux </w:t>
      </w:r>
      <w:r>
        <w:rPr>
          <w:rFonts w:hint="eastAsia"/>
          <w:sz w:val="28"/>
          <w:szCs w:val="28"/>
        </w:rPr>
        <w:t>平台上的程序精确分析性能瓶颈，</w:t>
      </w:r>
      <w:r w:rsidRPr="004B1E55">
        <w:rPr>
          <w:rFonts w:hint="eastAsia"/>
          <w:sz w:val="28"/>
          <w:szCs w:val="28"/>
        </w:rPr>
        <w:t>能精确地打印出程序运行中各个函数消耗的时间，给出函数被调用次数和函数调用关系。</w:t>
      </w:r>
      <w:proofErr w:type="spellStart"/>
      <w:r w:rsidRPr="004B1E55">
        <w:rPr>
          <w:rFonts w:hint="eastAsia"/>
          <w:sz w:val="28"/>
          <w:szCs w:val="28"/>
        </w:rPr>
        <w:t>gprof</w:t>
      </w:r>
      <w:proofErr w:type="spellEnd"/>
      <w:r>
        <w:rPr>
          <w:rFonts w:hint="eastAsia"/>
          <w:sz w:val="28"/>
          <w:szCs w:val="28"/>
        </w:rPr>
        <w:t>采用混合方法来收集程序的统计信息，它</w:t>
      </w:r>
      <w:r w:rsidRPr="004B1E55">
        <w:rPr>
          <w:rFonts w:hint="eastAsia"/>
          <w:sz w:val="28"/>
          <w:szCs w:val="28"/>
        </w:rPr>
        <w:t>使用检测方法，在编译过程中在函数入口处插入计数器用于收集每个函数的被调用情况和被调用次数；也使用采样方法，在运行时按一定间隔去检查程序计数器并在分析时找出程序计数器对应的函</w:t>
      </w:r>
      <w:r w:rsidRPr="004B1E55">
        <w:rPr>
          <w:rFonts w:hint="eastAsia"/>
          <w:sz w:val="28"/>
          <w:szCs w:val="28"/>
        </w:rPr>
        <w:lastRenderedPageBreak/>
        <w:t>数来统计函数占用的时间。</w:t>
      </w:r>
    </w:p>
    <w:tbl>
      <w:tblPr>
        <w:tblW w:w="7560" w:type="dxa"/>
        <w:jc w:val="center"/>
        <w:tblLayout w:type="fixed"/>
        <w:tblCellMar>
          <w:top w:w="15" w:type="dxa"/>
          <w:left w:w="15" w:type="dxa"/>
          <w:bottom w:w="15" w:type="dxa"/>
          <w:right w:w="15" w:type="dxa"/>
        </w:tblCellMar>
        <w:tblLook w:val="04A0" w:firstRow="1" w:lastRow="0" w:firstColumn="1" w:lastColumn="0" w:noHBand="0" w:noVBand="1"/>
      </w:tblPr>
      <w:tblGrid>
        <w:gridCol w:w="930"/>
        <w:gridCol w:w="1260"/>
        <w:gridCol w:w="1290"/>
        <w:gridCol w:w="735"/>
        <w:gridCol w:w="1200"/>
        <w:gridCol w:w="1320"/>
        <w:gridCol w:w="825"/>
      </w:tblGrid>
      <w:tr w:rsidR="00CC4D65" w:rsidRPr="00CC4D65" w:rsidTr="00F661E5">
        <w:trPr>
          <w:trHeight w:val="312"/>
          <w:jc w:val="center"/>
        </w:trPr>
        <w:tc>
          <w:tcPr>
            <w:tcW w:w="93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textAlignment w:val="center"/>
              <w:rPr>
                <w:rFonts w:ascii="Times New Roman" w:eastAsia="宋体" w:hAnsi="Times New Roman" w:cs="Times New Roman"/>
                <w:color w:val="000000"/>
                <w:szCs w:val="21"/>
              </w:rPr>
            </w:pPr>
            <w:r w:rsidRPr="00CC4D65">
              <w:rPr>
                <w:rFonts w:ascii="Times New Roman" w:eastAsia="宋体" w:hAnsi="Times New Roman" w:cs="Times New Roman"/>
                <w:color w:val="000000"/>
                <w:kern w:val="0"/>
                <w:szCs w:val="21"/>
                <w:lang w:bidi="ar"/>
              </w:rPr>
              <w:t xml:space="preserve">  </w:t>
            </w:r>
            <w:r w:rsidRPr="00CC4D65">
              <w:rPr>
                <w:rFonts w:ascii="宋体" w:eastAsia="宋体" w:hAnsi="宋体" w:cs="宋体"/>
                <w:color w:val="000000"/>
                <w:szCs w:val="21"/>
                <w:lang w:bidi="ar"/>
              </w:rPr>
              <w:t>%time</w:t>
            </w:r>
          </w:p>
        </w:tc>
        <w:tc>
          <w:tcPr>
            <w:tcW w:w="126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Times New Roman" w:eastAsia="宋体" w:hAnsi="Times New Roman" w:cs="Times New Roman"/>
                <w:color w:val="000000"/>
                <w:szCs w:val="21"/>
              </w:rPr>
            </w:pPr>
            <w:r w:rsidRPr="00CC4D65">
              <w:rPr>
                <w:rFonts w:ascii="Times New Roman" w:eastAsia="宋体" w:hAnsi="Times New Roman" w:cs="Times New Roman"/>
                <w:color w:val="000000"/>
                <w:kern w:val="0"/>
                <w:szCs w:val="21"/>
                <w:lang w:bidi="ar"/>
              </w:rPr>
              <w:t>Cumulative seconds</w:t>
            </w:r>
          </w:p>
        </w:tc>
        <w:tc>
          <w:tcPr>
            <w:tcW w:w="129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Times New Roman" w:eastAsia="宋体" w:hAnsi="Times New Roman" w:cs="Times New Roman"/>
                <w:color w:val="000000"/>
                <w:szCs w:val="21"/>
              </w:rPr>
            </w:pPr>
            <w:proofErr w:type="spellStart"/>
            <w:r w:rsidRPr="00CC4D65">
              <w:rPr>
                <w:rFonts w:ascii="Times New Roman" w:eastAsia="宋体" w:hAnsi="Times New Roman" w:cs="Times New Roman"/>
                <w:color w:val="000000"/>
                <w:kern w:val="0"/>
                <w:szCs w:val="21"/>
                <w:lang w:bidi="ar"/>
              </w:rPr>
              <w:t>Self Seconds</w:t>
            </w:r>
            <w:proofErr w:type="spellEnd"/>
          </w:p>
        </w:tc>
        <w:tc>
          <w:tcPr>
            <w:tcW w:w="735"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Times New Roman" w:eastAsia="宋体" w:hAnsi="Times New Roman" w:cs="Times New Roman"/>
                <w:color w:val="000000"/>
                <w:szCs w:val="21"/>
              </w:rPr>
            </w:pPr>
            <w:r w:rsidRPr="00CC4D65">
              <w:rPr>
                <w:rFonts w:ascii="Times New Roman" w:eastAsia="宋体" w:hAnsi="Times New Roman" w:cs="Times New Roman"/>
                <w:color w:val="000000"/>
                <w:kern w:val="0"/>
                <w:szCs w:val="21"/>
                <w:lang w:bidi="ar"/>
              </w:rPr>
              <w:t>C</w:t>
            </w:r>
            <w:r w:rsidRPr="00CC4D65">
              <w:rPr>
                <w:rFonts w:ascii="宋体" w:eastAsia="宋体" w:hAnsi="宋体" w:cs="宋体"/>
                <w:color w:val="000000"/>
                <w:szCs w:val="21"/>
                <w:lang w:bidi="ar"/>
              </w:rPr>
              <w:t>alls</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Times New Roman" w:eastAsia="宋体" w:hAnsi="Times New Roman" w:cs="Times New Roman"/>
                <w:color w:val="000000"/>
                <w:szCs w:val="21"/>
              </w:rPr>
            </w:pPr>
            <w:r w:rsidRPr="00CC4D65">
              <w:rPr>
                <w:rFonts w:ascii="Times New Roman" w:eastAsia="宋体" w:hAnsi="Times New Roman" w:cs="Times New Roman"/>
                <w:color w:val="000000"/>
                <w:kern w:val="0"/>
                <w:szCs w:val="21"/>
                <w:lang w:bidi="ar"/>
              </w:rPr>
              <w:t>Self TS/call</w:t>
            </w:r>
          </w:p>
        </w:tc>
        <w:tc>
          <w:tcPr>
            <w:tcW w:w="13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Times New Roman" w:eastAsia="宋体" w:hAnsi="Times New Roman" w:cs="Times New Roman"/>
                <w:color w:val="000000"/>
                <w:szCs w:val="21"/>
              </w:rPr>
            </w:pPr>
            <w:r w:rsidRPr="00CC4D65">
              <w:rPr>
                <w:rFonts w:ascii="Times New Roman" w:eastAsia="宋体" w:hAnsi="Times New Roman" w:cs="Times New Roman"/>
                <w:color w:val="000000"/>
                <w:kern w:val="0"/>
                <w:szCs w:val="21"/>
                <w:lang w:bidi="ar"/>
              </w:rPr>
              <w:t>Total TS/call</w:t>
            </w:r>
          </w:p>
        </w:tc>
        <w:tc>
          <w:tcPr>
            <w:tcW w:w="825"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宋体" w:eastAsia="宋体" w:hAnsi="宋体" w:cs="宋体"/>
                <w:color w:val="000000"/>
                <w:szCs w:val="21"/>
              </w:rPr>
            </w:pPr>
            <w:r w:rsidRPr="00CC4D65">
              <w:rPr>
                <w:rFonts w:ascii="宋体" w:eastAsia="宋体" w:hAnsi="宋体" w:cs="宋体" w:hint="eastAsia"/>
                <w:color w:val="000000"/>
                <w:kern w:val="0"/>
                <w:szCs w:val="21"/>
                <w:lang w:bidi="ar"/>
              </w:rPr>
              <w:t>name</w:t>
            </w:r>
          </w:p>
        </w:tc>
      </w:tr>
      <w:tr w:rsidR="00CC4D65" w:rsidRPr="00CC4D65" w:rsidTr="00F661E5">
        <w:trPr>
          <w:trHeight w:val="312"/>
          <w:jc w:val="center"/>
        </w:trPr>
        <w:tc>
          <w:tcPr>
            <w:tcW w:w="93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Times New Roman" w:eastAsia="宋体" w:hAnsi="Times New Roman" w:cs="Times New Roman"/>
                <w:color w:val="000000"/>
                <w:szCs w:val="21"/>
              </w:rPr>
            </w:pPr>
          </w:p>
        </w:tc>
        <w:tc>
          <w:tcPr>
            <w:tcW w:w="126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Times New Roman" w:eastAsia="宋体" w:hAnsi="Times New Roman" w:cs="Times New Roman"/>
                <w:color w:val="000000"/>
                <w:szCs w:val="21"/>
              </w:rPr>
            </w:pPr>
          </w:p>
        </w:tc>
        <w:tc>
          <w:tcPr>
            <w:tcW w:w="129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Times New Roman" w:eastAsia="宋体" w:hAnsi="Times New Roman" w:cs="Times New Roman"/>
                <w:color w:val="000000"/>
                <w:szCs w:val="21"/>
              </w:rPr>
            </w:pPr>
          </w:p>
        </w:tc>
        <w:tc>
          <w:tcPr>
            <w:tcW w:w="73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Times New Roman" w:eastAsia="宋体" w:hAnsi="Times New Roman" w:cs="Times New Roman"/>
                <w:color w:val="000000"/>
                <w:szCs w:val="21"/>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Times New Roman" w:eastAsia="宋体" w:hAnsi="Times New Roman" w:cs="Times New Roman"/>
                <w:color w:val="000000"/>
                <w:szCs w:val="21"/>
              </w:rPr>
            </w:pPr>
          </w:p>
        </w:tc>
        <w:tc>
          <w:tcPr>
            <w:tcW w:w="13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Times New Roman" w:eastAsia="宋体" w:hAnsi="Times New Roman" w:cs="Times New Roman"/>
                <w:color w:val="000000"/>
                <w:szCs w:val="21"/>
              </w:rPr>
            </w:pPr>
          </w:p>
        </w:tc>
        <w:tc>
          <w:tcPr>
            <w:tcW w:w="82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r>
      <w:tr w:rsidR="00CC4D65" w:rsidRPr="00CC4D65" w:rsidTr="00F661E5">
        <w:trPr>
          <w:trHeight w:val="765"/>
          <w:jc w:val="center"/>
        </w:trPr>
        <w:tc>
          <w:tcPr>
            <w:tcW w:w="93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宋体" w:eastAsia="宋体" w:hAnsi="宋体" w:cs="宋体"/>
                <w:color w:val="000000"/>
                <w:szCs w:val="21"/>
              </w:rPr>
            </w:pPr>
            <w:r w:rsidRPr="00CC4D65">
              <w:rPr>
                <w:rFonts w:ascii="宋体" w:eastAsia="宋体" w:hAnsi="宋体" w:cs="宋体" w:hint="eastAsia"/>
                <w:color w:val="000000"/>
                <w:kern w:val="0"/>
                <w:szCs w:val="21"/>
                <w:lang w:bidi="ar"/>
              </w:rPr>
              <w:t>该函数消耗时间</w:t>
            </w:r>
            <w:proofErr w:type="gramStart"/>
            <w:r w:rsidRPr="00CC4D65">
              <w:rPr>
                <w:rFonts w:ascii="宋体" w:eastAsia="宋体" w:hAnsi="宋体" w:cs="宋体" w:hint="eastAsia"/>
                <w:color w:val="000000"/>
                <w:kern w:val="0"/>
                <w:szCs w:val="21"/>
                <w:lang w:bidi="ar"/>
              </w:rPr>
              <w:t>占程序</w:t>
            </w:r>
            <w:proofErr w:type="gramEnd"/>
            <w:r w:rsidRPr="00CC4D65">
              <w:rPr>
                <w:rFonts w:ascii="宋体" w:eastAsia="宋体" w:hAnsi="宋体" w:cs="宋体" w:hint="eastAsia"/>
                <w:color w:val="000000"/>
                <w:kern w:val="0"/>
                <w:szCs w:val="21"/>
                <w:lang w:bidi="ar"/>
              </w:rPr>
              <w:t>所有时间百分比</w:t>
            </w:r>
          </w:p>
        </w:tc>
        <w:tc>
          <w:tcPr>
            <w:tcW w:w="126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宋体" w:eastAsia="宋体" w:hAnsi="宋体" w:cs="宋体"/>
                <w:color w:val="000000"/>
                <w:szCs w:val="21"/>
              </w:rPr>
            </w:pPr>
            <w:r w:rsidRPr="00CC4D65">
              <w:rPr>
                <w:rFonts w:ascii="宋体" w:eastAsia="宋体" w:hAnsi="宋体" w:cs="宋体" w:hint="eastAsia"/>
                <w:color w:val="000000"/>
                <w:kern w:val="0"/>
                <w:szCs w:val="21"/>
                <w:lang w:bidi="ar"/>
              </w:rPr>
              <w:t xml:space="preserve">程序的累积执行时间（只是包括 </w:t>
            </w:r>
            <w:proofErr w:type="spellStart"/>
            <w:r w:rsidRPr="00CC4D65">
              <w:rPr>
                <w:rFonts w:ascii="宋体" w:eastAsia="宋体" w:hAnsi="宋体" w:cs="宋体" w:hint="eastAsia"/>
                <w:color w:val="000000"/>
                <w:kern w:val="0"/>
                <w:szCs w:val="21"/>
                <w:lang w:bidi="ar"/>
              </w:rPr>
              <w:t>gprof</w:t>
            </w:r>
            <w:proofErr w:type="spellEnd"/>
            <w:r w:rsidRPr="00CC4D65">
              <w:rPr>
                <w:rFonts w:ascii="宋体" w:eastAsia="宋体" w:hAnsi="宋体" w:cs="宋体" w:hint="eastAsia"/>
                <w:color w:val="000000"/>
                <w:kern w:val="0"/>
                <w:szCs w:val="21"/>
                <w:lang w:bidi="ar"/>
              </w:rPr>
              <w:t xml:space="preserve"> 能够监控到的函数）</w:t>
            </w:r>
          </w:p>
        </w:tc>
        <w:tc>
          <w:tcPr>
            <w:tcW w:w="129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宋体" w:eastAsia="宋体" w:hAnsi="宋体" w:cs="宋体"/>
                <w:color w:val="000000"/>
                <w:szCs w:val="21"/>
              </w:rPr>
            </w:pPr>
            <w:r w:rsidRPr="00CC4D65">
              <w:rPr>
                <w:rFonts w:ascii="宋体" w:eastAsia="宋体" w:hAnsi="宋体" w:cs="宋体" w:hint="eastAsia"/>
                <w:color w:val="000000"/>
                <w:kern w:val="0"/>
                <w:szCs w:val="21"/>
                <w:lang w:bidi="ar"/>
              </w:rPr>
              <w:t>该函数本身执行时间（所有被调用次数的合共时间）</w:t>
            </w:r>
          </w:p>
        </w:tc>
        <w:tc>
          <w:tcPr>
            <w:tcW w:w="735"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宋体" w:eastAsia="宋体" w:hAnsi="宋体" w:cs="宋体"/>
                <w:color w:val="000000"/>
                <w:szCs w:val="21"/>
              </w:rPr>
            </w:pPr>
            <w:r w:rsidRPr="00CC4D65">
              <w:rPr>
                <w:rFonts w:ascii="宋体" w:eastAsia="宋体" w:hAnsi="宋体" w:cs="宋体" w:hint="eastAsia"/>
                <w:color w:val="000000"/>
                <w:kern w:val="0"/>
                <w:szCs w:val="21"/>
                <w:lang w:bidi="ar"/>
              </w:rPr>
              <w:t>函数被调用次数</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宋体" w:eastAsia="宋体" w:hAnsi="宋体" w:cs="宋体"/>
                <w:color w:val="000000"/>
                <w:szCs w:val="21"/>
              </w:rPr>
            </w:pPr>
            <w:r w:rsidRPr="00CC4D65">
              <w:rPr>
                <w:rFonts w:ascii="宋体" w:eastAsia="宋体" w:hAnsi="宋体" w:cs="宋体" w:hint="eastAsia"/>
                <w:color w:val="000000"/>
                <w:kern w:val="0"/>
                <w:szCs w:val="21"/>
                <w:lang w:bidi="ar"/>
              </w:rPr>
              <w:t>函数平均执行时间（不包括被调用时间，函数的单次执行时间）</w:t>
            </w:r>
          </w:p>
        </w:tc>
        <w:tc>
          <w:tcPr>
            <w:tcW w:w="13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宋体" w:eastAsia="宋体" w:hAnsi="宋体" w:cs="宋体"/>
                <w:color w:val="000000"/>
                <w:szCs w:val="21"/>
              </w:rPr>
            </w:pPr>
            <w:r w:rsidRPr="00CC4D65">
              <w:rPr>
                <w:rFonts w:ascii="宋体" w:eastAsia="宋体" w:hAnsi="宋体" w:cs="宋体" w:hint="eastAsia"/>
                <w:color w:val="000000"/>
                <w:kern w:val="0"/>
                <w:szCs w:val="21"/>
                <w:lang w:bidi="ar"/>
              </w:rPr>
              <w:t>函数平均执行时间（包括被调用时间，函数的单次执行时间）</w:t>
            </w:r>
          </w:p>
        </w:tc>
        <w:tc>
          <w:tcPr>
            <w:tcW w:w="825"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widowControl/>
              <w:jc w:val="center"/>
              <w:textAlignment w:val="center"/>
              <w:rPr>
                <w:rFonts w:ascii="宋体" w:eastAsia="宋体" w:hAnsi="宋体" w:cs="宋体"/>
                <w:color w:val="000000"/>
                <w:szCs w:val="21"/>
              </w:rPr>
            </w:pPr>
            <w:r w:rsidRPr="00CC4D65">
              <w:rPr>
                <w:rFonts w:ascii="宋体" w:eastAsia="宋体" w:hAnsi="宋体" w:cs="宋体" w:hint="eastAsia"/>
                <w:color w:val="000000"/>
                <w:kern w:val="0"/>
                <w:szCs w:val="21"/>
                <w:lang w:bidi="ar"/>
              </w:rPr>
              <w:t>函数名</w:t>
            </w:r>
          </w:p>
        </w:tc>
      </w:tr>
      <w:tr w:rsidR="00CC4D65" w:rsidRPr="00CC4D65" w:rsidTr="00F661E5">
        <w:trPr>
          <w:trHeight w:val="312"/>
          <w:jc w:val="center"/>
        </w:trPr>
        <w:tc>
          <w:tcPr>
            <w:tcW w:w="93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126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129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73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13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82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r>
      <w:tr w:rsidR="00CC4D65" w:rsidRPr="00CC4D65" w:rsidTr="00F661E5">
        <w:trPr>
          <w:trHeight w:val="1080"/>
          <w:jc w:val="center"/>
        </w:trPr>
        <w:tc>
          <w:tcPr>
            <w:tcW w:w="93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126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129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73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13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c>
          <w:tcPr>
            <w:tcW w:w="82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CC4D65" w:rsidRPr="00CC4D65" w:rsidRDefault="00CC4D65" w:rsidP="00CC4D65">
            <w:pPr>
              <w:rPr>
                <w:rFonts w:ascii="宋体" w:eastAsia="宋体" w:hAnsi="宋体" w:cs="宋体"/>
                <w:color w:val="000000"/>
                <w:szCs w:val="21"/>
              </w:rPr>
            </w:pPr>
          </w:p>
        </w:tc>
      </w:tr>
    </w:tbl>
    <w:p w:rsidR="004B1E55" w:rsidRPr="004B1E55" w:rsidRDefault="00CC4D65" w:rsidP="00CC4D65">
      <w:pPr>
        <w:spacing w:line="20" w:lineRule="atLeast"/>
        <w:ind w:left="2100" w:firstLine="420"/>
        <w:rPr>
          <w:sz w:val="28"/>
          <w:szCs w:val="28"/>
        </w:rPr>
      </w:pPr>
      <w:r>
        <w:rPr>
          <w:rFonts w:hint="eastAsia"/>
          <w:sz w:val="28"/>
          <w:szCs w:val="28"/>
        </w:rPr>
        <w:t>表</w:t>
      </w:r>
      <w:r>
        <w:rPr>
          <w:rFonts w:hint="eastAsia"/>
          <w:sz w:val="28"/>
          <w:szCs w:val="28"/>
        </w:rPr>
        <w:t xml:space="preserve">  </w:t>
      </w:r>
      <w:proofErr w:type="spellStart"/>
      <w:r>
        <w:rPr>
          <w:rFonts w:hint="eastAsia"/>
          <w:sz w:val="28"/>
          <w:szCs w:val="28"/>
        </w:rPr>
        <w:t>Gprof</w:t>
      </w:r>
      <w:proofErr w:type="spellEnd"/>
      <w:r>
        <w:rPr>
          <w:rFonts w:hint="eastAsia"/>
          <w:sz w:val="28"/>
          <w:szCs w:val="28"/>
        </w:rPr>
        <w:t>统计信息解释</w:t>
      </w:r>
    </w:p>
    <w:p w:rsidR="00EC31B7" w:rsidRDefault="00EC31B7" w:rsidP="00C423D3">
      <w:pPr>
        <w:spacing w:line="20" w:lineRule="atLeast"/>
        <w:ind w:left="420" w:firstLine="420"/>
        <w:rPr>
          <w:sz w:val="28"/>
          <w:szCs w:val="28"/>
        </w:rPr>
      </w:pPr>
      <w:r>
        <w:rPr>
          <w:rFonts w:hint="eastAsia"/>
          <w:sz w:val="28"/>
          <w:szCs w:val="28"/>
        </w:rPr>
        <w:t>2.3.2</w:t>
      </w:r>
      <w:r>
        <w:rPr>
          <w:rFonts w:hint="eastAsia"/>
          <w:sz w:val="28"/>
          <w:szCs w:val="28"/>
        </w:rPr>
        <w:t>测试</w:t>
      </w:r>
      <w:proofErr w:type="gramStart"/>
      <w:r>
        <w:rPr>
          <w:rFonts w:hint="eastAsia"/>
          <w:sz w:val="28"/>
          <w:szCs w:val="28"/>
        </w:rPr>
        <w:t>集选择</w:t>
      </w:r>
      <w:proofErr w:type="gramEnd"/>
      <w:r>
        <w:rPr>
          <w:rFonts w:hint="eastAsia"/>
          <w:sz w:val="28"/>
          <w:szCs w:val="28"/>
        </w:rPr>
        <w:t>及热点的抓取</w:t>
      </w:r>
    </w:p>
    <w:p w:rsidR="00CC4D65" w:rsidRDefault="00CC4D65" w:rsidP="00CC4D65">
      <w:pPr>
        <w:spacing w:line="20" w:lineRule="atLeast"/>
        <w:rPr>
          <w:sz w:val="28"/>
          <w:szCs w:val="28"/>
        </w:rPr>
      </w:pPr>
      <w:r>
        <w:rPr>
          <w:rFonts w:hint="eastAsia"/>
          <w:sz w:val="28"/>
          <w:szCs w:val="28"/>
        </w:rPr>
        <w:t>从小规模测试</w:t>
      </w:r>
      <w:proofErr w:type="gramStart"/>
      <w:r>
        <w:rPr>
          <w:rFonts w:hint="eastAsia"/>
          <w:sz w:val="28"/>
          <w:szCs w:val="28"/>
        </w:rPr>
        <w:t>集逐渐</w:t>
      </w:r>
      <w:proofErr w:type="gramEnd"/>
      <w:r>
        <w:rPr>
          <w:rFonts w:hint="eastAsia"/>
          <w:sz w:val="28"/>
          <w:szCs w:val="28"/>
        </w:rPr>
        <w:t>增大，发现当测试集较小的时候，并不能体现大数据的特征，而且程序运行时间过短，不利于热点的抓取。</w:t>
      </w:r>
      <w:r w:rsidRPr="00CC4D65">
        <w:rPr>
          <w:rFonts w:hint="eastAsia"/>
          <w:sz w:val="28"/>
          <w:szCs w:val="28"/>
        </w:rPr>
        <w:t>测试</w:t>
      </w:r>
      <w:proofErr w:type="gramStart"/>
      <w:r w:rsidRPr="00CC4D65">
        <w:rPr>
          <w:rFonts w:hint="eastAsia"/>
          <w:sz w:val="28"/>
          <w:szCs w:val="28"/>
        </w:rPr>
        <w:t>集选择</w:t>
      </w:r>
      <w:proofErr w:type="gramEnd"/>
      <w:r w:rsidRPr="00CC4D65">
        <w:rPr>
          <w:rFonts w:hint="eastAsia"/>
          <w:sz w:val="28"/>
          <w:szCs w:val="28"/>
        </w:rPr>
        <w:t>1G</w:t>
      </w:r>
      <w:r>
        <w:rPr>
          <w:rFonts w:hint="eastAsia"/>
          <w:sz w:val="28"/>
          <w:szCs w:val="28"/>
        </w:rPr>
        <w:t>大小时</w:t>
      </w:r>
      <w:r w:rsidRPr="00CC4D65">
        <w:rPr>
          <w:rFonts w:hint="eastAsia"/>
          <w:sz w:val="28"/>
          <w:szCs w:val="28"/>
        </w:rPr>
        <w:t>，</w:t>
      </w:r>
      <w:r>
        <w:rPr>
          <w:rFonts w:hint="eastAsia"/>
          <w:sz w:val="28"/>
          <w:szCs w:val="28"/>
        </w:rPr>
        <w:t>程序运行时间在实验可接受范围内，统计信息也比较方便。当</w:t>
      </w:r>
      <w:r w:rsidRPr="00CC4D65">
        <w:rPr>
          <w:rFonts w:hint="eastAsia"/>
          <w:sz w:val="28"/>
          <w:szCs w:val="28"/>
        </w:rPr>
        <w:t>测试集</w:t>
      </w:r>
      <w:r>
        <w:rPr>
          <w:rFonts w:hint="eastAsia"/>
          <w:sz w:val="28"/>
          <w:szCs w:val="28"/>
        </w:rPr>
        <w:t>过大，运行时间过长，</w:t>
      </w:r>
      <w:r w:rsidRPr="00CC4D65">
        <w:rPr>
          <w:rFonts w:hint="eastAsia"/>
          <w:sz w:val="28"/>
          <w:szCs w:val="28"/>
        </w:rPr>
        <w:t>不利于实验的展开。</w:t>
      </w:r>
      <w:r>
        <w:rPr>
          <w:rFonts w:hint="eastAsia"/>
          <w:sz w:val="28"/>
          <w:szCs w:val="28"/>
        </w:rPr>
        <w:t>因此，选择</w:t>
      </w:r>
      <w:r>
        <w:rPr>
          <w:rFonts w:hint="eastAsia"/>
          <w:sz w:val="28"/>
          <w:szCs w:val="28"/>
        </w:rPr>
        <w:t>1G</w:t>
      </w:r>
      <w:r>
        <w:rPr>
          <w:rFonts w:hint="eastAsia"/>
          <w:sz w:val="28"/>
          <w:szCs w:val="28"/>
        </w:rPr>
        <w:t>大小的测试集进行热点抓取。</w:t>
      </w:r>
    </w:p>
    <w:p w:rsidR="00CC4D65" w:rsidRPr="00CC4D65" w:rsidRDefault="00CC4D65" w:rsidP="00CC4D65">
      <w:pPr>
        <w:spacing w:line="20" w:lineRule="atLeast"/>
        <w:rPr>
          <w:sz w:val="28"/>
          <w:szCs w:val="28"/>
        </w:rPr>
      </w:pPr>
      <w:r>
        <w:rPr>
          <w:rFonts w:hint="eastAsia"/>
          <w:sz w:val="28"/>
          <w:szCs w:val="28"/>
        </w:rPr>
        <w:t>实验结果：</w:t>
      </w:r>
    </w:p>
    <w:p w:rsidR="009F2045" w:rsidRDefault="00CC4D65" w:rsidP="00C423D3">
      <w:pPr>
        <w:spacing w:line="20" w:lineRule="atLeast"/>
        <w:ind w:left="420" w:firstLine="420"/>
        <w:rPr>
          <w:sz w:val="28"/>
          <w:szCs w:val="28"/>
        </w:rPr>
      </w:pPr>
      <w:r w:rsidRPr="00FD022B">
        <w:rPr>
          <w:rFonts w:ascii="宋体" w:eastAsia="宋体" w:hAnsi="宋体"/>
          <w:bCs/>
          <w:iCs/>
          <w:noProof/>
          <w:color w:val="5A5A5A" w:themeColor="text1" w:themeTint="A5"/>
          <w:sz w:val="28"/>
          <w:szCs w:val="28"/>
        </w:rPr>
        <w:drawing>
          <wp:inline distT="0" distB="0" distL="0" distR="0" wp14:anchorId="14BC89C3" wp14:editId="1FFDA807">
            <wp:extent cx="5274310" cy="2299299"/>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99299"/>
                    </a:xfrm>
                    <a:prstGeom prst="rect">
                      <a:avLst/>
                    </a:prstGeom>
                    <a:noFill/>
                  </pic:spPr>
                </pic:pic>
              </a:graphicData>
            </a:graphic>
          </wp:inline>
        </w:drawing>
      </w:r>
    </w:p>
    <w:p w:rsidR="00A25490" w:rsidRDefault="00A25490" w:rsidP="00C423D3">
      <w:pPr>
        <w:spacing w:line="20" w:lineRule="atLeast"/>
        <w:ind w:left="420" w:firstLine="420"/>
        <w:rPr>
          <w:sz w:val="28"/>
          <w:szCs w:val="28"/>
        </w:rPr>
      </w:pPr>
      <w:r w:rsidRPr="00FD022B">
        <w:rPr>
          <w:rFonts w:ascii="宋体" w:eastAsia="宋体" w:hAnsi="宋体"/>
          <w:noProof/>
        </w:rPr>
        <w:lastRenderedPageBreak/>
        <w:drawing>
          <wp:inline distT="0" distB="0" distL="0" distR="0" wp14:anchorId="7B519E66" wp14:editId="0536A346">
            <wp:extent cx="4572000" cy="2743200"/>
            <wp:effectExtent l="0" t="0" r="19050" b="1905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C4D65" w:rsidRPr="00CC4D65" w:rsidRDefault="00CC4D65" w:rsidP="00C423D3">
      <w:pPr>
        <w:spacing w:line="20" w:lineRule="atLeast"/>
        <w:ind w:left="420" w:firstLine="420"/>
        <w:rPr>
          <w:sz w:val="28"/>
          <w:szCs w:val="28"/>
        </w:rPr>
      </w:pPr>
      <w:r>
        <w:rPr>
          <w:rFonts w:hint="eastAsia"/>
          <w:sz w:val="28"/>
          <w:szCs w:val="28"/>
        </w:rPr>
        <w:t>显而易见，</w:t>
      </w:r>
      <w:r w:rsidR="00A25490">
        <w:rPr>
          <w:rFonts w:hint="eastAsia"/>
          <w:sz w:val="28"/>
          <w:szCs w:val="28"/>
        </w:rPr>
        <w:t>程序的主要运行时间集中在函数</w:t>
      </w:r>
      <w:proofErr w:type="spellStart"/>
      <w:r w:rsidR="00A25490">
        <w:rPr>
          <w:rFonts w:hint="eastAsia"/>
          <w:sz w:val="28"/>
          <w:szCs w:val="28"/>
        </w:rPr>
        <w:t>insertaword</w:t>
      </w:r>
      <w:proofErr w:type="spellEnd"/>
      <w:r w:rsidR="00A25490">
        <w:rPr>
          <w:rFonts w:hint="eastAsia"/>
          <w:sz w:val="28"/>
          <w:szCs w:val="28"/>
        </w:rPr>
        <w:t>上，占了函数总体运行时间的</w:t>
      </w:r>
      <w:r w:rsidR="00A25490">
        <w:rPr>
          <w:rFonts w:hint="eastAsia"/>
          <w:sz w:val="28"/>
          <w:szCs w:val="28"/>
        </w:rPr>
        <w:t>72%</w:t>
      </w:r>
      <w:r w:rsidR="00A25490">
        <w:rPr>
          <w:rFonts w:hint="eastAsia"/>
          <w:sz w:val="28"/>
          <w:szCs w:val="28"/>
        </w:rPr>
        <w:t>，也就是说，在大范围上，</w:t>
      </w:r>
      <w:proofErr w:type="spellStart"/>
      <w:r w:rsidR="00A25490">
        <w:rPr>
          <w:rFonts w:hint="eastAsia"/>
          <w:sz w:val="28"/>
          <w:szCs w:val="28"/>
        </w:rPr>
        <w:t>insertaword</w:t>
      </w:r>
      <w:proofErr w:type="spellEnd"/>
      <w:r w:rsidR="00A25490">
        <w:rPr>
          <w:rFonts w:hint="eastAsia"/>
          <w:sz w:val="28"/>
          <w:szCs w:val="28"/>
        </w:rPr>
        <w:t>函数即为算法的热点。这不难理解，因为此函数完成的功能是线程内部的词频统计过程。为了便于加速结构的设计，本文进行热点的精确化查找，继续缩小范围。</w:t>
      </w:r>
    </w:p>
    <w:p w:rsidR="00EC31B7" w:rsidRDefault="00EC31B7" w:rsidP="00175480">
      <w:pPr>
        <w:spacing w:line="20" w:lineRule="atLeast"/>
        <w:ind w:left="420" w:firstLine="420"/>
        <w:rPr>
          <w:sz w:val="28"/>
          <w:szCs w:val="28"/>
        </w:rPr>
      </w:pPr>
      <w:r>
        <w:rPr>
          <w:rFonts w:hint="eastAsia"/>
          <w:sz w:val="28"/>
          <w:szCs w:val="28"/>
        </w:rPr>
        <w:t>2.3.3</w:t>
      </w:r>
      <w:r>
        <w:rPr>
          <w:rFonts w:hint="eastAsia"/>
          <w:sz w:val="28"/>
          <w:szCs w:val="28"/>
        </w:rPr>
        <w:t>热点的精确化</w:t>
      </w:r>
    </w:p>
    <w:p w:rsidR="00A25490" w:rsidRDefault="00A25490" w:rsidP="00175480">
      <w:pPr>
        <w:spacing w:line="20" w:lineRule="atLeast"/>
        <w:ind w:left="420" w:firstLine="420"/>
        <w:rPr>
          <w:sz w:val="28"/>
          <w:szCs w:val="28"/>
        </w:rPr>
      </w:pPr>
      <w:r>
        <w:rPr>
          <w:rFonts w:hint="eastAsia"/>
          <w:sz w:val="28"/>
          <w:szCs w:val="28"/>
        </w:rPr>
        <w:t>本文将</w:t>
      </w:r>
      <w:proofErr w:type="spellStart"/>
      <w:r>
        <w:rPr>
          <w:rFonts w:hint="eastAsia"/>
          <w:sz w:val="28"/>
          <w:szCs w:val="28"/>
        </w:rPr>
        <w:t>insertaword</w:t>
      </w:r>
      <w:proofErr w:type="spellEnd"/>
      <w:r>
        <w:rPr>
          <w:rFonts w:hint="eastAsia"/>
          <w:sz w:val="28"/>
          <w:szCs w:val="28"/>
        </w:rPr>
        <w:t>函数中疑似最占用时间的部分分离出来，并构造为函数的形式，再次进行热点抓取。</w:t>
      </w:r>
    </w:p>
    <w:p w:rsidR="00A25490" w:rsidRDefault="00A25490" w:rsidP="00175480">
      <w:pPr>
        <w:spacing w:line="20" w:lineRule="atLeast"/>
        <w:ind w:left="420" w:firstLine="420"/>
        <w:rPr>
          <w:sz w:val="28"/>
          <w:szCs w:val="28"/>
        </w:rPr>
      </w:pPr>
      <w:r>
        <w:rPr>
          <w:rFonts w:hint="eastAsia"/>
          <w:sz w:val="28"/>
          <w:szCs w:val="28"/>
        </w:rPr>
        <w:t>实验结果：</w:t>
      </w:r>
    </w:p>
    <w:p w:rsidR="00A25490" w:rsidRDefault="00A25490" w:rsidP="00175480">
      <w:pPr>
        <w:spacing w:line="20" w:lineRule="atLeast"/>
        <w:ind w:left="420" w:firstLine="420"/>
        <w:rPr>
          <w:sz w:val="28"/>
          <w:szCs w:val="28"/>
        </w:rPr>
      </w:pPr>
      <w:r w:rsidRPr="00FD022B">
        <w:rPr>
          <w:rFonts w:ascii="宋体" w:eastAsia="宋体" w:hAnsi="宋体"/>
          <w:bCs/>
          <w:iCs/>
          <w:noProof/>
          <w:sz w:val="24"/>
        </w:rPr>
        <w:lastRenderedPageBreak/>
        <w:drawing>
          <wp:inline distT="0" distB="0" distL="0" distR="0" wp14:anchorId="4A340BB0" wp14:editId="49B13ED8">
            <wp:extent cx="5274310" cy="2488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488565"/>
                    </a:xfrm>
                    <a:prstGeom prst="rect">
                      <a:avLst/>
                    </a:prstGeom>
                  </pic:spPr>
                </pic:pic>
              </a:graphicData>
            </a:graphic>
          </wp:inline>
        </w:drawing>
      </w:r>
    </w:p>
    <w:p w:rsidR="00A25490" w:rsidRDefault="00A25490" w:rsidP="00175480">
      <w:pPr>
        <w:spacing w:line="20" w:lineRule="atLeast"/>
        <w:ind w:left="420" w:firstLine="420"/>
        <w:rPr>
          <w:sz w:val="28"/>
          <w:szCs w:val="28"/>
        </w:rPr>
      </w:pPr>
      <w:r w:rsidRPr="00A25490">
        <w:rPr>
          <w:rFonts w:hint="eastAsia"/>
          <w:sz w:val="28"/>
          <w:szCs w:val="28"/>
        </w:rPr>
        <w:t>由图</w:t>
      </w:r>
      <w:r>
        <w:rPr>
          <w:rFonts w:hint="eastAsia"/>
          <w:sz w:val="28"/>
          <w:szCs w:val="28"/>
        </w:rPr>
        <w:t xml:space="preserve"> </w:t>
      </w:r>
      <w:r>
        <w:rPr>
          <w:rFonts w:hint="eastAsia"/>
          <w:sz w:val="28"/>
          <w:szCs w:val="28"/>
        </w:rPr>
        <w:t>可以看出，程序中最耗时的函数由</w:t>
      </w:r>
      <w:proofErr w:type="spellStart"/>
      <w:r>
        <w:rPr>
          <w:rFonts w:hint="eastAsia"/>
          <w:sz w:val="28"/>
          <w:szCs w:val="28"/>
        </w:rPr>
        <w:t>insertaword</w:t>
      </w:r>
      <w:proofErr w:type="spellEnd"/>
      <w:r w:rsidRPr="00A25490">
        <w:rPr>
          <w:rFonts w:hint="eastAsia"/>
          <w:sz w:val="28"/>
          <w:szCs w:val="28"/>
        </w:rPr>
        <w:t>转移到</w:t>
      </w:r>
      <w:r>
        <w:rPr>
          <w:rFonts w:hint="eastAsia"/>
          <w:sz w:val="28"/>
          <w:szCs w:val="28"/>
        </w:rPr>
        <w:t xml:space="preserve"> </w:t>
      </w:r>
      <w:proofErr w:type="spellStart"/>
      <w:r>
        <w:rPr>
          <w:rFonts w:hint="eastAsia"/>
          <w:sz w:val="28"/>
          <w:szCs w:val="28"/>
        </w:rPr>
        <w:t>find_h</w:t>
      </w:r>
      <w:proofErr w:type="spellEnd"/>
      <w:r w:rsidRPr="00A25490">
        <w:rPr>
          <w:rFonts w:hint="eastAsia"/>
          <w:sz w:val="28"/>
          <w:szCs w:val="28"/>
        </w:rPr>
        <w:t>函数，证明提取的热点区域是正确的，优化的重点区域就是</w:t>
      </w:r>
      <w:proofErr w:type="spellStart"/>
      <w:r>
        <w:rPr>
          <w:rFonts w:hint="eastAsia"/>
          <w:sz w:val="28"/>
          <w:szCs w:val="28"/>
        </w:rPr>
        <w:t>fiind_h</w:t>
      </w:r>
      <w:proofErr w:type="spellEnd"/>
      <w:r w:rsidRPr="00A25490">
        <w:rPr>
          <w:rFonts w:hint="eastAsia"/>
          <w:sz w:val="28"/>
          <w:szCs w:val="28"/>
        </w:rPr>
        <w:t xml:space="preserve"> </w:t>
      </w:r>
      <w:r w:rsidRPr="00A25490">
        <w:rPr>
          <w:rFonts w:hint="eastAsia"/>
          <w:sz w:val="28"/>
          <w:szCs w:val="28"/>
        </w:rPr>
        <w:t>函数中的内容。</w:t>
      </w:r>
    </w:p>
    <w:p w:rsidR="00F84B83" w:rsidRDefault="00F84B83" w:rsidP="00175480">
      <w:pPr>
        <w:spacing w:line="20" w:lineRule="atLeast"/>
        <w:ind w:left="420" w:firstLine="420"/>
        <w:rPr>
          <w:sz w:val="28"/>
          <w:szCs w:val="28"/>
        </w:rPr>
      </w:pPr>
      <w:r>
        <w:rPr>
          <w:noProof/>
        </w:rPr>
        <w:drawing>
          <wp:inline distT="0" distB="0" distL="0" distR="0" wp14:anchorId="1D9D23F1" wp14:editId="1E7F7E41">
            <wp:extent cx="3190875" cy="27146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90875" cy="2714625"/>
                    </a:xfrm>
                    <a:prstGeom prst="rect">
                      <a:avLst/>
                    </a:prstGeom>
                  </pic:spPr>
                </pic:pic>
              </a:graphicData>
            </a:graphic>
          </wp:inline>
        </w:drawing>
      </w:r>
    </w:p>
    <w:p w:rsidR="00F84B83" w:rsidRDefault="00F84B83" w:rsidP="00175480">
      <w:pPr>
        <w:spacing w:line="20" w:lineRule="atLeast"/>
        <w:ind w:left="420" w:firstLine="420"/>
        <w:rPr>
          <w:sz w:val="28"/>
          <w:szCs w:val="28"/>
        </w:rPr>
      </w:pPr>
      <w:proofErr w:type="spellStart"/>
      <w:r>
        <w:rPr>
          <w:rFonts w:hint="eastAsia"/>
          <w:sz w:val="28"/>
          <w:szCs w:val="28"/>
        </w:rPr>
        <w:t>find_h</w:t>
      </w:r>
      <w:proofErr w:type="spellEnd"/>
      <w:r>
        <w:rPr>
          <w:rFonts w:hint="eastAsia"/>
          <w:sz w:val="28"/>
          <w:szCs w:val="28"/>
        </w:rPr>
        <w:t>()</w:t>
      </w:r>
      <w:r>
        <w:rPr>
          <w:rFonts w:hint="eastAsia"/>
          <w:sz w:val="28"/>
          <w:szCs w:val="28"/>
        </w:rPr>
        <w:t>中的内容非常简单，主要就是</w:t>
      </w:r>
      <w:r>
        <w:rPr>
          <w:rFonts w:hint="eastAsia"/>
          <w:sz w:val="28"/>
          <w:szCs w:val="28"/>
        </w:rPr>
        <w:t>while</w:t>
      </w:r>
      <w:r>
        <w:rPr>
          <w:rFonts w:hint="eastAsia"/>
          <w:sz w:val="28"/>
          <w:szCs w:val="28"/>
        </w:rPr>
        <w:t>循环里的字符串比较，通过反汇编可以看出，字符串比较的指令模式就是</w:t>
      </w:r>
      <w:proofErr w:type="spellStart"/>
      <w:r w:rsidR="00D72544">
        <w:rPr>
          <w:rFonts w:hint="eastAsia"/>
          <w:sz w:val="28"/>
          <w:szCs w:val="28"/>
        </w:rPr>
        <w:t>ldrb-ldrb-cmp</w:t>
      </w:r>
      <w:proofErr w:type="spellEnd"/>
      <w:r w:rsidR="00D72544">
        <w:rPr>
          <w:rFonts w:hint="eastAsia"/>
          <w:sz w:val="28"/>
          <w:szCs w:val="28"/>
        </w:rPr>
        <w:t>模式。</w:t>
      </w:r>
    </w:p>
    <w:p w:rsidR="0063347E" w:rsidRDefault="00B80775" w:rsidP="00175480">
      <w:pPr>
        <w:spacing w:line="20" w:lineRule="atLeast"/>
        <w:ind w:firstLine="420"/>
        <w:rPr>
          <w:sz w:val="28"/>
          <w:szCs w:val="28"/>
        </w:rPr>
      </w:pPr>
      <w:r>
        <w:rPr>
          <w:rFonts w:hint="eastAsia"/>
          <w:sz w:val="28"/>
          <w:szCs w:val="28"/>
        </w:rPr>
        <w:t>2.4</w:t>
      </w:r>
      <w:r w:rsidR="0063347E">
        <w:rPr>
          <w:rFonts w:hint="eastAsia"/>
          <w:sz w:val="28"/>
          <w:szCs w:val="28"/>
        </w:rPr>
        <w:t>本章小结</w:t>
      </w:r>
    </w:p>
    <w:p w:rsidR="00425A04" w:rsidRPr="00425A04" w:rsidRDefault="00D72544" w:rsidP="00425A04">
      <w:pPr>
        <w:spacing w:line="20" w:lineRule="atLeast"/>
        <w:ind w:firstLine="420"/>
        <w:rPr>
          <w:sz w:val="28"/>
          <w:szCs w:val="28"/>
        </w:rPr>
      </w:pPr>
      <w:r>
        <w:rPr>
          <w:rFonts w:hint="eastAsia"/>
          <w:sz w:val="28"/>
          <w:szCs w:val="28"/>
        </w:rPr>
        <w:t>本章首先介绍了算法的重要性以及算法的功能和实现思路，并对算法进行特征分析，从计算特征，访存特征，并行性和线程间的依赖</w:t>
      </w:r>
      <w:r>
        <w:rPr>
          <w:rFonts w:hint="eastAsia"/>
          <w:sz w:val="28"/>
          <w:szCs w:val="28"/>
        </w:rPr>
        <w:lastRenderedPageBreak/>
        <w:t>关系入手，根据其特征考虑算法对体系结构的需求，</w:t>
      </w:r>
      <w:r w:rsidR="00425A04">
        <w:rPr>
          <w:rFonts w:hint="eastAsia"/>
          <w:sz w:val="28"/>
          <w:szCs w:val="28"/>
        </w:rPr>
        <w:t>来</w:t>
      </w:r>
      <w:r>
        <w:rPr>
          <w:rFonts w:hint="eastAsia"/>
          <w:sz w:val="28"/>
          <w:szCs w:val="28"/>
        </w:rPr>
        <w:t>设计加速方案。为了找出最适合优化的点，在</w:t>
      </w:r>
      <w:r>
        <w:rPr>
          <w:rFonts w:hint="eastAsia"/>
          <w:sz w:val="28"/>
          <w:szCs w:val="28"/>
        </w:rPr>
        <w:t>x86</w:t>
      </w:r>
      <w:r>
        <w:rPr>
          <w:rFonts w:hint="eastAsia"/>
          <w:sz w:val="28"/>
          <w:szCs w:val="28"/>
        </w:rPr>
        <w:t>平台下用</w:t>
      </w:r>
      <w:proofErr w:type="spellStart"/>
      <w:r>
        <w:rPr>
          <w:rFonts w:hint="eastAsia"/>
          <w:sz w:val="28"/>
          <w:szCs w:val="28"/>
        </w:rPr>
        <w:t>gprof</w:t>
      </w:r>
      <w:proofErr w:type="spellEnd"/>
      <w:r>
        <w:rPr>
          <w:rFonts w:hint="eastAsia"/>
          <w:sz w:val="28"/>
          <w:szCs w:val="28"/>
        </w:rPr>
        <w:t>工具测试</w:t>
      </w:r>
      <w:r>
        <w:rPr>
          <w:rFonts w:hint="eastAsia"/>
          <w:sz w:val="28"/>
          <w:szCs w:val="28"/>
        </w:rPr>
        <w:t>1G</w:t>
      </w:r>
      <w:r>
        <w:rPr>
          <w:rFonts w:hint="eastAsia"/>
          <w:sz w:val="28"/>
          <w:szCs w:val="28"/>
        </w:rPr>
        <w:t>的数据量，</w:t>
      </w:r>
      <w:r w:rsidR="00425A04">
        <w:rPr>
          <w:rFonts w:hint="eastAsia"/>
          <w:sz w:val="28"/>
          <w:szCs w:val="28"/>
        </w:rPr>
        <w:t>找到程序最耗时的函数即为热点，将热点精确化，发现此部分的字符比较是固定的指令模式，如果将这种固定模式的速度大幅提升，则程序的整体性能也会有明显</w:t>
      </w:r>
      <w:r w:rsidR="00425A04" w:rsidRPr="00425A04">
        <w:rPr>
          <w:rFonts w:hint="eastAsia"/>
          <w:sz w:val="28"/>
          <w:szCs w:val="28"/>
        </w:rPr>
        <w:t>的优化效果。</w:t>
      </w:r>
    </w:p>
    <w:p w:rsidR="00D72544" w:rsidRPr="00425A04" w:rsidRDefault="00D72544" w:rsidP="00175480">
      <w:pPr>
        <w:spacing w:line="20" w:lineRule="atLeast"/>
        <w:ind w:firstLine="420"/>
        <w:rPr>
          <w:sz w:val="28"/>
          <w:szCs w:val="28"/>
        </w:rPr>
      </w:pPr>
    </w:p>
    <w:p w:rsidR="0063347E" w:rsidRDefault="0063347E" w:rsidP="0063347E">
      <w:pPr>
        <w:spacing w:line="20" w:lineRule="atLeast"/>
        <w:rPr>
          <w:sz w:val="28"/>
          <w:szCs w:val="28"/>
        </w:rPr>
      </w:pPr>
      <w:r>
        <w:rPr>
          <w:rFonts w:hint="eastAsia"/>
          <w:sz w:val="28"/>
          <w:szCs w:val="28"/>
        </w:rPr>
        <w:t>3.</w:t>
      </w:r>
      <w:r>
        <w:rPr>
          <w:rFonts w:hint="eastAsia"/>
          <w:sz w:val="28"/>
          <w:szCs w:val="28"/>
        </w:rPr>
        <w:t>硬件加速结构设计</w:t>
      </w:r>
    </w:p>
    <w:p w:rsidR="00C11CE8" w:rsidRDefault="00C51548" w:rsidP="00FD1319">
      <w:pPr>
        <w:spacing w:line="20" w:lineRule="atLeast"/>
        <w:ind w:firstLine="420"/>
        <w:rPr>
          <w:sz w:val="28"/>
          <w:szCs w:val="28"/>
        </w:rPr>
      </w:pPr>
      <w:r>
        <w:rPr>
          <w:rFonts w:hint="eastAsia"/>
          <w:sz w:val="28"/>
          <w:szCs w:val="28"/>
        </w:rPr>
        <w:t>3.1</w:t>
      </w:r>
      <w:r w:rsidR="00C423D3">
        <w:rPr>
          <w:rFonts w:hint="eastAsia"/>
          <w:sz w:val="28"/>
          <w:szCs w:val="28"/>
        </w:rPr>
        <w:t>load-load-compare</w:t>
      </w:r>
      <w:r w:rsidR="003521AB">
        <w:rPr>
          <w:rFonts w:hint="eastAsia"/>
          <w:sz w:val="28"/>
          <w:szCs w:val="28"/>
        </w:rPr>
        <w:t>加速部件</w:t>
      </w:r>
      <w:r w:rsidR="00C11CE8">
        <w:rPr>
          <w:rFonts w:hint="eastAsia"/>
          <w:sz w:val="28"/>
          <w:szCs w:val="28"/>
        </w:rPr>
        <w:t>的设计</w:t>
      </w:r>
    </w:p>
    <w:p w:rsidR="00C11CE8" w:rsidRDefault="00C11CE8" w:rsidP="00FD1319">
      <w:pPr>
        <w:spacing w:line="20" w:lineRule="atLeast"/>
        <w:ind w:left="420" w:firstLine="420"/>
        <w:rPr>
          <w:sz w:val="28"/>
          <w:szCs w:val="28"/>
        </w:rPr>
      </w:pPr>
      <w:r>
        <w:rPr>
          <w:rFonts w:hint="eastAsia"/>
          <w:sz w:val="28"/>
          <w:szCs w:val="28"/>
        </w:rPr>
        <w:t>3</w:t>
      </w:r>
      <w:r w:rsidR="00D26447">
        <w:rPr>
          <w:rFonts w:hint="eastAsia"/>
          <w:sz w:val="28"/>
          <w:szCs w:val="28"/>
        </w:rPr>
        <w:t>.1</w:t>
      </w:r>
      <w:r w:rsidR="00FD1319">
        <w:rPr>
          <w:rFonts w:hint="eastAsia"/>
          <w:sz w:val="28"/>
          <w:szCs w:val="28"/>
        </w:rPr>
        <w:t>.1</w:t>
      </w:r>
      <w:r w:rsidR="003521AB">
        <w:rPr>
          <w:rFonts w:hint="eastAsia"/>
          <w:sz w:val="28"/>
          <w:szCs w:val="28"/>
        </w:rPr>
        <w:t>分析热点</w:t>
      </w:r>
    </w:p>
    <w:p w:rsidR="00B33180" w:rsidRDefault="00D26447" w:rsidP="00FD1319">
      <w:pPr>
        <w:spacing w:line="20" w:lineRule="atLeast"/>
        <w:ind w:left="420" w:firstLine="420"/>
        <w:rPr>
          <w:sz w:val="28"/>
          <w:szCs w:val="28"/>
        </w:rPr>
      </w:pPr>
      <w:r>
        <w:rPr>
          <w:rFonts w:hint="eastAsia"/>
          <w:sz w:val="28"/>
          <w:szCs w:val="28"/>
        </w:rPr>
        <w:t>3.1</w:t>
      </w:r>
      <w:r w:rsidR="00B33180">
        <w:rPr>
          <w:rFonts w:hint="eastAsia"/>
          <w:sz w:val="28"/>
          <w:szCs w:val="28"/>
        </w:rPr>
        <w:t>.2</w:t>
      </w:r>
      <w:r w:rsidR="003521AB">
        <w:rPr>
          <w:rFonts w:hint="eastAsia"/>
          <w:sz w:val="28"/>
          <w:szCs w:val="28"/>
        </w:rPr>
        <w:t>针对</w:t>
      </w:r>
      <w:r w:rsidR="00C51548">
        <w:rPr>
          <w:rFonts w:hint="eastAsia"/>
          <w:sz w:val="28"/>
          <w:szCs w:val="28"/>
        </w:rPr>
        <w:t>load-load-compare</w:t>
      </w:r>
      <w:r w:rsidR="003521AB">
        <w:rPr>
          <w:rFonts w:hint="eastAsia"/>
          <w:sz w:val="28"/>
          <w:szCs w:val="28"/>
        </w:rPr>
        <w:t>模式的加速结构设计</w:t>
      </w:r>
    </w:p>
    <w:p w:rsidR="003521AB" w:rsidRDefault="00D26447" w:rsidP="00FD1319">
      <w:pPr>
        <w:spacing w:line="20" w:lineRule="atLeast"/>
        <w:ind w:left="420" w:firstLine="420"/>
        <w:rPr>
          <w:sz w:val="28"/>
          <w:szCs w:val="28"/>
        </w:rPr>
      </w:pPr>
      <w:r>
        <w:rPr>
          <w:rFonts w:hint="eastAsia"/>
          <w:sz w:val="28"/>
          <w:szCs w:val="28"/>
        </w:rPr>
        <w:t>3.1.3</w:t>
      </w:r>
      <w:r w:rsidR="003521AB">
        <w:rPr>
          <w:rFonts w:hint="eastAsia"/>
          <w:sz w:val="28"/>
          <w:szCs w:val="28"/>
        </w:rPr>
        <w:t>功能部件的设计</w:t>
      </w:r>
    </w:p>
    <w:p w:rsidR="00C51548" w:rsidRDefault="00D26447" w:rsidP="00C51548">
      <w:pPr>
        <w:spacing w:line="20" w:lineRule="atLeast"/>
        <w:ind w:left="420" w:firstLine="420"/>
        <w:rPr>
          <w:sz w:val="28"/>
          <w:szCs w:val="28"/>
        </w:rPr>
      </w:pPr>
      <w:r>
        <w:rPr>
          <w:rFonts w:hint="eastAsia"/>
          <w:sz w:val="28"/>
          <w:szCs w:val="28"/>
        </w:rPr>
        <w:t>3.1.4</w:t>
      </w:r>
      <w:bookmarkStart w:id="15" w:name="_GoBack"/>
      <w:bookmarkEnd w:id="15"/>
      <w:r w:rsidR="003521AB">
        <w:rPr>
          <w:rFonts w:hint="eastAsia"/>
          <w:sz w:val="28"/>
          <w:szCs w:val="28"/>
        </w:rPr>
        <w:t>指令的设计</w:t>
      </w:r>
    </w:p>
    <w:p w:rsidR="00C51548" w:rsidRDefault="00C51548" w:rsidP="00C51548">
      <w:pPr>
        <w:spacing w:line="20" w:lineRule="atLeast"/>
        <w:ind w:firstLine="420"/>
        <w:rPr>
          <w:sz w:val="28"/>
          <w:szCs w:val="28"/>
        </w:rPr>
      </w:pPr>
      <w:r>
        <w:rPr>
          <w:rFonts w:hint="eastAsia"/>
          <w:sz w:val="28"/>
          <w:szCs w:val="28"/>
        </w:rPr>
        <w:t>3.2load-load-compare</w:t>
      </w:r>
      <w:r>
        <w:rPr>
          <w:rFonts w:hint="eastAsia"/>
          <w:sz w:val="28"/>
          <w:szCs w:val="28"/>
        </w:rPr>
        <w:t>指令的模拟实现</w:t>
      </w:r>
    </w:p>
    <w:p w:rsidR="00C51548" w:rsidRDefault="00C51548" w:rsidP="000B01A7">
      <w:pPr>
        <w:spacing w:line="20" w:lineRule="atLeast"/>
        <w:ind w:left="420" w:firstLine="420"/>
        <w:rPr>
          <w:sz w:val="28"/>
          <w:szCs w:val="28"/>
        </w:rPr>
      </w:pPr>
      <w:r>
        <w:rPr>
          <w:rFonts w:hint="eastAsia"/>
          <w:sz w:val="28"/>
          <w:szCs w:val="28"/>
        </w:rPr>
        <w:t>3.2.1</w:t>
      </w:r>
      <w:r>
        <w:rPr>
          <w:rFonts w:hint="eastAsia"/>
          <w:sz w:val="28"/>
          <w:szCs w:val="28"/>
        </w:rPr>
        <w:t>模拟器平台介绍</w:t>
      </w:r>
    </w:p>
    <w:p w:rsidR="006402D9" w:rsidRPr="006402D9" w:rsidRDefault="006402D9" w:rsidP="006402D9">
      <w:pPr>
        <w:spacing w:line="20" w:lineRule="atLeast"/>
        <w:ind w:left="420" w:firstLine="420"/>
        <w:rPr>
          <w:sz w:val="28"/>
          <w:szCs w:val="28"/>
        </w:rPr>
      </w:pPr>
      <w:r>
        <w:rPr>
          <w:rFonts w:hint="eastAsia"/>
          <w:sz w:val="28"/>
          <w:szCs w:val="28"/>
        </w:rPr>
        <w:t>实验室已具备</w:t>
      </w:r>
      <w:proofErr w:type="gramStart"/>
      <w:r w:rsidRPr="006402D9">
        <w:rPr>
          <w:rFonts w:hint="eastAsia"/>
          <w:sz w:val="28"/>
          <w:szCs w:val="28"/>
        </w:rPr>
        <w:t>千核万</w:t>
      </w:r>
      <w:proofErr w:type="gramEnd"/>
      <w:r w:rsidRPr="006402D9">
        <w:rPr>
          <w:rFonts w:hint="eastAsia"/>
          <w:sz w:val="28"/>
          <w:szCs w:val="28"/>
        </w:rPr>
        <w:t>线程模拟器</w:t>
      </w:r>
      <w:r>
        <w:rPr>
          <w:rFonts w:hint="eastAsia"/>
          <w:sz w:val="28"/>
          <w:szCs w:val="28"/>
        </w:rPr>
        <w:t>平台，也</w:t>
      </w:r>
      <w:r w:rsidRPr="006402D9">
        <w:rPr>
          <w:rFonts w:hint="eastAsia"/>
          <w:sz w:val="28"/>
          <w:szCs w:val="28"/>
        </w:rPr>
        <w:t>称千线程并行模拟器</w:t>
      </w:r>
      <w:r>
        <w:rPr>
          <w:rFonts w:hint="eastAsia"/>
          <w:sz w:val="28"/>
          <w:szCs w:val="28"/>
        </w:rPr>
        <w:t>，</w:t>
      </w:r>
      <w:r w:rsidRPr="006402D9">
        <w:rPr>
          <w:rFonts w:hint="eastAsia"/>
          <w:sz w:val="28"/>
          <w:szCs w:val="28"/>
        </w:rPr>
        <w:t>实现了千线程并行模拟器框架</w:t>
      </w:r>
      <w:r w:rsidRPr="006402D9">
        <w:rPr>
          <w:sz w:val="28"/>
          <w:szCs w:val="28"/>
        </w:rPr>
        <w:t>结构及</w:t>
      </w:r>
      <w:r w:rsidRPr="006402D9">
        <w:rPr>
          <w:rFonts w:hint="eastAsia"/>
          <w:sz w:val="28"/>
          <w:szCs w:val="28"/>
        </w:rPr>
        <w:t>各个功能模块，包括支持组件模式、第三方组件接口，支持</w:t>
      </w:r>
      <w:r w:rsidRPr="006402D9">
        <w:rPr>
          <w:rFonts w:hint="eastAsia"/>
          <w:sz w:val="28"/>
          <w:szCs w:val="28"/>
        </w:rPr>
        <w:t>ARMv6</w:t>
      </w:r>
      <w:r w:rsidRPr="006402D9">
        <w:rPr>
          <w:rFonts w:hint="eastAsia"/>
          <w:sz w:val="28"/>
          <w:szCs w:val="28"/>
        </w:rPr>
        <w:t>指令集并支持</w:t>
      </w:r>
      <w:r w:rsidRPr="006402D9">
        <w:rPr>
          <w:rFonts w:hint="eastAsia"/>
          <w:sz w:val="28"/>
          <w:szCs w:val="28"/>
        </w:rPr>
        <w:t>SMT</w:t>
      </w:r>
      <w:r w:rsidRPr="006402D9">
        <w:rPr>
          <w:rFonts w:hint="eastAsia"/>
          <w:sz w:val="28"/>
          <w:szCs w:val="28"/>
        </w:rPr>
        <w:t>、分支预测的</w:t>
      </w:r>
      <w:r w:rsidRPr="006402D9">
        <w:rPr>
          <w:rFonts w:hint="eastAsia"/>
          <w:sz w:val="28"/>
          <w:szCs w:val="28"/>
        </w:rPr>
        <w:t>Core</w:t>
      </w:r>
      <w:r w:rsidRPr="006402D9">
        <w:rPr>
          <w:rFonts w:hint="eastAsia"/>
          <w:sz w:val="28"/>
          <w:szCs w:val="28"/>
        </w:rPr>
        <w:t>组件、流水线结构（线程数、转移预测机制、</w:t>
      </w:r>
      <w:proofErr w:type="gramStart"/>
      <w:r w:rsidRPr="006402D9">
        <w:rPr>
          <w:rFonts w:hint="eastAsia"/>
          <w:sz w:val="28"/>
          <w:szCs w:val="28"/>
        </w:rPr>
        <w:t>取指和</w:t>
      </w:r>
      <w:proofErr w:type="gramEnd"/>
      <w:r w:rsidRPr="006402D9">
        <w:rPr>
          <w:rFonts w:hint="eastAsia"/>
          <w:sz w:val="28"/>
          <w:szCs w:val="28"/>
        </w:rPr>
        <w:t>发射宽度、流水线级数）、片上网络结构等关键级数特征的配置（包括</w:t>
      </w:r>
      <w:r w:rsidRPr="006402D9">
        <w:rPr>
          <w:rFonts w:hint="eastAsia"/>
          <w:sz w:val="28"/>
          <w:szCs w:val="28"/>
        </w:rPr>
        <w:t>Mesh</w:t>
      </w:r>
      <w:r w:rsidRPr="006402D9">
        <w:rPr>
          <w:rFonts w:hint="eastAsia"/>
          <w:sz w:val="28"/>
          <w:szCs w:val="28"/>
        </w:rPr>
        <w:t>，双环，多级），支持存储层次</w:t>
      </w:r>
      <w:r w:rsidRPr="006402D9">
        <w:rPr>
          <w:rFonts w:hint="eastAsia"/>
          <w:sz w:val="28"/>
          <w:szCs w:val="28"/>
        </w:rPr>
        <w:t>cache</w:t>
      </w:r>
      <w:r w:rsidRPr="006402D9">
        <w:rPr>
          <w:rFonts w:hint="eastAsia"/>
          <w:sz w:val="28"/>
          <w:szCs w:val="28"/>
        </w:rPr>
        <w:t>机制（</w:t>
      </w:r>
      <w:r w:rsidRPr="006402D9">
        <w:rPr>
          <w:rFonts w:hint="eastAsia"/>
          <w:sz w:val="28"/>
          <w:szCs w:val="28"/>
        </w:rPr>
        <w:t>cache/SPM</w:t>
      </w:r>
      <w:r w:rsidRPr="006402D9">
        <w:rPr>
          <w:rFonts w:hint="eastAsia"/>
          <w:sz w:val="28"/>
          <w:szCs w:val="28"/>
        </w:rPr>
        <w:t>、策略、容量、层次、宽度和端口数等）、支持并行加速，支持低功耗研究所需的各类计数器，并允许开关，支持各种性能数据统计</w:t>
      </w:r>
      <w:r w:rsidRPr="006402D9">
        <w:rPr>
          <w:rFonts w:hint="eastAsia"/>
          <w:sz w:val="28"/>
          <w:szCs w:val="28"/>
        </w:rPr>
        <w:lastRenderedPageBreak/>
        <w:t>和功耗数据统计及结构化输出等。</w:t>
      </w:r>
      <w:bookmarkStart w:id="16" w:name="OLE_LINK1"/>
      <w:bookmarkStart w:id="17" w:name="OLE_LINK2"/>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95"/>
        <w:gridCol w:w="1985"/>
        <w:gridCol w:w="5948"/>
      </w:tblGrid>
      <w:tr w:rsidR="006402D9" w:rsidRPr="006402D9" w:rsidTr="00F661E5">
        <w:tc>
          <w:tcPr>
            <w:tcW w:w="595" w:type="dxa"/>
            <w:shd w:val="clear" w:color="auto" w:fill="F2F2F2"/>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bCs/>
                <w:kern w:val="24"/>
                <w:szCs w:val="21"/>
              </w:rPr>
              <w:t>序号</w:t>
            </w:r>
          </w:p>
        </w:tc>
        <w:tc>
          <w:tcPr>
            <w:tcW w:w="1985" w:type="dxa"/>
            <w:shd w:val="clear" w:color="auto" w:fill="F2F2F2"/>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bCs/>
                <w:kern w:val="24"/>
                <w:szCs w:val="21"/>
              </w:rPr>
              <w:t>模块名称</w:t>
            </w:r>
          </w:p>
        </w:tc>
        <w:tc>
          <w:tcPr>
            <w:tcW w:w="5948" w:type="dxa"/>
            <w:shd w:val="clear" w:color="auto" w:fill="F2F2F2"/>
          </w:tcPr>
          <w:p w:rsidR="006402D9" w:rsidRPr="006402D9" w:rsidRDefault="006402D9" w:rsidP="006402D9">
            <w:pPr>
              <w:spacing w:line="300" w:lineRule="auto"/>
              <w:jc w:val="center"/>
              <w:textAlignment w:val="baseline"/>
              <w:rPr>
                <w:rFonts w:ascii="Times New Roman" w:eastAsia="宋体" w:hAnsi="Times New Roman" w:cs="Times New Roman"/>
                <w:bCs/>
                <w:kern w:val="24"/>
                <w:szCs w:val="21"/>
              </w:rPr>
            </w:pPr>
            <w:r w:rsidRPr="006402D9">
              <w:rPr>
                <w:rFonts w:ascii="Times New Roman" w:eastAsia="宋体" w:hAnsi="Times New Roman" w:cs="Times New Roman"/>
                <w:bCs/>
                <w:kern w:val="24"/>
                <w:szCs w:val="21"/>
              </w:rPr>
              <w:t>模块说明</w:t>
            </w:r>
          </w:p>
        </w:tc>
      </w:tr>
      <w:tr w:rsidR="006402D9" w:rsidRPr="006402D9" w:rsidTr="00F661E5">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1</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Core</w:t>
            </w:r>
            <w:r w:rsidRPr="006402D9">
              <w:rPr>
                <w:rFonts w:ascii="Times New Roman" w:eastAsia="宋体" w:hAnsi="Times New Roman" w:cs="Times New Roman" w:hint="eastAsia"/>
                <w:bCs/>
                <w:kern w:val="24"/>
                <w:szCs w:val="21"/>
              </w:rPr>
              <w:t>模块</w:t>
            </w:r>
          </w:p>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(ARMv6</w:t>
            </w:r>
            <w:r w:rsidRPr="006402D9">
              <w:rPr>
                <w:rFonts w:ascii="Times New Roman" w:eastAsia="宋体" w:hAnsi="Times New Roman" w:cs="Times New Roman" w:hint="eastAsia"/>
                <w:bCs/>
                <w:kern w:val="24"/>
                <w:szCs w:val="21"/>
              </w:rPr>
              <w:t>指令级、</w:t>
            </w:r>
            <w:r w:rsidRPr="006402D9">
              <w:rPr>
                <w:rFonts w:ascii="Times New Roman" w:eastAsia="宋体" w:hAnsi="Times New Roman" w:cs="Times New Roman" w:hint="eastAsia"/>
                <w:bCs/>
                <w:kern w:val="24"/>
                <w:szCs w:val="21"/>
              </w:rPr>
              <w:t>SMT</w:t>
            </w:r>
            <w:r w:rsidRPr="006402D9">
              <w:rPr>
                <w:rFonts w:ascii="Times New Roman" w:eastAsia="宋体" w:hAnsi="Times New Roman" w:cs="Times New Roman" w:hint="eastAsia"/>
                <w:bCs/>
                <w:kern w:val="24"/>
                <w:szCs w:val="21"/>
              </w:rPr>
              <w:t>、分支预测</w:t>
            </w:r>
            <w:r w:rsidRPr="006402D9">
              <w:rPr>
                <w:rFonts w:ascii="Times New Roman" w:eastAsia="宋体" w:hAnsi="Times New Roman" w:cs="Times New Roman" w:hint="eastAsia"/>
                <w:bCs/>
                <w:kern w:val="24"/>
                <w:szCs w:val="21"/>
              </w:rPr>
              <w:t>)</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ARM V6</w:t>
            </w:r>
            <w:r w:rsidRPr="006402D9">
              <w:rPr>
                <w:rFonts w:ascii="Times New Roman" w:eastAsia="宋体" w:hAnsi="Times New Roman" w:cs="Times New Roman" w:hint="eastAsia"/>
                <w:bCs/>
                <w:kern w:val="24"/>
                <w:szCs w:val="21"/>
              </w:rPr>
              <w:t>指令集定义、译码，实现相关通用及系统寄存器定义，实现中断、异常处理功能</w:t>
            </w:r>
          </w:p>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单个</w:t>
            </w:r>
            <w:r w:rsidRPr="006402D9">
              <w:rPr>
                <w:rFonts w:ascii="Times New Roman" w:eastAsia="宋体" w:hAnsi="Times New Roman" w:cs="Times New Roman" w:hint="eastAsia"/>
                <w:bCs/>
                <w:kern w:val="24"/>
                <w:szCs w:val="21"/>
              </w:rPr>
              <w:t>ARM Core</w:t>
            </w:r>
            <w:r w:rsidRPr="006402D9">
              <w:rPr>
                <w:rFonts w:ascii="Times New Roman" w:eastAsia="宋体" w:hAnsi="Times New Roman" w:cs="Times New Roman" w:hint="eastAsia"/>
                <w:bCs/>
                <w:kern w:val="24"/>
                <w:szCs w:val="21"/>
              </w:rPr>
              <w:t>组件支持核内</w:t>
            </w:r>
            <w:r w:rsidRPr="006402D9">
              <w:rPr>
                <w:rFonts w:ascii="Times New Roman" w:eastAsia="宋体" w:hAnsi="Times New Roman" w:cs="Times New Roman" w:hint="eastAsia"/>
                <w:bCs/>
                <w:kern w:val="24"/>
                <w:szCs w:val="21"/>
              </w:rPr>
              <w:t>8</w:t>
            </w:r>
            <w:r w:rsidRPr="006402D9">
              <w:rPr>
                <w:rFonts w:ascii="Times New Roman" w:eastAsia="宋体" w:hAnsi="Times New Roman" w:cs="Times New Roman" w:hint="eastAsia"/>
                <w:bCs/>
                <w:kern w:val="24"/>
                <w:szCs w:val="21"/>
              </w:rPr>
              <w:t>线程</w:t>
            </w:r>
            <w:r w:rsidRPr="006402D9">
              <w:rPr>
                <w:rFonts w:ascii="Times New Roman" w:eastAsia="宋体" w:hAnsi="Times New Roman" w:cs="Times New Roman" w:hint="eastAsia"/>
                <w:bCs/>
                <w:kern w:val="24"/>
                <w:szCs w:val="21"/>
              </w:rPr>
              <w:t>SMT</w:t>
            </w:r>
          </w:p>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ARM1176</w:t>
            </w:r>
            <w:r w:rsidRPr="006402D9">
              <w:rPr>
                <w:rFonts w:ascii="Times New Roman" w:eastAsia="宋体" w:hAnsi="Times New Roman" w:cs="Times New Roman" w:hint="eastAsia"/>
                <w:bCs/>
                <w:kern w:val="24"/>
                <w:szCs w:val="21"/>
              </w:rPr>
              <w:t>单发射</w:t>
            </w:r>
            <w:r w:rsidRPr="006402D9">
              <w:rPr>
                <w:rFonts w:ascii="Times New Roman" w:eastAsia="宋体" w:hAnsi="Times New Roman" w:cs="Times New Roman" w:hint="eastAsia"/>
                <w:bCs/>
                <w:kern w:val="24"/>
                <w:szCs w:val="21"/>
              </w:rPr>
              <w:t>8</w:t>
            </w:r>
            <w:r w:rsidRPr="006402D9">
              <w:rPr>
                <w:rFonts w:ascii="Times New Roman" w:eastAsia="宋体" w:hAnsi="Times New Roman" w:cs="Times New Roman" w:hint="eastAsia"/>
                <w:bCs/>
                <w:kern w:val="24"/>
                <w:szCs w:val="21"/>
              </w:rPr>
              <w:t>级流水，实现分支预测功能，实现并行流水线等功能</w:t>
            </w:r>
          </w:p>
        </w:tc>
      </w:tr>
      <w:tr w:rsidR="006402D9" w:rsidRPr="006402D9" w:rsidTr="00F661E5">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2</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proofErr w:type="spellStart"/>
            <w:r w:rsidRPr="006402D9">
              <w:rPr>
                <w:rFonts w:ascii="Times New Roman" w:eastAsia="宋体" w:hAnsi="Times New Roman" w:cs="Times New Roman" w:hint="eastAsia"/>
                <w:bCs/>
                <w:kern w:val="24"/>
                <w:szCs w:val="21"/>
              </w:rPr>
              <w:t>Pthread</w:t>
            </w:r>
            <w:proofErr w:type="spellEnd"/>
            <w:r w:rsidRPr="006402D9">
              <w:rPr>
                <w:rFonts w:ascii="Times New Roman" w:eastAsia="宋体" w:hAnsi="Times New Roman" w:cs="Times New Roman" w:hint="eastAsia"/>
                <w:bCs/>
                <w:kern w:val="24"/>
                <w:szCs w:val="21"/>
              </w:rPr>
              <w:t>库</w:t>
            </w:r>
            <w:r w:rsidRPr="006402D9">
              <w:rPr>
                <w:rFonts w:ascii="Times New Roman" w:eastAsia="宋体" w:hAnsi="Times New Roman" w:cs="Times New Roman"/>
                <w:bCs/>
                <w:kern w:val="24"/>
                <w:szCs w:val="21"/>
              </w:rPr>
              <w:t>支持</w:t>
            </w:r>
            <w:r w:rsidRPr="006402D9">
              <w:rPr>
                <w:rFonts w:ascii="Times New Roman" w:eastAsia="宋体" w:hAnsi="Times New Roman" w:cs="Times New Roman" w:hint="eastAsia"/>
                <w:bCs/>
                <w:kern w:val="24"/>
                <w:szCs w:val="21"/>
              </w:rPr>
              <w:t>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核内，核间</w:t>
            </w:r>
            <w:proofErr w:type="spellStart"/>
            <w:r w:rsidRPr="006402D9">
              <w:rPr>
                <w:rFonts w:ascii="Times New Roman" w:eastAsia="宋体" w:hAnsi="Times New Roman" w:cs="Times New Roman" w:hint="eastAsia"/>
                <w:bCs/>
                <w:kern w:val="24"/>
                <w:szCs w:val="21"/>
              </w:rPr>
              <w:t>Pthread</w:t>
            </w:r>
            <w:proofErr w:type="spellEnd"/>
            <w:r w:rsidRPr="006402D9">
              <w:rPr>
                <w:rFonts w:ascii="Times New Roman" w:eastAsia="宋体" w:hAnsi="Times New Roman" w:cs="Times New Roman" w:hint="eastAsia"/>
                <w:bCs/>
                <w:kern w:val="24"/>
                <w:szCs w:val="21"/>
              </w:rPr>
              <w:t>机制支持</w:t>
            </w:r>
          </w:p>
        </w:tc>
      </w:tr>
      <w:tr w:rsidR="006402D9" w:rsidRPr="006402D9" w:rsidTr="00F661E5">
        <w:trPr>
          <w:trHeight w:val="486"/>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3</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Mesh</w:t>
            </w:r>
            <w:r w:rsidRPr="006402D9">
              <w:rPr>
                <w:rFonts w:ascii="Times New Roman" w:eastAsia="宋体" w:hAnsi="Times New Roman" w:cs="Times New Roman" w:hint="eastAsia"/>
                <w:bCs/>
                <w:kern w:val="24"/>
                <w:szCs w:val="21"/>
              </w:rPr>
              <w:t>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支持大规模片上互联网络的组件，实现互联结构可配置，路由、仲裁、死锁避免等功能</w:t>
            </w:r>
          </w:p>
        </w:tc>
      </w:tr>
      <w:tr w:rsidR="006402D9" w:rsidRPr="006402D9" w:rsidTr="00F661E5">
        <w:trPr>
          <w:trHeight w:val="538"/>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4</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双环模块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支持大规模片上互联网络的组件，实现互联结构可配置，路由、仲裁、死锁避免等功能</w:t>
            </w:r>
          </w:p>
        </w:tc>
      </w:tr>
      <w:tr w:rsidR="006402D9" w:rsidRPr="006402D9" w:rsidTr="00F661E5">
        <w:trPr>
          <w:trHeight w:val="605"/>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5</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Cache</w:t>
            </w:r>
            <w:r w:rsidRPr="006402D9">
              <w:rPr>
                <w:rFonts w:ascii="Times New Roman" w:eastAsia="宋体" w:hAnsi="Times New Roman" w:cs="Times New Roman" w:hint="eastAsia"/>
                <w:bCs/>
                <w:kern w:val="24"/>
                <w:szCs w:val="21"/>
              </w:rPr>
              <w:t>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能够配置为多级属性的</w:t>
            </w:r>
            <w:r w:rsidRPr="006402D9">
              <w:rPr>
                <w:rFonts w:ascii="Times New Roman" w:eastAsia="宋体" w:hAnsi="Times New Roman" w:cs="Times New Roman" w:hint="eastAsia"/>
                <w:bCs/>
                <w:kern w:val="24"/>
                <w:szCs w:val="21"/>
              </w:rPr>
              <w:t>Cache</w:t>
            </w:r>
            <w:r w:rsidRPr="006402D9">
              <w:rPr>
                <w:rFonts w:ascii="Times New Roman" w:eastAsia="宋体" w:hAnsi="Times New Roman" w:cs="Times New Roman" w:hint="eastAsia"/>
                <w:bCs/>
                <w:kern w:val="24"/>
                <w:szCs w:val="21"/>
              </w:rPr>
              <w:t>功能组件，支持</w:t>
            </w:r>
            <w:r w:rsidRPr="006402D9">
              <w:rPr>
                <w:rFonts w:ascii="Times New Roman" w:eastAsia="宋体" w:hAnsi="Times New Roman" w:cs="Times New Roman" w:hint="eastAsia"/>
                <w:bCs/>
                <w:kern w:val="24"/>
                <w:szCs w:val="21"/>
              </w:rPr>
              <w:t>LRU</w:t>
            </w:r>
            <w:r w:rsidRPr="006402D9">
              <w:rPr>
                <w:rFonts w:ascii="Times New Roman" w:eastAsia="宋体" w:hAnsi="Times New Roman" w:cs="Times New Roman" w:hint="eastAsia"/>
                <w:bCs/>
                <w:kern w:val="24"/>
                <w:szCs w:val="21"/>
              </w:rPr>
              <w:t>等替换策略，支持容量、宽度、端口数可配，支持时序精确级模拟</w:t>
            </w:r>
          </w:p>
        </w:tc>
      </w:tr>
      <w:tr w:rsidR="006402D9" w:rsidRPr="006402D9" w:rsidTr="00F661E5">
        <w:trPr>
          <w:trHeight w:val="359"/>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6</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SPM</w:t>
            </w:r>
            <w:r w:rsidRPr="006402D9">
              <w:rPr>
                <w:rFonts w:ascii="Times New Roman" w:eastAsia="宋体" w:hAnsi="Times New Roman" w:cs="Times New Roman" w:hint="eastAsia"/>
                <w:bCs/>
                <w:kern w:val="24"/>
                <w:szCs w:val="21"/>
              </w:rPr>
              <w:t>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支持大小、映射范围可配置</w:t>
            </w:r>
          </w:p>
        </w:tc>
      </w:tr>
      <w:tr w:rsidR="006402D9" w:rsidRPr="006402D9" w:rsidTr="00F661E5">
        <w:trPr>
          <w:trHeight w:val="488"/>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7</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Memory</w:t>
            </w:r>
            <w:r w:rsidRPr="006402D9">
              <w:rPr>
                <w:rFonts w:ascii="Times New Roman" w:eastAsia="宋体" w:hAnsi="Times New Roman" w:cs="Times New Roman" w:hint="eastAsia"/>
                <w:bCs/>
                <w:kern w:val="24"/>
                <w:szCs w:val="21"/>
              </w:rPr>
              <w:t>模块</w:t>
            </w:r>
            <w:r w:rsidRPr="006402D9">
              <w:rPr>
                <w:rFonts w:ascii="Times New Roman" w:eastAsia="宋体" w:hAnsi="Times New Roman" w:cs="Times New Roman" w:hint="eastAsia"/>
                <w:bCs/>
                <w:kern w:val="24"/>
                <w:szCs w:val="21"/>
              </w:rPr>
              <w:t>(MCU)</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实现内存管理单元组件，实现存储器功能组件，支持</w:t>
            </w:r>
            <w:proofErr w:type="gramStart"/>
            <w:r w:rsidRPr="006402D9">
              <w:rPr>
                <w:rFonts w:ascii="Times New Roman" w:eastAsia="宋体" w:hAnsi="Times New Roman" w:cs="Times New Roman" w:hint="eastAsia"/>
                <w:bCs/>
                <w:kern w:val="24"/>
                <w:szCs w:val="21"/>
              </w:rPr>
              <w:t>时序级模拟</w:t>
            </w:r>
            <w:proofErr w:type="gramEnd"/>
          </w:p>
        </w:tc>
      </w:tr>
      <w:tr w:rsidR="006402D9" w:rsidRPr="006402D9" w:rsidTr="00F661E5">
        <w:trPr>
          <w:trHeight w:val="446"/>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8</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时序信息统计模块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统计性能模拟时各个功能部件的运行时状态</w:t>
            </w:r>
          </w:p>
        </w:tc>
      </w:tr>
      <w:tr w:rsidR="006402D9" w:rsidRPr="006402D9" w:rsidTr="00F661E5">
        <w:trPr>
          <w:trHeight w:val="446"/>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9</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并行加速模块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利用多线程加速，实现</w:t>
            </w:r>
            <w:r w:rsidRPr="006402D9">
              <w:rPr>
                <w:rFonts w:ascii="Times New Roman" w:eastAsia="宋体" w:hAnsi="Times New Roman" w:cs="Times New Roman" w:hint="eastAsia"/>
                <w:bCs/>
                <w:kern w:val="24"/>
                <w:szCs w:val="21"/>
              </w:rPr>
              <w:t>8</w:t>
            </w:r>
            <w:r w:rsidRPr="006402D9">
              <w:rPr>
                <w:rFonts w:ascii="Times New Roman" w:eastAsia="宋体" w:hAnsi="Times New Roman" w:cs="Times New Roman" w:hint="eastAsia"/>
                <w:bCs/>
                <w:kern w:val="24"/>
                <w:szCs w:val="21"/>
              </w:rPr>
              <w:t>线程</w:t>
            </w:r>
            <w:r w:rsidRPr="006402D9">
              <w:rPr>
                <w:rFonts w:ascii="Times New Roman" w:eastAsia="宋体" w:hAnsi="Times New Roman" w:cs="Times New Roman" w:hint="eastAsia"/>
                <w:bCs/>
                <w:kern w:val="24"/>
                <w:szCs w:val="21"/>
              </w:rPr>
              <w:t>3</w:t>
            </w:r>
            <w:r w:rsidRPr="006402D9">
              <w:rPr>
                <w:rFonts w:ascii="Times New Roman" w:eastAsia="宋体" w:hAnsi="Times New Roman" w:cs="Times New Roman" w:hint="eastAsia"/>
                <w:bCs/>
                <w:kern w:val="24"/>
                <w:szCs w:val="21"/>
              </w:rPr>
              <w:t>倍的加速比</w:t>
            </w:r>
          </w:p>
        </w:tc>
      </w:tr>
      <w:tr w:rsidR="006402D9" w:rsidRPr="006402D9" w:rsidTr="00F661E5">
        <w:trPr>
          <w:trHeight w:val="446"/>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10</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低功耗统计支持模块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提供低功耗研究所需的各类计数器，并允许开关配置</w:t>
            </w:r>
          </w:p>
        </w:tc>
      </w:tr>
      <w:tr w:rsidR="006402D9" w:rsidRPr="006402D9" w:rsidTr="00F661E5">
        <w:trPr>
          <w:trHeight w:val="446"/>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11</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统计信息格式化模块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使用</w:t>
            </w:r>
            <w:r w:rsidRPr="006402D9">
              <w:rPr>
                <w:rFonts w:ascii="Times New Roman" w:eastAsia="宋体" w:hAnsi="Times New Roman" w:cs="Times New Roman" w:hint="eastAsia"/>
                <w:bCs/>
                <w:kern w:val="24"/>
                <w:szCs w:val="21"/>
              </w:rPr>
              <w:t>YAML</w:t>
            </w:r>
            <w:r w:rsidRPr="006402D9">
              <w:rPr>
                <w:rFonts w:ascii="Times New Roman" w:eastAsia="宋体" w:hAnsi="Times New Roman" w:cs="Times New Roman" w:hint="eastAsia"/>
                <w:bCs/>
                <w:kern w:val="24"/>
                <w:szCs w:val="21"/>
              </w:rPr>
              <w:t>数据结构格式化输出信息</w:t>
            </w:r>
          </w:p>
        </w:tc>
      </w:tr>
      <w:tr w:rsidR="006402D9" w:rsidRPr="006402D9" w:rsidTr="00F661E5">
        <w:trPr>
          <w:trHeight w:val="446"/>
        </w:trPr>
        <w:tc>
          <w:tcPr>
            <w:tcW w:w="595" w:type="dxa"/>
          </w:tcPr>
          <w:p w:rsidR="006402D9" w:rsidRPr="006402D9" w:rsidRDefault="006402D9" w:rsidP="006402D9">
            <w:pPr>
              <w:spacing w:line="300" w:lineRule="auto"/>
              <w:jc w:val="left"/>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12</w:t>
            </w:r>
          </w:p>
        </w:tc>
        <w:tc>
          <w:tcPr>
            <w:tcW w:w="1985"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框架模块</w:t>
            </w:r>
          </w:p>
        </w:tc>
        <w:tc>
          <w:tcPr>
            <w:tcW w:w="5948" w:type="dxa"/>
            <w:vAlign w:val="center"/>
          </w:tcPr>
          <w:p w:rsidR="006402D9" w:rsidRPr="006402D9" w:rsidRDefault="006402D9" w:rsidP="006402D9">
            <w:pPr>
              <w:spacing w:line="300" w:lineRule="auto"/>
              <w:textAlignment w:val="baseline"/>
              <w:rPr>
                <w:rFonts w:ascii="Times New Roman" w:eastAsia="宋体" w:hAnsi="Times New Roman" w:cs="Times New Roman"/>
                <w:bCs/>
                <w:kern w:val="24"/>
                <w:szCs w:val="21"/>
              </w:rPr>
            </w:pPr>
            <w:r w:rsidRPr="006402D9">
              <w:rPr>
                <w:rFonts w:ascii="Times New Roman" w:eastAsia="宋体" w:hAnsi="Times New Roman" w:cs="Times New Roman" w:hint="eastAsia"/>
                <w:bCs/>
                <w:kern w:val="24"/>
                <w:szCs w:val="21"/>
              </w:rPr>
              <w:t>模拟器</w:t>
            </w:r>
            <w:r w:rsidRPr="006402D9">
              <w:rPr>
                <w:rFonts w:ascii="Times New Roman" w:eastAsia="宋体" w:hAnsi="Times New Roman" w:cs="Times New Roman"/>
                <w:bCs/>
                <w:kern w:val="24"/>
                <w:szCs w:val="21"/>
              </w:rPr>
              <w:t>底层框架</w:t>
            </w:r>
          </w:p>
        </w:tc>
      </w:tr>
    </w:tbl>
    <w:bookmarkEnd w:id="16"/>
    <w:bookmarkEnd w:id="17"/>
    <w:p w:rsidR="006402D9" w:rsidRPr="006402D9" w:rsidRDefault="006402D9" w:rsidP="006402D9">
      <w:pPr>
        <w:spacing w:line="20" w:lineRule="atLeast"/>
        <w:ind w:left="2520" w:firstLine="420"/>
        <w:rPr>
          <w:sz w:val="28"/>
          <w:szCs w:val="28"/>
        </w:rPr>
      </w:pPr>
      <w:r>
        <w:rPr>
          <w:rFonts w:hint="eastAsia"/>
          <w:sz w:val="28"/>
          <w:szCs w:val="28"/>
        </w:rPr>
        <w:t>表</w:t>
      </w:r>
      <w:r>
        <w:rPr>
          <w:rFonts w:hint="eastAsia"/>
          <w:sz w:val="28"/>
          <w:szCs w:val="28"/>
        </w:rPr>
        <w:t xml:space="preserve"> </w:t>
      </w:r>
      <w:r>
        <w:rPr>
          <w:rFonts w:hint="eastAsia"/>
          <w:sz w:val="28"/>
          <w:szCs w:val="28"/>
        </w:rPr>
        <w:t>模拟器主要模块</w:t>
      </w:r>
    </w:p>
    <w:p w:rsidR="006402D9" w:rsidRPr="006402D9" w:rsidRDefault="006402D9" w:rsidP="006402D9">
      <w:pPr>
        <w:spacing w:line="20" w:lineRule="atLeast"/>
        <w:ind w:left="420" w:firstLine="420"/>
        <w:rPr>
          <w:bCs/>
          <w:sz w:val="28"/>
          <w:szCs w:val="28"/>
        </w:rPr>
      </w:pPr>
      <w:r w:rsidRPr="006402D9">
        <w:rPr>
          <w:rFonts w:hint="eastAsia"/>
          <w:bCs/>
          <w:sz w:val="28"/>
          <w:szCs w:val="28"/>
        </w:rPr>
        <w:t>用户可以使用</w:t>
      </w:r>
      <w:r w:rsidRPr="006402D9">
        <w:rPr>
          <w:rFonts w:hint="eastAsia"/>
          <w:bCs/>
          <w:sz w:val="28"/>
          <w:szCs w:val="28"/>
        </w:rPr>
        <w:t>Core</w:t>
      </w:r>
      <w:r w:rsidRPr="006402D9">
        <w:rPr>
          <w:rFonts w:hint="eastAsia"/>
          <w:bCs/>
          <w:sz w:val="28"/>
          <w:szCs w:val="28"/>
        </w:rPr>
        <w:t>、片上网络、</w:t>
      </w:r>
      <w:r w:rsidRPr="006402D9">
        <w:rPr>
          <w:rFonts w:hint="eastAsia"/>
          <w:bCs/>
          <w:sz w:val="28"/>
          <w:szCs w:val="28"/>
        </w:rPr>
        <w:t>Cache</w:t>
      </w:r>
      <w:r w:rsidRPr="006402D9">
        <w:rPr>
          <w:rFonts w:hint="eastAsia"/>
          <w:bCs/>
          <w:sz w:val="28"/>
          <w:szCs w:val="28"/>
        </w:rPr>
        <w:t>、</w:t>
      </w:r>
      <w:r w:rsidRPr="006402D9">
        <w:rPr>
          <w:rFonts w:hint="eastAsia"/>
          <w:bCs/>
          <w:sz w:val="28"/>
          <w:szCs w:val="28"/>
        </w:rPr>
        <w:t>Memory</w:t>
      </w:r>
      <w:r w:rsidRPr="006402D9">
        <w:rPr>
          <w:rFonts w:hint="eastAsia"/>
          <w:bCs/>
          <w:sz w:val="28"/>
          <w:szCs w:val="28"/>
        </w:rPr>
        <w:t>、</w:t>
      </w:r>
      <w:r w:rsidRPr="006402D9">
        <w:rPr>
          <w:rFonts w:hint="eastAsia"/>
          <w:bCs/>
          <w:sz w:val="28"/>
          <w:szCs w:val="28"/>
        </w:rPr>
        <w:t>SPM</w:t>
      </w:r>
      <w:r w:rsidRPr="006402D9">
        <w:rPr>
          <w:rFonts w:hint="eastAsia"/>
          <w:bCs/>
          <w:sz w:val="28"/>
          <w:szCs w:val="28"/>
        </w:rPr>
        <w:t>等组件任意搭建目标系统。其中</w:t>
      </w:r>
      <w:r w:rsidRPr="006402D9">
        <w:rPr>
          <w:rFonts w:hint="eastAsia"/>
          <w:bCs/>
          <w:sz w:val="28"/>
          <w:szCs w:val="28"/>
        </w:rPr>
        <w:t>Core</w:t>
      </w:r>
      <w:r w:rsidRPr="006402D9">
        <w:rPr>
          <w:rFonts w:hint="eastAsia"/>
          <w:bCs/>
          <w:sz w:val="28"/>
          <w:szCs w:val="28"/>
        </w:rPr>
        <w:t>组件支持</w:t>
      </w:r>
      <w:r w:rsidRPr="006402D9">
        <w:rPr>
          <w:rFonts w:hint="eastAsia"/>
          <w:bCs/>
          <w:sz w:val="28"/>
          <w:szCs w:val="28"/>
        </w:rPr>
        <w:t>ARMv6</w:t>
      </w:r>
      <w:r w:rsidRPr="006402D9">
        <w:rPr>
          <w:rFonts w:hint="eastAsia"/>
          <w:bCs/>
          <w:sz w:val="28"/>
          <w:szCs w:val="28"/>
        </w:rPr>
        <w:t>指令集，支持</w:t>
      </w:r>
      <w:r w:rsidRPr="006402D9">
        <w:rPr>
          <w:rFonts w:hint="eastAsia"/>
          <w:bCs/>
          <w:sz w:val="28"/>
          <w:szCs w:val="28"/>
        </w:rPr>
        <w:t>ARM1176</w:t>
      </w:r>
      <w:r w:rsidRPr="006402D9">
        <w:rPr>
          <w:rFonts w:hint="eastAsia"/>
          <w:bCs/>
          <w:sz w:val="28"/>
          <w:szCs w:val="28"/>
        </w:rPr>
        <w:t>流水线，</w:t>
      </w:r>
      <w:r w:rsidRPr="006402D9">
        <w:rPr>
          <w:rFonts w:hint="eastAsia"/>
          <w:bCs/>
          <w:sz w:val="28"/>
          <w:szCs w:val="28"/>
        </w:rPr>
        <w:t>SMT</w:t>
      </w:r>
      <w:r w:rsidRPr="006402D9">
        <w:rPr>
          <w:rFonts w:hint="eastAsia"/>
          <w:bCs/>
          <w:sz w:val="28"/>
          <w:szCs w:val="28"/>
        </w:rPr>
        <w:t>，分支预测，性能统计输出等内容。</w:t>
      </w:r>
      <w:r w:rsidRPr="006402D9">
        <w:rPr>
          <w:rFonts w:hint="eastAsia"/>
          <w:bCs/>
          <w:sz w:val="28"/>
          <w:szCs w:val="28"/>
        </w:rPr>
        <w:t>Cache</w:t>
      </w:r>
      <w:r w:rsidRPr="006402D9">
        <w:rPr>
          <w:rFonts w:hint="eastAsia"/>
          <w:bCs/>
          <w:sz w:val="28"/>
          <w:szCs w:val="28"/>
        </w:rPr>
        <w:t>组件支持多级配置，支持大小、类型、替换算法等参数的配置，支持性能统计输出等功能。片上网络包括</w:t>
      </w:r>
      <w:r w:rsidRPr="006402D9">
        <w:rPr>
          <w:rFonts w:hint="eastAsia"/>
          <w:bCs/>
          <w:sz w:val="28"/>
          <w:szCs w:val="28"/>
        </w:rPr>
        <w:t>Mesh</w:t>
      </w:r>
      <w:r w:rsidRPr="006402D9">
        <w:rPr>
          <w:rFonts w:hint="eastAsia"/>
          <w:bCs/>
          <w:sz w:val="28"/>
          <w:szCs w:val="28"/>
        </w:rPr>
        <w:t>组件和双环组件，支持虚通道、数据包分片等技术，支持性能统计输出及自动化分析等功能。</w:t>
      </w:r>
      <w:r w:rsidRPr="006402D9">
        <w:rPr>
          <w:bCs/>
          <w:sz w:val="28"/>
          <w:szCs w:val="28"/>
        </w:rPr>
        <w:t>M</w:t>
      </w:r>
      <w:r w:rsidRPr="006402D9">
        <w:rPr>
          <w:rFonts w:hint="eastAsia"/>
          <w:bCs/>
          <w:sz w:val="28"/>
          <w:szCs w:val="28"/>
        </w:rPr>
        <w:t>emory</w:t>
      </w:r>
      <w:r w:rsidRPr="006402D9">
        <w:rPr>
          <w:rFonts w:hint="eastAsia"/>
          <w:bCs/>
          <w:sz w:val="28"/>
          <w:szCs w:val="28"/>
        </w:rPr>
        <w:t>组件支持虚实地址转换，支持万级任务加载</w:t>
      </w:r>
      <w:r w:rsidRPr="006402D9">
        <w:rPr>
          <w:rFonts w:hint="eastAsia"/>
          <w:bCs/>
          <w:sz w:val="28"/>
          <w:szCs w:val="28"/>
        </w:rPr>
        <w:lastRenderedPageBreak/>
        <w:t>和管理等功能。通过以上自由独立的功能组件可以搭建符合实际需求的任意拓扑结构，满足模拟需求。</w:t>
      </w:r>
    </w:p>
    <w:p w:rsidR="006402D9" w:rsidRPr="006402D9" w:rsidRDefault="00D74FD1" w:rsidP="006402D9">
      <w:pPr>
        <w:spacing w:line="20" w:lineRule="atLeast"/>
        <w:ind w:left="420" w:firstLine="420"/>
        <w:rPr>
          <w:sz w:val="28"/>
          <w:szCs w:val="28"/>
        </w:rPr>
      </w:pPr>
      <w:r>
        <w:rPr>
          <w:rFonts w:hint="eastAsia"/>
          <w:sz w:val="28"/>
          <w:szCs w:val="28"/>
        </w:rPr>
        <w:t>模拟器的正确性和健壮性已得到保障，本文的加速结构设计的平台已经具备</w:t>
      </w:r>
      <w:r w:rsidR="006402D9" w:rsidRPr="006402D9">
        <w:rPr>
          <w:rFonts w:hint="eastAsia"/>
          <w:sz w:val="28"/>
          <w:szCs w:val="28"/>
        </w:rPr>
        <w:t>，只需设计搭建一个能对</w:t>
      </w:r>
      <w:proofErr w:type="spellStart"/>
      <w:r w:rsidR="006402D9">
        <w:rPr>
          <w:rFonts w:hint="eastAsia"/>
          <w:sz w:val="28"/>
          <w:szCs w:val="28"/>
        </w:rPr>
        <w:t>wordcount</w:t>
      </w:r>
      <w:proofErr w:type="spellEnd"/>
      <w:r w:rsidR="006402D9">
        <w:rPr>
          <w:rFonts w:hint="eastAsia"/>
          <w:sz w:val="28"/>
          <w:szCs w:val="28"/>
        </w:rPr>
        <w:t>算法计算性能大幅提升的模拟器即可。通过性能统计输出能直观获取</w:t>
      </w:r>
      <w:r w:rsidR="006402D9" w:rsidRPr="006402D9">
        <w:rPr>
          <w:rFonts w:hint="eastAsia"/>
          <w:sz w:val="28"/>
          <w:szCs w:val="28"/>
        </w:rPr>
        <w:t>程序运行总的</w:t>
      </w:r>
      <w:r w:rsidR="006402D9" w:rsidRPr="006402D9">
        <w:rPr>
          <w:rFonts w:hint="eastAsia"/>
          <w:sz w:val="28"/>
          <w:szCs w:val="28"/>
        </w:rPr>
        <w:t xml:space="preserve"> cycle </w:t>
      </w:r>
      <w:r w:rsidR="006402D9">
        <w:rPr>
          <w:rFonts w:hint="eastAsia"/>
          <w:sz w:val="28"/>
          <w:szCs w:val="28"/>
        </w:rPr>
        <w:t>数</w:t>
      </w:r>
      <w:r>
        <w:rPr>
          <w:rFonts w:hint="eastAsia"/>
          <w:sz w:val="28"/>
          <w:szCs w:val="28"/>
        </w:rPr>
        <w:t>及子线程的</w:t>
      </w:r>
      <w:r>
        <w:rPr>
          <w:rFonts w:hint="eastAsia"/>
          <w:sz w:val="28"/>
          <w:szCs w:val="28"/>
        </w:rPr>
        <w:t>cycle</w:t>
      </w:r>
      <w:r>
        <w:rPr>
          <w:rFonts w:hint="eastAsia"/>
          <w:sz w:val="28"/>
          <w:szCs w:val="28"/>
        </w:rPr>
        <w:t>数</w:t>
      </w:r>
      <w:r w:rsidR="006402D9">
        <w:rPr>
          <w:rFonts w:hint="eastAsia"/>
          <w:sz w:val="28"/>
          <w:szCs w:val="28"/>
        </w:rPr>
        <w:t>，加速效果易于</w:t>
      </w:r>
      <w:r w:rsidR="006402D9" w:rsidRPr="006402D9">
        <w:rPr>
          <w:rFonts w:hint="eastAsia"/>
          <w:sz w:val="28"/>
          <w:szCs w:val="28"/>
        </w:rPr>
        <w:t>量化。</w:t>
      </w:r>
    </w:p>
    <w:p w:rsidR="00C51548" w:rsidRDefault="00C51548" w:rsidP="00D74FD1">
      <w:pPr>
        <w:spacing w:line="20" w:lineRule="atLeast"/>
        <w:ind w:left="420" w:firstLine="420"/>
        <w:rPr>
          <w:sz w:val="28"/>
          <w:szCs w:val="28"/>
        </w:rPr>
      </w:pPr>
      <w:r>
        <w:rPr>
          <w:rFonts w:hint="eastAsia"/>
          <w:sz w:val="28"/>
          <w:szCs w:val="28"/>
        </w:rPr>
        <w:t>3.2.2</w:t>
      </w:r>
      <w:r w:rsidR="00175480">
        <w:rPr>
          <w:rFonts w:hint="eastAsia"/>
          <w:sz w:val="28"/>
          <w:szCs w:val="28"/>
        </w:rPr>
        <w:t>指令的定义和功能部件的模拟实现</w:t>
      </w:r>
    </w:p>
    <w:p w:rsidR="00DA7E17" w:rsidRPr="00DA7E17" w:rsidRDefault="00DA7E17" w:rsidP="00DA7E17">
      <w:pPr>
        <w:spacing w:line="360" w:lineRule="auto"/>
        <w:ind w:firstLine="480"/>
        <w:jc w:val="left"/>
        <w:rPr>
          <w:bCs/>
          <w:sz w:val="28"/>
          <w:szCs w:val="28"/>
        </w:rPr>
      </w:pPr>
      <w:r w:rsidRPr="00DA7E17">
        <w:rPr>
          <w:rFonts w:hint="eastAsia"/>
          <w:bCs/>
          <w:sz w:val="28"/>
          <w:szCs w:val="28"/>
        </w:rPr>
        <w:t>ARMv6</w:t>
      </w:r>
      <w:r w:rsidRPr="00DA7E17">
        <w:rPr>
          <w:rFonts w:hint="eastAsia"/>
          <w:bCs/>
          <w:sz w:val="28"/>
          <w:szCs w:val="28"/>
        </w:rPr>
        <w:t>指令集主体定义在</w:t>
      </w:r>
      <w:r w:rsidRPr="00DA7E17">
        <w:rPr>
          <w:rFonts w:hint="eastAsia"/>
          <w:bCs/>
          <w:sz w:val="28"/>
          <w:szCs w:val="28"/>
        </w:rPr>
        <w:t>machine.def</w:t>
      </w:r>
      <w:r w:rsidRPr="00DA7E17">
        <w:rPr>
          <w:rFonts w:hint="eastAsia"/>
          <w:bCs/>
          <w:sz w:val="28"/>
          <w:szCs w:val="28"/>
        </w:rPr>
        <w:t>文件中，定义的方式与</w:t>
      </w:r>
      <w:proofErr w:type="spellStart"/>
      <w:r w:rsidRPr="00DA7E17">
        <w:rPr>
          <w:rFonts w:hint="eastAsia"/>
          <w:bCs/>
          <w:sz w:val="28"/>
          <w:szCs w:val="28"/>
        </w:rPr>
        <w:t>SimpleScalar</w:t>
      </w:r>
      <w:proofErr w:type="spellEnd"/>
      <w:r w:rsidRPr="00DA7E17">
        <w:rPr>
          <w:rFonts w:hint="eastAsia"/>
          <w:bCs/>
          <w:sz w:val="28"/>
          <w:szCs w:val="28"/>
        </w:rPr>
        <w:t>的定义相同。由不同的宏定义</w:t>
      </w:r>
    </w:p>
    <w:p w:rsidR="00DA7E17" w:rsidRPr="00DA7E17" w:rsidRDefault="00DA7E17" w:rsidP="00DA7E17">
      <w:pPr>
        <w:spacing w:line="360" w:lineRule="auto"/>
        <w:ind w:firstLine="480"/>
        <w:jc w:val="left"/>
        <w:rPr>
          <w:bCs/>
          <w:sz w:val="28"/>
          <w:szCs w:val="28"/>
        </w:rPr>
      </w:pPr>
      <w:r w:rsidRPr="00DA7E17">
        <w:rPr>
          <w:rFonts w:hint="eastAsia"/>
          <w:bCs/>
          <w:sz w:val="28"/>
          <w:szCs w:val="28"/>
        </w:rPr>
        <w:t>•</w:t>
      </w:r>
      <w:r w:rsidRPr="00DA7E17">
        <w:rPr>
          <w:rFonts w:hint="eastAsia"/>
          <w:bCs/>
          <w:sz w:val="28"/>
          <w:szCs w:val="28"/>
        </w:rPr>
        <w:t xml:space="preserve"> DEFINST :</w:t>
      </w:r>
      <w:r w:rsidRPr="00DA7E17">
        <w:rPr>
          <w:rFonts w:hint="eastAsia"/>
          <w:bCs/>
          <w:sz w:val="28"/>
          <w:szCs w:val="28"/>
        </w:rPr>
        <w:t>定义一条指令，包含其名字、依赖的部件和寄存器等</w:t>
      </w:r>
    </w:p>
    <w:p w:rsidR="00DA7E17" w:rsidRPr="00DA7E17" w:rsidRDefault="00DA7E17" w:rsidP="00DA7E17">
      <w:pPr>
        <w:spacing w:line="360" w:lineRule="auto"/>
        <w:ind w:firstLine="480"/>
        <w:jc w:val="left"/>
        <w:rPr>
          <w:bCs/>
          <w:sz w:val="28"/>
          <w:szCs w:val="28"/>
        </w:rPr>
      </w:pPr>
      <w:r w:rsidRPr="00DA7E17">
        <w:rPr>
          <w:rFonts w:hint="eastAsia"/>
          <w:bCs/>
          <w:sz w:val="28"/>
          <w:szCs w:val="28"/>
        </w:rPr>
        <w:t>•</w:t>
      </w:r>
      <w:r w:rsidRPr="00DA7E17">
        <w:rPr>
          <w:rFonts w:hint="eastAsia"/>
          <w:bCs/>
          <w:sz w:val="28"/>
          <w:szCs w:val="28"/>
        </w:rPr>
        <w:t xml:space="preserve"> DEFLINK :</w:t>
      </w:r>
      <w:r w:rsidRPr="00DA7E17">
        <w:rPr>
          <w:rFonts w:hint="eastAsia"/>
          <w:bCs/>
          <w:sz w:val="28"/>
          <w:szCs w:val="28"/>
        </w:rPr>
        <w:t>在译码树中定义一条新的连接，指向</w:t>
      </w:r>
      <w:proofErr w:type="gramStart"/>
      <w:r w:rsidRPr="00DA7E17">
        <w:rPr>
          <w:rFonts w:hint="eastAsia"/>
          <w:bCs/>
          <w:sz w:val="28"/>
          <w:szCs w:val="28"/>
        </w:rPr>
        <w:t>一</w:t>
      </w:r>
      <w:proofErr w:type="gramEnd"/>
      <w:r w:rsidRPr="00DA7E17">
        <w:rPr>
          <w:rFonts w:hint="eastAsia"/>
          <w:bCs/>
          <w:sz w:val="28"/>
          <w:szCs w:val="28"/>
        </w:rPr>
        <w:t>棵子树</w:t>
      </w:r>
    </w:p>
    <w:p w:rsidR="00DA7E17" w:rsidRPr="00DA7E17" w:rsidRDefault="00DA7E17" w:rsidP="00DA7E17">
      <w:pPr>
        <w:spacing w:line="360" w:lineRule="auto"/>
        <w:ind w:firstLine="480"/>
        <w:jc w:val="left"/>
        <w:rPr>
          <w:bCs/>
          <w:sz w:val="28"/>
          <w:szCs w:val="28"/>
        </w:rPr>
      </w:pPr>
      <w:r w:rsidRPr="00DA7E17">
        <w:rPr>
          <w:rFonts w:hint="eastAsia"/>
          <w:bCs/>
          <w:sz w:val="28"/>
          <w:szCs w:val="28"/>
        </w:rPr>
        <w:t>•</w:t>
      </w:r>
      <w:r w:rsidRPr="00DA7E17">
        <w:rPr>
          <w:rFonts w:hint="eastAsia"/>
          <w:bCs/>
          <w:sz w:val="28"/>
          <w:szCs w:val="28"/>
        </w:rPr>
        <w:t xml:space="preserve"> CONNECT :</w:t>
      </w:r>
      <w:r w:rsidRPr="00DA7E17">
        <w:rPr>
          <w:rFonts w:hint="eastAsia"/>
          <w:bCs/>
          <w:sz w:val="28"/>
          <w:szCs w:val="28"/>
        </w:rPr>
        <w:t>定义一棵新的译码子树</w:t>
      </w:r>
    </w:p>
    <w:p w:rsidR="00DA7E17" w:rsidRPr="00DA7E17" w:rsidRDefault="00DA7E17" w:rsidP="00DA7E17">
      <w:pPr>
        <w:spacing w:line="360" w:lineRule="auto"/>
        <w:ind w:firstLine="480"/>
        <w:jc w:val="left"/>
        <w:rPr>
          <w:bCs/>
          <w:sz w:val="28"/>
          <w:szCs w:val="28"/>
        </w:rPr>
      </w:pPr>
      <w:r w:rsidRPr="00DA7E17">
        <w:rPr>
          <w:rFonts w:hint="eastAsia"/>
          <w:bCs/>
          <w:sz w:val="28"/>
          <w:szCs w:val="28"/>
        </w:rPr>
        <w:t>此外，每条指令在执行时要进行的具体操作也直接定义在指令集中，由“指令名</w:t>
      </w:r>
      <w:r w:rsidRPr="00DA7E17">
        <w:rPr>
          <w:rFonts w:hint="eastAsia"/>
          <w:bCs/>
          <w:sz w:val="28"/>
          <w:szCs w:val="28"/>
        </w:rPr>
        <w:t>+ _IMPL</w:t>
      </w:r>
      <w:r w:rsidRPr="00DA7E17">
        <w:rPr>
          <w:rFonts w:hint="eastAsia"/>
          <w:bCs/>
          <w:sz w:val="28"/>
          <w:szCs w:val="28"/>
        </w:rPr>
        <w:t>后缀”的格式定义。执行指令的操作在译码时一并完成。</w:t>
      </w:r>
    </w:p>
    <w:p w:rsidR="00F661E5" w:rsidRPr="00F661E5" w:rsidRDefault="00DA7E17" w:rsidP="00F661E5">
      <w:pPr>
        <w:spacing w:line="360" w:lineRule="auto"/>
        <w:ind w:firstLine="480"/>
        <w:jc w:val="left"/>
        <w:rPr>
          <w:sz w:val="28"/>
          <w:szCs w:val="28"/>
        </w:rPr>
      </w:pPr>
      <w:r>
        <w:rPr>
          <w:rFonts w:hint="eastAsia"/>
          <w:sz w:val="28"/>
          <w:szCs w:val="28"/>
        </w:rPr>
        <w:t>指令集定义模块中将不同类型的指令转换成统一的格式</w:t>
      </w:r>
      <w:r w:rsidR="00F661E5" w:rsidRPr="00F661E5">
        <w:rPr>
          <w:rFonts w:hint="eastAsia"/>
          <w:sz w:val="28"/>
          <w:szCs w:val="28"/>
        </w:rPr>
        <w:t>，</w:t>
      </w:r>
      <w:r w:rsidR="00F661E5" w:rsidRPr="00F661E5">
        <w:rPr>
          <w:rFonts w:hint="eastAsia"/>
          <w:sz w:val="28"/>
          <w:szCs w:val="28"/>
        </w:rPr>
        <w:t>DEFINST</w:t>
      </w:r>
      <w:proofErr w:type="gramStart"/>
      <w:r w:rsidR="00F661E5" w:rsidRPr="00F661E5">
        <w:rPr>
          <w:rFonts w:hint="eastAsia"/>
          <w:sz w:val="28"/>
          <w:szCs w:val="28"/>
        </w:rPr>
        <w:t>宏结构</w:t>
      </w:r>
      <w:proofErr w:type="gramEnd"/>
      <w:r w:rsidR="00F661E5" w:rsidRPr="00F661E5">
        <w:rPr>
          <w:rFonts w:hint="eastAsia"/>
          <w:sz w:val="28"/>
          <w:szCs w:val="28"/>
        </w:rPr>
        <w:t>如下所示：</w:t>
      </w:r>
    </w:p>
    <w:p w:rsidR="00F661E5" w:rsidRPr="00F661E5" w:rsidRDefault="00F661E5" w:rsidP="00F661E5">
      <w:pPr>
        <w:spacing w:line="360" w:lineRule="auto"/>
        <w:ind w:firstLine="480"/>
        <w:jc w:val="left"/>
        <w:rPr>
          <w:sz w:val="28"/>
          <w:szCs w:val="28"/>
        </w:rPr>
      </w:pPr>
      <w:r w:rsidRPr="00F661E5">
        <w:rPr>
          <w:sz w:val="28"/>
          <w:szCs w:val="28"/>
        </w:rPr>
        <w:t>DEFINST (</w:t>
      </w:r>
    </w:p>
    <w:p w:rsidR="00F661E5" w:rsidRPr="00F661E5" w:rsidRDefault="00F661E5" w:rsidP="00F661E5">
      <w:pPr>
        <w:spacing w:line="360" w:lineRule="auto"/>
        <w:ind w:firstLine="480"/>
        <w:jc w:val="left"/>
        <w:rPr>
          <w:sz w:val="28"/>
          <w:szCs w:val="28"/>
        </w:rPr>
      </w:pPr>
      <w:r w:rsidRPr="00F661E5">
        <w:rPr>
          <w:sz w:val="28"/>
          <w:szCs w:val="28"/>
        </w:rPr>
        <w:t>&lt;</w:t>
      </w:r>
      <w:proofErr w:type="spellStart"/>
      <w:proofErr w:type="gramStart"/>
      <w:r w:rsidRPr="00F661E5">
        <w:rPr>
          <w:sz w:val="28"/>
          <w:szCs w:val="28"/>
        </w:rPr>
        <w:t>enum</w:t>
      </w:r>
      <w:proofErr w:type="spellEnd"/>
      <w:proofErr w:type="gramEnd"/>
      <w:r w:rsidRPr="00F661E5">
        <w:rPr>
          <w:sz w:val="28"/>
          <w:szCs w:val="28"/>
        </w:rPr>
        <w:t>&gt;, &lt;</w:t>
      </w:r>
      <w:proofErr w:type="spellStart"/>
      <w:r w:rsidRPr="00F661E5">
        <w:rPr>
          <w:sz w:val="28"/>
          <w:szCs w:val="28"/>
        </w:rPr>
        <w:t>opcode</w:t>
      </w:r>
      <w:proofErr w:type="spellEnd"/>
      <w:r w:rsidRPr="00F661E5">
        <w:rPr>
          <w:sz w:val="28"/>
          <w:szCs w:val="28"/>
        </w:rPr>
        <w:t>&gt;, &lt;</w:t>
      </w:r>
      <w:proofErr w:type="spellStart"/>
      <w:r w:rsidRPr="00F661E5">
        <w:rPr>
          <w:sz w:val="28"/>
          <w:szCs w:val="28"/>
        </w:rPr>
        <w:t>opname</w:t>
      </w:r>
      <w:proofErr w:type="spellEnd"/>
      <w:r w:rsidRPr="00F661E5">
        <w:rPr>
          <w:sz w:val="28"/>
          <w:szCs w:val="28"/>
        </w:rPr>
        <w:t>&gt;, &lt;operands&gt;, &lt;</w:t>
      </w:r>
      <w:proofErr w:type="spellStart"/>
      <w:r w:rsidRPr="00F661E5">
        <w:rPr>
          <w:sz w:val="28"/>
          <w:szCs w:val="28"/>
        </w:rPr>
        <w:t>fu_req</w:t>
      </w:r>
      <w:proofErr w:type="spellEnd"/>
      <w:r w:rsidRPr="00F661E5">
        <w:rPr>
          <w:sz w:val="28"/>
          <w:szCs w:val="28"/>
        </w:rPr>
        <w:t>&gt;, &lt;</w:t>
      </w:r>
      <w:proofErr w:type="spellStart"/>
      <w:r w:rsidRPr="00F661E5">
        <w:rPr>
          <w:sz w:val="28"/>
          <w:szCs w:val="28"/>
        </w:rPr>
        <w:t>iflags</w:t>
      </w:r>
      <w:proofErr w:type="spellEnd"/>
      <w:r w:rsidRPr="00F661E5">
        <w:rPr>
          <w:sz w:val="28"/>
          <w:szCs w:val="28"/>
        </w:rPr>
        <w:t xml:space="preserve">&gt;, </w:t>
      </w:r>
    </w:p>
    <w:p w:rsidR="00F661E5" w:rsidRPr="00F661E5" w:rsidRDefault="00F661E5" w:rsidP="00F661E5">
      <w:pPr>
        <w:spacing w:line="360" w:lineRule="auto"/>
        <w:ind w:firstLine="480"/>
        <w:jc w:val="left"/>
        <w:rPr>
          <w:sz w:val="28"/>
          <w:szCs w:val="28"/>
        </w:rPr>
      </w:pPr>
      <w:r w:rsidRPr="00F661E5">
        <w:rPr>
          <w:sz w:val="28"/>
          <w:szCs w:val="28"/>
        </w:rPr>
        <w:t>&lt;</w:t>
      </w:r>
      <w:proofErr w:type="gramStart"/>
      <w:r w:rsidRPr="00F661E5">
        <w:rPr>
          <w:sz w:val="28"/>
          <w:szCs w:val="28"/>
        </w:rPr>
        <w:t>output</w:t>
      </w:r>
      <w:proofErr w:type="gramEnd"/>
      <w:r w:rsidRPr="00F661E5">
        <w:rPr>
          <w:sz w:val="28"/>
          <w:szCs w:val="28"/>
        </w:rPr>
        <w:t xml:space="preserve"> </w:t>
      </w:r>
      <w:proofErr w:type="spellStart"/>
      <w:r w:rsidRPr="00F661E5">
        <w:rPr>
          <w:sz w:val="28"/>
          <w:szCs w:val="28"/>
        </w:rPr>
        <w:t>deps</w:t>
      </w:r>
      <w:proofErr w:type="spellEnd"/>
      <w:r w:rsidRPr="00F661E5">
        <w:rPr>
          <w:sz w:val="28"/>
          <w:szCs w:val="28"/>
        </w:rPr>
        <w:t xml:space="preserve">...&gt;, &lt;input </w:t>
      </w:r>
      <w:proofErr w:type="spellStart"/>
      <w:r w:rsidRPr="00F661E5">
        <w:rPr>
          <w:sz w:val="28"/>
          <w:szCs w:val="28"/>
        </w:rPr>
        <w:t>deps</w:t>
      </w:r>
      <w:proofErr w:type="spellEnd"/>
      <w:r w:rsidRPr="00F661E5">
        <w:rPr>
          <w:sz w:val="28"/>
          <w:szCs w:val="28"/>
        </w:rPr>
        <w:t>...&gt;, &lt;</w:t>
      </w:r>
      <w:proofErr w:type="spellStart"/>
      <w:r w:rsidRPr="00F661E5">
        <w:rPr>
          <w:sz w:val="28"/>
          <w:szCs w:val="28"/>
        </w:rPr>
        <w:t>expr</w:t>
      </w:r>
      <w:proofErr w:type="spellEnd"/>
      <w:r w:rsidRPr="00F661E5">
        <w:rPr>
          <w:sz w:val="28"/>
          <w:szCs w:val="28"/>
        </w:rPr>
        <w:t>&gt;</w:t>
      </w:r>
    </w:p>
    <w:p w:rsidR="00F661E5" w:rsidRPr="00F661E5" w:rsidRDefault="00F661E5" w:rsidP="00F661E5">
      <w:pPr>
        <w:spacing w:line="360" w:lineRule="auto"/>
        <w:ind w:firstLine="480"/>
        <w:jc w:val="left"/>
        <w:rPr>
          <w:sz w:val="28"/>
          <w:szCs w:val="28"/>
        </w:rPr>
      </w:pPr>
      <w:r w:rsidRPr="00F661E5">
        <w:rPr>
          <w:sz w:val="28"/>
          <w:szCs w:val="28"/>
        </w:rPr>
        <w:t>)</w:t>
      </w:r>
    </w:p>
    <w:p w:rsidR="00F661E5" w:rsidRPr="00F661E5" w:rsidRDefault="00F661E5" w:rsidP="00F661E5">
      <w:pPr>
        <w:spacing w:line="360" w:lineRule="auto"/>
        <w:ind w:firstLine="480"/>
        <w:jc w:val="left"/>
        <w:rPr>
          <w:sz w:val="28"/>
          <w:szCs w:val="28"/>
        </w:rPr>
      </w:pPr>
      <w:r w:rsidRPr="00F661E5">
        <w:rPr>
          <w:rFonts w:hint="eastAsia"/>
          <w:sz w:val="28"/>
          <w:szCs w:val="28"/>
        </w:rPr>
        <w:t>该定义中的每部分的具体含义解释如下表所示：</w:t>
      </w:r>
    </w:p>
    <w:p w:rsidR="00F661E5" w:rsidRPr="00F661E5" w:rsidRDefault="00F661E5" w:rsidP="00F661E5">
      <w:pPr>
        <w:jc w:val="center"/>
        <w:rPr>
          <w:rFonts w:ascii="Cambria" w:eastAsia="黑体" w:hAnsi="Cambria" w:cs="Times New Roman"/>
          <w:sz w:val="20"/>
          <w:szCs w:val="20"/>
        </w:rPr>
      </w:pPr>
      <w:r w:rsidRPr="00F661E5">
        <w:rPr>
          <w:rFonts w:ascii="Cambria" w:eastAsia="黑体" w:hAnsi="Cambria" w:cs="Times New Roman" w:hint="eastAsia"/>
          <w:sz w:val="20"/>
          <w:szCs w:val="20"/>
        </w:rPr>
        <w:lastRenderedPageBreak/>
        <w:t>表</w:t>
      </w:r>
      <w:r>
        <w:rPr>
          <w:rFonts w:ascii="Cambria" w:eastAsia="黑体" w:hAnsi="Cambria" w:cs="Times New Roman" w:hint="eastAsia"/>
          <w:sz w:val="20"/>
          <w:szCs w:val="20"/>
        </w:rPr>
        <w:t xml:space="preserve"> </w:t>
      </w:r>
      <w:r w:rsidRPr="00F661E5">
        <w:rPr>
          <w:rFonts w:ascii="Cambria" w:eastAsia="黑体" w:hAnsi="Cambria" w:cs="Times New Roman" w:hint="eastAsia"/>
          <w:sz w:val="20"/>
          <w:szCs w:val="20"/>
        </w:rPr>
        <w:t>指令集定义模块参数说明表</w:t>
      </w:r>
    </w:p>
    <w:tbl>
      <w:tblPr>
        <w:tblW w:w="0" w:type="auto"/>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76"/>
        <w:gridCol w:w="6804"/>
      </w:tblGrid>
      <w:tr w:rsidR="00F661E5" w:rsidRPr="00F661E5" w:rsidTr="00F661E5">
        <w:tc>
          <w:tcPr>
            <w:tcW w:w="1276" w:type="dxa"/>
          </w:tcPr>
          <w:p w:rsidR="00F661E5" w:rsidRPr="00F661E5" w:rsidRDefault="00F661E5" w:rsidP="00F661E5">
            <w:pPr>
              <w:spacing w:line="360" w:lineRule="auto"/>
              <w:jc w:val="left"/>
              <w:rPr>
                <w:rFonts w:ascii="Times New Roman" w:eastAsia="宋体" w:hAnsi="Times New Roman" w:cs="Times New Roman"/>
                <w:b/>
                <w:szCs w:val="21"/>
              </w:rPr>
            </w:pPr>
            <w:r w:rsidRPr="00F661E5">
              <w:rPr>
                <w:rFonts w:ascii="Times New Roman" w:eastAsia="宋体" w:hAnsi="Times New Roman" w:cs="Times New Roman"/>
                <w:b/>
                <w:szCs w:val="21"/>
              </w:rPr>
              <w:t>参数</w:t>
            </w:r>
          </w:p>
        </w:tc>
        <w:tc>
          <w:tcPr>
            <w:tcW w:w="6804" w:type="dxa"/>
          </w:tcPr>
          <w:p w:rsidR="00F661E5" w:rsidRPr="00F661E5" w:rsidRDefault="00F661E5" w:rsidP="00F661E5">
            <w:pPr>
              <w:spacing w:line="360" w:lineRule="auto"/>
              <w:ind w:firstLine="422"/>
              <w:jc w:val="left"/>
              <w:rPr>
                <w:rFonts w:ascii="Times New Roman" w:eastAsia="宋体" w:hAnsi="Times New Roman" w:cs="Times New Roman"/>
                <w:b/>
                <w:szCs w:val="21"/>
              </w:rPr>
            </w:pPr>
            <w:r w:rsidRPr="00F661E5">
              <w:rPr>
                <w:rFonts w:ascii="Times New Roman" w:eastAsia="宋体" w:hAnsi="Times New Roman" w:cs="Times New Roman"/>
                <w:b/>
                <w:szCs w:val="21"/>
              </w:rPr>
              <w:t>功能描述</w:t>
            </w:r>
          </w:p>
        </w:tc>
      </w:tr>
      <w:tr w:rsidR="00F661E5" w:rsidRPr="00F661E5" w:rsidTr="00F661E5">
        <w:tc>
          <w:tcPr>
            <w:tcW w:w="1276"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&lt;</w:t>
            </w:r>
            <w:proofErr w:type="spellStart"/>
            <w:r w:rsidRPr="00F661E5">
              <w:rPr>
                <w:rFonts w:ascii="Times New Roman" w:eastAsia="宋体" w:hAnsi="Times New Roman" w:cs="Times New Roman"/>
                <w:bCs/>
                <w:szCs w:val="21"/>
              </w:rPr>
              <w:t>enum</w:t>
            </w:r>
            <w:proofErr w:type="spellEnd"/>
            <w:r w:rsidRPr="00F661E5">
              <w:rPr>
                <w:rFonts w:ascii="Times New Roman" w:eastAsia="宋体" w:hAnsi="Times New Roman" w:cs="Times New Roman"/>
                <w:bCs/>
                <w:szCs w:val="21"/>
              </w:rPr>
              <w:t>&gt;</w:t>
            </w:r>
          </w:p>
        </w:tc>
        <w:tc>
          <w:tcPr>
            <w:tcW w:w="68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当指令被译码后返回的枚举值、用于标识每条指令</w:t>
            </w:r>
          </w:p>
        </w:tc>
      </w:tr>
      <w:tr w:rsidR="00F661E5" w:rsidRPr="00F661E5" w:rsidTr="00F661E5">
        <w:tc>
          <w:tcPr>
            <w:tcW w:w="1276"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&lt;</w:t>
            </w:r>
            <w:proofErr w:type="spellStart"/>
            <w:r w:rsidRPr="00F661E5">
              <w:rPr>
                <w:rFonts w:ascii="Times New Roman" w:eastAsia="宋体" w:hAnsi="Times New Roman" w:cs="Times New Roman"/>
                <w:bCs/>
                <w:szCs w:val="21"/>
              </w:rPr>
              <w:t>opcode</w:t>
            </w:r>
            <w:proofErr w:type="spellEnd"/>
            <w:r w:rsidRPr="00F661E5">
              <w:rPr>
                <w:rFonts w:ascii="Times New Roman" w:eastAsia="宋体" w:hAnsi="Times New Roman" w:cs="Times New Roman"/>
                <w:bCs/>
                <w:szCs w:val="21"/>
              </w:rPr>
              <w:t>&gt;</w:t>
            </w:r>
          </w:p>
        </w:tc>
        <w:tc>
          <w:tcPr>
            <w:tcW w:w="68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指令的操作码</w:t>
            </w:r>
          </w:p>
        </w:tc>
      </w:tr>
      <w:tr w:rsidR="00F661E5" w:rsidRPr="00F661E5" w:rsidTr="00F661E5">
        <w:tc>
          <w:tcPr>
            <w:tcW w:w="1276"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&lt;</w:t>
            </w:r>
            <w:proofErr w:type="spellStart"/>
            <w:r w:rsidRPr="00F661E5">
              <w:rPr>
                <w:rFonts w:ascii="Times New Roman" w:eastAsia="宋体" w:hAnsi="Times New Roman" w:cs="Times New Roman"/>
                <w:bCs/>
                <w:szCs w:val="21"/>
              </w:rPr>
              <w:t>opname</w:t>
            </w:r>
            <w:proofErr w:type="spellEnd"/>
            <w:r w:rsidRPr="00F661E5">
              <w:rPr>
                <w:rFonts w:ascii="Times New Roman" w:eastAsia="宋体" w:hAnsi="Times New Roman" w:cs="Times New Roman"/>
                <w:bCs/>
                <w:szCs w:val="21"/>
              </w:rPr>
              <w:t>&gt;</w:t>
            </w:r>
          </w:p>
        </w:tc>
        <w:tc>
          <w:tcPr>
            <w:tcW w:w="68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指令名称，对应于汇编码中的表示</w:t>
            </w:r>
          </w:p>
        </w:tc>
      </w:tr>
      <w:tr w:rsidR="00F661E5" w:rsidRPr="00F661E5" w:rsidTr="00F661E5">
        <w:trPr>
          <w:trHeight w:val="2990"/>
        </w:trPr>
        <w:tc>
          <w:tcPr>
            <w:tcW w:w="1276"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&lt;operands&gt;</w:t>
            </w:r>
          </w:p>
        </w:tc>
        <w:tc>
          <w:tcPr>
            <w:tcW w:w="68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用于表示指令所有操作数的类型，具体的种类包括：</w:t>
            </w:r>
          </w:p>
          <w:tbl>
            <w:tblPr>
              <w:tblW w:w="0" w:type="auto"/>
              <w:tblLayout w:type="fixed"/>
              <w:tblLook w:val="0000" w:firstRow="0" w:lastRow="0" w:firstColumn="0" w:lastColumn="0" w:noHBand="0" w:noVBand="0"/>
            </w:tblPr>
            <w:tblGrid>
              <w:gridCol w:w="368"/>
              <w:gridCol w:w="2404"/>
              <w:gridCol w:w="368"/>
              <w:gridCol w:w="3119"/>
            </w:tblGrid>
            <w:tr w:rsidR="00F661E5" w:rsidRPr="00F661E5" w:rsidTr="00F661E5">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J</w:t>
                  </w:r>
                </w:p>
              </w:tc>
              <w:tc>
                <w:tcPr>
                  <w:tcW w:w="24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绝对跳转的目标域</w:t>
                  </w:r>
                </w:p>
              </w:tc>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j</w:t>
                  </w:r>
                </w:p>
              </w:tc>
              <w:tc>
                <w:tcPr>
                  <w:tcW w:w="3119"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相对跳转的目标</w:t>
                  </w:r>
                  <w:r w:rsidRPr="00F661E5">
                    <w:rPr>
                      <w:rFonts w:ascii="Times New Roman" w:eastAsia="宋体" w:hAnsi="Times New Roman" w:cs="Times New Roman"/>
                      <w:bCs/>
                      <w:szCs w:val="21"/>
                    </w:rPr>
                    <w:cr/>
                  </w:r>
                  <w:r w:rsidRPr="00F661E5">
                    <w:rPr>
                      <w:rFonts w:ascii="Times New Roman" w:eastAsia="宋体" w:hAnsi="Times New Roman" w:cs="Times New Roman"/>
                      <w:bCs/>
                      <w:szCs w:val="21"/>
                    </w:rPr>
                    <w:t>（偏移量</w:t>
                  </w:r>
                  <w:r w:rsidRPr="00F661E5">
                    <w:rPr>
                      <w:rFonts w:ascii="Times New Roman" w:eastAsia="宋体" w:hAnsi="Times New Roman" w:cs="Times New Roman"/>
                      <w:bCs/>
                      <w:szCs w:val="21"/>
                    </w:rPr>
                    <w:t>+PC</w:t>
                  </w:r>
                  <w:r w:rsidRPr="00F661E5">
                    <w:rPr>
                      <w:rFonts w:ascii="Times New Roman" w:eastAsia="宋体" w:hAnsi="Times New Roman" w:cs="Times New Roman"/>
                      <w:bCs/>
                      <w:szCs w:val="21"/>
                    </w:rPr>
                    <w:t>）</w:t>
                  </w:r>
                </w:p>
              </w:tc>
            </w:tr>
            <w:tr w:rsidR="00F661E5" w:rsidRPr="00F661E5" w:rsidTr="00F661E5">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s</w:t>
                  </w:r>
                </w:p>
              </w:tc>
              <w:tc>
                <w:tcPr>
                  <w:tcW w:w="24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rs1</w:t>
                  </w:r>
                  <w:r w:rsidRPr="00F661E5">
                    <w:rPr>
                      <w:rFonts w:ascii="Times New Roman" w:eastAsia="宋体" w:hAnsi="Times New Roman" w:cs="Times New Roman"/>
                      <w:bCs/>
                      <w:szCs w:val="21"/>
                    </w:rPr>
                    <w:t>寄存器</w:t>
                  </w:r>
                </w:p>
              </w:tc>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t</w:t>
                  </w:r>
                </w:p>
              </w:tc>
              <w:tc>
                <w:tcPr>
                  <w:tcW w:w="3119"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hint="eastAsia"/>
                      <w:bCs/>
                      <w:szCs w:val="21"/>
                    </w:rPr>
                    <w:t>r</w:t>
                  </w:r>
                  <w:r w:rsidRPr="00F661E5">
                    <w:rPr>
                      <w:rFonts w:ascii="Times New Roman" w:eastAsia="宋体" w:hAnsi="Times New Roman" w:cs="Times New Roman"/>
                      <w:bCs/>
                      <w:szCs w:val="21"/>
                    </w:rPr>
                    <w:t>s2</w:t>
                  </w:r>
                  <w:r w:rsidRPr="00F661E5">
                    <w:rPr>
                      <w:rFonts w:ascii="Times New Roman" w:eastAsia="宋体" w:hAnsi="Times New Roman" w:cs="Times New Roman"/>
                      <w:bCs/>
                      <w:szCs w:val="21"/>
                    </w:rPr>
                    <w:t>寄存器</w:t>
                  </w:r>
                </w:p>
              </w:tc>
            </w:tr>
            <w:tr w:rsidR="00F661E5" w:rsidRPr="00F661E5" w:rsidTr="00F661E5">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d</w:t>
                  </w:r>
                </w:p>
              </w:tc>
              <w:tc>
                <w:tcPr>
                  <w:tcW w:w="2404" w:type="dxa"/>
                </w:tcPr>
                <w:p w:rsidR="00F661E5" w:rsidRPr="00F661E5" w:rsidRDefault="00F661E5" w:rsidP="00F661E5">
                  <w:pPr>
                    <w:spacing w:line="360" w:lineRule="auto"/>
                    <w:jc w:val="left"/>
                    <w:rPr>
                      <w:rFonts w:ascii="Times New Roman" w:eastAsia="宋体" w:hAnsi="Times New Roman" w:cs="Times New Roman"/>
                      <w:bCs/>
                      <w:szCs w:val="21"/>
                    </w:rPr>
                  </w:pPr>
                  <w:proofErr w:type="spellStart"/>
                  <w:r w:rsidRPr="00F661E5">
                    <w:rPr>
                      <w:rFonts w:ascii="Times New Roman" w:eastAsia="宋体" w:hAnsi="Times New Roman" w:cs="Times New Roman" w:hint="eastAsia"/>
                      <w:bCs/>
                      <w:szCs w:val="21"/>
                    </w:rPr>
                    <w:t>r</w:t>
                  </w:r>
                  <w:r w:rsidRPr="00F661E5">
                    <w:rPr>
                      <w:rFonts w:ascii="Times New Roman" w:eastAsia="宋体" w:hAnsi="Times New Roman" w:cs="Times New Roman"/>
                      <w:bCs/>
                      <w:szCs w:val="21"/>
                    </w:rPr>
                    <w:t>d</w:t>
                  </w:r>
                  <w:proofErr w:type="spellEnd"/>
                  <w:r w:rsidRPr="00F661E5">
                    <w:rPr>
                      <w:rFonts w:ascii="Times New Roman" w:eastAsia="宋体" w:hAnsi="Times New Roman" w:cs="Times New Roman"/>
                      <w:bCs/>
                      <w:szCs w:val="21"/>
                    </w:rPr>
                    <w:t>寄存器</w:t>
                  </w:r>
                </w:p>
              </w:tc>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p>
              </w:tc>
              <w:tc>
                <w:tcPr>
                  <w:tcW w:w="3119"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hint="eastAsia"/>
                      <w:bCs/>
                      <w:szCs w:val="21"/>
                    </w:rPr>
                    <w:t>d</w:t>
                  </w:r>
                  <w:r w:rsidRPr="00F661E5">
                    <w:rPr>
                      <w:rFonts w:ascii="Times New Roman" w:eastAsia="宋体" w:hAnsi="Times New Roman" w:cs="Times New Roman"/>
                      <w:bCs/>
                      <w:szCs w:val="21"/>
                    </w:rPr>
                    <w:t>isp30</w:t>
                  </w:r>
                  <w:r w:rsidRPr="00F661E5">
                    <w:rPr>
                      <w:rFonts w:ascii="Times New Roman" w:eastAsia="宋体" w:hAnsi="Times New Roman" w:cs="Times New Roman"/>
                      <w:bCs/>
                      <w:szCs w:val="21"/>
                    </w:rPr>
                    <w:t>偏移量</w:t>
                  </w:r>
                </w:p>
              </w:tc>
            </w:tr>
            <w:tr w:rsidR="00F661E5" w:rsidRPr="00F661E5" w:rsidTr="00F661E5">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S</w:t>
                  </w:r>
                </w:p>
              </w:tc>
              <w:tc>
                <w:tcPr>
                  <w:tcW w:w="24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w:t>
                  </w:r>
                  <w:r w:rsidRPr="00F661E5">
                    <w:rPr>
                      <w:rFonts w:ascii="Times New Roman" w:eastAsia="宋体" w:hAnsi="Times New Roman" w:cs="Times New Roman" w:hint="eastAsia"/>
                      <w:bCs/>
                      <w:szCs w:val="21"/>
                    </w:rPr>
                    <w:t>r</w:t>
                  </w:r>
                  <w:r w:rsidRPr="00F661E5">
                    <w:rPr>
                      <w:rFonts w:ascii="Times New Roman" w:eastAsia="宋体" w:hAnsi="Times New Roman" w:cs="Times New Roman"/>
                      <w:bCs/>
                      <w:szCs w:val="21"/>
                    </w:rPr>
                    <w:t>s1</w:t>
                  </w:r>
                  <w:r w:rsidRPr="00F661E5">
                    <w:rPr>
                      <w:rFonts w:ascii="Times New Roman" w:eastAsia="宋体" w:hAnsi="Times New Roman" w:cs="Times New Roman"/>
                      <w:bCs/>
                      <w:szCs w:val="21"/>
                    </w:rPr>
                    <w:t>寄存器</w:t>
                  </w:r>
                </w:p>
              </w:tc>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T</w:t>
                  </w:r>
                </w:p>
              </w:tc>
              <w:tc>
                <w:tcPr>
                  <w:tcW w:w="3119"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w:t>
                  </w:r>
                  <w:r w:rsidRPr="00F661E5">
                    <w:rPr>
                      <w:rFonts w:ascii="Times New Roman" w:eastAsia="宋体" w:hAnsi="Times New Roman" w:cs="Times New Roman"/>
                      <w:bCs/>
                      <w:szCs w:val="21"/>
                    </w:rPr>
                    <w:t>rs2</w:t>
                  </w:r>
                  <w:r w:rsidRPr="00F661E5">
                    <w:rPr>
                      <w:rFonts w:ascii="Times New Roman" w:eastAsia="宋体" w:hAnsi="Times New Roman" w:cs="Times New Roman"/>
                      <w:bCs/>
                      <w:szCs w:val="21"/>
                    </w:rPr>
                    <w:t>寄存器</w:t>
                  </w:r>
                </w:p>
              </w:tc>
            </w:tr>
            <w:tr w:rsidR="00F661E5" w:rsidRPr="00F661E5" w:rsidTr="00F661E5">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D</w:t>
                  </w:r>
                </w:p>
              </w:tc>
              <w:tc>
                <w:tcPr>
                  <w:tcW w:w="24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w:t>
                  </w:r>
                  <w:proofErr w:type="spellStart"/>
                  <w:r w:rsidRPr="00F661E5">
                    <w:rPr>
                      <w:rFonts w:ascii="Times New Roman" w:eastAsia="宋体" w:hAnsi="Times New Roman" w:cs="Times New Roman"/>
                      <w:bCs/>
                      <w:szCs w:val="21"/>
                    </w:rPr>
                    <w:t>rd</w:t>
                  </w:r>
                  <w:proofErr w:type="spellEnd"/>
                  <w:r w:rsidRPr="00F661E5">
                    <w:rPr>
                      <w:rFonts w:ascii="Times New Roman" w:eastAsia="宋体" w:hAnsi="Times New Roman" w:cs="Times New Roman"/>
                      <w:bCs/>
                      <w:szCs w:val="21"/>
                    </w:rPr>
                    <w:t>寄存器</w:t>
                  </w:r>
                </w:p>
              </w:tc>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A</w:t>
                  </w:r>
                </w:p>
              </w:tc>
              <w:tc>
                <w:tcPr>
                  <w:tcW w:w="3119" w:type="dxa"/>
                </w:tcPr>
                <w:p w:rsidR="00F661E5" w:rsidRPr="00F661E5" w:rsidRDefault="00F661E5" w:rsidP="00F661E5">
                  <w:pPr>
                    <w:spacing w:line="360" w:lineRule="auto"/>
                    <w:jc w:val="left"/>
                    <w:rPr>
                      <w:rFonts w:ascii="Times New Roman" w:eastAsia="宋体" w:hAnsi="Times New Roman" w:cs="Times New Roman"/>
                      <w:bCs/>
                      <w:szCs w:val="21"/>
                    </w:rPr>
                  </w:pPr>
                  <w:proofErr w:type="spellStart"/>
                  <w:r w:rsidRPr="00F661E5">
                    <w:rPr>
                      <w:rFonts w:ascii="Times New Roman" w:eastAsia="宋体" w:hAnsi="Times New Roman" w:cs="Times New Roman" w:hint="eastAsia"/>
                      <w:bCs/>
                      <w:szCs w:val="21"/>
                    </w:rPr>
                    <w:t>a</w:t>
                  </w:r>
                  <w:r w:rsidRPr="00F661E5">
                    <w:rPr>
                      <w:rFonts w:ascii="Times New Roman" w:eastAsia="宋体" w:hAnsi="Times New Roman" w:cs="Times New Roman"/>
                      <w:bCs/>
                      <w:szCs w:val="21"/>
                    </w:rPr>
                    <w:t>si</w:t>
                  </w:r>
                  <w:proofErr w:type="spellEnd"/>
                  <w:r w:rsidRPr="00F661E5">
                    <w:rPr>
                      <w:rFonts w:ascii="Times New Roman" w:eastAsia="宋体" w:hAnsi="Times New Roman" w:cs="Times New Roman"/>
                      <w:bCs/>
                      <w:szCs w:val="21"/>
                    </w:rPr>
                    <w:t>地址空间</w:t>
                  </w:r>
                </w:p>
              </w:tc>
            </w:tr>
            <w:tr w:rsidR="00F661E5" w:rsidRPr="00F661E5" w:rsidTr="00F661E5">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i</w:t>
                  </w:r>
                </w:p>
              </w:tc>
              <w:tc>
                <w:tcPr>
                  <w:tcW w:w="24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hint="eastAsia"/>
                      <w:bCs/>
                      <w:szCs w:val="21"/>
                    </w:rPr>
                    <w:t>s</w:t>
                  </w:r>
                  <w:r w:rsidRPr="00F661E5">
                    <w:rPr>
                      <w:rFonts w:ascii="Times New Roman" w:eastAsia="宋体" w:hAnsi="Times New Roman" w:cs="Times New Roman"/>
                      <w:bCs/>
                      <w:szCs w:val="21"/>
                    </w:rPr>
                    <w:t>imm13</w:t>
                  </w:r>
                  <w:r w:rsidRPr="00F661E5">
                    <w:rPr>
                      <w:rFonts w:ascii="Times New Roman" w:eastAsia="宋体" w:hAnsi="Times New Roman" w:cs="Times New Roman"/>
                      <w:bCs/>
                      <w:szCs w:val="21"/>
                    </w:rPr>
                    <w:t>立即数</w:t>
                  </w:r>
                </w:p>
              </w:tc>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I</w:t>
                  </w:r>
                </w:p>
              </w:tc>
              <w:tc>
                <w:tcPr>
                  <w:tcW w:w="3119"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hint="eastAsia"/>
                      <w:bCs/>
                      <w:szCs w:val="21"/>
                    </w:rPr>
                    <w:t>i</w:t>
                  </w:r>
                  <w:r w:rsidRPr="00F661E5">
                    <w:rPr>
                      <w:rFonts w:ascii="Times New Roman" w:eastAsia="宋体" w:hAnsi="Times New Roman" w:cs="Times New Roman"/>
                      <w:bCs/>
                      <w:szCs w:val="21"/>
                    </w:rPr>
                    <w:t>mm22</w:t>
                  </w:r>
                  <w:r w:rsidRPr="00F661E5">
                    <w:rPr>
                      <w:rFonts w:ascii="Times New Roman" w:eastAsia="宋体" w:hAnsi="Times New Roman" w:cs="Times New Roman"/>
                      <w:bCs/>
                      <w:szCs w:val="21"/>
                    </w:rPr>
                    <w:t>立即数</w:t>
                  </w:r>
                </w:p>
              </w:tc>
            </w:tr>
            <w:tr w:rsidR="00F661E5" w:rsidRPr="00F661E5" w:rsidTr="00F661E5">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c</w:t>
                  </w:r>
                </w:p>
              </w:tc>
              <w:tc>
                <w:tcPr>
                  <w:tcW w:w="24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条件跳转域</w:t>
                  </w:r>
                </w:p>
              </w:tc>
              <w:tc>
                <w:tcPr>
                  <w:tcW w:w="368" w:type="dxa"/>
                </w:tcPr>
                <w:p w:rsidR="00F661E5" w:rsidRPr="00F661E5" w:rsidRDefault="00F661E5" w:rsidP="00F661E5">
                  <w:pPr>
                    <w:spacing w:line="360" w:lineRule="auto"/>
                    <w:jc w:val="left"/>
                    <w:rPr>
                      <w:rFonts w:ascii="Times New Roman" w:eastAsia="宋体" w:hAnsi="Times New Roman" w:cs="Times New Roman"/>
                      <w:bCs/>
                      <w:szCs w:val="21"/>
                    </w:rPr>
                  </w:pPr>
                </w:p>
              </w:tc>
              <w:tc>
                <w:tcPr>
                  <w:tcW w:w="3119" w:type="dxa"/>
                </w:tcPr>
                <w:p w:rsidR="00F661E5" w:rsidRPr="00F661E5" w:rsidRDefault="00F661E5" w:rsidP="00F661E5">
                  <w:pPr>
                    <w:spacing w:line="360" w:lineRule="auto"/>
                    <w:jc w:val="left"/>
                    <w:rPr>
                      <w:rFonts w:ascii="Times New Roman" w:eastAsia="宋体" w:hAnsi="Times New Roman" w:cs="Times New Roman"/>
                      <w:bCs/>
                      <w:szCs w:val="21"/>
                    </w:rPr>
                  </w:pPr>
                </w:p>
              </w:tc>
            </w:tr>
          </w:tbl>
          <w:p w:rsidR="00F661E5" w:rsidRPr="00F661E5" w:rsidRDefault="00F661E5" w:rsidP="00F661E5">
            <w:pPr>
              <w:spacing w:line="360" w:lineRule="auto"/>
              <w:jc w:val="left"/>
              <w:rPr>
                <w:rFonts w:ascii="Times New Roman" w:eastAsia="宋体" w:hAnsi="Times New Roman" w:cs="Times New Roman"/>
                <w:bCs/>
                <w:szCs w:val="21"/>
              </w:rPr>
            </w:pPr>
          </w:p>
        </w:tc>
      </w:tr>
      <w:tr w:rsidR="00F661E5" w:rsidRPr="00F661E5" w:rsidTr="00F661E5">
        <w:tc>
          <w:tcPr>
            <w:tcW w:w="1276"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&lt;</w:t>
            </w:r>
            <w:proofErr w:type="spellStart"/>
            <w:r w:rsidRPr="00F661E5">
              <w:rPr>
                <w:rFonts w:ascii="Times New Roman" w:eastAsia="宋体" w:hAnsi="Times New Roman" w:cs="Times New Roman"/>
                <w:bCs/>
                <w:szCs w:val="21"/>
              </w:rPr>
              <w:t>fu_req</w:t>
            </w:r>
            <w:proofErr w:type="spellEnd"/>
            <w:r w:rsidRPr="00F661E5">
              <w:rPr>
                <w:rFonts w:ascii="Times New Roman" w:eastAsia="宋体" w:hAnsi="Times New Roman" w:cs="Times New Roman"/>
                <w:bCs/>
                <w:szCs w:val="21"/>
              </w:rPr>
              <w:t>&gt;</w:t>
            </w:r>
          </w:p>
        </w:tc>
        <w:tc>
          <w:tcPr>
            <w:tcW w:w="68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用于表示指令所需用到的功能部件。可选</w:t>
            </w:r>
            <w:proofErr w:type="gramStart"/>
            <w:r w:rsidRPr="00F661E5">
              <w:rPr>
                <w:rFonts w:ascii="Times New Roman" w:eastAsia="宋体" w:hAnsi="Times New Roman" w:cs="Times New Roman"/>
                <w:bCs/>
                <w:szCs w:val="21"/>
              </w:rPr>
              <w:t>枚举值</w:t>
            </w:r>
            <w:proofErr w:type="gramEnd"/>
            <w:r w:rsidRPr="00F661E5">
              <w:rPr>
                <w:rFonts w:ascii="Times New Roman" w:eastAsia="宋体" w:hAnsi="Times New Roman" w:cs="Times New Roman"/>
                <w:bCs/>
                <w:szCs w:val="21"/>
              </w:rPr>
              <w:t>包括：</w:t>
            </w:r>
          </w:p>
          <w:tbl>
            <w:tblPr>
              <w:tblW w:w="0" w:type="auto"/>
              <w:tblLayout w:type="fixed"/>
              <w:tblLook w:val="0000" w:firstRow="0" w:lastRow="0" w:firstColumn="0" w:lastColumn="0" w:noHBand="0" w:noVBand="0"/>
            </w:tblPr>
            <w:tblGrid>
              <w:gridCol w:w="1042"/>
              <w:gridCol w:w="1925"/>
              <w:gridCol w:w="1224"/>
              <w:gridCol w:w="2185"/>
            </w:tblGrid>
            <w:tr w:rsidR="00F661E5" w:rsidRPr="00F661E5" w:rsidTr="00F661E5">
              <w:tc>
                <w:tcPr>
                  <w:tcW w:w="1042"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FUNA</w:t>
                  </w:r>
                </w:p>
              </w:tc>
              <w:tc>
                <w:tcPr>
                  <w:tcW w:w="192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未使用单元</w:t>
                  </w:r>
                </w:p>
              </w:tc>
              <w:tc>
                <w:tcPr>
                  <w:tcW w:w="122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ALU</w:t>
                  </w:r>
                </w:p>
              </w:tc>
              <w:tc>
                <w:tcPr>
                  <w:tcW w:w="218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整数</w:t>
                  </w:r>
                  <w:r w:rsidRPr="00F661E5">
                    <w:rPr>
                      <w:rFonts w:ascii="Times New Roman" w:eastAsia="宋体" w:hAnsi="Times New Roman" w:cs="Times New Roman"/>
                      <w:bCs/>
                      <w:szCs w:val="21"/>
                    </w:rPr>
                    <w:t>ALU</w:t>
                  </w:r>
                </w:p>
              </w:tc>
            </w:tr>
            <w:tr w:rsidR="00F661E5" w:rsidRPr="00F661E5" w:rsidTr="00F661E5">
              <w:tc>
                <w:tcPr>
                  <w:tcW w:w="1042"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IMULT</w:t>
                  </w:r>
                </w:p>
              </w:tc>
              <w:tc>
                <w:tcPr>
                  <w:tcW w:w="192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整数乘法器</w:t>
                  </w:r>
                </w:p>
              </w:tc>
              <w:tc>
                <w:tcPr>
                  <w:tcW w:w="122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IDIV</w:t>
                  </w:r>
                </w:p>
              </w:tc>
              <w:tc>
                <w:tcPr>
                  <w:tcW w:w="218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整数除法器</w:t>
                  </w:r>
                </w:p>
              </w:tc>
            </w:tr>
            <w:tr w:rsidR="00F661E5" w:rsidRPr="00F661E5" w:rsidTr="00F661E5">
              <w:tc>
                <w:tcPr>
                  <w:tcW w:w="1042"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FADD</w:t>
                  </w:r>
                </w:p>
              </w:tc>
              <w:tc>
                <w:tcPr>
                  <w:tcW w:w="192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浮点加</w:t>
                  </w:r>
                  <w:r w:rsidRPr="00F661E5">
                    <w:rPr>
                      <w:rFonts w:ascii="Times New Roman" w:eastAsia="宋体" w:hAnsi="Times New Roman" w:cs="Times New Roman"/>
                      <w:bCs/>
                      <w:szCs w:val="21"/>
                    </w:rPr>
                    <w:t>/</w:t>
                  </w:r>
                  <w:r w:rsidRPr="00F661E5">
                    <w:rPr>
                      <w:rFonts w:ascii="Times New Roman" w:eastAsia="宋体" w:hAnsi="Times New Roman" w:cs="Times New Roman"/>
                      <w:bCs/>
                      <w:szCs w:val="21"/>
                    </w:rPr>
                    <w:t>减法器</w:t>
                  </w:r>
                </w:p>
              </w:tc>
              <w:tc>
                <w:tcPr>
                  <w:tcW w:w="122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FCMP</w:t>
                  </w:r>
                </w:p>
              </w:tc>
              <w:tc>
                <w:tcPr>
                  <w:tcW w:w="218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w:t>
                  </w:r>
                  <w:r w:rsidRPr="00F661E5">
                    <w:rPr>
                      <w:rFonts w:ascii="Times New Roman" w:eastAsia="宋体" w:hAnsi="Times New Roman" w:cs="Times New Roman" w:hint="eastAsia"/>
                      <w:bCs/>
                      <w:szCs w:val="21"/>
                    </w:rPr>
                    <w:t>点</w:t>
                  </w:r>
                  <w:r w:rsidRPr="00F661E5">
                    <w:rPr>
                      <w:rFonts w:ascii="Times New Roman" w:eastAsia="宋体" w:hAnsi="Times New Roman" w:cs="Times New Roman"/>
                      <w:bCs/>
                      <w:szCs w:val="21"/>
                    </w:rPr>
                    <w:t>比较器</w:t>
                  </w:r>
                </w:p>
              </w:tc>
            </w:tr>
            <w:tr w:rsidR="00F661E5" w:rsidRPr="00F661E5" w:rsidTr="00F661E5">
              <w:tc>
                <w:tcPr>
                  <w:tcW w:w="1042"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FCVT</w:t>
                  </w:r>
                </w:p>
              </w:tc>
              <w:tc>
                <w:tcPr>
                  <w:tcW w:w="192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w:t>
                  </w:r>
                  <w:r w:rsidRPr="00F661E5">
                    <w:rPr>
                      <w:rFonts w:ascii="Times New Roman" w:eastAsia="宋体" w:hAnsi="Times New Roman" w:cs="Times New Roman"/>
                      <w:bCs/>
                      <w:szCs w:val="21"/>
                    </w:rPr>
                    <w:t>/</w:t>
                  </w:r>
                  <w:r w:rsidRPr="00F661E5">
                    <w:rPr>
                      <w:rFonts w:ascii="Times New Roman" w:eastAsia="宋体" w:hAnsi="Times New Roman" w:cs="Times New Roman"/>
                      <w:bCs/>
                      <w:szCs w:val="21"/>
                    </w:rPr>
                    <w:t>整型转换器</w:t>
                  </w:r>
                </w:p>
              </w:tc>
              <w:tc>
                <w:tcPr>
                  <w:tcW w:w="122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FMULT</w:t>
                  </w:r>
                </w:p>
              </w:tc>
              <w:tc>
                <w:tcPr>
                  <w:tcW w:w="218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浮点数乘法器</w:t>
                  </w:r>
                </w:p>
              </w:tc>
            </w:tr>
            <w:tr w:rsidR="00F661E5" w:rsidRPr="00F661E5" w:rsidTr="00F661E5">
              <w:tc>
                <w:tcPr>
                  <w:tcW w:w="1042"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FDIV</w:t>
                  </w:r>
                </w:p>
              </w:tc>
              <w:tc>
                <w:tcPr>
                  <w:tcW w:w="192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浮点数除法器</w:t>
                  </w:r>
                </w:p>
              </w:tc>
              <w:tc>
                <w:tcPr>
                  <w:tcW w:w="122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FSQRT</w:t>
                  </w:r>
                </w:p>
              </w:tc>
              <w:tc>
                <w:tcPr>
                  <w:tcW w:w="218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浮点数平方根运算器</w:t>
                  </w:r>
                </w:p>
              </w:tc>
            </w:tr>
          </w:tbl>
          <w:p w:rsidR="00F661E5" w:rsidRPr="00F661E5" w:rsidRDefault="00F661E5" w:rsidP="00F661E5">
            <w:pPr>
              <w:spacing w:line="360" w:lineRule="auto"/>
              <w:jc w:val="left"/>
              <w:rPr>
                <w:rFonts w:ascii="Times New Roman" w:eastAsia="宋体" w:hAnsi="Times New Roman" w:cs="Times New Roman"/>
                <w:bCs/>
                <w:szCs w:val="21"/>
              </w:rPr>
            </w:pPr>
          </w:p>
        </w:tc>
      </w:tr>
      <w:tr w:rsidR="00F661E5" w:rsidRPr="00F661E5" w:rsidTr="00F661E5">
        <w:tc>
          <w:tcPr>
            <w:tcW w:w="1276"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&lt;</w:t>
            </w:r>
            <w:proofErr w:type="spellStart"/>
            <w:r w:rsidRPr="00F661E5">
              <w:rPr>
                <w:rFonts w:ascii="Times New Roman" w:eastAsia="宋体" w:hAnsi="Times New Roman" w:cs="Times New Roman"/>
                <w:bCs/>
                <w:szCs w:val="21"/>
              </w:rPr>
              <w:t>iflags</w:t>
            </w:r>
            <w:proofErr w:type="spellEnd"/>
            <w:r w:rsidRPr="00F661E5">
              <w:rPr>
                <w:rFonts w:ascii="Times New Roman" w:eastAsia="宋体" w:hAnsi="Times New Roman" w:cs="Times New Roman"/>
                <w:bCs/>
                <w:szCs w:val="21"/>
              </w:rPr>
              <w:t>&gt;</w:t>
            </w:r>
          </w:p>
        </w:tc>
        <w:tc>
          <w:tcPr>
            <w:tcW w:w="68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指令标志位，用于标识指令类型。可选值包括：</w:t>
            </w:r>
          </w:p>
          <w:tbl>
            <w:tblPr>
              <w:tblW w:w="0" w:type="auto"/>
              <w:tblLayout w:type="fixed"/>
              <w:tblLook w:val="0000" w:firstRow="0" w:lastRow="0" w:firstColumn="0" w:lastColumn="0" w:noHBand="0" w:noVBand="0"/>
            </w:tblPr>
            <w:tblGrid>
              <w:gridCol w:w="1407"/>
              <w:gridCol w:w="2307"/>
              <w:gridCol w:w="1337"/>
              <w:gridCol w:w="1781"/>
            </w:tblGrid>
            <w:tr w:rsidR="00F661E5" w:rsidRPr="00F661E5" w:rsidTr="00F661E5">
              <w:tc>
                <w:tcPr>
                  <w:tcW w:w="14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F_ICOMP</w:t>
                  </w:r>
                </w:p>
              </w:tc>
              <w:tc>
                <w:tcPr>
                  <w:tcW w:w="23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整型计算</w:t>
                  </w:r>
                </w:p>
              </w:tc>
              <w:tc>
                <w:tcPr>
                  <w:tcW w:w="133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F_FCOMP</w:t>
                  </w:r>
                </w:p>
              </w:tc>
              <w:tc>
                <w:tcPr>
                  <w:tcW w:w="1781"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浮点计算</w:t>
                  </w:r>
                </w:p>
              </w:tc>
            </w:tr>
            <w:tr w:rsidR="00F661E5" w:rsidRPr="00F661E5" w:rsidTr="00F661E5">
              <w:tc>
                <w:tcPr>
                  <w:tcW w:w="14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F_CTR</w:t>
                  </w:r>
                </w:p>
              </w:tc>
              <w:tc>
                <w:tcPr>
                  <w:tcW w:w="23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控制指令</w:t>
                  </w:r>
                </w:p>
              </w:tc>
              <w:tc>
                <w:tcPr>
                  <w:tcW w:w="133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F_UNCOND</w:t>
                  </w:r>
                </w:p>
              </w:tc>
              <w:tc>
                <w:tcPr>
                  <w:tcW w:w="1781"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无条件转移</w:t>
                  </w:r>
                </w:p>
              </w:tc>
            </w:tr>
            <w:tr w:rsidR="00F661E5" w:rsidRPr="00F661E5" w:rsidTr="00F661E5">
              <w:tc>
                <w:tcPr>
                  <w:tcW w:w="14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F_COND</w:t>
                  </w:r>
                </w:p>
              </w:tc>
              <w:tc>
                <w:tcPr>
                  <w:tcW w:w="23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条件转移</w:t>
                  </w:r>
                </w:p>
              </w:tc>
              <w:tc>
                <w:tcPr>
                  <w:tcW w:w="133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F_MEM</w:t>
                  </w:r>
                </w:p>
              </w:tc>
              <w:tc>
                <w:tcPr>
                  <w:tcW w:w="1781"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访存指令</w:t>
                  </w:r>
                </w:p>
              </w:tc>
            </w:tr>
            <w:tr w:rsidR="00F661E5" w:rsidRPr="00F661E5" w:rsidTr="00F661E5">
              <w:tc>
                <w:tcPr>
                  <w:tcW w:w="14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F_LOAD</w:t>
                  </w:r>
                </w:p>
              </w:tc>
              <w:tc>
                <w:tcPr>
                  <w:tcW w:w="23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Load</w:t>
                  </w:r>
                  <w:r w:rsidRPr="00F661E5">
                    <w:rPr>
                      <w:rFonts w:ascii="Times New Roman" w:eastAsia="宋体" w:hAnsi="Times New Roman" w:cs="Times New Roman"/>
                      <w:bCs/>
                      <w:szCs w:val="21"/>
                    </w:rPr>
                    <w:t>指令</w:t>
                  </w:r>
                </w:p>
              </w:tc>
              <w:tc>
                <w:tcPr>
                  <w:tcW w:w="133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F_STORE</w:t>
                  </w:r>
                </w:p>
              </w:tc>
              <w:tc>
                <w:tcPr>
                  <w:tcW w:w="1781"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Store</w:t>
                  </w:r>
                  <w:r w:rsidRPr="00F661E5">
                    <w:rPr>
                      <w:rFonts w:ascii="Times New Roman" w:eastAsia="宋体" w:hAnsi="Times New Roman" w:cs="Times New Roman"/>
                      <w:bCs/>
                      <w:szCs w:val="21"/>
                    </w:rPr>
                    <w:t>指令</w:t>
                  </w:r>
                </w:p>
              </w:tc>
            </w:tr>
            <w:tr w:rsidR="00F661E5" w:rsidRPr="00F661E5" w:rsidTr="00F661E5">
              <w:tc>
                <w:tcPr>
                  <w:tcW w:w="14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F_DIRECT</w:t>
                  </w:r>
                </w:p>
              </w:tc>
              <w:tc>
                <w:tcPr>
                  <w:tcW w:w="23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直接寻址</w:t>
                  </w:r>
                </w:p>
              </w:tc>
              <w:tc>
                <w:tcPr>
                  <w:tcW w:w="133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F_DIRJMP</w:t>
                  </w:r>
                </w:p>
              </w:tc>
              <w:tc>
                <w:tcPr>
                  <w:tcW w:w="1781"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直接跳转指令</w:t>
                  </w:r>
                </w:p>
              </w:tc>
            </w:tr>
            <w:tr w:rsidR="00F661E5" w:rsidRPr="00F661E5" w:rsidTr="00F661E5">
              <w:tc>
                <w:tcPr>
                  <w:tcW w:w="14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F_INDIRJMP</w:t>
                  </w:r>
                </w:p>
              </w:tc>
              <w:tc>
                <w:tcPr>
                  <w:tcW w:w="23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间接跳转指令</w:t>
                  </w:r>
                </w:p>
              </w:tc>
              <w:tc>
                <w:tcPr>
                  <w:tcW w:w="133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cr/>
                    <w:t>_COND</w:t>
                  </w:r>
                </w:p>
              </w:tc>
              <w:tc>
                <w:tcPr>
                  <w:tcW w:w="1781"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条件跳转指令</w:t>
                  </w:r>
                </w:p>
              </w:tc>
            </w:tr>
            <w:tr w:rsidR="00F661E5" w:rsidRPr="00F661E5" w:rsidTr="00F661E5">
              <w:tc>
                <w:tcPr>
                  <w:tcW w:w="14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F_FPCON</w:t>
                  </w:r>
                </w:p>
              </w:tc>
              <w:tc>
                <w:tcPr>
                  <w:tcW w:w="230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浮点条件跳转指令</w:t>
                  </w:r>
                </w:p>
              </w:tc>
              <w:tc>
                <w:tcPr>
                  <w:tcW w:w="1337"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F_TRAP</w:t>
                  </w:r>
                </w:p>
              </w:tc>
              <w:tc>
                <w:tcPr>
                  <w:tcW w:w="1781"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Trap</w:t>
                  </w:r>
                  <w:r w:rsidRPr="00F661E5">
                    <w:rPr>
                      <w:rFonts w:ascii="Times New Roman" w:eastAsia="宋体" w:hAnsi="Times New Roman" w:cs="Times New Roman"/>
                      <w:bCs/>
                      <w:szCs w:val="21"/>
                    </w:rPr>
                    <w:t>指令</w:t>
                  </w:r>
                </w:p>
              </w:tc>
            </w:tr>
          </w:tbl>
          <w:p w:rsidR="00F661E5" w:rsidRPr="00F661E5" w:rsidRDefault="00F661E5" w:rsidP="00F661E5">
            <w:pPr>
              <w:spacing w:line="360" w:lineRule="auto"/>
              <w:jc w:val="left"/>
              <w:rPr>
                <w:rFonts w:ascii="Times New Roman" w:eastAsia="宋体" w:hAnsi="Times New Roman" w:cs="Times New Roman"/>
                <w:bCs/>
                <w:szCs w:val="21"/>
              </w:rPr>
            </w:pPr>
          </w:p>
        </w:tc>
      </w:tr>
      <w:tr w:rsidR="00F661E5" w:rsidRPr="00F661E5" w:rsidTr="00F661E5">
        <w:tc>
          <w:tcPr>
            <w:tcW w:w="1276"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&lt;</w:t>
            </w:r>
            <w:proofErr w:type="gramStart"/>
            <w:r w:rsidRPr="00F661E5">
              <w:rPr>
                <w:rFonts w:ascii="Times New Roman" w:eastAsia="宋体" w:hAnsi="Times New Roman" w:cs="Times New Roman"/>
                <w:bCs/>
                <w:szCs w:val="21"/>
              </w:rPr>
              <w:t>output</w:t>
            </w:r>
            <w:proofErr w:type="gramEnd"/>
            <w:r w:rsidRPr="00F661E5">
              <w:rPr>
                <w:rFonts w:ascii="Times New Roman" w:eastAsia="宋体" w:hAnsi="Times New Roman" w:cs="Times New Roman"/>
                <w:bCs/>
                <w:szCs w:val="21"/>
              </w:rPr>
              <w:t xml:space="preserve"> </w:t>
            </w:r>
            <w:proofErr w:type="spellStart"/>
            <w:r w:rsidRPr="00F661E5">
              <w:rPr>
                <w:rFonts w:ascii="Times New Roman" w:eastAsia="宋体" w:hAnsi="Times New Roman" w:cs="Times New Roman"/>
                <w:bCs/>
                <w:szCs w:val="21"/>
              </w:rPr>
              <w:t>deps</w:t>
            </w:r>
            <w:proofErr w:type="spellEnd"/>
            <w:r w:rsidRPr="00F661E5">
              <w:rPr>
                <w:rFonts w:ascii="Times New Roman" w:eastAsia="宋体" w:hAnsi="Times New Roman" w:cs="Times New Roman"/>
                <w:bCs/>
                <w:szCs w:val="21"/>
              </w:rPr>
              <w:t>…&gt;</w:t>
            </w:r>
          </w:p>
        </w:tc>
        <w:tc>
          <w:tcPr>
            <w:tcW w:w="68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用于表示目的操作数的依赖关系，对应每个目的操作数有一项。可选的依赖关系包括：</w:t>
            </w:r>
          </w:p>
          <w:tbl>
            <w:tblPr>
              <w:tblW w:w="0" w:type="auto"/>
              <w:tblLayout w:type="fixed"/>
              <w:tblLook w:val="0000" w:firstRow="0" w:lastRow="0" w:firstColumn="0" w:lastColumn="0" w:noHBand="0" w:noVBand="0"/>
            </w:tblPr>
            <w:tblGrid>
              <w:gridCol w:w="1284"/>
              <w:gridCol w:w="1995"/>
              <w:gridCol w:w="1325"/>
              <w:gridCol w:w="2274"/>
            </w:tblGrid>
            <w:tr w:rsidR="00F661E5" w:rsidRPr="00F661E5" w:rsidTr="00F661E5">
              <w:tc>
                <w:tcPr>
                  <w:tcW w:w="128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lastRenderedPageBreak/>
                    <w:t>DGPR(N)</w:t>
                  </w:r>
                </w:p>
              </w:tc>
              <w:tc>
                <w:tcPr>
                  <w:tcW w:w="199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hint="eastAsia"/>
                      <w:bCs/>
                      <w:szCs w:val="21"/>
                    </w:rPr>
                    <w:t>定点</w:t>
                  </w:r>
                  <w:r w:rsidRPr="00F661E5">
                    <w:rPr>
                      <w:rFonts w:ascii="Times New Roman" w:eastAsia="宋体" w:hAnsi="Times New Roman" w:cs="Times New Roman"/>
                      <w:bCs/>
                      <w:szCs w:val="21"/>
                    </w:rPr>
                    <w:t>寄存器</w:t>
                  </w:r>
                  <w:r w:rsidRPr="00F661E5">
                    <w:rPr>
                      <w:rFonts w:ascii="Times New Roman" w:eastAsia="宋体" w:hAnsi="Times New Roman" w:cs="Times New Roman"/>
                      <w:bCs/>
                      <w:szCs w:val="21"/>
                    </w:rPr>
                    <w:t>N</w:t>
                  </w:r>
                </w:p>
              </w:tc>
              <w:tc>
                <w:tcPr>
                  <w:tcW w:w="132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DGPR_D(N)</w:t>
                  </w:r>
                </w:p>
              </w:tc>
              <w:tc>
                <w:tcPr>
                  <w:tcW w:w="227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双字</w:t>
                  </w:r>
                  <w:r w:rsidRPr="00F661E5">
                    <w:rPr>
                      <w:rFonts w:ascii="Times New Roman" w:eastAsia="宋体" w:hAnsi="Times New Roman" w:cs="Times New Roman" w:hint="eastAsia"/>
                      <w:bCs/>
                      <w:szCs w:val="21"/>
                    </w:rPr>
                    <w:t>定点</w:t>
                  </w:r>
                  <w:r w:rsidRPr="00F661E5">
                    <w:rPr>
                      <w:rFonts w:ascii="Times New Roman" w:eastAsia="宋体" w:hAnsi="Times New Roman" w:cs="Times New Roman"/>
                      <w:bCs/>
                      <w:szCs w:val="21"/>
                    </w:rPr>
                    <w:t>寄存器</w:t>
                  </w:r>
                  <w:r w:rsidRPr="00F661E5">
                    <w:rPr>
                      <w:rFonts w:ascii="Times New Roman" w:eastAsia="宋体" w:hAnsi="Times New Roman" w:cs="Times New Roman"/>
                      <w:bCs/>
                      <w:szCs w:val="21"/>
                    </w:rPr>
                    <w:t>N</w:t>
                  </w:r>
                </w:p>
              </w:tc>
            </w:tr>
            <w:tr w:rsidR="00F661E5" w:rsidRPr="00F661E5" w:rsidTr="00F661E5">
              <w:tc>
                <w:tcPr>
                  <w:tcW w:w="128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DFPR_F(N)</w:t>
                  </w:r>
                </w:p>
              </w:tc>
              <w:tc>
                <w:tcPr>
                  <w:tcW w:w="199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单精度浮点寄存器</w:t>
                  </w:r>
                  <w:r w:rsidRPr="00F661E5">
                    <w:rPr>
                      <w:rFonts w:ascii="Times New Roman" w:eastAsia="宋体" w:hAnsi="Times New Roman" w:cs="Times New Roman"/>
                      <w:bCs/>
                      <w:szCs w:val="21"/>
                    </w:rPr>
                    <w:t>N</w:t>
                  </w:r>
                </w:p>
              </w:tc>
              <w:tc>
                <w:tcPr>
                  <w:tcW w:w="132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DFPR_D(N)</w:t>
                  </w:r>
                </w:p>
              </w:tc>
              <w:tc>
                <w:tcPr>
                  <w:tcW w:w="227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双精度浮点寄存器</w:t>
                  </w:r>
                  <w:r w:rsidRPr="00F661E5">
                    <w:rPr>
                      <w:rFonts w:ascii="Times New Roman" w:eastAsia="宋体" w:hAnsi="Times New Roman" w:cs="Times New Roman"/>
                      <w:bCs/>
                      <w:szCs w:val="21"/>
                    </w:rPr>
                    <w:t>N</w:t>
                  </w:r>
                </w:p>
              </w:tc>
            </w:tr>
            <w:tr w:rsidR="00F661E5" w:rsidRPr="00F661E5" w:rsidTr="00F661E5">
              <w:tc>
                <w:tcPr>
                  <w:tcW w:w="128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DCC</w:t>
                  </w:r>
                </w:p>
              </w:tc>
              <w:tc>
                <w:tcPr>
                  <w:tcW w:w="199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定点条件码</w:t>
                  </w:r>
                </w:p>
              </w:tc>
              <w:tc>
                <w:tcPr>
                  <w:tcW w:w="132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DFCC</w:t>
                  </w:r>
                </w:p>
              </w:tc>
              <w:tc>
                <w:tcPr>
                  <w:tcW w:w="227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浮点条件码</w:t>
                  </w:r>
                </w:p>
              </w:tc>
            </w:tr>
            <w:tr w:rsidR="00F661E5" w:rsidRPr="00F661E5" w:rsidTr="00F661E5">
              <w:tc>
                <w:tcPr>
                  <w:tcW w:w="128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DNA</w:t>
                  </w:r>
                </w:p>
              </w:tc>
              <w:tc>
                <w:tcPr>
                  <w:tcW w:w="1995"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无依赖选择器</w:t>
                  </w:r>
                </w:p>
              </w:tc>
              <w:tc>
                <w:tcPr>
                  <w:tcW w:w="1325" w:type="dxa"/>
                </w:tcPr>
                <w:p w:rsidR="00F661E5" w:rsidRPr="00F661E5" w:rsidRDefault="00F661E5" w:rsidP="00F661E5">
                  <w:pPr>
                    <w:spacing w:line="360" w:lineRule="auto"/>
                    <w:jc w:val="left"/>
                    <w:rPr>
                      <w:rFonts w:ascii="Times New Roman" w:eastAsia="宋体" w:hAnsi="Times New Roman" w:cs="Times New Roman"/>
                      <w:bCs/>
                      <w:szCs w:val="21"/>
                    </w:rPr>
                  </w:pPr>
                </w:p>
              </w:tc>
              <w:tc>
                <w:tcPr>
                  <w:tcW w:w="2274" w:type="dxa"/>
                </w:tcPr>
                <w:p w:rsidR="00F661E5" w:rsidRPr="00F661E5" w:rsidRDefault="00F661E5" w:rsidP="00F661E5">
                  <w:pPr>
                    <w:spacing w:line="360" w:lineRule="auto"/>
                    <w:jc w:val="left"/>
                    <w:rPr>
                      <w:rFonts w:ascii="Times New Roman" w:eastAsia="宋体" w:hAnsi="Times New Roman" w:cs="Times New Roman"/>
                      <w:bCs/>
                      <w:szCs w:val="21"/>
                    </w:rPr>
                  </w:pPr>
                </w:p>
              </w:tc>
            </w:tr>
          </w:tbl>
          <w:p w:rsidR="00F661E5" w:rsidRPr="00F661E5" w:rsidRDefault="00F661E5" w:rsidP="00F661E5">
            <w:pPr>
              <w:spacing w:line="360" w:lineRule="auto"/>
              <w:jc w:val="left"/>
              <w:rPr>
                <w:rFonts w:ascii="Times New Roman" w:eastAsia="宋体" w:hAnsi="Times New Roman" w:cs="Times New Roman"/>
                <w:bCs/>
                <w:szCs w:val="21"/>
              </w:rPr>
            </w:pPr>
          </w:p>
        </w:tc>
      </w:tr>
      <w:tr w:rsidR="00F661E5" w:rsidRPr="00F661E5" w:rsidTr="00F661E5">
        <w:tc>
          <w:tcPr>
            <w:tcW w:w="1276"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lastRenderedPageBreak/>
              <w:t>&lt;</w:t>
            </w:r>
            <w:proofErr w:type="gramStart"/>
            <w:r w:rsidRPr="00F661E5">
              <w:rPr>
                <w:rFonts w:ascii="Times New Roman" w:eastAsia="宋体" w:hAnsi="Times New Roman" w:cs="Times New Roman"/>
                <w:bCs/>
                <w:szCs w:val="21"/>
              </w:rPr>
              <w:t>input</w:t>
            </w:r>
            <w:proofErr w:type="gramEnd"/>
            <w:r w:rsidRPr="00F661E5">
              <w:rPr>
                <w:rFonts w:ascii="Times New Roman" w:eastAsia="宋体" w:hAnsi="Times New Roman" w:cs="Times New Roman"/>
                <w:bCs/>
                <w:szCs w:val="21"/>
              </w:rPr>
              <w:t xml:space="preserve"> </w:t>
            </w:r>
            <w:proofErr w:type="spellStart"/>
            <w:r w:rsidRPr="00F661E5">
              <w:rPr>
                <w:rFonts w:ascii="Times New Roman" w:eastAsia="宋体" w:hAnsi="Times New Roman" w:cs="Times New Roman"/>
                <w:bCs/>
                <w:szCs w:val="21"/>
              </w:rPr>
              <w:t>deps</w:t>
            </w:r>
            <w:proofErr w:type="spellEnd"/>
            <w:r w:rsidRPr="00F661E5">
              <w:rPr>
                <w:rFonts w:ascii="Times New Roman" w:eastAsia="宋体" w:hAnsi="Times New Roman" w:cs="Times New Roman"/>
                <w:bCs/>
                <w:szCs w:val="21"/>
              </w:rPr>
              <w:t>…&gt;</w:t>
            </w:r>
          </w:p>
        </w:tc>
        <w:tc>
          <w:tcPr>
            <w:tcW w:w="68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用于表示源操作数的依赖关系，对应每个源操作数有一项，可选的类型与上面的</w:t>
            </w:r>
            <w:r w:rsidRPr="00F661E5">
              <w:rPr>
                <w:rFonts w:ascii="Times New Roman" w:eastAsia="宋体" w:hAnsi="Times New Roman" w:cs="Times New Roman"/>
                <w:bCs/>
                <w:szCs w:val="21"/>
              </w:rPr>
              <w:t xml:space="preserve">&lt;output </w:t>
            </w:r>
            <w:proofErr w:type="spellStart"/>
            <w:r w:rsidRPr="00F661E5">
              <w:rPr>
                <w:rFonts w:ascii="Times New Roman" w:eastAsia="宋体" w:hAnsi="Times New Roman" w:cs="Times New Roman"/>
                <w:bCs/>
                <w:szCs w:val="21"/>
              </w:rPr>
              <w:t>deps</w:t>
            </w:r>
            <w:proofErr w:type="spellEnd"/>
            <w:r w:rsidRPr="00F661E5">
              <w:rPr>
                <w:rFonts w:ascii="Times New Roman" w:eastAsia="宋体" w:hAnsi="Times New Roman" w:cs="Times New Roman"/>
                <w:bCs/>
                <w:szCs w:val="21"/>
              </w:rPr>
              <w:t>&gt;</w:t>
            </w:r>
            <w:r w:rsidRPr="00F661E5">
              <w:rPr>
                <w:rFonts w:ascii="Times New Roman" w:eastAsia="宋体" w:hAnsi="Times New Roman" w:cs="Times New Roman"/>
                <w:bCs/>
                <w:szCs w:val="21"/>
              </w:rPr>
              <w:t>相同</w:t>
            </w:r>
          </w:p>
        </w:tc>
      </w:tr>
      <w:tr w:rsidR="00F661E5" w:rsidRPr="00F661E5" w:rsidTr="00F661E5">
        <w:tc>
          <w:tcPr>
            <w:tcW w:w="1276"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bCs/>
                <w:szCs w:val="21"/>
              </w:rPr>
              <w:t>&lt;</w:t>
            </w:r>
            <w:proofErr w:type="spellStart"/>
            <w:r w:rsidRPr="00F661E5">
              <w:rPr>
                <w:rFonts w:ascii="Times New Roman" w:eastAsia="宋体" w:hAnsi="Times New Roman" w:cs="Times New Roman"/>
                <w:bCs/>
                <w:szCs w:val="21"/>
              </w:rPr>
              <w:t>expr</w:t>
            </w:r>
            <w:proofErr w:type="spellEnd"/>
            <w:r w:rsidRPr="00F661E5">
              <w:rPr>
                <w:rFonts w:ascii="Times New Roman" w:eastAsia="宋体" w:hAnsi="Times New Roman" w:cs="Times New Roman"/>
                <w:bCs/>
                <w:szCs w:val="21"/>
              </w:rPr>
              <w:t>&gt;</w:t>
            </w:r>
          </w:p>
        </w:tc>
        <w:tc>
          <w:tcPr>
            <w:tcW w:w="6804" w:type="dxa"/>
          </w:tcPr>
          <w:p w:rsidR="00F661E5" w:rsidRPr="00F661E5" w:rsidRDefault="00F661E5" w:rsidP="00F661E5">
            <w:pPr>
              <w:spacing w:line="360" w:lineRule="auto"/>
              <w:jc w:val="left"/>
              <w:rPr>
                <w:rFonts w:ascii="Times New Roman" w:eastAsia="宋体" w:hAnsi="Times New Roman" w:cs="Times New Roman"/>
                <w:bCs/>
                <w:szCs w:val="21"/>
              </w:rPr>
            </w:pPr>
            <w:r w:rsidRPr="00F661E5">
              <w:rPr>
                <w:rFonts w:ascii="Times New Roman" w:eastAsia="宋体" w:hAnsi="Times New Roman" w:cs="Times New Roman" w:hint="eastAsia"/>
                <w:bCs/>
                <w:szCs w:val="21"/>
              </w:rPr>
              <w:t>可用于实现其他辅助信息，</w:t>
            </w:r>
            <w:proofErr w:type="gramStart"/>
            <w:r w:rsidRPr="00F661E5">
              <w:rPr>
                <w:rFonts w:ascii="Times New Roman" w:eastAsia="宋体" w:hAnsi="Times New Roman" w:cs="Times New Roman" w:hint="eastAsia"/>
                <w:bCs/>
                <w:szCs w:val="21"/>
              </w:rPr>
              <w:t>比如</w:t>
            </w:r>
            <w:r w:rsidRPr="00F661E5">
              <w:rPr>
                <w:rFonts w:ascii="Times New Roman" w:eastAsia="宋体" w:hAnsi="Times New Roman" w:cs="Times New Roman"/>
                <w:bCs/>
                <w:szCs w:val="21"/>
              </w:rPr>
              <w:t>实现</w:t>
            </w:r>
            <w:proofErr w:type="gramEnd"/>
            <w:r w:rsidRPr="00F661E5">
              <w:rPr>
                <w:rFonts w:ascii="Times New Roman" w:eastAsia="宋体" w:hAnsi="Times New Roman" w:cs="Times New Roman"/>
                <w:bCs/>
                <w:szCs w:val="21"/>
              </w:rPr>
              <w:t>指令功能的一段</w:t>
            </w:r>
            <w:r w:rsidRPr="00F661E5">
              <w:rPr>
                <w:rFonts w:ascii="Times New Roman" w:eastAsia="宋体" w:hAnsi="Times New Roman" w:cs="Times New Roman"/>
                <w:bCs/>
                <w:szCs w:val="21"/>
              </w:rPr>
              <w:t>C</w:t>
            </w:r>
            <w:r w:rsidRPr="00F661E5">
              <w:rPr>
                <w:rFonts w:ascii="Times New Roman" w:eastAsia="宋体" w:hAnsi="Times New Roman" w:cs="Times New Roman"/>
                <w:bCs/>
                <w:szCs w:val="21"/>
              </w:rPr>
              <w:t>程序，指令定义时可选</w:t>
            </w:r>
          </w:p>
        </w:tc>
      </w:tr>
    </w:tbl>
    <w:p w:rsidR="008C3DBC" w:rsidRDefault="00211473" w:rsidP="00F661E5">
      <w:pPr>
        <w:spacing w:line="20" w:lineRule="atLeast"/>
        <w:ind w:left="420" w:firstLine="420"/>
        <w:rPr>
          <w:sz w:val="28"/>
          <w:szCs w:val="28"/>
        </w:rPr>
      </w:pPr>
      <w:r>
        <w:rPr>
          <w:rFonts w:hint="eastAsia"/>
          <w:sz w:val="28"/>
          <w:szCs w:val="28"/>
        </w:rPr>
        <w:t>在已定义好的译码树中根据译码规则，找到译码树一个空的子节点，插入</w:t>
      </w:r>
      <w:r w:rsidR="00F661E5">
        <w:rPr>
          <w:rFonts w:hint="eastAsia"/>
          <w:sz w:val="28"/>
          <w:szCs w:val="28"/>
        </w:rPr>
        <w:t>新定义的加速指令，</w:t>
      </w:r>
      <w:r>
        <w:rPr>
          <w:rFonts w:hint="eastAsia"/>
          <w:sz w:val="28"/>
          <w:szCs w:val="28"/>
        </w:rPr>
        <w:t>指令的十六进制格式为：</w:t>
      </w:r>
      <w:r>
        <w:rPr>
          <w:rFonts w:hint="eastAsia"/>
          <w:sz w:val="28"/>
          <w:szCs w:val="28"/>
        </w:rPr>
        <w:t>0xe1001010,</w:t>
      </w:r>
      <w:r w:rsidR="00F661E5">
        <w:rPr>
          <w:rFonts w:hint="eastAsia"/>
          <w:sz w:val="28"/>
          <w:szCs w:val="28"/>
        </w:rPr>
        <w:t>一条指令完成</w:t>
      </w:r>
      <w:proofErr w:type="spellStart"/>
      <w:r w:rsidR="00F661E5">
        <w:rPr>
          <w:rFonts w:hint="eastAsia"/>
          <w:sz w:val="28"/>
          <w:szCs w:val="28"/>
        </w:rPr>
        <w:t>ldrb-ldrb-cmp</w:t>
      </w:r>
      <w:proofErr w:type="spellEnd"/>
      <w:r w:rsidR="00F661E5">
        <w:rPr>
          <w:rFonts w:hint="eastAsia"/>
          <w:sz w:val="28"/>
          <w:szCs w:val="28"/>
        </w:rPr>
        <w:t>的功能。指令定义如下：</w:t>
      </w:r>
    </w:p>
    <w:p w:rsidR="00F661E5" w:rsidRDefault="00F661E5" w:rsidP="00F661E5">
      <w:pPr>
        <w:spacing w:line="20" w:lineRule="atLeast"/>
        <w:ind w:left="420" w:firstLine="420"/>
        <w:rPr>
          <w:sz w:val="28"/>
          <w:szCs w:val="28"/>
        </w:rPr>
      </w:pPr>
      <w:r>
        <w:rPr>
          <w:noProof/>
        </w:rPr>
        <w:lastRenderedPageBreak/>
        <w:drawing>
          <wp:inline distT="0" distB="0" distL="0" distR="0" wp14:anchorId="43694F24" wp14:editId="1500AE51">
            <wp:extent cx="5274310" cy="5378087"/>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8087"/>
                    </a:xfrm>
                    <a:prstGeom prst="rect">
                      <a:avLst/>
                    </a:prstGeom>
                  </pic:spPr>
                </pic:pic>
              </a:graphicData>
            </a:graphic>
          </wp:inline>
        </w:drawing>
      </w:r>
    </w:p>
    <w:p w:rsidR="00AC6A8F" w:rsidRDefault="00AC6A8F" w:rsidP="00F661E5">
      <w:pPr>
        <w:spacing w:line="20" w:lineRule="atLeast"/>
        <w:ind w:left="420" w:firstLine="420"/>
        <w:rPr>
          <w:sz w:val="28"/>
          <w:szCs w:val="28"/>
        </w:rPr>
      </w:pPr>
      <w:r w:rsidRPr="00AC6A8F">
        <w:rPr>
          <w:rFonts w:hint="eastAsia"/>
          <w:sz w:val="28"/>
          <w:szCs w:val="28"/>
        </w:rPr>
        <w:t>指令的十六进制格式为：</w:t>
      </w:r>
      <w:r>
        <w:rPr>
          <w:rFonts w:hint="eastAsia"/>
          <w:sz w:val="28"/>
          <w:szCs w:val="28"/>
        </w:rPr>
        <w:t>0xe1001010,</w:t>
      </w:r>
      <w:r>
        <w:rPr>
          <w:rFonts w:hint="eastAsia"/>
          <w:sz w:val="28"/>
          <w:szCs w:val="28"/>
        </w:rPr>
        <w:t>二进制表示如下</w:t>
      </w:r>
      <w:r w:rsidR="00DA7E17">
        <w:rPr>
          <w:rFonts w:hint="eastAsia"/>
          <w:sz w:val="28"/>
          <w:szCs w:val="28"/>
        </w:rPr>
        <w:t>图</w:t>
      </w:r>
      <w:r>
        <w:rPr>
          <w:rFonts w:hint="eastAsia"/>
          <w:sz w:val="28"/>
          <w:szCs w:val="28"/>
        </w:rPr>
        <w:t>所示：</w:t>
      </w:r>
    </w:p>
    <w:p w:rsidR="00AC6A8F" w:rsidRDefault="00AC6A8F" w:rsidP="00F661E5">
      <w:pPr>
        <w:spacing w:line="20" w:lineRule="atLeast"/>
        <w:ind w:left="420" w:firstLine="420"/>
        <w:rPr>
          <w:sz w:val="28"/>
          <w:szCs w:val="28"/>
        </w:rPr>
      </w:pPr>
      <w:r>
        <w:rPr>
          <w:noProof/>
        </w:rPr>
        <w:drawing>
          <wp:inline distT="0" distB="0" distL="0" distR="0" wp14:anchorId="1D828E76" wp14:editId="78631580">
            <wp:extent cx="5210175" cy="59023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97505"/>
                    </a:xfrm>
                    <a:prstGeom prst="rect">
                      <a:avLst/>
                    </a:prstGeom>
                  </pic:spPr>
                </pic:pic>
              </a:graphicData>
            </a:graphic>
          </wp:inline>
        </w:drawing>
      </w:r>
    </w:p>
    <w:p w:rsidR="00DA7E17" w:rsidRPr="00DA7E17" w:rsidRDefault="00DA7E17" w:rsidP="00DA7E17">
      <w:pPr>
        <w:spacing w:line="20" w:lineRule="atLeast"/>
        <w:ind w:left="420" w:firstLine="420"/>
        <w:rPr>
          <w:bCs/>
          <w:sz w:val="28"/>
          <w:szCs w:val="28"/>
        </w:rPr>
      </w:pPr>
      <w:r w:rsidRPr="00DA7E17">
        <w:rPr>
          <w:rFonts w:hint="eastAsia"/>
          <w:bCs/>
          <w:sz w:val="28"/>
          <w:szCs w:val="28"/>
        </w:rPr>
        <w:t>指令定义之后，在程序中</w:t>
      </w:r>
      <w:r>
        <w:rPr>
          <w:rFonts w:hint="eastAsia"/>
          <w:bCs/>
          <w:sz w:val="28"/>
          <w:szCs w:val="28"/>
        </w:rPr>
        <w:t>加入相应的功能部件</w:t>
      </w:r>
      <w:r w:rsidRPr="00DA7E17">
        <w:rPr>
          <w:rFonts w:hint="eastAsia"/>
          <w:bCs/>
          <w:sz w:val="28"/>
          <w:szCs w:val="28"/>
        </w:rPr>
        <w:t>，通过以下方式即可方便地实现指令的功能模拟：</w:t>
      </w:r>
    </w:p>
    <w:p w:rsidR="00DA7E17" w:rsidRPr="00DA7E17" w:rsidRDefault="00DA7E17" w:rsidP="00DA7E17">
      <w:pPr>
        <w:spacing w:line="20" w:lineRule="atLeast"/>
        <w:ind w:left="420" w:firstLine="420"/>
        <w:rPr>
          <w:bCs/>
          <w:sz w:val="28"/>
          <w:szCs w:val="28"/>
        </w:rPr>
      </w:pPr>
      <w:r w:rsidRPr="00DA7E17">
        <w:rPr>
          <w:bCs/>
          <w:sz w:val="28"/>
          <w:szCs w:val="28"/>
        </w:rPr>
        <w:t>#define SYSCAT(X</w:t>
      </w:r>
      <w:proofErr w:type="gramStart"/>
      <w:r w:rsidRPr="00DA7E17">
        <w:rPr>
          <w:bCs/>
          <w:sz w:val="28"/>
          <w:szCs w:val="28"/>
        </w:rPr>
        <w:t>,Y</w:t>
      </w:r>
      <w:proofErr w:type="gramEnd"/>
      <w:r w:rsidRPr="00DA7E17">
        <w:rPr>
          <w:bCs/>
          <w:sz w:val="28"/>
          <w:szCs w:val="28"/>
        </w:rPr>
        <w:t>)  X##Y</w:t>
      </w:r>
    </w:p>
    <w:p w:rsidR="00DA7E17" w:rsidRPr="00DA7E17" w:rsidRDefault="00DA7E17" w:rsidP="00DA7E17">
      <w:pPr>
        <w:spacing w:line="20" w:lineRule="atLeast"/>
        <w:ind w:left="420" w:firstLine="420"/>
        <w:rPr>
          <w:bCs/>
          <w:sz w:val="28"/>
          <w:szCs w:val="28"/>
        </w:rPr>
      </w:pPr>
      <w:proofErr w:type="gramStart"/>
      <w:r w:rsidRPr="00DA7E17">
        <w:rPr>
          <w:bCs/>
          <w:sz w:val="28"/>
          <w:szCs w:val="28"/>
        </w:rPr>
        <w:t>switch</w:t>
      </w:r>
      <w:proofErr w:type="gramEnd"/>
      <w:r w:rsidRPr="00DA7E17">
        <w:rPr>
          <w:bCs/>
          <w:sz w:val="28"/>
          <w:szCs w:val="28"/>
        </w:rPr>
        <w:t xml:space="preserve"> (op)</w:t>
      </w:r>
    </w:p>
    <w:p w:rsidR="00DA7E17" w:rsidRPr="00DA7E17" w:rsidRDefault="00DA7E17" w:rsidP="00DA7E17">
      <w:pPr>
        <w:spacing w:line="20" w:lineRule="atLeast"/>
        <w:ind w:left="420" w:firstLine="420"/>
        <w:rPr>
          <w:bCs/>
          <w:sz w:val="28"/>
          <w:szCs w:val="28"/>
        </w:rPr>
      </w:pPr>
      <w:r w:rsidRPr="00DA7E17">
        <w:rPr>
          <w:bCs/>
          <w:sz w:val="28"/>
          <w:szCs w:val="28"/>
        </w:rPr>
        <w:t>{</w:t>
      </w:r>
    </w:p>
    <w:p w:rsidR="00DA7E17" w:rsidRPr="00DA7E17" w:rsidRDefault="00DA7E17" w:rsidP="00DA7E17">
      <w:pPr>
        <w:spacing w:line="20" w:lineRule="atLeast"/>
        <w:ind w:left="420" w:firstLine="420"/>
        <w:rPr>
          <w:bCs/>
          <w:sz w:val="28"/>
          <w:szCs w:val="28"/>
        </w:rPr>
      </w:pPr>
      <w:r w:rsidRPr="00DA7E17">
        <w:rPr>
          <w:bCs/>
          <w:sz w:val="28"/>
          <w:szCs w:val="28"/>
        </w:rPr>
        <w:t xml:space="preserve">#define </w:t>
      </w:r>
      <w:r w:rsidRPr="00DA7E17">
        <w:rPr>
          <w:bCs/>
          <w:sz w:val="28"/>
          <w:szCs w:val="28"/>
        </w:rPr>
        <w:lastRenderedPageBreak/>
        <w:t>DEFINST(OP,MSK,NAME,OPFORM,RES,FLAGS,O1,O2,I1,I2,I3)</w:t>
      </w:r>
      <w:r w:rsidRPr="00DA7E17">
        <w:rPr>
          <w:bCs/>
          <w:sz w:val="28"/>
          <w:szCs w:val="28"/>
        </w:rPr>
        <w:tab/>
      </w:r>
      <w:r w:rsidRPr="00DA7E17">
        <w:rPr>
          <w:bCs/>
          <w:sz w:val="28"/>
          <w:szCs w:val="28"/>
        </w:rPr>
        <w:tab/>
        <w:t>\</w:t>
      </w:r>
    </w:p>
    <w:p w:rsidR="00DA7E17" w:rsidRPr="00DA7E17" w:rsidRDefault="00DA7E17" w:rsidP="00DA7E17">
      <w:pPr>
        <w:spacing w:line="20" w:lineRule="atLeast"/>
        <w:ind w:left="420" w:firstLine="420"/>
        <w:rPr>
          <w:bCs/>
          <w:sz w:val="28"/>
          <w:szCs w:val="28"/>
        </w:rPr>
      </w:pPr>
      <w:r w:rsidRPr="00DA7E17">
        <w:rPr>
          <w:bCs/>
          <w:sz w:val="28"/>
          <w:szCs w:val="28"/>
        </w:rPr>
        <w:tab/>
        <w:t xml:space="preserve"> </w:t>
      </w:r>
      <w:proofErr w:type="gramStart"/>
      <w:r w:rsidRPr="00DA7E17">
        <w:rPr>
          <w:bCs/>
          <w:sz w:val="28"/>
          <w:szCs w:val="28"/>
        </w:rPr>
        <w:t>case</w:t>
      </w:r>
      <w:proofErr w:type="gramEnd"/>
      <w:r w:rsidRPr="00DA7E17">
        <w:rPr>
          <w:bCs/>
          <w:sz w:val="28"/>
          <w:szCs w:val="28"/>
        </w:rPr>
        <w:t xml:space="preserve"> OP:</w:t>
      </w:r>
      <w:r w:rsidRPr="00DA7E17">
        <w:rPr>
          <w:bCs/>
          <w:sz w:val="28"/>
          <w:szCs w:val="28"/>
        </w:rPr>
        <w:tab/>
      </w:r>
      <w:r w:rsidRPr="00DA7E17">
        <w:rPr>
          <w:bCs/>
          <w:sz w:val="28"/>
          <w:szCs w:val="28"/>
        </w:rPr>
        <w:tab/>
      </w:r>
      <w:r w:rsidRPr="00DA7E17">
        <w:rPr>
          <w:bCs/>
          <w:sz w:val="28"/>
          <w:szCs w:val="28"/>
        </w:rPr>
        <w:tab/>
      </w:r>
      <w:r w:rsidRPr="00DA7E17">
        <w:rPr>
          <w:bCs/>
          <w:sz w:val="28"/>
          <w:szCs w:val="28"/>
        </w:rPr>
        <w:tab/>
      </w:r>
      <w:r w:rsidRPr="00DA7E17">
        <w:rPr>
          <w:bCs/>
          <w:sz w:val="28"/>
          <w:szCs w:val="28"/>
        </w:rPr>
        <w:tab/>
      </w:r>
      <w:r w:rsidRPr="00DA7E17">
        <w:rPr>
          <w:bCs/>
          <w:sz w:val="28"/>
          <w:szCs w:val="28"/>
        </w:rPr>
        <w:tab/>
      </w:r>
      <w:r w:rsidRPr="00DA7E17">
        <w:rPr>
          <w:bCs/>
          <w:sz w:val="28"/>
          <w:szCs w:val="28"/>
        </w:rPr>
        <w:tab/>
      </w:r>
      <w:r w:rsidRPr="00DA7E17">
        <w:rPr>
          <w:bCs/>
          <w:sz w:val="28"/>
          <w:szCs w:val="28"/>
        </w:rPr>
        <w:tab/>
      </w:r>
      <w:r w:rsidRPr="00DA7E17">
        <w:rPr>
          <w:bCs/>
          <w:sz w:val="28"/>
          <w:szCs w:val="28"/>
        </w:rPr>
        <w:tab/>
      </w:r>
      <w:r w:rsidRPr="00DA7E17">
        <w:rPr>
          <w:bCs/>
          <w:sz w:val="28"/>
          <w:szCs w:val="28"/>
        </w:rPr>
        <w:tab/>
        <w:t>\</w:t>
      </w:r>
    </w:p>
    <w:p w:rsidR="00DA7E17" w:rsidRPr="00DA7E17" w:rsidRDefault="00DA7E17" w:rsidP="00DA7E17">
      <w:pPr>
        <w:spacing w:line="20" w:lineRule="atLeast"/>
        <w:ind w:left="420" w:firstLine="420"/>
        <w:rPr>
          <w:bCs/>
          <w:sz w:val="28"/>
          <w:szCs w:val="28"/>
        </w:rPr>
      </w:pPr>
      <w:r w:rsidRPr="00DA7E17">
        <w:rPr>
          <w:bCs/>
          <w:sz w:val="28"/>
          <w:szCs w:val="28"/>
        </w:rPr>
        <w:tab/>
        <w:t xml:space="preserve">      </w:t>
      </w:r>
      <w:proofErr w:type="gramStart"/>
      <w:r w:rsidRPr="00DA7E17">
        <w:rPr>
          <w:bCs/>
          <w:sz w:val="28"/>
          <w:szCs w:val="28"/>
        </w:rPr>
        <w:t>SYMCAT(</w:t>
      </w:r>
      <w:proofErr w:type="gramEnd"/>
      <w:r w:rsidRPr="00DA7E17">
        <w:rPr>
          <w:bCs/>
          <w:sz w:val="28"/>
          <w:szCs w:val="28"/>
        </w:rPr>
        <w:t>OP,_IMPL);</w:t>
      </w:r>
      <w:r w:rsidRPr="00DA7E17">
        <w:rPr>
          <w:bCs/>
          <w:sz w:val="28"/>
          <w:szCs w:val="28"/>
        </w:rPr>
        <w:tab/>
      </w:r>
      <w:r w:rsidRPr="00DA7E17">
        <w:rPr>
          <w:bCs/>
          <w:sz w:val="28"/>
          <w:szCs w:val="28"/>
        </w:rPr>
        <w:tab/>
      </w:r>
      <w:r w:rsidRPr="00DA7E17">
        <w:rPr>
          <w:bCs/>
          <w:sz w:val="28"/>
          <w:szCs w:val="28"/>
        </w:rPr>
        <w:tab/>
      </w:r>
      <w:r w:rsidRPr="00DA7E17">
        <w:rPr>
          <w:bCs/>
          <w:sz w:val="28"/>
          <w:szCs w:val="28"/>
        </w:rPr>
        <w:tab/>
      </w:r>
      <w:r w:rsidRPr="00DA7E17">
        <w:rPr>
          <w:bCs/>
          <w:sz w:val="28"/>
          <w:szCs w:val="28"/>
        </w:rPr>
        <w:tab/>
      </w:r>
      <w:r w:rsidRPr="00DA7E17">
        <w:rPr>
          <w:bCs/>
          <w:sz w:val="28"/>
          <w:szCs w:val="28"/>
        </w:rPr>
        <w:tab/>
        <w:t>\</w:t>
      </w:r>
    </w:p>
    <w:p w:rsidR="00DA7E17" w:rsidRPr="00DA7E17" w:rsidRDefault="00DA7E17" w:rsidP="00DA7E17">
      <w:pPr>
        <w:spacing w:line="20" w:lineRule="atLeast"/>
        <w:ind w:left="420" w:firstLine="420"/>
        <w:rPr>
          <w:bCs/>
          <w:sz w:val="28"/>
          <w:szCs w:val="28"/>
        </w:rPr>
      </w:pPr>
      <w:r w:rsidRPr="00DA7E17">
        <w:rPr>
          <w:bCs/>
          <w:sz w:val="28"/>
          <w:szCs w:val="28"/>
        </w:rPr>
        <w:tab/>
        <w:t xml:space="preserve">      </w:t>
      </w:r>
      <w:proofErr w:type="gramStart"/>
      <w:r w:rsidRPr="00DA7E17">
        <w:rPr>
          <w:bCs/>
          <w:sz w:val="28"/>
          <w:szCs w:val="28"/>
        </w:rPr>
        <w:t>break</w:t>
      </w:r>
      <w:proofErr w:type="gramEnd"/>
      <w:r w:rsidRPr="00DA7E17">
        <w:rPr>
          <w:bCs/>
          <w:sz w:val="28"/>
          <w:szCs w:val="28"/>
        </w:rPr>
        <w:t>;</w:t>
      </w:r>
    </w:p>
    <w:p w:rsidR="00DA7E17" w:rsidRPr="00DA7E17" w:rsidRDefault="00DA7E17" w:rsidP="00DA7E17">
      <w:pPr>
        <w:spacing w:line="20" w:lineRule="atLeast"/>
        <w:ind w:left="420" w:firstLine="420"/>
        <w:rPr>
          <w:bCs/>
          <w:sz w:val="28"/>
          <w:szCs w:val="28"/>
        </w:rPr>
      </w:pPr>
      <w:r w:rsidRPr="00DA7E17">
        <w:rPr>
          <w:bCs/>
          <w:sz w:val="28"/>
          <w:szCs w:val="28"/>
        </w:rPr>
        <w:t>#include "sparcv8.h"</w:t>
      </w:r>
    </w:p>
    <w:p w:rsidR="00DA7E17" w:rsidRPr="00DA7E17" w:rsidRDefault="00DA7E17" w:rsidP="00DA7E17">
      <w:pPr>
        <w:spacing w:line="20" w:lineRule="atLeast"/>
        <w:ind w:left="420" w:firstLine="420"/>
        <w:rPr>
          <w:bCs/>
          <w:sz w:val="28"/>
          <w:szCs w:val="28"/>
        </w:rPr>
      </w:pPr>
      <w:r w:rsidRPr="00DA7E17">
        <w:rPr>
          <w:bCs/>
          <w:sz w:val="28"/>
          <w:szCs w:val="28"/>
        </w:rPr>
        <w:tab/>
        <w:t xml:space="preserve"> </w:t>
      </w:r>
      <w:proofErr w:type="gramStart"/>
      <w:r w:rsidRPr="00DA7E17">
        <w:rPr>
          <w:bCs/>
          <w:sz w:val="28"/>
          <w:szCs w:val="28"/>
        </w:rPr>
        <w:t>default</w:t>
      </w:r>
      <w:proofErr w:type="gramEnd"/>
      <w:r w:rsidRPr="00DA7E17">
        <w:rPr>
          <w:bCs/>
          <w:sz w:val="28"/>
          <w:szCs w:val="28"/>
        </w:rPr>
        <w:t>:</w:t>
      </w:r>
    </w:p>
    <w:p w:rsidR="00DA7E17" w:rsidRPr="00DA7E17" w:rsidRDefault="00DA7E17" w:rsidP="00DA7E17">
      <w:pPr>
        <w:spacing w:line="20" w:lineRule="atLeast"/>
        <w:ind w:left="420" w:firstLine="420"/>
        <w:rPr>
          <w:bCs/>
          <w:sz w:val="28"/>
          <w:szCs w:val="28"/>
        </w:rPr>
      </w:pPr>
      <w:r w:rsidRPr="00DA7E17">
        <w:rPr>
          <w:bCs/>
          <w:sz w:val="28"/>
          <w:szCs w:val="28"/>
        </w:rPr>
        <w:tab/>
        <w:t xml:space="preserve">      </w:t>
      </w:r>
      <w:proofErr w:type="gramStart"/>
      <w:r w:rsidRPr="00DA7E17">
        <w:rPr>
          <w:bCs/>
          <w:sz w:val="28"/>
          <w:szCs w:val="28"/>
        </w:rPr>
        <w:t>panic(</w:t>
      </w:r>
      <w:proofErr w:type="gramEnd"/>
      <w:r w:rsidRPr="00DA7E17">
        <w:rPr>
          <w:bCs/>
          <w:sz w:val="28"/>
          <w:szCs w:val="28"/>
        </w:rPr>
        <w:t xml:space="preserve">"attempted to execute a bogus </w:t>
      </w:r>
      <w:proofErr w:type="spellStart"/>
      <w:r w:rsidRPr="00DA7E17">
        <w:rPr>
          <w:bCs/>
          <w:sz w:val="28"/>
          <w:szCs w:val="28"/>
        </w:rPr>
        <w:t>opcode</w:t>
      </w:r>
      <w:proofErr w:type="spellEnd"/>
      <w:r w:rsidRPr="00DA7E17">
        <w:rPr>
          <w:bCs/>
          <w:sz w:val="28"/>
          <w:szCs w:val="28"/>
        </w:rPr>
        <w:t>");</w:t>
      </w:r>
    </w:p>
    <w:p w:rsidR="00DA7E17" w:rsidRPr="00DA7E17" w:rsidRDefault="00DA7E17" w:rsidP="00DA7E17">
      <w:pPr>
        <w:spacing w:line="20" w:lineRule="atLeast"/>
        <w:ind w:left="420" w:firstLine="420"/>
        <w:rPr>
          <w:bCs/>
          <w:sz w:val="28"/>
          <w:szCs w:val="28"/>
        </w:rPr>
      </w:pPr>
      <w:r w:rsidRPr="00DA7E17">
        <w:rPr>
          <w:bCs/>
          <w:sz w:val="28"/>
          <w:szCs w:val="28"/>
        </w:rPr>
        <w:t>}</w:t>
      </w:r>
    </w:p>
    <w:p w:rsidR="00DA7E17" w:rsidRPr="00AC6A8F" w:rsidRDefault="00DA7E17" w:rsidP="00DA7E17">
      <w:pPr>
        <w:spacing w:line="20" w:lineRule="atLeast"/>
        <w:rPr>
          <w:sz w:val="28"/>
          <w:szCs w:val="28"/>
        </w:rPr>
      </w:pPr>
    </w:p>
    <w:p w:rsidR="00BD1660" w:rsidRDefault="00C51548" w:rsidP="00BD1660">
      <w:pPr>
        <w:spacing w:line="20" w:lineRule="atLeast"/>
        <w:ind w:left="420" w:firstLine="420"/>
        <w:rPr>
          <w:sz w:val="28"/>
          <w:szCs w:val="28"/>
        </w:rPr>
      </w:pPr>
      <w:r>
        <w:rPr>
          <w:rFonts w:hint="eastAsia"/>
          <w:sz w:val="28"/>
          <w:szCs w:val="28"/>
        </w:rPr>
        <w:t>3.2.3</w:t>
      </w:r>
      <w:r w:rsidR="00BD1660">
        <w:rPr>
          <w:rFonts w:hint="eastAsia"/>
          <w:sz w:val="28"/>
          <w:szCs w:val="28"/>
        </w:rPr>
        <w:t>模拟</w:t>
      </w:r>
      <w:r w:rsidR="00BD1660">
        <w:rPr>
          <w:rFonts w:hint="eastAsia"/>
          <w:sz w:val="28"/>
          <w:szCs w:val="28"/>
        </w:rPr>
        <w:t>core</w:t>
      </w:r>
      <w:r w:rsidR="00BD1660">
        <w:rPr>
          <w:rFonts w:hint="eastAsia"/>
          <w:sz w:val="28"/>
          <w:szCs w:val="28"/>
        </w:rPr>
        <w:t>组件流水线处理机制</w:t>
      </w:r>
    </w:p>
    <w:p w:rsidR="00DA7E17" w:rsidRPr="00DA7E17" w:rsidRDefault="00DA7E17" w:rsidP="00DA7E17">
      <w:pPr>
        <w:spacing w:line="360" w:lineRule="auto"/>
        <w:ind w:firstLine="480"/>
        <w:jc w:val="left"/>
        <w:rPr>
          <w:bCs/>
          <w:sz w:val="28"/>
          <w:szCs w:val="28"/>
        </w:rPr>
      </w:pPr>
      <w:r w:rsidRPr="00DA7E17">
        <w:rPr>
          <w:rFonts w:hint="eastAsia"/>
          <w:bCs/>
          <w:sz w:val="28"/>
          <w:szCs w:val="28"/>
        </w:rPr>
        <w:t>流水线在代码中被封装为数</w:t>
      </w:r>
      <w:proofErr w:type="gramStart"/>
      <w:r w:rsidRPr="00DA7E17">
        <w:rPr>
          <w:rFonts w:hint="eastAsia"/>
          <w:bCs/>
          <w:sz w:val="28"/>
          <w:szCs w:val="28"/>
        </w:rPr>
        <w:t>个</w:t>
      </w:r>
      <w:proofErr w:type="gramEnd"/>
      <w:r w:rsidRPr="00DA7E17">
        <w:rPr>
          <w:rFonts w:hint="eastAsia"/>
          <w:bCs/>
          <w:sz w:val="28"/>
          <w:szCs w:val="28"/>
        </w:rPr>
        <w:t>函数，在每个时钟周期内按照从后向前的顺序调用。流水线的结构如下图所示。</w:t>
      </w:r>
    </w:p>
    <w:p w:rsidR="00DA7E17" w:rsidRPr="00DA7E17" w:rsidRDefault="00DA7E17" w:rsidP="00DA7E17">
      <w:pPr>
        <w:spacing w:line="360" w:lineRule="auto"/>
        <w:jc w:val="center"/>
        <w:rPr>
          <w:rFonts w:ascii="Times New Roman" w:eastAsia="宋体" w:hAnsi="Times New Roman" w:cs="Times New Roman"/>
          <w:bCs/>
          <w:szCs w:val="21"/>
        </w:rPr>
      </w:pPr>
      <w:r>
        <w:rPr>
          <w:rFonts w:ascii="Times New Roman" w:eastAsia="宋体" w:hAnsi="Times New Roman" w:cs="Times New Roman"/>
          <w:bCs/>
          <w:noProof/>
          <w:szCs w:val="21"/>
        </w:rPr>
        <w:drawing>
          <wp:inline distT="0" distB="0" distL="0" distR="0">
            <wp:extent cx="4829175" cy="2800350"/>
            <wp:effectExtent l="19050" t="19050" r="28575" b="19050"/>
            <wp:docPr id="4" name="图片 4" descr="arm_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pipe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2800350"/>
                    </a:xfrm>
                    <a:prstGeom prst="rect">
                      <a:avLst/>
                    </a:prstGeom>
                    <a:noFill/>
                    <a:ln w="6350" cmpd="sng">
                      <a:solidFill>
                        <a:srgbClr val="000000"/>
                      </a:solidFill>
                      <a:miter lim="800000"/>
                      <a:headEnd/>
                      <a:tailEnd/>
                    </a:ln>
                    <a:effectLst/>
                  </pic:spPr>
                </pic:pic>
              </a:graphicData>
            </a:graphic>
          </wp:inline>
        </w:drawing>
      </w:r>
    </w:p>
    <w:p w:rsidR="00D74FD1" w:rsidRDefault="00DA7E17" w:rsidP="00DA7E17">
      <w:pPr>
        <w:spacing w:line="20" w:lineRule="atLeast"/>
        <w:ind w:leftChars="200" w:left="420" w:firstLineChars="900" w:firstLine="2520"/>
        <w:rPr>
          <w:bCs/>
          <w:sz w:val="28"/>
          <w:szCs w:val="28"/>
        </w:rPr>
      </w:pPr>
      <w:r w:rsidRPr="00DA7E17">
        <w:rPr>
          <w:rFonts w:hint="eastAsia"/>
          <w:bCs/>
          <w:sz w:val="28"/>
          <w:szCs w:val="28"/>
        </w:rPr>
        <w:t>ARMv6 8</w:t>
      </w:r>
      <w:r w:rsidRPr="00DA7E17">
        <w:rPr>
          <w:rFonts w:hint="eastAsia"/>
          <w:bCs/>
          <w:sz w:val="28"/>
          <w:szCs w:val="28"/>
        </w:rPr>
        <w:t>级流水线结构</w:t>
      </w:r>
    </w:p>
    <w:p w:rsidR="00DA7E17" w:rsidRPr="00DA7E17" w:rsidRDefault="00DA7E17" w:rsidP="00DA7E17">
      <w:pPr>
        <w:spacing w:line="20" w:lineRule="atLeast"/>
        <w:rPr>
          <w:bCs/>
          <w:sz w:val="28"/>
          <w:szCs w:val="28"/>
        </w:rPr>
      </w:pPr>
      <w:r w:rsidRPr="00DA7E17">
        <w:rPr>
          <w:rFonts w:hint="eastAsia"/>
          <w:bCs/>
          <w:sz w:val="28"/>
          <w:szCs w:val="28"/>
        </w:rPr>
        <w:t>流水线的函数调用顺序为：</w:t>
      </w:r>
    </w:p>
    <w:p w:rsidR="00DA7E17" w:rsidRPr="00DA7E17" w:rsidRDefault="00DA7E17" w:rsidP="00DA7E17">
      <w:pPr>
        <w:spacing w:line="20" w:lineRule="atLeast"/>
        <w:rPr>
          <w:bCs/>
          <w:sz w:val="28"/>
          <w:szCs w:val="28"/>
        </w:rPr>
      </w:pPr>
      <w:proofErr w:type="spellStart"/>
      <w:r w:rsidRPr="00DA7E17">
        <w:rPr>
          <w:bCs/>
          <w:sz w:val="28"/>
          <w:szCs w:val="28"/>
        </w:rPr>
        <w:t>start_a_new_</w:t>
      </w:r>
      <w:proofErr w:type="gramStart"/>
      <w:r w:rsidRPr="00DA7E17">
        <w:rPr>
          <w:bCs/>
          <w:sz w:val="28"/>
          <w:szCs w:val="28"/>
        </w:rPr>
        <w:t>cycle</w:t>
      </w:r>
      <w:proofErr w:type="spellEnd"/>
      <w:r w:rsidRPr="00DA7E17">
        <w:rPr>
          <w:bCs/>
          <w:sz w:val="28"/>
          <w:szCs w:val="28"/>
        </w:rPr>
        <w:t>(</w:t>
      </w:r>
      <w:proofErr w:type="gramEnd"/>
      <w:r w:rsidRPr="00DA7E17">
        <w:rPr>
          <w:bCs/>
          <w:sz w:val="28"/>
          <w:szCs w:val="28"/>
        </w:rPr>
        <w:t>){</w:t>
      </w:r>
    </w:p>
    <w:p w:rsidR="00DA7E17" w:rsidRPr="00DA7E17" w:rsidRDefault="00DA7E17" w:rsidP="00DA7E17">
      <w:pPr>
        <w:spacing w:line="20" w:lineRule="atLeast"/>
        <w:rPr>
          <w:bCs/>
          <w:sz w:val="28"/>
          <w:szCs w:val="28"/>
        </w:rPr>
      </w:pPr>
      <w:proofErr w:type="gramStart"/>
      <w:r w:rsidRPr="00DA7E17">
        <w:rPr>
          <w:bCs/>
          <w:sz w:val="28"/>
          <w:szCs w:val="28"/>
        </w:rPr>
        <w:lastRenderedPageBreak/>
        <w:t>for(</w:t>
      </w:r>
      <w:proofErr w:type="gramEnd"/>
      <w:r w:rsidRPr="00DA7E17">
        <w:rPr>
          <w:bCs/>
          <w:sz w:val="28"/>
          <w:szCs w:val="28"/>
        </w:rPr>
        <w:t>;;)</w:t>
      </w:r>
    </w:p>
    <w:p w:rsidR="00DA7E17" w:rsidRDefault="00DA7E17" w:rsidP="00DA7E17">
      <w:pPr>
        <w:spacing w:line="20" w:lineRule="atLeast"/>
        <w:ind w:firstLineChars="50" w:firstLine="140"/>
        <w:rPr>
          <w:bCs/>
          <w:sz w:val="28"/>
          <w:szCs w:val="28"/>
        </w:rPr>
      </w:pPr>
      <w:r w:rsidRPr="00DA7E17">
        <w:rPr>
          <w:bCs/>
          <w:sz w:val="28"/>
          <w:szCs w:val="28"/>
        </w:rPr>
        <w:t>{</w:t>
      </w:r>
    </w:p>
    <w:p w:rsidR="00DA7E17" w:rsidRPr="00DA7E17" w:rsidRDefault="00DA7E17" w:rsidP="00DA7E17">
      <w:pPr>
        <w:spacing w:line="20" w:lineRule="atLeast"/>
        <w:ind w:firstLine="420"/>
        <w:rPr>
          <w:bCs/>
          <w:sz w:val="28"/>
          <w:szCs w:val="28"/>
        </w:rPr>
      </w:pPr>
      <w:proofErr w:type="spellStart"/>
      <w:r w:rsidRPr="00DA7E17">
        <w:rPr>
          <w:rFonts w:hint="eastAsia"/>
          <w:bCs/>
          <w:sz w:val="28"/>
          <w:szCs w:val="28"/>
        </w:rPr>
        <w:t>ss_writeback</w:t>
      </w:r>
      <w:proofErr w:type="spellEnd"/>
      <w:r w:rsidRPr="00DA7E17">
        <w:rPr>
          <w:rFonts w:hint="eastAsia"/>
          <w:bCs/>
          <w:sz w:val="28"/>
          <w:szCs w:val="28"/>
        </w:rPr>
        <w:t>(); //</w:t>
      </w:r>
      <w:r w:rsidRPr="00DA7E17">
        <w:rPr>
          <w:rFonts w:hint="eastAsia"/>
          <w:bCs/>
          <w:sz w:val="28"/>
          <w:szCs w:val="28"/>
        </w:rPr>
        <w:t>写回</w:t>
      </w:r>
    </w:p>
    <w:p w:rsidR="00DA7E17" w:rsidRPr="00DA7E17" w:rsidRDefault="00DA7E17" w:rsidP="00DA7E17">
      <w:pPr>
        <w:spacing w:line="20" w:lineRule="atLeast"/>
        <w:ind w:firstLine="420"/>
        <w:rPr>
          <w:bCs/>
          <w:sz w:val="28"/>
          <w:szCs w:val="28"/>
        </w:rPr>
      </w:pPr>
      <w:r w:rsidRPr="00DA7E17">
        <w:rPr>
          <w:rFonts w:hint="eastAsia"/>
          <w:bCs/>
          <w:sz w:val="28"/>
          <w:szCs w:val="28"/>
        </w:rPr>
        <w:t>ss_execute_stage2(); //</w:t>
      </w:r>
      <w:r w:rsidRPr="00DA7E17">
        <w:rPr>
          <w:rFonts w:hint="eastAsia"/>
          <w:bCs/>
          <w:sz w:val="28"/>
          <w:szCs w:val="28"/>
        </w:rPr>
        <w:t>执行</w:t>
      </w:r>
    </w:p>
    <w:p w:rsidR="00DA7E17" w:rsidRPr="00DA7E17" w:rsidRDefault="00DA7E17" w:rsidP="00DA7E17">
      <w:pPr>
        <w:spacing w:line="20" w:lineRule="atLeast"/>
        <w:ind w:firstLine="420"/>
        <w:rPr>
          <w:bCs/>
          <w:sz w:val="28"/>
          <w:szCs w:val="28"/>
        </w:rPr>
      </w:pPr>
      <w:r w:rsidRPr="00DA7E17">
        <w:rPr>
          <w:bCs/>
          <w:sz w:val="28"/>
          <w:szCs w:val="28"/>
        </w:rPr>
        <w:t>ss_execute_</w:t>
      </w:r>
      <w:proofErr w:type="gramStart"/>
      <w:r w:rsidRPr="00DA7E17">
        <w:rPr>
          <w:bCs/>
          <w:sz w:val="28"/>
          <w:szCs w:val="28"/>
        </w:rPr>
        <w:t>stage1(</w:t>
      </w:r>
      <w:proofErr w:type="gramEnd"/>
      <w:r w:rsidRPr="00DA7E17">
        <w:rPr>
          <w:bCs/>
          <w:sz w:val="28"/>
          <w:szCs w:val="28"/>
        </w:rPr>
        <w:t>);</w:t>
      </w:r>
    </w:p>
    <w:p w:rsidR="00DA7E17" w:rsidRPr="00DA7E17" w:rsidRDefault="00DA7E17" w:rsidP="00DA7E17">
      <w:pPr>
        <w:spacing w:line="20" w:lineRule="atLeast"/>
        <w:ind w:firstLine="420"/>
        <w:rPr>
          <w:bCs/>
          <w:sz w:val="28"/>
          <w:szCs w:val="28"/>
        </w:rPr>
      </w:pPr>
      <w:proofErr w:type="spellStart"/>
      <w:r w:rsidRPr="00DA7E17">
        <w:rPr>
          <w:rFonts w:hint="eastAsia"/>
          <w:bCs/>
          <w:sz w:val="28"/>
          <w:szCs w:val="28"/>
        </w:rPr>
        <w:t>ss_issue</w:t>
      </w:r>
      <w:proofErr w:type="spellEnd"/>
      <w:r w:rsidRPr="00DA7E17">
        <w:rPr>
          <w:rFonts w:hint="eastAsia"/>
          <w:bCs/>
          <w:sz w:val="28"/>
          <w:szCs w:val="28"/>
        </w:rPr>
        <w:t>(); //</w:t>
      </w:r>
      <w:r w:rsidRPr="00DA7E17">
        <w:rPr>
          <w:rFonts w:hint="eastAsia"/>
          <w:bCs/>
          <w:sz w:val="28"/>
          <w:szCs w:val="28"/>
        </w:rPr>
        <w:t>发射</w:t>
      </w:r>
    </w:p>
    <w:p w:rsidR="00DA7E17" w:rsidRPr="00DA7E17" w:rsidRDefault="00DA7E17" w:rsidP="00DA7E17">
      <w:pPr>
        <w:spacing w:line="20" w:lineRule="atLeast"/>
        <w:ind w:firstLine="420"/>
        <w:rPr>
          <w:bCs/>
          <w:sz w:val="28"/>
          <w:szCs w:val="28"/>
        </w:rPr>
      </w:pPr>
      <w:proofErr w:type="spellStart"/>
      <w:r w:rsidRPr="00DA7E17">
        <w:rPr>
          <w:rFonts w:hint="eastAsia"/>
          <w:bCs/>
          <w:sz w:val="28"/>
          <w:szCs w:val="28"/>
        </w:rPr>
        <w:t>ss_decode</w:t>
      </w:r>
      <w:proofErr w:type="spellEnd"/>
      <w:r w:rsidRPr="00DA7E17">
        <w:rPr>
          <w:rFonts w:hint="eastAsia"/>
          <w:bCs/>
          <w:sz w:val="28"/>
          <w:szCs w:val="28"/>
        </w:rPr>
        <w:t>(); //</w:t>
      </w:r>
      <w:r w:rsidRPr="00DA7E17">
        <w:rPr>
          <w:rFonts w:hint="eastAsia"/>
          <w:bCs/>
          <w:sz w:val="28"/>
          <w:szCs w:val="28"/>
        </w:rPr>
        <w:t>译码</w:t>
      </w:r>
    </w:p>
    <w:p w:rsidR="00DA7E17" w:rsidRPr="00DA7E17" w:rsidRDefault="00DA7E17" w:rsidP="00DA7E17">
      <w:pPr>
        <w:spacing w:line="20" w:lineRule="atLeast"/>
        <w:ind w:firstLine="420"/>
        <w:rPr>
          <w:bCs/>
          <w:sz w:val="28"/>
          <w:szCs w:val="28"/>
        </w:rPr>
      </w:pPr>
      <w:proofErr w:type="spellStart"/>
      <w:r w:rsidRPr="00DA7E17">
        <w:rPr>
          <w:rFonts w:hint="eastAsia"/>
          <w:bCs/>
          <w:sz w:val="28"/>
          <w:szCs w:val="28"/>
        </w:rPr>
        <w:t>ss_fetch_with_callback</w:t>
      </w:r>
      <w:proofErr w:type="spellEnd"/>
      <w:r w:rsidRPr="00DA7E17">
        <w:rPr>
          <w:rFonts w:hint="eastAsia"/>
          <w:bCs/>
          <w:sz w:val="28"/>
          <w:szCs w:val="28"/>
        </w:rPr>
        <w:t>(); //</w:t>
      </w:r>
      <w:r w:rsidRPr="00DA7E17">
        <w:rPr>
          <w:rFonts w:hint="eastAsia"/>
          <w:bCs/>
          <w:sz w:val="28"/>
          <w:szCs w:val="28"/>
        </w:rPr>
        <w:t>取指</w:t>
      </w:r>
    </w:p>
    <w:p w:rsidR="00DA7E17" w:rsidRPr="00DA7E17" w:rsidRDefault="00DA7E17" w:rsidP="00DA7E17">
      <w:pPr>
        <w:spacing w:line="20" w:lineRule="atLeast"/>
        <w:ind w:firstLineChars="100" w:firstLine="280"/>
        <w:rPr>
          <w:bCs/>
          <w:sz w:val="28"/>
          <w:szCs w:val="28"/>
        </w:rPr>
      </w:pPr>
      <w:r w:rsidRPr="00DA7E17">
        <w:rPr>
          <w:bCs/>
          <w:sz w:val="28"/>
          <w:szCs w:val="28"/>
        </w:rPr>
        <w:t>}</w:t>
      </w:r>
    </w:p>
    <w:p w:rsidR="00DA7E17" w:rsidRPr="00DA7E17" w:rsidRDefault="00DA7E17" w:rsidP="00DA7E17">
      <w:pPr>
        <w:spacing w:line="20" w:lineRule="atLeast"/>
        <w:rPr>
          <w:bCs/>
          <w:sz w:val="28"/>
          <w:szCs w:val="28"/>
        </w:rPr>
      </w:pPr>
      <w:r w:rsidRPr="00DA7E17">
        <w:rPr>
          <w:bCs/>
          <w:sz w:val="28"/>
          <w:szCs w:val="28"/>
        </w:rPr>
        <w:t>}</w:t>
      </w:r>
    </w:p>
    <w:p w:rsidR="001B2D33" w:rsidRPr="001B2D33" w:rsidRDefault="00FA3A22" w:rsidP="001B2D33">
      <w:pPr>
        <w:pStyle w:val="a5"/>
        <w:numPr>
          <w:ilvl w:val="0"/>
          <w:numId w:val="4"/>
        </w:numPr>
        <w:ind w:firstLineChars="0"/>
        <w:rPr>
          <w:sz w:val="28"/>
          <w:szCs w:val="28"/>
        </w:rPr>
      </w:pPr>
      <w:r>
        <w:rPr>
          <w:rFonts w:hint="eastAsia"/>
          <w:sz w:val="28"/>
          <w:szCs w:val="28"/>
        </w:rPr>
        <w:t>功能模拟在</w:t>
      </w:r>
      <w:proofErr w:type="spellStart"/>
      <w:r>
        <w:rPr>
          <w:rFonts w:hint="eastAsia"/>
          <w:sz w:val="28"/>
          <w:szCs w:val="28"/>
        </w:rPr>
        <w:t>ss_decode</w:t>
      </w:r>
      <w:proofErr w:type="spellEnd"/>
      <w:r>
        <w:rPr>
          <w:rFonts w:hint="eastAsia"/>
          <w:sz w:val="28"/>
          <w:szCs w:val="28"/>
        </w:rPr>
        <w:t>函数即译码阶段已经完成，接下来的步骤是为了模拟时序，也就是进行性能模拟。</w:t>
      </w:r>
      <w:r w:rsidR="001B2D33" w:rsidRPr="001B2D33">
        <w:rPr>
          <w:rFonts w:hint="eastAsia"/>
          <w:sz w:val="28"/>
          <w:szCs w:val="28"/>
        </w:rPr>
        <w:t>添加</w:t>
      </w:r>
      <w:r w:rsidR="001B2D33">
        <w:rPr>
          <w:rFonts w:hint="eastAsia"/>
          <w:sz w:val="28"/>
          <w:szCs w:val="28"/>
        </w:rPr>
        <w:t>消息</w:t>
      </w:r>
      <w:r w:rsidR="001B2D33" w:rsidRPr="001B2D33">
        <w:rPr>
          <w:rFonts w:hint="eastAsia"/>
          <w:sz w:val="28"/>
          <w:szCs w:val="28"/>
        </w:rPr>
        <w:t>事件</w:t>
      </w:r>
      <w:r w:rsidR="001B2D33" w:rsidRPr="001B2D33">
        <w:rPr>
          <w:rFonts w:hint="eastAsia"/>
          <w:sz w:val="28"/>
          <w:szCs w:val="28"/>
        </w:rPr>
        <w:t>CORE_MEM_LLCMP</w:t>
      </w:r>
      <w:r w:rsidR="001B2D33" w:rsidRPr="001B2D33">
        <w:rPr>
          <w:rFonts w:hint="eastAsia"/>
          <w:sz w:val="28"/>
          <w:szCs w:val="28"/>
        </w:rPr>
        <w:t>和</w:t>
      </w:r>
      <w:r w:rsidR="001B2D33" w:rsidRPr="001B2D33">
        <w:rPr>
          <w:rFonts w:hint="eastAsia"/>
          <w:sz w:val="28"/>
          <w:szCs w:val="28"/>
        </w:rPr>
        <w:t>MEM_CORE_LLCMP</w:t>
      </w:r>
      <w:r w:rsidR="001B2D33" w:rsidRPr="001B2D33">
        <w:rPr>
          <w:rFonts w:hint="eastAsia"/>
          <w:sz w:val="28"/>
          <w:szCs w:val="28"/>
        </w:rPr>
        <w:t>分别表示</w:t>
      </w:r>
      <w:r w:rsidR="001B2D33" w:rsidRPr="001B2D33">
        <w:rPr>
          <w:rFonts w:hint="eastAsia"/>
          <w:sz w:val="28"/>
          <w:szCs w:val="28"/>
        </w:rPr>
        <w:t>core</w:t>
      </w:r>
      <w:r w:rsidR="001B2D33" w:rsidRPr="001B2D33">
        <w:rPr>
          <w:rFonts w:hint="eastAsia"/>
          <w:sz w:val="28"/>
          <w:szCs w:val="28"/>
        </w:rPr>
        <w:t>发给</w:t>
      </w:r>
      <w:r w:rsidR="001B2D33" w:rsidRPr="001B2D33">
        <w:rPr>
          <w:rFonts w:hint="eastAsia"/>
          <w:sz w:val="28"/>
          <w:szCs w:val="28"/>
        </w:rPr>
        <w:t>memory</w:t>
      </w:r>
      <w:r w:rsidR="001B2D33" w:rsidRPr="001B2D33">
        <w:rPr>
          <w:rFonts w:hint="eastAsia"/>
          <w:sz w:val="28"/>
          <w:szCs w:val="28"/>
        </w:rPr>
        <w:t>的</w:t>
      </w:r>
      <w:proofErr w:type="spellStart"/>
      <w:r w:rsidR="001B2D33" w:rsidRPr="001B2D33">
        <w:rPr>
          <w:rFonts w:hint="eastAsia"/>
          <w:sz w:val="28"/>
          <w:szCs w:val="28"/>
        </w:rPr>
        <w:t>llcmp</w:t>
      </w:r>
      <w:proofErr w:type="spellEnd"/>
      <w:r w:rsidR="001B2D33" w:rsidRPr="001B2D33">
        <w:rPr>
          <w:rFonts w:hint="eastAsia"/>
          <w:sz w:val="28"/>
          <w:szCs w:val="28"/>
        </w:rPr>
        <w:t>消息和</w:t>
      </w:r>
      <w:r w:rsidR="001B2D33" w:rsidRPr="001B2D33">
        <w:rPr>
          <w:rFonts w:hint="eastAsia"/>
          <w:sz w:val="28"/>
          <w:szCs w:val="28"/>
        </w:rPr>
        <w:t>memory</w:t>
      </w:r>
      <w:r w:rsidR="001B2D33" w:rsidRPr="001B2D33">
        <w:rPr>
          <w:rFonts w:hint="eastAsia"/>
          <w:sz w:val="28"/>
          <w:szCs w:val="28"/>
        </w:rPr>
        <w:t>发给</w:t>
      </w:r>
      <w:r w:rsidR="001B2D33" w:rsidRPr="001B2D33">
        <w:rPr>
          <w:rFonts w:hint="eastAsia"/>
          <w:sz w:val="28"/>
          <w:szCs w:val="28"/>
        </w:rPr>
        <w:t>core</w:t>
      </w:r>
      <w:r w:rsidR="001B2D33" w:rsidRPr="001B2D33">
        <w:rPr>
          <w:rFonts w:hint="eastAsia"/>
          <w:sz w:val="28"/>
          <w:szCs w:val="28"/>
        </w:rPr>
        <w:t>的</w:t>
      </w:r>
      <w:proofErr w:type="spellStart"/>
      <w:r w:rsidR="001B2D33" w:rsidRPr="001B2D33">
        <w:rPr>
          <w:rFonts w:hint="eastAsia"/>
          <w:sz w:val="28"/>
          <w:szCs w:val="28"/>
        </w:rPr>
        <w:t>llcmp</w:t>
      </w:r>
      <w:proofErr w:type="spellEnd"/>
      <w:r w:rsidR="001B2D33" w:rsidRPr="001B2D33">
        <w:rPr>
          <w:rFonts w:hint="eastAsia"/>
          <w:sz w:val="28"/>
          <w:szCs w:val="28"/>
        </w:rPr>
        <w:t>消息</w:t>
      </w:r>
    </w:p>
    <w:p w:rsidR="001B2D33" w:rsidRPr="001B2D33" w:rsidRDefault="001B2D33" w:rsidP="001B2D33">
      <w:pPr>
        <w:pStyle w:val="a5"/>
        <w:ind w:left="720" w:firstLineChars="0" w:firstLine="0"/>
        <w:rPr>
          <w:sz w:val="28"/>
          <w:szCs w:val="28"/>
        </w:rPr>
      </w:pPr>
      <w:r w:rsidRPr="001B2D33">
        <w:rPr>
          <w:rFonts w:hint="eastAsia"/>
          <w:sz w:val="28"/>
          <w:szCs w:val="28"/>
        </w:rPr>
        <w:t>在</w:t>
      </w:r>
      <w:r w:rsidRPr="001B2D33">
        <w:rPr>
          <w:rFonts w:hint="eastAsia"/>
          <w:sz w:val="28"/>
          <w:szCs w:val="28"/>
        </w:rPr>
        <w:t>ss__execute_stage2</w:t>
      </w:r>
      <w:r w:rsidRPr="001B2D33">
        <w:rPr>
          <w:rFonts w:hint="eastAsia"/>
          <w:sz w:val="28"/>
          <w:szCs w:val="28"/>
        </w:rPr>
        <w:t>里定义发出的两条消息</w:t>
      </w:r>
      <w:r w:rsidRPr="001B2D33">
        <w:rPr>
          <w:rFonts w:hint="eastAsia"/>
          <w:sz w:val="28"/>
          <w:szCs w:val="28"/>
        </w:rPr>
        <w:t>,</w:t>
      </w:r>
      <w:r w:rsidRPr="001B2D33">
        <w:rPr>
          <w:rFonts w:hint="eastAsia"/>
          <w:sz w:val="28"/>
          <w:szCs w:val="28"/>
        </w:rPr>
        <w:t>两条消息的区别是地址不同，消息类型是</w:t>
      </w:r>
      <w:r w:rsidRPr="001B2D33">
        <w:rPr>
          <w:rFonts w:hint="eastAsia"/>
          <w:sz w:val="28"/>
          <w:szCs w:val="28"/>
        </w:rPr>
        <w:t>CORE_MEM_LLCMP,</w:t>
      </w:r>
      <w:r w:rsidRPr="001B2D33">
        <w:rPr>
          <w:rFonts w:hint="eastAsia"/>
          <w:sz w:val="28"/>
          <w:szCs w:val="28"/>
        </w:rPr>
        <w:t>并将消息发给框架</w:t>
      </w:r>
    </w:p>
    <w:p w:rsidR="00DA7E17" w:rsidRDefault="00FA3A22" w:rsidP="00DA7E17">
      <w:pPr>
        <w:spacing w:line="20" w:lineRule="atLeast"/>
        <w:rPr>
          <w:sz w:val="28"/>
          <w:szCs w:val="28"/>
        </w:rPr>
      </w:pPr>
      <w:r>
        <w:rPr>
          <w:rFonts w:hint="eastAsia"/>
          <w:sz w:val="28"/>
          <w:szCs w:val="28"/>
        </w:rPr>
        <w:t>，代码如下：</w:t>
      </w:r>
    </w:p>
    <w:p w:rsidR="00FA3A22" w:rsidRDefault="00FA3A22" w:rsidP="00DA7E17">
      <w:pPr>
        <w:spacing w:line="20" w:lineRule="atLeast"/>
        <w:rPr>
          <w:sz w:val="28"/>
          <w:szCs w:val="28"/>
        </w:rPr>
      </w:pPr>
      <w:r>
        <w:rPr>
          <w:noProof/>
        </w:rPr>
        <w:lastRenderedPageBreak/>
        <w:drawing>
          <wp:inline distT="0" distB="0" distL="0" distR="0" wp14:anchorId="6B4BCAED" wp14:editId="55B4E52D">
            <wp:extent cx="4667250" cy="7677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7250" cy="7677150"/>
                    </a:xfrm>
                    <a:prstGeom prst="rect">
                      <a:avLst/>
                    </a:prstGeom>
                  </pic:spPr>
                </pic:pic>
              </a:graphicData>
            </a:graphic>
          </wp:inline>
        </w:drawing>
      </w:r>
    </w:p>
    <w:p w:rsidR="00FA3A22" w:rsidRDefault="00FA3A22" w:rsidP="00DA7E17">
      <w:pPr>
        <w:spacing w:line="20" w:lineRule="atLeast"/>
        <w:rPr>
          <w:sz w:val="28"/>
          <w:szCs w:val="28"/>
        </w:rPr>
      </w:pPr>
      <w:r>
        <w:rPr>
          <w:rFonts w:hint="eastAsia"/>
          <w:sz w:val="28"/>
          <w:szCs w:val="28"/>
        </w:rPr>
        <w:t>另外在</w:t>
      </w:r>
      <w:r>
        <w:rPr>
          <w:rFonts w:hint="eastAsia"/>
          <w:sz w:val="28"/>
          <w:szCs w:val="28"/>
        </w:rPr>
        <w:t>core</w:t>
      </w:r>
      <w:r>
        <w:rPr>
          <w:rFonts w:hint="eastAsia"/>
          <w:sz w:val="28"/>
          <w:szCs w:val="28"/>
        </w:rPr>
        <w:t>的消息处理函数</w:t>
      </w:r>
      <w:proofErr w:type="spellStart"/>
      <w:r>
        <w:rPr>
          <w:rFonts w:hint="eastAsia"/>
          <w:sz w:val="28"/>
          <w:szCs w:val="28"/>
        </w:rPr>
        <w:t>Port_In</w:t>
      </w:r>
      <w:proofErr w:type="spellEnd"/>
      <w:r>
        <w:rPr>
          <w:rFonts w:hint="eastAsia"/>
          <w:sz w:val="28"/>
          <w:szCs w:val="28"/>
        </w:rPr>
        <w:t>中加入对</w:t>
      </w:r>
      <w:proofErr w:type="spellStart"/>
      <w:r>
        <w:rPr>
          <w:rFonts w:hint="eastAsia"/>
          <w:sz w:val="28"/>
          <w:szCs w:val="28"/>
        </w:rPr>
        <w:t>llcmp</w:t>
      </w:r>
      <w:proofErr w:type="spellEnd"/>
      <w:r>
        <w:rPr>
          <w:rFonts w:hint="eastAsia"/>
          <w:sz w:val="28"/>
          <w:szCs w:val="28"/>
        </w:rPr>
        <w:t>消息的处理，</w:t>
      </w:r>
      <w:r w:rsidR="001B2D33">
        <w:rPr>
          <w:rFonts w:hint="eastAsia"/>
          <w:sz w:val="28"/>
          <w:szCs w:val="28"/>
        </w:rPr>
        <w:t>接受两条访存消息的返回时，记时延较大大的为此次访存的</w:t>
      </w:r>
      <w:r w:rsidR="001B2D33">
        <w:rPr>
          <w:rFonts w:hint="eastAsia"/>
          <w:sz w:val="28"/>
          <w:szCs w:val="28"/>
        </w:rPr>
        <w:t>latency</w:t>
      </w:r>
      <w:r w:rsidR="001B2D33">
        <w:rPr>
          <w:rFonts w:hint="eastAsia"/>
          <w:sz w:val="28"/>
          <w:szCs w:val="28"/>
        </w:rPr>
        <w:t>。</w:t>
      </w:r>
    </w:p>
    <w:p w:rsidR="00FA3A22" w:rsidRDefault="00FA3A22" w:rsidP="00DA7E17">
      <w:pPr>
        <w:spacing w:line="20" w:lineRule="atLeast"/>
        <w:rPr>
          <w:sz w:val="28"/>
          <w:szCs w:val="28"/>
        </w:rPr>
      </w:pPr>
      <w:r>
        <w:rPr>
          <w:rFonts w:hint="eastAsia"/>
          <w:sz w:val="28"/>
          <w:szCs w:val="28"/>
        </w:rPr>
        <w:t>代码如下：</w:t>
      </w:r>
    </w:p>
    <w:p w:rsidR="006D6D73" w:rsidRDefault="006D6D73" w:rsidP="00DA7E17">
      <w:pPr>
        <w:spacing w:line="20" w:lineRule="atLeast"/>
        <w:rPr>
          <w:sz w:val="28"/>
          <w:szCs w:val="28"/>
        </w:rPr>
      </w:pPr>
      <w:r>
        <w:rPr>
          <w:noProof/>
        </w:rPr>
        <w:lastRenderedPageBreak/>
        <w:drawing>
          <wp:inline distT="0" distB="0" distL="0" distR="0" wp14:anchorId="52DA0561" wp14:editId="3B20C27E">
            <wp:extent cx="5800724" cy="30956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02776" cy="3096720"/>
                    </a:xfrm>
                    <a:prstGeom prst="rect">
                      <a:avLst/>
                    </a:prstGeom>
                  </pic:spPr>
                </pic:pic>
              </a:graphicData>
            </a:graphic>
          </wp:inline>
        </w:drawing>
      </w:r>
    </w:p>
    <w:p w:rsidR="001B2D33" w:rsidRPr="00DA7E17" w:rsidRDefault="001B2D33" w:rsidP="00DA7E17">
      <w:pPr>
        <w:spacing w:line="20" w:lineRule="atLeast"/>
        <w:rPr>
          <w:sz w:val="28"/>
          <w:szCs w:val="28"/>
        </w:rPr>
      </w:pPr>
      <w:r>
        <w:rPr>
          <w:rFonts w:hint="eastAsia"/>
          <w:sz w:val="28"/>
          <w:szCs w:val="28"/>
        </w:rPr>
        <w:t>再加上组件的定义，性能统计信息的打印输出，对</w:t>
      </w:r>
      <w:r>
        <w:rPr>
          <w:rFonts w:hint="eastAsia"/>
          <w:sz w:val="28"/>
          <w:szCs w:val="28"/>
        </w:rPr>
        <w:t>core</w:t>
      </w:r>
      <w:r>
        <w:rPr>
          <w:rFonts w:hint="eastAsia"/>
          <w:sz w:val="28"/>
          <w:szCs w:val="28"/>
        </w:rPr>
        <w:t>组件的修改就完成了。</w:t>
      </w:r>
    </w:p>
    <w:p w:rsidR="00C51548" w:rsidRDefault="00BD1660" w:rsidP="00BD1660">
      <w:pPr>
        <w:spacing w:line="20" w:lineRule="atLeast"/>
        <w:ind w:left="420" w:firstLine="420"/>
        <w:rPr>
          <w:sz w:val="28"/>
          <w:szCs w:val="28"/>
        </w:rPr>
      </w:pPr>
      <w:r>
        <w:rPr>
          <w:rFonts w:hint="eastAsia"/>
          <w:sz w:val="28"/>
          <w:szCs w:val="28"/>
        </w:rPr>
        <w:t>3.2.4</w:t>
      </w:r>
      <w:r>
        <w:rPr>
          <w:rFonts w:hint="eastAsia"/>
          <w:sz w:val="28"/>
          <w:szCs w:val="28"/>
        </w:rPr>
        <w:t>模拟</w:t>
      </w:r>
      <w:r>
        <w:rPr>
          <w:rFonts w:hint="eastAsia"/>
          <w:sz w:val="28"/>
          <w:szCs w:val="28"/>
        </w:rPr>
        <w:t>cache</w:t>
      </w:r>
      <w:r>
        <w:rPr>
          <w:rFonts w:hint="eastAsia"/>
          <w:sz w:val="28"/>
          <w:szCs w:val="28"/>
        </w:rPr>
        <w:t>组件对新指令处理机制</w:t>
      </w:r>
    </w:p>
    <w:p w:rsidR="00D52975" w:rsidRDefault="00D52975" w:rsidP="00D52975">
      <w:pPr>
        <w:spacing w:line="20" w:lineRule="atLeast"/>
        <w:ind w:left="420" w:firstLine="420"/>
        <w:rPr>
          <w:rFonts w:hint="eastAsia"/>
          <w:sz w:val="28"/>
          <w:szCs w:val="28"/>
        </w:rPr>
      </w:pPr>
      <w:r>
        <w:rPr>
          <w:rFonts w:hint="eastAsia"/>
          <w:sz w:val="28"/>
          <w:szCs w:val="28"/>
        </w:rPr>
        <w:t>访存时</w:t>
      </w:r>
      <w:r w:rsidRPr="00D52975">
        <w:rPr>
          <w:rFonts w:hint="eastAsia"/>
          <w:sz w:val="28"/>
          <w:szCs w:val="28"/>
        </w:rPr>
        <w:t xml:space="preserve">cache </w:t>
      </w:r>
      <w:r w:rsidRPr="00D52975">
        <w:rPr>
          <w:rFonts w:hint="eastAsia"/>
          <w:sz w:val="28"/>
          <w:szCs w:val="28"/>
        </w:rPr>
        <w:t>一次处理一个地址，而</w:t>
      </w:r>
      <w:r w:rsidRPr="00D52975">
        <w:rPr>
          <w:rFonts w:hint="eastAsia"/>
          <w:sz w:val="28"/>
          <w:szCs w:val="28"/>
        </w:rPr>
        <w:t xml:space="preserve"> LLCMP </w:t>
      </w:r>
      <w:r w:rsidRPr="00D52975">
        <w:rPr>
          <w:rFonts w:hint="eastAsia"/>
          <w:sz w:val="28"/>
          <w:szCs w:val="28"/>
        </w:rPr>
        <w:t>指令一次传输两个地址，所以增大</w:t>
      </w:r>
      <w:r w:rsidRPr="00D52975">
        <w:rPr>
          <w:rFonts w:hint="eastAsia"/>
          <w:sz w:val="28"/>
          <w:szCs w:val="28"/>
        </w:rPr>
        <w:t xml:space="preserve"> cache </w:t>
      </w:r>
      <w:r w:rsidRPr="00D52975">
        <w:rPr>
          <w:rFonts w:hint="eastAsia"/>
          <w:sz w:val="28"/>
          <w:szCs w:val="28"/>
        </w:rPr>
        <w:t>带宽，使之一次可处理两个地址，这样能大大减少访存时间。</w:t>
      </w:r>
      <w:r w:rsidR="00601C27">
        <w:rPr>
          <w:rFonts w:hint="eastAsia"/>
          <w:sz w:val="28"/>
          <w:szCs w:val="28"/>
        </w:rPr>
        <w:t>在</w:t>
      </w:r>
      <w:r w:rsidR="00601C27">
        <w:rPr>
          <w:rFonts w:hint="eastAsia"/>
          <w:sz w:val="28"/>
          <w:szCs w:val="28"/>
        </w:rPr>
        <w:t>cache</w:t>
      </w:r>
      <w:r w:rsidR="00601C27">
        <w:rPr>
          <w:rFonts w:hint="eastAsia"/>
          <w:sz w:val="28"/>
          <w:szCs w:val="28"/>
        </w:rPr>
        <w:t>消息处理函数中增加处理</w:t>
      </w:r>
      <w:r w:rsidR="00601C27">
        <w:rPr>
          <w:rFonts w:hint="eastAsia"/>
          <w:sz w:val="28"/>
          <w:szCs w:val="28"/>
        </w:rPr>
        <w:t>MEM_CORE_LLCMP</w:t>
      </w:r>
      <w:r w:rsidR="00601C27">
        <w:rPr>
          <w:rFonts w:hint="eastAsia"/>
          <w:sz w:val="28"/>
          <w:szCs w:val="28"/>
        </w:rPr>
        <w:t>消息的部分，先发送</w:t>
      </w:r>
      <w:proofErr w:type="spellStart"/>
      <w:r w:rsidR="00601C27">
        <w:rPr>
          <w:rFonts w:hint="eastAsia"/>
          <w:sz w:val="28"/>
          <w:szCs w:val="28"/>
        </w:rPr>
        <w:t>ack</w:t>
      </w:r>
      <w:proofErr w:type="spellEnd"/>
      <w:r w:rsidR="00601C27">
        <w:rPr>
          <w:rFonts w:hint="eastAsia"/>
          <w:sz w:val="28"/>
          <w:szCs w:val="28"/>
        </w:rPr>
        <w:t>消息给</w:t>
      </w:r>
      <w:r w:rsidR="00601C27">
        <w:rPr>
          <w:rFonts w:hint="eastAsia"/>
          <w:sz w:val="28"/>
          <w:szCs w:val="28"/>
        </w:rPr>
        <w:t>core</w:t>
      </w:r>
      <w:r w:rsidR="00601C27">
        <w:rPr>
          <w:rFonts w:hint="eastAsia"/>
          <w:sz w:val="28"/>
          <w:szCs w:val="28"/>
        </w:rPr>
        <w:t>表示收到此类型消息，如果在</w:t>
      </w:r>
      <w:r w:rsidR="00601C27">
        <w:rPr>
          <w:rFonts w:hint="eastAsia"/>
          <w:sz w:val="28"/>
          <w:szCs w:val="28"/>
        </w:rPr>
        <w:t>cache</w:t>
      </w:r>
      <w:r w:rsidR="00601C27">
        <w:rPr>
          <w:rFonts w:hint="eastAsia"/>
          <w:sz w:val="28"/>
          <w:szCs w:val="28"/>
        </w:rPr>
        <w:t>中命中，则发消息给</w:t>
      </w:r>
      <w:r w:rsidR="00601C27">
        <w:rPr>
          <w:rFonts w:hint="eastAsia"/>
          <w:sz w:val="28"/>
          <w:szCs w:val="28"/>
        </w:rPr>
        <w:t>core</w:t>
      </w:r>
      <w:r w:rsidR="00601C27">
        <w:rPr>
          <w:rFonts w:hint="eastAsia"/>
          <w:sz w:val="28"/>
          <w:szCs w:val="28"/>
        </w:rPr>
        <w:t>；如果在</w:t>
      </w:r>
      <w:r w:rsidR="00601C27">
        <w:rPr>
          <w:rFonts w:hint="eastAsia"/>
          <w:sz w:val="28"/>
          <w:szCs w:val="28"/>
        </w:rPr>
        <w:t>cache</w:t>
      </w:r>
      <w:r w:rsidR="00601C27">
        <w:rPr>
          <w:rFonts w:hint="eastAsia"/>
          <w:sz w:val="28"/>
          <w:szCs w:val="28"/>
        </w:rPr>
        <w:t>中查找失败，则发消息给</w:t>
      </w:r>
      <w:r w:rsidR="00601C27">
        <w:rPr>
          <w:rFonts w:hint="eastAsia"/>
          <w:sz w:val="28"/>
          <w:szCs w:val="28"/>
        </w:rPr>
        <w:t>memory</w:t>
      </w:r>
      <w:r w:rsidR="00601C27">
        <w:rPr>
          <w:rFonts w:hint="eastAsia"/>
          <w:sz w:val="28"/>
          <w:szCs w:val="28"/>
        </w:rPr>
        <w:t>，代码如下：</w:t>
      </w:r>
    </w:p>
    <w:p w:rsidR="00601C27" w:rsidRPr="00601C27" w:rsidRDefault="00601C27" w:rsidP="00D52975">
      <w:pPr>
        <w:spacing w:line="20" w:lineRule="atLeast"/>
        <w:ind w:left="420" w:firstLine="420"/>
        <w:rPr>
          <w:sz w:val="28"/>
          <w:szCs w:val="28"/>
        </w:rPr>
      </w:pPr>
      <w:r>
        <w:rPr>
          <w:noProof/>
        </w:rPr>
        <w:lastRenderedPageBreak/>
        <w:drawing>
          <wp:inline distT="0" distB="0" distL="0" distR="0" wp14:anchorId="3649A082" wp14:editId="1AFC5A23">
            <wp:extent cx="5272598" cy="341947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420585"/>
                    </a:xfrm>
                    <a:prstGeom prst="rect">
                      <a:avLst/>
                    </a:prstGeom>
                  </pic:spPr>
                </pic:pic>
              </a:graphicData>
            </a:graphic>
          </wp:inline>
        </w:drawing>
      </w:r>
    </w:p>
    <w:p w:rsidR="00BC2D66" w:rsidRPr="00D52975" w:rsidRDefault="00BC2D66" w:rsidP="00BD1660">
      <w:pPr>
        <w:spacing w:line="20" w:lineRule="atLeast"/>
        <w:ind w:left="420" w:firstLine="420"/>
        <w:rPr>
          <w:sz w:val="28"/>
          <w:szCs w:val="28"/>
        </w:rPr>
      </w:pPr>
    </w:p>
    <w:p w:rsidR="00C51548" w:rsidRDefault="00C51548" w:rsidP="000B01A7">
      <w:pPr>
        <w:spacing w:line="20" w:lineRule="atLeast"/>
        <w:ind w:left="420" w:firstLine="420"/>
        <w:rPr>
          <w:rFonts w:hint="eastAsia"/>
          <w:sz w:val="28"/>
          <w:szCs w:val="28"/>
        </w:rPr>
      </w:pPr>
      <w:r>
        <w:rPr>
          <w:rFonts w:hint="eastAsia"/>
          <w:sz w:val="28"/>
          <w:szCs w:val="28"/>
        </w:rPr>
        <w:t>3.2.5</w:t>
      </w:r>
      <w:r w:rsidR="00BD1660">
        <w:rPr>
          <w:rFonts w:hint="eastAsia"/>
          <w:sz w:val="28"/>
          <w:szCs w:val="28"/>
        </w:rPr>
        <w:t>模拟</w:t>
      </w:r>
      <w:r w:rsidR="00BD1660">
        <w:rPr>
          <w:rFonts w:hint="eastAsia"/>
          <w:sz w:val="28"/>
          <w:szCs w:val="28"/>
        </w:rPr>
        <w:t>memory</w:t>
      </w:r>
      <w:r w:rsidR="00BD1660">
        <w:rPr>
          <w:rFonts w:hint="eastAsia"/>
          <w:sz w:val="28"/>
          <w:szCs w:val="28"/>
        </w:rPr>
        <w:t>组件对新指令处理机制</w:t>
      </w:r>
    </w:p>
    <w:p w:rsidR="0076525A" w:rsidRDefault="0076525A" w:rsidP="0076525A">
      <w:pPr>
        <w:spacing w:line="20" w:lineRule="atLeast"/>
        <w:ind w:left="420" w:firstLine="420"/>
        <w:rPr>
          <w:rFonts w:hint="eastAsia"/>
          <w:sz w:val="28"/>
          <w:szCs w:val="28"/>
        </w:rPr>
      </w:pPr>
      <w:r>
        <w:rPr>
          <w:rFonts w:hint="eastAsia"/>
          <w:sz w:val="28"/>
          <w:szCs w:val="28"/>
        </w:rPr>
        <w:t>在</w:t>
      </w:r>
      <w:r>
        <w:rPr>
          <w:rFonts w:hint="eastAsia"/>
          <w:sz w:val="28"/>
          <w:szCs w:val="28"/>
        </w:rPr>
        <w:t>memory</w:t>
      </w:r>
      <w:r>
        <w:rPr>
          <w:rFonts w:hint="eastAsia"/>
          <w:sz w:val="28"/>
          <w:szCs w:val="28"/>
        </w:rPr>
        <w:t>消息处理函数里增加对</w:t>
      </w:r>
      <w:r>
        <w:rPr>
          <w:rFonts w:hint="eastAsia"/>
          <w:sz w:val="28"/>
          <w:szCs w:val="28"/>
        </w:rPr>
        <w:t>LLCMP</w:t>
      </w:r>
      <w:r>
        <w:rPr>
          <w:rFonts w:hint="eastAsia"/>
          <w:sz w:val="28"/>
          <w:szCs w:val="28"/>
        </w:rPr>
        <w:t>消息的处理，先发送</w:t>
      </w:r>
      <w:proofErr w:type="spellStart"/>
      <w:r>
        <w:rPr>
          <w:rFonts w:hint="eastAsia"/>
          <w:sz w:val="28"/>
          <w:szCs w:val="28"/>
        </w:rPr>
        <w:t>ack</w:t>
      </w:r>
      <w:proofErr w:type="spellEnd"/>
      <w:r>
        <w:rPr>
          <w:rFonts w:hint="eastAsia"/>
          <w:sz w:val="28"/>
          <w:szCs w:val="28"/>
        </w:rPr>
        <w:t>消息给</w:t>
      </w:r>
      <w:r>
        <w:rPr>
          <w:rFonts w:hint="eastAsia"/>
          <w:sz w:val="28"/>
          <w:szCs w:val="28"/>
        </w:rPr>
        <w:t>cache</w:t>
      </w:r>
      <w:r>
        <w:rPr>
          <w:rFonts w:hint="eastAsia"/>
          <w:sz w:val="28"/>
          <w:szCs w:val="28"/>
        </w:rPr>
        <w:t>，再进行消息的处理，并返回</w:t>
      </w:r>
      <w:r>
        <w:rPr>
          <w:rFonts w:hint="eastAsia"/>
          <w:sz w:val="28"/>
          <w:szCs w:val="28"/>
        </w:rPr>
        <w:t>message</w:t>
      </w:r>
      <w:r>
        <w:rPr>
          <w:rFonts w:hint="eastAsia"/>
          <w:sz w:val="28"/>
          <w:szCs w:val="28"/>
        </w:rPr>
        <w:t>给</w:t>
      </w:r>
      <w:r>
        <w:rPr>
          <w:rFonts w:hint="eastAsia"/>
          <w:sz w:val="28"/>
          <w:szCs w:val="28"/>
        </w:rPr>
        <w:t>cache</w:t>
      </w:r>
      <w:r>
        <w:rPr>
          <w:rFonts w:hint="eastAsia"/>
          <w:sz w:val="28"/>
          <w:szCs w:val="28"/>
        </w:rPr>
        <w:t>，代码如下：</w:t>
      </w:r>
    </w:p>
    <w:p w:rsidR="009C3336" w:rsidRDefault="009C3336" w:rsidP="0076525A">
      <w:pPr>
        <w:spacing w:line="20" w:lineRule="atLeast"/>
        <w:ind w:left="420" w:firstLine="420"/>
        <w:rPr>
          <w:rFonts w:hint="eastAsia"/>
          <w:sz w:val="28"/>
          <w:szCs w:val="28"/>
        </w:rPr>
      </w:pPr>
      <w:r>
        <w:rPr>
          <w:noProof/>
        </w:rPr>
        <w:drawing>
          <wp:inline distT="0" distB="0" distL="0" distR="0" wp14:anchorId="23FE7C5A" wp14:editId="039001EE">
            <wp:extent cx="3000375" cy="981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0375" cy="981075"/>
                    </a:xfrm>
                    <a:prstGeom prst="rect">
                      <a:avLst/>
                    </a:prstGeom>
                  </pic:spPr>
                </pic:pic>
              </a:graphicData>
            </a:graphic>
          </wp:inline>
        </w:drawing>
      </w:r>
    </w:p>
    <w:p w:rsidR="00805E32" w:rsidRDefault="00805E32" w:rsidP="0076525A">
      <w:pPr>
        <w:spacing w:line="20" w:lineRule="atLeast"/>
        <w:ind w:left="420" w:firstLine="420"/>
        <w:rPr>
          <w:rFonts w:hint="eastAsia"/>
          <w:sz w:val="28"/>
          <w:szCs w:val="28"/>
        </w:rPr>
      </w:pPr>
      <w:r>
        <w:rPr>
          <w:noProof/>
        </w:rPr>
        <w:lastRenderedPageBreak/>
        <w:drawing>
          <wp:inline distT="0" distB="0" distL="0" distR="0" wp14:anchorId="3EFEE16D" wp14:editId="498326A7">
            <wp:extent cx="5274310" cy="4110787"/>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110787"/>
                    </a:xfrm>
                    <a:prstGeom prst="rect">
                      <a:avLst/>
                    </a:prstGeom>
                  </pic:spPr>
                </pic:pic>
              </a:graphicData>
            </a:graphic>
          </wp:inline>
        </w:drawing>
      </w:r>
    </w:p>
    <w:p w:rsidR="00AB31FA" w:rsidRDefault="00AB31FA" w:rsidP="00AB31FA">
      <w:pPr>
        <w:spacing w:line="20" w:lineRule="atLeast"/>
        <w:ind w:firstLineChars="150" w:firstLine="420"/>
        <w:rPr>
          <w:sz w:val="28"/>
          <w:szCs w:val="28"/>
        </w:rPr>
      </w:pPr>
      <w:r>
        <w:rPr>
          <w:rFonts w:hint="eastAsia"/>
          <w:sz w:val="28"/>
          <w:szCs w:val="28"/>
        </w:rPr>
        <w:t>3.3</w:t>
      </w:r>
      <w:r>
        <w:rPr>
          <w:rFonts w:hint="eastAsia"/>
          <w:sz w:val="28"/>
          <w:szCs w:val="28"/>
        </w:rPr>
        <w:t>继续加速方案</w:t>
      </w:r>
      <w:r>
        <w:rPr>
          <w:rFonts w:hint="eastAsia"/>
          <w:sz w:val="28"/>
          <w:szCs w:val="28"/>
        </w:rPr>
        <w:t>(</w:t>
      </w:r>
      <w:r>
        <w:rPr>
          <w:rFonts w:hint="eastAsia"/>
          <w:sz w:val="28"/>
          <w:szCs w:val="28"/>
        </w:rPr>
        <w:t>后续试验补充</w:t>
      </w:r>
      <w:r>
        <w:rPr>
          <w:rFonts w:hint="eastAsia"/>
          <w:sz w:val="28"/>
          <w:szCs w:val="28"/>
        </w:rPr>
        <w:t>)</w:t>
      </w:r>
      <w:r>
        <w:rPr>
          <w:sz w:val="28"/>
          <w:szCs w:val="28"/>
        </w:rPr>
        <w:t>……</w:t>
      </w:r>
      <w:proofErr w:type="gramStart"/>
      <w:r>
        <w:rPr>
          <w:sz w:val="28"/>
          <w:szCs w:val="28"/>
        </w:rPr>
        <w:t>…</w:t>
      </w:r>
      <w:proofErr w:type="gramEnd"/>
    </w:p>
    <w:p w:rsidR="00C11CE8" w:rsidRDefault="00AB31FA" w:rsidP="00175480">
      <w:pPr>
        <w:spacing w:line="20" w:lineRule="atLeast"/>
        <w:ind w:firstLine="420"/>
        <w:rPr>
          <w:rFonts w:hint="eastAsia"/>
          <w:sz w:val="28"/>
          <w:szCs w:val="28"/>
        </w:rPr>
      </w:pPr>
      <w:r>
        <w:rPr>
          <w:rFonts w:hint="eastAsia"/>
          <w:sz w:val="28"/>
          <w:szCs w:val="28"/>
        </w:rPr>
        <w:t>3.4</w:t>
      </w:r>
      <w:r w:rsidR="00C423D3">
        <w:rPr>
          <w:rFonts w:hint="eastAsia"/>
          <w:sz w:val="28"/>
          <w:szCs w:val="28"/>
        </w:rPr>
        <w:t>本章小结</w:t>
      </w:r>
    </w:p>
    <w:p w:rsidR="00AB31FA" w:rsidRDefault="00AB31FA" w:rsidP="00175480">
      <w:pPr>
        <w:spacing w:line="20" w:lineRule="atLeast"/>
        <w:ind w:firstLine="420"/>
        <w:rPr>
          <w:rFonts w:hint="eastAsia"/>
          <w:sz w:val="28"/>
          <w:szCs w:val="28"/>
        </w:rPr>
      </w:pPr>
      <w:proofErr w:type="gramStart"/>
      <w:r>
        <w:rPr>
          <w:rFonts w:hint="eastAsia"/>
          <w:sz w:val="28"/>
          <w:szCs w:val="28"/>
        </w:rPr>
        <w:t>本章先</w:t>
      </w:r>
      <w:proofErr w:type="gramEnd"/>
      <w:r>
        <w:rPr>
          <w:rFonts w:hint="eastAsia"/>
          <w:sz w:val="28"/>
          <w:szCs w:val="28"/>
        </w:rPr>
        <w:t>介绍了现有的模拟器平台，接着对指令的定义和功能部件的模拟实现做了详细的说明，最后是对模拟器</w:t>
      </w:r>
      <w:r>
        <w:rPr>
          <w:rFonts w:hint="eastAsia"/>
          <w:sz w:val="28"/>
          <w:szCs w:val="28"/>
        </w:rPr>
        <w:t>core</w:t>
      </w:r>
      <w:r>
        <w:rPr>
          <w:rFonts w:hint="eastAsia"/>
          <w:sz w:val="28"/>
          <w:szCs w:val="28"/>
        </w:rPr>
        <w:t>，</w:t>
      </w:r>
      <w:r>
        <w:rPr>
          <w:rFonts w:hint="eastAsia"/>
          <w:sz w:val="28"/>
          <w:szCs w:val="28"/>
        </w:rPr>
        <w:t>cache</w:t>
      </w:r>
      <w:r>
        <w:rPr>
          <w:rFonts w:hint="eastAsia"/>
          <w:sz w:val="28"/>
          <w:szCs w:val="28"/>
        </w:rPr>
        <w:t>和</w:t>
      </w:r>
      <w:proofErr w:type="spellStart"/>
      <w:r>
        <w:rPr>
          <w:rFonts w:hint="eastAsia"/>
          <w:sz w:val="28"/>
          <w:szCs w:val="28"/>
        </w:rPr>
        <w:t>memoey</w:t>
      </w:r>
      <w:proofErr w:type="spellEnd"/>
      <w:r>
        <w:rPr>
          <w:rFonts w:hint="eastAsia"/>
          <w:sz w:val="28"/>
          <w:szCs w:val="28"/>
        </w:rPr>
        <w:t>组件的主要修改描述。</w:t>
      </w:r>
    </w:p>
    <w:p w:rsidR="00805E32" w:rsidRPr="00C11CE8" w:rsidRDefault="00AB31FA" w:rsidP="00175480">
      <w:pPr>
        <w:spacing w:line="20" w:lineRule="atLeast"/>
        <w:ind w:firstLine="420"/>
        <w:rPr>
          <w:sz w:val="28"/>
          <w:szCs w:val="28"/>
        </w:rPr>
      </w:pPr>
      <w:r>
        <w:rPr>
          <w:rFonts w:hint="eastAsia"/>
          <w:sz w:val="28"/>
          <w:szCs w:val="28"/>
        </w:rPr>
        <w:t>本章首先介绍了</w:t>
      </w:r>
    </w:p>
    <w:p w:rsidR="0063347E" w:rsidRDefault="0063347E" w:rsidP="0063347E">
      <w:pPr>
        <w:spacing w:line="20" w:lineRule="atLeast"/>
        <w:rPr>
          <w:sz w:val="28"/>
          <w:szCs w:val="28"/>
        </w:rPr>
      </w:pPr>
      <w:r>
        <w:rPr>
          <w:rFonts w:hint="eastAsia"/>
          <w:sz w:val="28"/>
          <w:szCs w:val="28"/>
        </w:rPr>
        <w:t>4.</w:t>
      </w:r>
      <w:r>
        <w:rPr>
          <w:rFonts w:hint="eastAsia"/>
          <w:sz w:val="28"/>
          <w:szCs w:val="28"/>
        </w:rPr>
        <w:t>加速效果评测与分析</w:t>
      </w:r>
    </w:p>
    <w:p w:rsidR="00B80775" w:rsidRDefault="00C11CE8" w:rsidP="00FD1319">
      <w:pPr>
        <w:spacing w:line="20" w:lineRule="atLeast"/>
        <w:ind w:firstLine="420"/>
        <w:rPr>
          <w:rFonts w:hint="eastAsia"/>
          <w:sz w:val="28"/>
          <w:szCs w:val="28"/>
        </w:rPr>
      </w:pPr>
      <w:r>
        <w:rPr>
          <w:rFonts w:hint="eastAsia"/>
          <w:sz w:val="28"/>
          <w:szCs w:val="28"/>
        </w:rPr>
        <w:t>4.1</w:t>
      </w:r>
      <w:r w:rsidR="00C423D3">
        <w:rPr>
          <w:rFonts w:hint="eastAsia"/>
          <w:sz w:val="28"/>
          <w:szCs w:val="28"/>
        </w:rPr>
        <w:t>测试用例设计</w:t>
      </w:r>
    </w:p>
    <w:p w:rsidR="00AB31FA" w:rsidRDefault="00AB31FA" w:rsidP="00FD1319">
      <w:pPr>
        <w:spacing w:line="20" w:lineRule="atLeast"/>
        <w:ind w:firstLine="420"/>
        <w:rPr>
          <w:rFonts w:hint="eastAsia"/>
          <w:sz w:val="28"/>
          <w:szCs w:val="28"/>
        </w:rPr>
      </w:pPr>
      <w:r>
        <w:rPr>
          <w:rFonts w:hint="eastAsia"/>
          <w:sz w:val="28"/>
          <w:szCs w:val="28"/>
        </w:rPr>
        <w:t>因为加速指令的设计是不能通过编译器编译，所以只能用嵌入式汇编的形式把指令的</w:t>
      </w:r>
      <w:proofErr w:type="gramStart"/>
      <w:r>
        <w:rPr>
          <w:rFonts w:hint="eastAsia"/>
          <w:sz w:val="28"/>
          <w:szCs w:val="28"/>
        </w:rPr>
        <w:t>十六进制码嵌进去</w:t>
      </w:r>
      <w:proofErr w:type="gramEnd"/>
      <w:r>
        <w:rPr>
          <w:rFonts w:hint="eastAsia"/>
          <w:sz w:val="28"/>
          <w:szCs w:val="28"/>
        </w:rPr>
        <w:t>，这样可以通过编译，也可以在修改过的模拟器上运行测试。测试用例</w:t>
      </w:r>
      <w:r>
        <w:rPr>
          <w:rFonts w:hint="eastAsia"/>
          <w:sz w:val="28"/>
          <w:szCs w:val="28"/>
        </w:rPr>
        <w:t>C</w:t>
      </w:r>
      <w:r>
        <w:rPr>
          <w:rFonts w:hint="eastAsia"/>
          <w:sz w:val="28"/>
          <w:szCs w:val="28"/>
        </w:rPr>
        <w:t>语言和嵌入式代码如下所示：</w:t>
      </w:r>
    </w:p>
    <w:p w:rsidR="00AB31FA" w:rsidRDefault="00AB31FA" w:rsidP="00AB31FA">
      <w:pPr>
        <w:spacing w:line="20" w:lineRule="atLeast"/>
        <w:ind w:firstLine="420"/>
        <w:rPr>
          <w:rFonts w:hint="eastAsia"/>
          <w:sz w:val="28"/>
          <w:szCs w:val="28"/>
        </w:rPr>
      </w:pPr>
      <w:r>
        <w:rPr>
          <w:noProof/>
        </w:rPr>
        <w:lastRenderedPageBreak/>
        <w:drawing>
          <wp:inline distT="0" distB="0" distL="0" distR="0" wp14:anchorId="4353542E" wp14:editId="6ED14A7D">
            <wp:extent cx="5274310" cy="146386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463865"/>
                    </a:xfrm>
                    <a:prstGeom prst="rect">
                      <a:avLst/>
                    </a:prstGeom>
                  </pic:spPr>
                </pic:pic>
              </a:graphicData>
            </a:graphic>
          </wp:inline>
        </w:drawing>
      </w:r>
    </w:p>
    <w:p w:rsidR="00AB31FA" w:rsidRDefault="00AB31FA" w:rsidP="00FD1319">
      <w:pPr>
        <w:spacing w:line="20" w:lineRule="atLeast"/>
        <w:ind w:firstLine="420"/>
        <w:rPr>
          <w:sz w:val="28"/>
          <w:szCs w:val="28"/>
        </w:rPr>
      </w:pPr>
      <w:r>
        <w:rPr>
          <w:noProof/>
        </w:rPr>
        <w:drawing>
          <wp:inline distT="0" distB="0" distL="0" distR="0" wp14:anchorId="469951C0" wp14:editId="02E21F2D">
            <wp:extent cx="4495800" cy="3714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95800" cy="3714750"/>
                    </a:xfrm>
                    <a:prstGeom prst="rect">
                      <a:avLst/>
                    </a:prstGeom>
                  </pic:spPr>
                </pic:pic>
              </a:graphicData>
            </a:graphic>
          </wp:inline>
        </w:drawing>
      </w:r>
    </w:p>
    <w:p w:rsidR="000F1C08" w:rsidRDefault="00C423D3" w:rsidP="000F1C08">
      <w:pPr>
        <w:spacing w:line="20" w:lineRule="atLeast"/>
        <w:ind w:firstLine="420"/>
        <w:rPr>
          <w:sz w:val="28"/>
          <w:szCs w:val="28"/>
        </w:rPr>
      </w:pPr>
      <w:r>
        <w:rPr>
          <w:rFonts w:hint="eastAsia"/>
          <w:sz w:val="28"/>
          <w:szCs w:val="28"/>
        </w:rPr>
        <w:t>4.2</w:t>
      </w:r>
      <w:r w:rsidR="007C6D4B">
        <w:rPr>
          <w:rFonts w:hint="eastAsia"/>
          <w:sz w:val="28"/>
          <w:szCs w:val="28"/>
        </w:rPr>
        <w:t>实验环境及</w:t>
      </w:r>
      <w:r w:rsidR="000F1C08">
        <w:rPr>
          <w:rFonts w:hint="eastAsia"/>
          <w:sz w:val="28"/>
          <w:szCs w:val="28"/>
        </w:rPr>
        <w:t>不同级别测试集的优化效果比对</w:t>
      </w:r>
    </w:p>
    <w:p w:rsidR="00AB31FA" w:rsidRDefault="00AB31FA" w:rsidP="000F1C08">
      <w:pPr>
        <w:spacing w:line="20" w:lineRule="atLeast"/>
        <w:ind w:firstLine="420"/>
        <w:rPr>
          <w:rFonts w:hint="eastAsia"/>
          <w:sz w:val="28"/>
          <w:szCs w:val="28"/>
        </w:rPr>
      </w:pPr>
      <w:r>
        <w:rPr>
          <w:rFonts w:hint="eastAsia"/>
          <w:sz w:val="28"/>
          <w:szCs w:val="28"/>
        </w:rPr>
        <w:t>因为模拟器是用软件模拟硬件，所以它的运行速度很慢，所以测试用例选择</w:t>
      </w:r>
      <w:r w:rsidR="00F33F85">
        <w:rPr>
          <w:rFonts w:hint="eastAsia"/>
          <w:sz w:val="28"/>
          <w:szCs w:val="28"/>
        </w:rPr>
        <w:t>不能太大。</w:t>
      </w:r>
    </w:p>
    <w:p w:rsidR="000F1C08" w:rsidRPr="000F1C08" w:rsidRDefault="000F1C08" w:rsidP="000F1C08">
      <w:pPr>
        <w:spacing w:line="20" w:lineRule="atLeast"/>
        <w:ind w:firstLine="420"/>
        <w:rPr>
          <w:sz w:val="28"/>
          <w:szCs w:val="28"/>
        </w:rPr>
      </w:pPr>
      <w:r w:rsidRPr="000F1C08">
        <w:rPr>
          <w:rFonts w:hint="eastAsia"/>
          <w:sz w:val="28"/>
          <w:szCs w:val="28"/>
        </w:rPr>
        <w:t>实验环境：</w:t>
      </w:r>
    </w:p>
    <w:p w:rsidR="000F1C08" w:rsidRPr="000F1C08" w:rsidRDefault="000F1C08" w:rsidP="000F1C08">
      <w:pPr>
        <w:spacing w:line="20" w:lineRule="atLeast"/>
        <w:ind w:firstLine="420"/>
        <w:rPr>
          <w:sz w:val="28"/>
          <w:szCs w:val="28"/>
        </w:rPr>
      </w:pPr>
      <w:r w:rsidRPr="000F1C08">
        <w:rPr>
          <w:rFonts w:hint="eastAsia"/>
          <w:sz w:val="28"/>
          <w:szCs w:val="28"/>
        </w:rPr>
        <w:t xml:space="preserve">1.mesh4x4 </w:t>
      </w:r>
      <w:r w:rsidRPr="000F1C08">
        <w:rPr>
          <w:rFonts w:hint="eastAsia"/>
          <w:sz w:val="28"/>
          <w:szCs w:val="28"/>
        </w:rPr>
        <w:t>每个</w:t>
      </w:r>
      <w:proofErr w:type="gramStart"/>
      <w:r w:rsidRPr="000F1C08">
        <w:rPr>
          <w:rFonts w:hint="eastAsia"/>
          <w:sz w:val="28"/>
          <w:szCs w:val="28"/>
        </w:rPr>
        <w:t>核支持</w:t>
      </w:r>
      <w:proofErr w:type="gramEnd"/>
      <w:r w:rsidRPr="000F1C08">
        <w:rPr>
          <w:rFonts w:hint="eastAsia"/>
          <w:sz w:val="28"/>
          <w:szCs w:val="28"/>
        </w:rPr>
        <w:t>的最大</w:t>
      </w:r>
      <w:proofErr w:type="gramStart"/>
      <w:r w:rsidRPr="000F1C08">
        <w:rPr>
          <w:rFonts w:hint="eastAsia"/>
          <w:sz w:val="28"/>
          <w:szCs w:val="28"/>
        </w:rPr>
        <w:t>线程数</w:t>
      </w:r>
      <w:proofErr w:type="gramEnd"/>
      <w:r w:rsidRPr="000F1C08">
        <w:rPr>
          <w:rFonts w:hint="eastAsia"/>
          <w:sz w:val="28"/>
          <w:szCs w:val="28"/>
        </w:rPr>
        <w:t>是</w:t>
      </w:r>
      <w:r w:rsidRPr="000F1C08">
        <w:rPr>
          <w:rFonts w:hint="eastAsia"/>
          <w:sz w:val="28"/>
          <w:szCs w:val="28"/>
        </w:rPr>
        <w:t>4</w:t>
      </w:r>
      <w:r w:rsidRPr="000F1C08">
        <w:rPr>
          <w:rFonts w:hint="eastAsia"/>
          <w:sz w:val="28"/>
          <w:szCs w:val="28"/>
        </w:rPr>
        <w:t>（在</w:t>
      </w:r>
      <w:r w:rsidRPr="000F1C08">
        <w:rPr>
          <w:rFonts w:hint="eastAsia"/>
          <w:sz w:val="28"/>
          <w:szCs w:val="28"/>
        </w:rPr>
        <w:t>core</w:t>
      </w:r>
      <w:r w:rsidRPr="000F1C08">
        <w:rPr>
          <w:rFonts w:hint="eastAsia"/>
          <w:sz w:val="28"/>
          <w:szCs w:val="28"/>
        </w:rPr>
        <w:t>的</w:t>
      </w:r>
      <w:proofErr w:type="spellStart"/>
      <w:r>
        <w:rPr>
          <w:rFonts w:hint="eastAsia"/>
          <w:sz w:val="28"/>
          <w:szCs w:val="28"/>
        </w:rPr>
        <w:t>conf.h</w:t>
      </w:r>
      <w:proofErr w:type="spellEnd"/>
      <w:r w:rsidRPr="000F1C08">
        <w:rPr>
          <w:rFonts w:hint="eastAsia"/>
          <w:sz w:val="28"/>
          <w:szCs w:val="28"/>
        </w:rPr>
        <w:t>里定义）</w:t>
      </w:r>
    </w:p>
    <w:p w:rsidR="000F1C08" w:rsidRPr="000F1C08" w:rsidRDefault="000F1C08" w:rsidP="000F1C08">
      <w:pPr>
        <w:spacing w:line="20" w:lineRule="atLeast"/>
        <w:ind w:firstLine="420"/>
        <w:rPr>
          <w:sz w:val="28"/>
          <w:szCs w:val="28"/>
        </w:rPr>
      </w:pPr>
      <w:r w:rsidRPr="000F1C08">
        <w:rPr>
          <w:rFonts w:hint="eastAsia"/>
          <w:sz w:val="28"/>
          <w:szCs w:val="28"/>
        </w:rPr>
        <w:t>2.cache</w:t>
      </w:r>
      <w:r w:rsidRPr="000F1C08">
        <w:rPr>
          <w:rFonts w:hint="eastAsia"/>
          <w:sz w:val="28"/>
          <w:szCs w:val="28"/>
        </w:rPr>
        <w:t>的物理端口（</w:t>
      </w:r>
      <w:proofErr w:type="spellStart"/>
      <w:r w:rsidRPr="000F1C08">
        <w:rPr>
          <w:rFonts w:hint="eastAsia"/>
          <w:sz w:val="28"/>
          <w:szCs w:val="28"/>
        </w:rPr>
        <w:t>nports</w:t>
      </w:r>
      <w:proofErr w:type="spellEnd"/>
      <w:r w:rsidRPr="000F1C08">
        <w:rPr>
          <w:rFonts w:hint="eastAsia"/>
          <w:sz w:val="28"/>
          <w:szCs w:val="28"/>
        </w:rPr>
        <w:t>=2</w:t>
      </w:r>
      <w:r w:rsidRPr="000F1C08">
        <w:rPr>
          <w:rFonts w:hint="eastAsia"/>
          <w:sz w:val="28"/>
          <w:szCs w:val="28"/>
        </w:rPr>
        <w:t>）</w:t>
      </w:r>
    </w:p>
    <w:p w:rsidR="000F1C08" w:rsidRPr="000F1C08" w:rsidRDefault="000F1C08" w:rsidP="000F1C08">
      <w:pPr>
        <w:spacing w:line="20" w:lineRule="atLeast"/>
        <w:ind w:firstLine="420"/>
        <w:rPr>
          <w:sz w:val="28"/>
          <w:szCs w:val="28"/>
        </w:rPr>
      </w:pPr>
      <w:r w:rsidRPr="000F1C08">
        <w:rPr>
          <w:rFonts w:hint="eastAsia"/>
          <w:sz w:val="28"/>
          <w:szCs w:val="28"/>
        </w:rPr>
        <w:t>3.</w:t>
      </w:r>
      <w:r w:rsidRPr="000F1C08">
        <w:rPr>
          <w:rFonts w:hint="eastAsia"/>
          <w:sz w:val="28"/>
          <w:szCs w:val="28"/>
        </w:rPr>
        <w:t>程序的</w:t>
      </w:r>
      <w:proofErr w:type="gramStart"/>
      <w:r w:rsidRPr="000F1C08">
        <w:rPr>
          <w:rFonts w:hint="eastAsia"/>
          <w:sz w:val="28"/>
          <w:szCs w:val="28"/>
        </w:rPr>
        <w:t>线程数</w:t>
      </w:r>
      <w:proofErr w:type="gramEnd"/>
      <w:r w:rsidRPr="000F1C08">
        <w:rPr>
          <w:rFonts w:hint="eastAsia"/>
          <w:sz w:val="28"/>
          <w:szCs w:val="28"/>
        </w:rPr>
        <w:t>是</w:t>
      </w:r>
      <w:r w:rsidRPr="000F1C08">
        <w:rPr>
          <w:rFonts w:hint="eastAsia"/>
          <w:sz w:val="28"/>
          <w:szCs w:val="28"/>
        </w:rPr>
        <w:t>40</w:t>
      </w:r>
    </w:p>
    <w:p w:rsidR="000F1C08" w:rsidRPr="000F1C08" w:rsidRDefault="00DF35A8" w:rsidP="000F1C08">
      <w:pPr>
        <w:spacing w:line="20" w:lineRule="atLeast"/>
        <w:ind w:firstLine="420"/>
        <w:rPr>
          <w:sz w:val="28"/>
          <w:szCs w:val="28"/>
        </w:rPr>
      </w:pPr>
      <w:r>
        <w:rPr>
          <w:rFonts w:hint="eastAsia"/>
          <w:sz w:val="28"/>
          <w:szCs w:val="28"/>
        </w:rPr>
        <w:t>当</w:t>
      </w:r>
      <w:r w:rsidR="000F1C08" w:rsidRPr="000F1C08">
        <w:rPr>
          <w:rFonts w:hint="eastAsia"/>
          <w:sz w:val="28"/>
          <w:szCs w:val="28"/>
        </w:rPr>
        <w:t>测试数据</w:t>
      </w:r>
      <w:proofErr w:type="gramStart"/>
      <w:r w:rsidR="000F1C08" w:rsidRPr="000F1C08">
        <w:rPr>
          <w:rFonts w:hint="eastAsia"/>
          <w:sz w:val="28"/>
          <w:szCs w:val="28"/>
        </w:rPr>
        <w:t>集大小</w:t>
      </w:r>
      <w:proofErr w:type="gramEnd"/>
      <w:r w:rsidR="000F1C08" w:rsidRPr="000F1C08">
        <w:rPr>
          <w:rFonts w:hint="eastAsia"/>
          <w:sz w:val="28"/>
          <w:szCs w:val="28"/>
        </w:rPr>
        <w:t>是</w:t>
      </w:r>
      <w:r w:rsidR="000F1C08" w:rsidRPr="000F1C08">
        <w:rPr>
          <w:rFonts w:hint="eastAsia"/>
          <w:sz w:val="28"/>
          <w:szCs w:val="28"/>
        </w:rPr>
        <w:t>1w</w:t>
      </w:r>
      <w:r w:rsidR="000F1C08" w:rsidRPr="000F1C08">
        <w:rPr>
          <w:rFonts w:hint="eastAsia"/>
          <w:sz w:val="28"/>
          <w:szCs w:val="28"/>
        </w:rPr>
        <w:t>行（约</w:t>
      </w:r>
      <w:r w:rsidR="000F1C08" w:rsidRPr="000F1C08">
        <w:rPr>
          <w:rFonts w:hint="eastAsia"/>
          <w:sz w:val="28"/>
          <w:szCs w:val="28"/>
        </w:rPr>
        <w:t>1.5M</w:t>
      </w:r>
      <w:r w:rsidR="000F1C08" w:rsidRPr="000F1C08">
        <w:rPr>
          <w:rFonts w:hint="eastAsia"/>
          <w:sz w:val="28"/>
          <w:szCs w:val="28"/>
        </w:rPr>
        <w:t>）</w:t>
      </w:r>
    </w:p>
    <w:p w:rsidR="000F1C08" w:rsidRPr="000F1C08" w:rsidRDefault="000F1C08" w:rsidP="000F1C08">
      <w:pPr>
        <w:spacing w:line="20" w:lineRule="atLeast"/>
        <w:ind w:firstLine="420"/>
        <w:rPr>
          <w:sz w:val="28"/>
          <w:szCs w:val="28"/>
        </w:rPr>
      </w:pPr>
      <w:r>
        <w:rPr>
          <w:rFonts w:hint="eastAsia"/>
          <w:sz w:val="28"/>
          <w:szCs w:val="28"/>
        </w:rPr>
        <w:lastRenderedPageBreak/>
        <w:t>使用新指令</w:t>
      </w:r>
      <w:r w:rsidRPr="000F1C08">
        <w:rPr>
          <w:rFonts w:hint="eastAsia"/>
          <w:sz w:val="28"/>
          <w:szCs w:val="28"/>
        </w:rPr>
        <w:t>：</w:t>
      </w:r>
      <w:r>
        <w:rPr>
          <w:rFonts w:hint="eastAsia"/>
          <w:sz w:val="28"/>
          <w:szCs w:val="28"/>
        </w:rPr>
        <w:t xml:space="preserve">                        c</w:t>
      </w:r>
      <w:r>
        <w:rPr>
          <w:rFonts w:hint="eastAsia"/>
          <w:sz w:val="28"/>
          <w:szCs w:val="28"/>
        </w:rPr>
        <w:t>语言版</w:t>
      </w:r>
      <w:r w:rsidRPr="000F1C08">
        <w:rPr>
          <w:rFonts w:hint="eastAsia"/>
          <w:sz w:val="28"/>
          <w:szCs w:val="28"/>
        </w:rPr>
        <w:t>：</w:t>
      </w:r>
    </w:p>
    <w:p w:rsidR="000F1C08" w:rsidRDefault="000F1C08" w:rsidP="00FD1319">
      <w:pPr>
        <w:spacing w:line="20" w:lineRule="atLeast"/>
        <w:ind w:firstLine="420"/>
        <w:rPr>
          <w:rFonts w:hint="eastAsia"/>
          <w:sz w:val="28"/>
          <w:szCs w:val="28"/>
        </w:rPr>
      </w:pPr>
      <w:r>
        <w:rPr>
          <w:noProof/>
          <w:sz w:val="28"/>
          <w:szCs w:val="28"/>
        </w:rPr>
        <w:drawing>
          <wp:anchor distT="0" distB="0" distL="114300" distR="114300" simplePos="0" relativeHeight="251658240" behindDoc="1" locked="0" layoutInCell="1" allowOverlap="1" wp14:anchorId="5A23FD40" wp14:editId="31B7585E">
            <wp:simplePos x="0" y="0"/>
            <wp:positionH relativeFrom="column">
              <wp:posOffset>0</wp:posOffset>
            </wp:positionH>
            <wp:positionV relativeFrom="paragraph">
              <wp:posOffset>22860</wp:posOffset>
            </wp:positionV>
            <wp:extent cx="2800350" cy="5295900"/>
            <wp:effectExtent l="0" t="0" r="0" b="0"/>
            <wp:wrapTight wrapText="bothSides">
              <wp:wrapPolygon edited="0">
                <wp:start x="0" y="0"/>
                <wp:lineTo x="0" y="21522"/>
                <wp:lineTo x="21453" y="21522"/>
                <wp:lineTo x="21453"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350" cy="5295900"/>
                    </a:xfrm>
                    <a:prstGeom prst="rect">
                      <a:avLst/>
                    </a:prstGeom>
                    <a:noFill/>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692DC6D0" wp14:editId="1C311040">
            <wp:extent cx="2914650" cy="5295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2553" cy="5292090"/>
                    </a:xfrm>
                    <a:prstGeom prst="rect">
                      <a:avLst/>
                    </a:prstGeom>
                    <a:noFill/>
                  </pic:spPr>
                </pic:pic>
              </a:graphicData>
            </a:graphic>
          </wp:inline>
        </w:drawing>
      </w:r>
    </w:p>
    <w:p w:rsidR="000F1C08" w:rsidRDefault="000F1C08" w:rsidP="000F1C08">
      <w:pPr>
        <w:spacing w:line="20" w:lineRule="atLeast"/>
        <w:ind w:firstLine="420"/>
        <w:rPr>
          <w:rFonts w:hint="eastAsia"/>
          <w:sz w:val="28"/>
          <w:szCs w:val="28"/>
        </w:rPr>
      </w:pPr>
      <w:r w:rsidRPr="000F1C08">
        <w:rPr>
          <w:rFonts w:hint="eastAsia"/>
          <w:sz w:val="28"/>
          <w:szCs w:val="28"/>
        </w:rPr>
        <w:t>效果：子线程</w:t>
      </w:r>
      <w:r w:rsidRPr="000F1C08">
        <w:rPr>
          <w:rFonts w:hint="eastAsia"/>
          <w:sz w:val="28"/>
          <w:szCs w:val="28"/>
        </w:rPr>
        <w:t>cycle</w:t>
      </w:r>
      <w:r w:rsidRPr="000F1C08">
        <w:rPr>
          <w:rFonts w:hint="eastAsia"/>
          <w:sz w:val="28"/>
          <w:szCs w:val="28"/>
        </w:rPr>
        <w:t>数是原来</w:t>
      </w:r>
      <w:r w:rsidRPr="000F1C08">
        <w:rPr>
          <w:rFonts w:hint="eastAsia"/>
          <w:sz w:val="28"/>
          <w:szCs w:val="28"/>
        </w:rPr>
        <w:t>cycle</w:t>
      </w:r>
      <w:r w:rsidRPr="000F1C08">
        <w:rPr>
          <w:rFonts w:hint="eastAsia"/>
          <w:sz w:val="28"/>
          <w:szCs w:val="28"/>
        </w:rPr>
        <w:t>数的</w:t>
      </w:r>
      <w:r w:rsidRPr="000F1C08">
        <w:rPr>
          <w:rFonts w:hint="eastAsia"/>
          <w:sz w:val="28"/>
          <w:szCs w:val="28"/>
        </w:rPr>
        <w:t>92%</w:t>
      </w:r>
      <w:r>
        <w:rPr>
          <w:rFonts w:hint="eastAsia"/>
          <w:sz w:val="28"/>
          <w:szCs w:val="28"/>
        </w:rPr>
        <w:t>，加速了</w:t>
      </w:r>
      <w:r>
        <w:rPr>
          <w:rFonts w:hint="eastAsia"/>
          <w:sz w:val="28"/>
          <w:szCs w:val="28"/>
        </w:rPr>
        <w:t>8%</w:t>
      </w:r>
    </w:p>
    <w:p w:rsidR="00DF35A8" w:rsidRDefault="00DF35A8" w:rsidP="000F1C08">
      <w:pPr>
        <w:spacing w:line="20" w:lineRule="atLeast"/>
        <w:ind w:firstLine="420"/>
        <w:rPr>
          <w:rFonts w:hint="eastAsia"/>
          <w:sz w:val="28"/>
          <w:szCs w:val="28"/>
        </w:rPr>
      </w:pPr>
    </w:p>
    <w:p w:rsidR="00DF35A8" w:rsidRDefault="00DF35A8" w:rsidP="000F1C08">
      <w:pPr>
        <w:spacing w:line="20" w:lineRule="atLeast"/>
        <w:ind w:firstLine="420"/>
        <w:rPr>
          <w:rFonts w:hint="eastAsia"/>
          <w:sz w:val="28"/>
          <w:szCs w:val="28"/>
        </w:rPr>
      </w:pPr>
    </w:p>
    <w:p w:rsidR="00DF35A8" w:rsidRDefault="00DF35A8" w:rsidP="000F1C08">
      <w:pPr>
        <w:spacing w:line="20" w:lineRule="atLeast"/>
        <w:ind w:firstLine="420"/>
        <w:rPr>
          <w:rFonts w:hint="eastAsia"/>
          <w:sz w:val="28"/>
          <w:szCs w:val="28"/>
        </w:rPr>
      </w:pPr>
    </w:p>
    <w:p w:rsidR="00DF35A8" w:rsidRDefault="00DF35A8" w:rsidP="000F1C08">
      <w:pPr>
        <w:spacing w:line="20" w:lineRule="atLeast"/>
        <w:ind w:firstLine="420"/>
        <w:rPr>
          <w:rFonts w:hint="eastAsia"/>
          <w:sz w:val="28"/>
          <w:szCs w:val="28"/>
        </w:rPr>
      </w:pPr>
    </w:p>
    <w:p w:rsidR="00DF35A8" w:rsidRDefault="00DF35A8" w:rsidP="000F1C08">
      <w:pPr>
        <w:spacing w:line="20" w:lineRule="atLeast"/>
        <w:ind w:firstLine="420"/>
        <w:rPr>
          <w:rFonts w:hint="eastAsia"/>
          <w:sz w:val="28"/>
          <w:szCs w:val="28"/>
        </w:rPr>
      </w:pPr>
    </w:p>
    <w:p w:rsidR="00DF35A8" w:rsidRDefault="00DF35A8" w:rsidP="000F1C08">
      <w:pPr>
        <w:spacing w:line="20" w:lineRule="atLeast"/>
        <w:ind w:firstLine="420"/>
        <w:rPr>
          <w:rFonts w:hint="eastAsia"/>
          <w:sz w:val="28"/>
          <w:szCs w:val="28"/>
        </w:rPr>
      </w:pPr>
    </w:p>
    <w:p w:rsidR="00DF35A8" w:rsidRPr="000F1C08" w:rsidRDefault="00DF35A8" w:rsidP="000F1C08">
      <w:pPr>
        <w:spacing w:line="20" w:lineRule="atLeast"/>
        <w:ind w:firstLine="420"/>
        <w:rPr>
          <w:sz w:val="28"/>
          <w:szCs w:val="28"/>
        </w:rPr>
      </w:pPr>
    </w:p>
    <w:p w:rsidR="000F1C08" w:rsidRDefault="000F1C08" w:rsidP="000F1C08">
      <w:pPr>
        <w:spacing w:line="20" w:lineRule="atLeast"/>
        <w:ind w:firstLine="420"/>
        <w:rPr>
          <w:rFonts w:hint="eastAsia"/>
          <w:sz w:val="28"/>
          <w:szCs w:val="28"/>
        </w:rPr>
      </w:pPr>
      <w:r w:rsidRPr="000F1C08">
        <w:rPr>
          <w:rFonts w:hint="eastAsia"/>
          <w:sz w:val="28"/>
          <w:szCs w:val="28"/>
        </w:rPr>
        <w:lastRenderedPageBreak/>
        <w:t>当测试集增大到</w:t>
      </w:r>
      <w:r w:rsidRPr="000F1C08">
        <w:rPr>
          <w:rFonts w:hint="eastAsia"/>
          <w:sz w:val="28"/>
          <w:szCs w:val="28"/>
        </w:rPr>
        <w:t>2w</w:t>
      </w:r>
      <w:r w:rsidRPr="000F1C08">
        <w:rPr>
          <w:rFonts w:hint="eastAsia"/>
          <w:sz w:val="28"/>
          <w:szCs w:val="28"/>
        </w:rPr>
        <w:t>行（约</w:t>
      </w:r>
      <w:r w:rsidRPr="000F1C08">
        <w:rPr>
          <w:rFonts w:hint="eastAsia"/>
          <w:sz w:val="28"/>
          <w:szCs w:val="28"/>
        </w:rPr>
        <w:t>3M</w:t>
      </w:r>
      <w:r w:rsidRPr="000F1C08">
        <w:rPr>
          <w:rFonts w:hint="eastAsia"/>
          <w:sz w:val="28"/>
          <w:szCs w:val="28"/>
        </w:rPr>
        <w:t>）</w:t>
      </w:r>
    </w:p>
    <w:p w:rsidR="000F1C08" w:rsidRPr="000F1C08" w:rsidRDefault="000F1C08" w:rsidP="000F1C08">
      <w:pPr>
        <w:spacing w:line="20" w:lineRule="atLeast"/>
        <w:ind w:firstLine="420"/>
        <w:rPr>
          <w:sz w:val="28"/>
          <w:szCs w:val="28"/>
        </w:rPr>
      </w:pPr>
      <w:r>
        <w:rPr>
          <w:rFonts w:hint="eastAsia"/>
          <w:sz w:val="28"/>
          <w:szCs w:val="28"/>
        </w:rPr>
        <w:t>C</w:t>
      </w:r>
      <w:r>
        <w:rPr>
          <w:rFonts w:hint="eastAsia"/>
          <w:sz w:val="28"/>
          <w:szCs w:val="28"/>
        </w:rPr>
        <w:t>语言版</w:t>
      </w:r>
      <w:r w:rsidRPr="000F1C08">
        <w:rPr>
          <w:rFonts w:hint="eastAsia"/>
          <w:sz w:val="28"/>
          <w:szCs w:val="28"/>
        </w:rPr>
        <w:t>：</w:t>
      </w:r>
      <w:r w:rsidRPr="000F1C08">
        <w:rPr>
          <w:rFonts w:hint="eastAsia"/>
          <w:sz w:val="28"/>
          <w:szCs w:val="28"/>
        </w:rPr>
        <w:t xml:space="preserve">                          </w:t>
      </w:r>
      <w:r w:rsidRPr="000F1C08">
        <w:rPr>
          <w:rFonts w:hint="eastAsia"/>
          <w:sz w:val="28"/>
          <w:szCs w:val="28"/>
        </w:rPr>
        <w:t>使用新指令：</w:t>
      </w:r>
    </w:p>
    <w:p w:rsidR="000F1C08" w:rsidRPr="000F1C08" w:rsidRDefault="000F1C08" w:rsidP="000F1C08">
      <w:pPr>
        <w:spacing w:line="20" w:lineRule="atLeast"/>
        <w:ind w:firstLine="420"/>
        <w:rPr>
          <w:sz w:val="28"/>
          <w:szCs w:val="28"/>
        </w:rPr>
      </w:pPr>
    </w:p>
    <w:p w:rsidR="000F1C08" w:rsidRDefault="000F1C08" w:rsidP="00FD1319">
      <w:pPr>
        <w:spacing w:line="20" w:lineRule="atLeast"/>
        <w:ind w:firstLine="420"/>
        <w:rPr>
          <w:rFonts w:hint="eastAsia"/>
          <w:sz w:val="28"/>
          <w:szCs w:val="28"/>
        </w:rPr>
      </w:pPr>
      <w:r>
        <w:rPr>
          <w:noProof/>
          <w:sz w:val="28"/>
          <w:szCs w:val="28"/>
        </w:rPr>
        <w:drawing>
          <wp:anchor distT="0" distB="0" distL="114300" distR="114300" simplePos="0" relativeHeight="251659264" behindDoc="1" locked="0" layoutInCell="1" allowOverlap="1" wp14:anchorId="6ABAF5BC" wp14:editId="217224A9">
            <wp:simplePos x="0" y="0"/>
            <wp:positionH relativeFrom="column">
              <wp:posOffset>0</wp:posOffset>
            </wp:positionH>
            <wp:positionV relativeFrom="paragraph">
              <wp:posOffset>85725</wp:posOffset>
            </wp:positionV>
            <wp:extent cx="2809875" cy="5757545"/>
            <wp:effectExtent l="0" t="0" r="9525" b="0"/>
            <wp:wrapTight wrapText="bothSides">
              <wp:wrapPolygon edited="0">
                <wp:start x="0" y="0"/>
                <wp:lineTo x="0" y="21512"/>
                <wp:lineTo x="21527" y="21512"/>
                <wp:lineTo x="21527"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5757545"/>
                    </a:xfrm>
                    <a:prstGeom prst="rect">
                      <a:avLst/>
                    </a:prstGeom>
                    <a:noFill/>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4168BE8C" wp14:editId="6A62C8B7">
            <wp:extent cx="2911355" cy="576262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3601" cy="5767070"/>
                    </a:xfrm>
                    <a:prstGeom prst="rect">
                      <a:avLst/>
                    </a:prstGeom>
                    <a:noFill/>
                  </pic:spPr>
                </pic:pic>
              </a:graphicData>
            </a:graphic>
          </wp:inline>
        </w:drawing>
      </w:r>
    </w:p>
    <w:p w:rsidR="000F1C08" w:rsidRDefault="000F1C08" w:rsidP="00FD1319">
      <w:pPr>
        <w:spacing w:line="20" w:lineRule="atLeast"/>
        <w:ind w:firstLine="420"/>
        <w:rPr>
          <w:rFonts w:hint="eastAsia"/>
          <w:sz w:val="28"/>
          <w:szCs w:val="28"/>
        </w:rPr>
      </w:pPr>
      <w:r w:rsidRPr="000F1C08">
        <w:rPr>
          <w:rFonts w:hint="eastAsia"/>
          <w:sz w:val="28"/>
          <w:szCs w:val="28"/>
        </w:rPr>
        <w:t>效果：子线程</w:t>
      </w:r>
      <w:r w:rsidRPr="000F1C08">
        <w:rPr>
          <w:rFonts w:hint="eastAsia"/>
          <w:sz w:val="28"/>
          <w:szCs w:val="28"/>
        </w:rPr>
        <w:t>cycle</w:t>
      </w:r>
      <w:r w:rsidRPr="000F1C08">
        <w:rPr>
          <w:rFonts w:hint="eastAsia"/>
          <w:sz w:val="28"/>
          <w:szCs w:val="28"/>
        </w:rPr>
        <w:t>数是原来</w:t>
      </w:r>
      <w:r w:rsidRPr="000F1C08">
        <w:rPr>
          <w:rFonts w:hint="eastAsia"/>
          <w:sz w:val="28"/>
          <w:szCs w:val="28"/>
        </w:rPr>
        <w:t>cycle</w:t>
      </w:r>
      <w:r w:rsidRPr="000F1C08">
        <w:rPr>
          <w:rFonts w:hint="eastAsia"/>
          <w:sz w:val="28"/>
          <w:szCs w:val="28"/>
        </w:rPr>
        <w:t>数的</w:t>
      </w:r>
      <w:r>
        <w:rPr>
          <w:rFonts w:hint="eastAsia"/>
          <w:sz w:val="28"/>
          <w:szCs w:val="28"/>
        </w:rPr>
        <w:t>90</w:t>
      </w:r>
      <w:r w:rsidRPr="000F1C08">
        <w:rPr>
          <w:rFonts w:hint="eastAsia"/>
          <w:sz w:val="28"/>
          <w:szCs w:val="28"/>
        </w:rPr>
        <w:t>%</w:t>
      </w:r>
      <w:r>
        <w:rPr>
          <w:rFonts w:hint="eastAsia"/>
          <w:sz w:val="28"/>
          <w:szCs w:val="28"/>
        </w:rPr>
        <w:t>，加速了</w:t>
      </w:r>
      <w:r>
        <w:rPr>
          <w:rFonts w:hint="eastAsia"/>
          <w:sz w:val="28"/>
          <w:szCs w:val="28"/>
        </w:rPr>
        <w:t>10%</w:t>
      </w:r>
    </w:p>
    <w:p w:rsidR="00DF35A8" w:rsidRDefault="00DF35A8" w:rsidP="00FD1319">
      <w:pPr>
        <w:spacing w:line="20" w:lineRule="atLeast"/>
        <w:ind w:firstLine="420"/>
        <w:rPr>
          <w:rFonts w:hint="eastAsia"/>
          <w:sz w:val="28"/>
          <w:szCs w:val="28"/>
        </w:rPr>
      </w:pPr>
    </w:p>
    <w:p w:rsidR="00DF35A8" w:rsidRDefault="00DF35A8" w:rsidP="00FD1319">
      <w:pPr>
        <w:spacing w:line="20" w:lineRule="atLeast"/>
        <w:ind w:firstLine="420"/>
        <w:rPr>
          <w:rFonts w:hint="eastAsia"/>
          <w:sz w:val="28"/>
          <w:szCs w:val="28"/>
        </w:rPr>
      </w:pPr>
    </w:p>
    <w:p w:rsidR="00DF35A8" w:rsidRDefault="00DF35A8" w:rsidP="00FD1319">
      <w:pPr>
        <w:spacing w:line="20" w:lineRule="atLeast"/>
        <w:ind w:firstLine="420"/>
        <w:rPr>
          <w:rFonts w:hint="eastAsia"/>
          <w:sz w:val="28"/>
          <w:szCs w:val="28"/>
        </w:rPr>
      </w:pPr>
    </w:p>
    <w:p w:rsidR="001E5293" w:rsidRDefault="000F1C08" w:rsidP="001E5293">
      <w:pPr>
        <w:spacing w:line="20" w:lineRule="atLeast"/>
        <w:ind w:firstLine="420"/>
        <w:rPr>
          <w:rFonts w:hint="eastAsia"/>
          <w:sz w:val="28"/>
          <w:szCs w:val="28"/>
        </w:rPr>
      </w:pPr>
      <w:r w:rsidRPr="000F1C08">
        <w:rPr>
          <w:rFonts w:hint="eastAsia"/>
          <w:sz w:val="28"/>
          <w:szCs w:val="28"/>
        </w:rPr>
        <w:lastRenderedPageBreak/>
        <w:t>当测试集增大到</w:t>
      </w:r>
      <w:r>
        <w:rPr>
          <w:rFonts w:hint="eastAsia"/>
          <w:sz w:val="28"/>
          <w:szCs w:val="28"/>
        </w:rPr>
        <w:t>4</w:t>
      </w:r>
      <w:r w:rsidRPr="000F1C08">
        <w:rPr>
          <w:rFonts w:hint="eastAsia"/>
          <w:sz w:val="28"/>
          <w:szCs w:val="28"/>
        </w:rPr>
        <w:t>w</w:t>
      </w:r>
      <w:r w:rsidRPr="000F1C08">
        <w:rPr>
          <w:rFonts w:hint="eastAsia"/>
          <w:sz w:val="28"/>
          <w:szCs w:val="28"/>
        </w:rPr>
        <w:t>行（约</w:t>
      </w:r>
      <w:r>
        <w:rPr>
          <w:rFonts w:hint="eastAsia"/>
          <w:sz w:val="28"/>
          <w:szCs w:val="28"/>
        </w:rPr>
        <w:t>6</w:t>
      </w:r>
      <w:r w:rsidRPr="000F1C08">
        <w:rPr>
          <w:rFonts w:hint="eastAsia"/>
          <w:sz w:val="28"/>
          <w:szCs w:val="28"/>
        </w:rPr>
        <w:t>M</w:t>
      </w:r>
      <w:r w:rsidRPr="000F1C08">
        <w:rPr>
          <w:rFonts w:hint="eastAsia"/>
          <w:sz w:val="28"/>
          <w:szCs w:val="28"/>
        </w:rPr>
        <w:t>）</w:t>
      </w:r>
    </w:p>
    <w:p w:rsidR="001E5293" w:rsidRPr="001E5293" w:rsidRDefault="001E5293" w:rsidP="001E5293">
      <w:pPr>
        <w:spacing w:line="20" w:lineRule="atLeast"/>
        <w:ind w:firstLine="420"/>
        <w:rPr>
          <w:rFonts w:hint="eastAsia"/>
          <w:sz w:val="28"/>
          <w:szCs w:val="28"/>
        </w:rPr>
      </w:pPr>
      <w:r>
        <w:rPr>
          <w:rFonts w:hint="eastAsia"/>
          <w:sz w:val="28"/>
          <w:szCs w:val="28"/>
        </w:rPr>
        <w:t>C</w:t>
      </w:r>
      <w:r>
        <w:rPr>
          <w:rFonts w:hint="eastAsia"/>
          <w:sz w:val="28"/>
          <w:szCs w:val="28"/>
        </w:rPr>
        <w:t>语言版</w:t>
      </w:r>
      <w:r w:rsidRPr="000F1C08">
        <w:rPr>
          <w:rFonts w:hint="eastAsia"/>
          <w:sz w:val="28"/>
          <w:szCs w:val="28"/>
        </w:rPr>
        <w:t>：</w:t>
      </w:r>
      <w:r>
        <w:rPr>
          <w:rFonts w:hint="eastAsia"/>
          <w:sz w:val="28"/>
          <w:szCs w:val="28"/>
        </w:rPr>
        <w:t xml:space="preserve">                        </w:t>
      </w:r>
      <w:r w:rsidRPr="000F1C08">
        <w:rPr>
          <w:rFonts w:hint="eastAsia"/>
          <w:sz w:val="28"/>
          <w:szCs w:val="28"/>
        </w:rPr>
        <w:t>使用新指令：</w:t>
      </w:r>
    </w:p>
    <w:p w:rsidR="000F1C08" w:rsidRPr="00DF35A8" w:rsidRDefault="001E5293" w:rsidP="00FD1319">
      <w:pPr>
        <w:spacing w:line="20" w:lineRule="atLeast"/>
        <w:ind w:firstLine="420"/>
        <w:rPr>
          <w:sz w:val="28"/>
          <w:szCs w:val="28"/>
        </w:rPr>
      </w:pPr>
      <w:r>
        <w:rPr>
          <w:noProof/>
        </w:rPr>
        <w:drawing>
          <wp:anchor distT="0" distB="0" distL="114300" distR="114300" simplePos="0" relativeHeight="251661312" behindDoc="1" locked="0" layoutInCell="1" allowOverlap="1" wp14:anchorId="09AFA127" wp14:editId="31C6142F">
            <wp:simplePos x="0" y="0"/>
            <wp:positionH relativeFrom="column">
              <wp:posOffset>2981325</wp:posOffset>
            </wp:positionH>
            <wp:positionV relativeFrom="paragraph">
              <wp:posOffset>32385</wp:posOffset>
            </wp:positionV>
            <wp:extent cx="3429000" cy="7391400"/>
            <wp:effectExtent l="0" t="0" r="0" b="0"/>
            <wp:wrapTight wrapText="bothSides">
              <wp:wrapPolygon edited="0">
                <wp:start x="0" y="0"/>
                <wp:lineTo x="0" y="21544"/>
                <wp:lineTo x="21480" y="21544"/>
                <wp:lineTo x="21480"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29000" cy="7391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282DCCC" wp14:editId="515D771E">
            <wp:simplePos x="0" y="0"/>
            <wp:positionH relativeFrom="column">
              <wp:posOffset>-447675</wp:posOffset>
            </wp:positionH>
            <wp:positionV relativeFrom="paragraph">
              <wp:posOffset>32385</wp:posOffset>
            </wp:positionV>
            <wp:extent cx="3105150" cy="7467600"/>
            <wp:effectExtent l="0" t="0" r="0" b="0"/>
            <wp:wrapTight wrapText="bothSides">
              <wp:wrapPolygon edited="0">
                <wp:start x="0" y="0"/>
                <wp:lineTo x="0" y="21545"/>
                <wp:lineTo x="21467" y="21545"/>
                <wp:lineTo x="21467"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105150" cy="7467600"/>
                    </a:xfrm>
                    <a:prstGeom prst="rect">
                      <a:avLst/>
                    </a:prstGeom>
                  </pic:spPr>
                </pic:pic>
              </a:graphicData>
            </a:graphic>
            <wp14:sizeRelH relativeFrom="page">
              <wp14:pctWidth>0</wp14:pctWidth>
            </wp14:sizeRelH>
            <wp14:sizeRelV relativeFrom="page">
              <wp14:pctHeight>0</wp14:pctHeight>
            </wp14:sizeRelV>
          </wp:anchor>
        </w:drawing>
      </w:r>
      <w:r w:rsidRPr="001E5293">
        <w:rPr>
          <w:noProof/>
        </w:rPr>
        <w:t xml:space="preserve"> </w:t>
      </w:r>
    </w:p>
    <w:p w:rsidR="001E5293" w:rsidRDefault="001E5293" w:rsidP="00FD1319">
      <w:pPr>
        <w:spacing w:line="20" w:lineRule="atLeast"/>
        <w:ind w:firstLine="420"/>
        <w:rPr>
          <w:rFonts w:hint="eastAsia"/>
          <w:sz w:val="28"/>
          <w:szCs w:val="28"/>
        </w:rPr>
      </w:pPr>
    </w:p>
    <w:p w:rsidR="001E5293" w:rsidRDefault="001E5293" w:rsidP="00FD1319">
      <w:pPr>
        <w:spacing w:line="20" w:lineRule="atLeast"/>
        <w:ind w:firstLine="420"/>
        <w:rPr>
          <w:rFonts w:hint="eastAsia"/>
          <w:sz w:val="28"/>
          <w:szCs w:val="28"/>
        </w:rPr>
      </w:pPr>
    </w:p>
    <w:p w:rsidR="001E5293" w:rsidRDefault="001E5293" w:rsidP="00FD1319">
      <w:pPr>
        <w:spacing w:line="20" w:lineRule="atLeast"/>
        <w:ind w:firstLine="420"/>
        <w:rPr>
          <w:rFonts w:hint="eastAsia"/>
          <w:sz w:val="28"/>
          <w:szCs w:val="28"/>
        </w:rPr>
      </w:pPr>
    </w:p>
    <w:p w:rsidR="001E5293" w:rsidRDefault="001E5293" w:rsidP="00FD1319">
      <w:pPr>
        <w:spacing w:line="20" w:lineRule="atLeast"/>
        <w:ind w:firstLine="420"/>
        <w:rPr>
          <w:rFonts w:hint="eastAsia"/>
          <w:sz w:val="28"/>
          <w:szCs w:val="28"/>
        </w:rPr>
      </w:pPr>
    </w:p>
    <w:p w:rsidR="001E5293" w:rsidRDefault="001E5293" w:rsidP="00FD1319">
      <w:pPr>
        <w:spacing w:line="20" w:lineRule="atLeast"/>
        <w:ind w:firstLine="420"/>
        <w:rPr>
          <w:rFonts w:hint="eastAsia"/>
          <w:sz w:val="28"/>
          <w:szCs w:val="28"/>
        </w:rPr>
      </w:pPr>
    </w:p>
    <w:p w:rsidR="001E5293" w:rsidRDefault="001E5293" w:rsidP="001E5293">
      <w:pPr>
        <w:spacing w:line="20" w:lineRule="atLeast"/>
        <w:ind w:firstLine="420"/>
        <w:rPr>
          <w:rFonts w:hint="eastAsia"/>
          <w:sz w:val="28"/>
          <w:szCs w:val="28"/>
        </w:rPr>
      </w:pPr>
      <w:r w:rsidRPr="000F1C08">
        <w:rPr>
          <w:rFonts w:hint="eastAsia"/>
          <w:sz w:val="28"/>
          <w:szCs w:val="28"/>
        </w:rPr>
        <w:t>效果：子线程</w:t>
      </w:r>
      <w:r w:rsidRPr="000F1C08">
        <w:rPr>
          <w:rFonts w:hint="eastAsia"/>
          <w:sz w:val="28"/>
          <w:szCs w:val="28"/>
        </w:rPr>
        <w:t>cycle</w:t>
      </w:r>
      <w:r w:rsidRPr="000F1C08">
        <w:rPr>
          <w:rFonts w:hint="eastAsia"/>
          <w:sz w:val="28"/>
          <w:szCs w:val="28"/>
        </w:rPr>
        <w:t>数是原来</w:t>
      </w:r>
      <w:r w:rsidRPr="000F1C08">
        <w:rPr>
          <w:rFonts w:hint="eastAsia"/>
          <w:sz w:val="28"/>
          <w:szCs w:val="28"/>
        </w:rPr>
        <w:t>cycle</w:t>
      </w:r>
      <w:r w:rsidRPr="000F1C08">
        <w:rPr>
          <w:rFonts w:hint="eastAsia"/>
          <w:sz w:val="28"/>
          <w:szCs w:val="28"/>
        </w:rPr>
        <w:t>数的</w:t>
      </w:r>
      <w:r>
        <w:rPr>
          <w:rFonts w:hint="eastAsia"/>
          <w:sz w:val="28"/>
          <w:szCs w:val="28"/>
        </w:rPr>
        <w:t>88</w:t>
      </w:r>
      <w:r w:rsidRPr="000F1C08">
        <w:rPr>
          <w:rFonts w:hint="eastAsia"/>
          <w:sz w:val="28"/>
          <w:szCs w:val="28"/>
        </w:rPr>
        <w:t>%</w:t>
      </w:r>
      <w:r>
        <w:rPr>
          <w:rFonts w:hint="eastAsia"/>
          <w:sz w:val="28"/>
          <w:szCs w:val="28"/>
        </w:rPr>
        <w:t>，加速了</w:t>
      </w:r>
      <w:r>
        <w:rPr>
          <w:rFonts w:hint="eastAsia"/>
          <w:sz w:val="28"/>
          <w:szCs w:val="28"/>
        </w:rPr>
        <w:t>12</w:t>
      </w:r>
      <w:r>
        <w:rPr>
          <w:rFonts w:hint="eastAsia"/>
          <w:sz w:val="28"/>
          <w:szCs w:val="28"/>
        </w:rPr>
        <w:t>%</w:t>
      </w:r>
    </w:p>
    <w:p w:rsidR="001E5293" w:rsidRDefault="001E5293" w:rsidP="00FD1319">
      <w:pPr>
        <w:spacing w:line="20" w:lineRule="atLeast"/>
        <w:ind w:firstLine="420"/>
        <w:rPr>
          <w:rFonts w:hint="eastAsia"/>
          <w:sz w:val="28"/>
          <w:szCs w:val="28"/>
        </w:rPr>
      </w:pPr>
      <w:r>
        <w:rPr>
          <w:rFonts w:hint="eastAsia"/>
          <w:sz w:val="28"/>
          <w:szCs w:val="28"/>
        </w:rPr>
        <w:lastRenderedPageBreak/>
        <w:t>虽然现在加速效果并不明显，但是可以看出，随着测试集的增大，加速效果越来越明显。使用加速指令的优势也更能显现出来。</w:t>
      </w:r>
    </w:p>
    <w:p w:rsidR="00C423D3" w:rsidRDefault="009C71E1" w:rsidP="00BE25A3">
      <w:pPr>
        <w:spacing w:line="20" w:lineRule="atLeast"/>
        <w:rPr>
          <w:rFonts w:hint="eastAsia"/>
          <w:sz w:val="28"/>
          <w:szCs w:val="28"/>
        </w:rPr>
      </w:pPr>
      <w:r>
        <w:rPr>
          <w:rFonts w:hint="eastAsia"/>
          <w:sz w:val="28"/>
          <w:szCs w:val="28"/>
        </w:rPr>
        <w:t>4.3</w:t>
      </w:r>
      <w:r w:rsidR="00C423D3">
        <w:rPr>
          <w:rFonts w:hint="eastAsia"/>
          <w:sz w:val="28"/>
          <w:szCs w:val="28"/>
        </w:rPr>
        <w:t>本章小结</w:t>
      </w:r>
    </w:p>
    <w:p w:rsidR="00BE25A3" w:rsidRPr="00C423D3" w:rsidRDefault="00BE25A3" w:rsidP="00BE25A3">
      <w:pPr>
        <w:spacing w:line="20" w:lineRule="atLeast"/>
        <w:rPr>
          <w:sz w:val="28"/>
          <w:szCs w:val="28"/>
        </w:rPr>
      </w:pPr>
      <w:r>
        <w:rPr>
          <w:rFonts w:hint="eastAsia"/>
          <w:sz w:val="28"/>
          <w:szCs w:val="28"/>
        </w:rPr>
        <w:t>本章首先介绍了对测试用例所做的修改，接着描述出测试环境，并对比不同测试</w:t>
      </w:r>
      <w:proofErr w:type="gramStart"/>
      <w:r>
        <w:rPr>
          <w:rFonts w:hint="eastAsia"/>
          <w:sz w:val="28"/>
          <w:szCs w:val="28"/>
        </w:rPr>
        <w:t>集大小</w:t>
      </w:r>
      <w:proofErr w:type="gramEnd"/>
      <w:r>
        <w:rPr>
          <w:rFonts w:hint="eastAsia"/>
          <w:sz w:val="28"/>
          <w:szCs w:val="28"/>
        </w:rPr>
        <w:t>时的优化效果。</w:t>
      </w:r>
    </w:p>
    <w:p w:rsidR="0063347E" w:rsidRDefault="0063347E" w:rsidP="0063347E">
      <w:pPr>
        <w:spacing w:line="20" w:lineRule="atLeast"/>
        <w:rPr>
          <w:sz w:val="28"/>
          <w:szCs w:val="28"/>
        </w:rPr>
      </w:pPr>
      <w:r>
        <w:rPr>
          <w:rFonts w:hint="eastAsia"/>
          <w:sz w:val="28"/>
          <w:szCs w:val="28"/>
        </w:rPr>
        <w:t>结论</w:t>
      </w:r>
    </w:p>
    <w:p w:rsidR="0063347E" w:rsidRDefault="0063347E" w:rsidP="0063347E">
      <w:pPr>
        <w:spacing w:line="20" w:lineRule="atLeast"/>
        <w:rPr>
          <w:sz w:val="28"/>
          <w:szCs w:val="28"/>
        </w:rPr>
      </w:pPr>
      <w:r>
        <w:rPr>
          <w:rFonts w:hint="eastAsia"/>
          <w:sz w:val="28"/>
          <w:szCs w:val="28"/>
        </w:rPr>
        <w:t>参考文献</w:t>
      </w:r>
    </w:p>
    <w:p w:rsidR="0063347E" w:rsidRPr="0063347E" w:rsidRDefault="0063347E" w:rsidP="0063347E">
      <w:pPr>
        <w:spacing w:line="20" w:lineRule="atLeast"/>
        <w:rPr>
          <w:sz w:val="28"/>
          <w:szCs w:val="28"/>
        </w:rPr>
      </w:pPr>
      <w:r>
        <w:rPr>
          <w:rFonts w:hint="eastAsia"/>
          <w:sz w:val="28"/>
          <w:szCs w:val="28"/>
        </w:rPr>
        <w:t>致谢</w:t>
      </w:r>
    </w:p>
    <w:sectPr w:rsidR="0063347E" w:rsidRPr="0063347E">
      <w:footerReference w:type="default" r:id="rId3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ihe" w:date="2016-03-10T21:17:00Z" w:initials="l">
    <w:p w:rsidR="00AB31FA" w:rsidRDefault="00AB31FA" w:rsidP="009D595E">
      <w:pPr>
        <w:pStyle w:val="a9"/>
      </w:pPr>
      <w:r>
        <w:rPr>
          <w:rStyle w:val="a8"/>
        </w:rPr>
        <w:annotationRef/>
      </w:r>
      <w:proofErr w:type="gramStart"/>
      <w:r w:rsidRPr="003856AF">
        <w:rPr>
          <w:rFonts w:hint="eastAsia"/>
        </w:rPr>
        <w:t>陶雪娇</w:t>
      </w:r>
      <w:proofErr w:type="gramEnd"/>
      <w:r w:rsidRPr="003856AF">
        <w:rPr>
          <w:rFonts w:hint="eastAsia"/>
        </w:rPr>
        <w:t>，胡晓峰，刘洋</w:t>
      </w:r>
      <w:r w:rsidRPr="003856AF">
        <w:rPr>
          <w:rFonts w:hint="eastAsia"/>
        </w:rPr>
        <w:t>.</w:t>
      </w:r>
      <w:r w:rsidRPr="003856AF">
        <w:rPr>
          <w:rFonts w:hint="eastAsia"/>
        </w:rPr>
        <w:t>大数据研究综述</w:t>
      </w:r>
      <w:r w:rsidRPr="003856AF">
        <w:rPr>
          <w:rFonts w:hint="eastAsia"/>
        </w:rPr>
        <w:t>[J].</w:t>
      </w:r>
      <w:r w:rsidRPr="003856AF">
        <w:rPr>
          <w:rFonts w:hint="eastAsia"/>
        </w:rPr>
        <w:t>仿真学报</w:t>
      </w:r>
      <w:r w:rsidRPr="003856AF">
        <w:rPr>
          <w:rFonts w:hint="eastAsia"/>
        </w:rPr>
        <w:t>.2013.10</w:t>
      </w:r>
    </w:p>
  </w:comment>
  <w:comment w:id="1" w:author="lihe" w:date="2016-03-10T21:17:00Z" w:initials="l">
    <w:p w:rsidR="00AB31FA" w:rsidRDefault="00AB31FA" w:rsidP="009D595E">
      <w:pPr>
        <w:pStyle w:val="a9"/>
      </w:pPr>
      <w:r>
        <w:rPr>
          <w:rStyle w:val="a8"/>
        </w:rPr>
        <w:annotationRef/>
      </w:r>
      <w:r>
        <w:rPr>
          <w:rFonts w:hint="eastAsia"/>
        </w:rPr>
        <w:t>大师兄调研，可以直接用</w:t>
      </w:r>
    </w:p>
  </w:comment>
  <w:comment w:id="4" w:author="lihe" w:date="2016-03-10T21:22:00Z" w:initials="l">
    <w:p w:rsidR="00AB31FA" w:rsidRDefault="00AB31FA" w:rsidP="009D595E">
      <w:pPr>
        <w:pStyle w:val="a9"/>
      </w:pPr>
      <w:r>
        <w:rPr>
          <w:rStyle w:val="a8"/>
        </w:rPr>
        <w:annotationRef/>
      </w:r>
      <w:r>
        <w:rPr>
          <w:rFonts w:hint="eastAsia"/>
        </w:rPr>
        <w:t>大师兄调研里的表，苗福涛师兄毕设也用了·</w:t>
      </w:r>
    </w:p>
  </w:comment>
  <w:comment w:id="5" w:author="lihe" w:date="2016-03-10T21:26:00Z" w:initials="l">
    <w:p w:rsidR="00AB31FA" w:rsidRDefault="00AB31FA" w:rsidP="00D038BD">
      <w:pPr>
        <w:pStyle w:val="a9"/>
      </w:pPr>
      <w:r>
        <w:rPr>
          <w:rStyle w:val="a8"/>
        </w:rPr>
        <w:annotationRef/>
      </w:r>
      <w:r>
        <w:rPr>
          <w:rFonts w:hint="eastAsia"/>
        </w:rPr>
        <w:t>陈钢</w:t>
      </w:r>
      <w:r>
        <w:rPr>
          <w:rFonts w:hint="eastAsia"/>
        </w:rPr>
        <w:t>.</w:t>
      </w:r>
      <w:proofErr w:type="gramStart"/>
      <w:r>
        <w:rPr>
          <w:rFonts w:hint="eastAsia"/>
        </w:rPr>
        <w:t>众核</w:t>
      </w:r>
      <w:proofErr w:type="gramEnd"/>
      <w:r>
        <w:rPr>
          <w:rFonts w:hint="eastAsia"/>
        </w:rPr>
        <w:t>GPU</w:t>
      </w:r>
      <w:r>
        <w:rPr>
          <w:rFonts w:hint="eastAsia"/>
        </w:rPr>
        <w:t>体系结构相关技术研究</w:t>
      </w:r>
      <w:r>
        <w:rPr>
          <w:rFonts w:hint="eastAsia"/>
        </w:rPr>
        <w:t>[D</w:t>
      </w:r>
      <w:r>
        <w:t>]</w:t>
      </w:r>
      <w:r>
        <w:rPr>
          <w:rFonts w:hint="eastAsia"/>
        </w:rPr>
        <w:t>.</w:t>
      </w:r>
      <w:r>
        <w:rPr>
          <w:rFonts w:hint="eastAsia"/>
        </w:rPr>
        <w:t>复旦大学博士学位论文</w:t>
      </w:r>
      <w:r>
        <w:rPr>
          <w:rFonts w:hint="eastAsia"/>
        </w:rPr>
        <w:t>.2011.9</w:t>
      </w:r>
    </w:p>
  </w:comment>
  <w:comment w:id="6" w:author="Memory yuan" w:date="2016-03-10T21:30:00Z" w:initials="My">
    <w:p w:rsidR="00AB31FA" w:rsidRDefault="00AB31FA" w:rsidP="00D038BD">
      <w:pPr>
        <w:pStyle w:val="a9"/>
        <w:rPr>
          <w:i/>
        </w:rPr>
      </w:pPr>
      <w:r>
        <w:rPr>
          <w:rFonts w:hint="eastAsia"/>
          <w:i/>
        </w:rPr>
        <w:t>面向高通量处理器的</w:t>
      </w:r>
      <w:r>
        <w:rPr>
          <w:rFonts w:hint="eastAsia"/>
          <w:i/>
        </w:rPr>
        <w:t>Benchmark</w:t>
      </w:r>
      <w:r>
        <w:rPr>
          <w:rFonts w:hint="eastAsia"/>
          <w:i/>
        </w:rPr>
        <w:t>研究</w:t>
      </w:r>
      <w:r>
        <w:rPr>
          <w:rFonts w:hint="eastAsia"/>
          <w:i/>
        </w:rPr>
        <w:t>-</w:t>
      </w:r>
      <w:r>
        <w:rPr>
          <w:rFonts w:hint="eastAsia"/>
          <w:i/>
        </w:rPr>
        <w:t>苗福涛</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BF9" w:rsidRDefault="00016BF9" w:rsidP="0063347E">
      <w:r>
        <w:separator/>
      </w:r>
    </w:p>
  </w:endnote>
  <w:endnote w:type="continuationSeparator" w:id="0">
    <w:p w:rsidR="00016BF9" w:rsidRDefault="00016BF9" w:rsidP="00633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256383"/>
      <w:docPartObj>
        <w:docPartGallery w:val="Page Numbers (Bottom of Page)"/>
        <w:docPartUnique/>
      </w:docPartObj>
    </w:sdtPr>
    <w:sdtContent>
      <w:p w:rsidR="00A33BE8" w:rsidRDefault="00A33BE8">
        <w:pPr>
          <w:pStyle w:val="a4"/>
        </w:pPr>
        <w:r>
          <w:fldChar w:fldCharType="begin"/>
        </w:r>
        <w:r>
          <w:instrText>PAGE   \* MERGEFORMAT</w:instrText>
        </w:r>
        <w:r>
          <w:fldChar w:fldCharType="separate"/>
        </w:r>
        <w:r w:rsidR="00D26447" w:rsidRPr="00D26447">
          <w:rPr>
            <w:noProof/>
            <w:lang w:val="zh-CN"/>
          </w:rPr>
          <w:t>30</w:t>
        </w:r>
        <w:r>
          <w:fldChar w:fldCharType="end"/>
        </w:r>
      </w:p>
    </w:sdtContent>
  </w:sdt>
  <w:p w:rsidR="00A33BE8" w:rsidRDefault="00A33BE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BF9" w:rsidRDefault="00016BF9" w:rsidP="0063347E">
      <w:r>
        <w:separator/>
      </w:r>
    </w:p>
  </w:footnote>
  <w:footnote w:type="continuationSeparator" w:id="0">
    <w:p w:rsidR="00016BF9" w:rsidRDefault="00016BF9" w:rsidP="00633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2F63DD"/>
    <w:multiLevelType w:val="hybridMultilevel"/>
    <w:tmpl w:val="99028AE0"/>
    <w:lvl w:ilvl="0" w:tplc="4D52AD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6E21710"/>
    <w:multiLevelType w:val="singleLevel"/>
    <w:tmpl w:val="56E21710"/>
    <w:lvl w:ilvl="0">
      <w:start w:val="1"/>
      <w:numFmt w:val="decimal"/>
      <w:suff w:val="space"/>
      <w:lvlText w:val="%1)"/>
      <w:lvlJc w:val="left"/>
    </w:lvl>
  </w:abstractNum>
  <w:abstractNum w:abstractNumId="2">
    <w:nsid w:val="6651731B"/>
    <w:multiLevelType w:val="hybridMultilevel"/>
    <w:tmpl w:val="0FD8129E"/>
    <w:lvl w:ilvl="0" w:tplc="AF8295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6B4C0243"/>
    <w:multiLevelType w:val="hybridMultilevel"/>
    <w:tmpl w:val="3C34EE24"/>
    <w:lvl w:ilvl="0" w:tplc="77402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1F3"/>
    <w:rsid w:val="00016BF9"/>
    <w:rsid w:val="000B01A7"/>
    <w:rsid w:val="000F1C08"/>
    <w:rsid w:val="00146B63"/>
    <w:rsid w:val="00175480"/>
    <w:rsid w:val="001B2D33"/>
    <w:rsid w:val="001E4702"/>
    <w:rsid w:val="001E5293"/>
    <w:rsid w:val="00211473"/>
    <w:rsid w:val="002D3DE7"/>
    <w:rsid w:val="003521AB"/>
    <w:rsid w:val="00386ECF"/>
    <w:rsid w:val="00425A04"/>
    <w:rsid w:val="004611E7"/>
    <w:rsid w:val="004B1E55"/>
    <w:rsid w:val="004D21F3"/>
    <w:rsid w:val="00534A9D"/>
    <w:rsid w:val="00601C27"/>
    <w:rsid w:val="0063347E"/>
    <w:rsid w:val="006402D9"/>
    <w:rsid w:val="006D253E"/>
    <w:rsid w:val="006D6D73"/>
    <w:rsid w:val="0076525A"/>
    <w:rsid w:val="007C6D4B"/>
    <w:rsid w:val="00805E32"/>
    <w:rsid w:val="00864DC2"/>
    <w:rsid w:val="008A0378"/>
    <w:rsid w:val="008C29D1"/>
    <w:rsid w:val="008C3DBC"/>
    <w:rsid w:val="008D0915"/>
    <w:rsid w:val="009C3336"/>
    <w:rsid w:val="009C71E1"/>
    <w:rsid w:val="009D1D94"/>
    <w:rsid w:val="009D595E"/>
    <w:rsid w:val="009F2045"/>
    <w:rsid w:val="00A25490"/>
    <w:rsid w:val="00A33BE8"/>
    <w:rsid w:val="00A6057B"/>
    <w:rsid w:val="00A60DC0"/>
    <w:rsid w:val="00A64D2B"/>
    <w:rsid w:val="00AB31FA"/>
    <w:rsid w:val="00AC6A8F"/>
    <w:rsid w:val="00B33180"/>
    <w:rsid w:val="00B80775"/>
    <w:rsid w:val="00BC2D66"/>
    <w:rsid w:val="00BC7246"/>
    <w:rsid w:val="00BD1660"/>
    <w:rsid w:val="00BE25A3"/>
    <w:rsid w:val="00C11CE8"/>
    <w:rsid w:val="00C170AC"/>
    <w:rsid w:val="00C30938"/>
    <w:rsid w:val="00C423D3"/>
    <w:rsid w:val="00C51548"/>
    <w:rsid w:val="00C61639"/>
    <w:rsid w:val="00CC4D65"/>
    <w:rsid w:val="00D038BD"/>
    <w:rsid w:val="00D10DBE"/>
    <w:rsid w:val="00D26447"/>
    <w:rsid w:val="00D52975"/>
    <w:rsid w:val="00D72544"/>
    <w:rsid w:val="00D747EA"/>
    <w:rsid w:val="00D74FD1"/>
    <w:rsid w:val="00DA7E17"/>
    <w:rsid w:val="00DF35A8"/>
    <w:rsid w:val="00E00712"/>
    <w:rsid w:val="00E63890"/>
    <w:rsid w:val="00EC2A15"/>
    <w:rsid w:val="00EC31B7"/>
    <w:rsid w:val="00EF12EF"/>
    <w:rsid w:val="00EF7A4F"/>
    <w:rsid w:val="00F023C7"/>
    <w:rsid w:val="00F33F85"/>
    <w:rsid w:val="00F60DAF"/>
    <w:rsid w:val="00F661E5"/>
    <w:rsid w:val="00F84B83"/>
    <w:rsid w:val="00FA3A22"/>
    <w:rsid w:val="00FD13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34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347E"/>
    <w:rPr>
      <w:sz w:val="18"/>
      <w:szCs w:val="18"/>
    </w:rPr>
  </w:style>
  <w:style w:type="paragraph" w:styleId="a4">
    <w:name w:val="footer"/>
    <w:basedOn w:val="a"/>
    <w:link w:val="Char0"/>
    <w:uiPriority w:val="99"/>
    <w:unhideWhenUsed/>
    <w:rsid w:val="0063347E"/>
    <w:pPr>
      <w:tabs>
        <w:tab w:val="center" w:pos="4153"/>
        <w:tab w:val="right" w:pos="8306"/>
      </w:tabs>
      <w:snapToGrid w:val="0"/>
      <w:jc w:val="left"/>
    </w:pPr>
    <w:rPr>
      <w:sz w:val="18"/>
      <w:szCs w:val="18"/>
    </w:rPr>
  </w:style>
  <w:style w:type="character" w:customStyle="1" w:styleId="Char0">
    <w:name w:val="页脚 Char"/>
    <w:basedOn w:val="a0"/>
    <w:link w:val="a4"/>
    <w:uiPriority w:val="99"/>
    <w:rsid w:val="0063347E"/>
    <w:rPr>
      <w:sz w:val="18"/>
      <w:szCs w:val="18"/>
    </w:rPr>
  </w:style>
  <w:style w:type="paragraph" w:styleId="a5">
    <w:name w:val="List Paragraph"/>
    <w:basedOn w:val="a"/>
    <w:uiPriority w:val="34"/>
    <w:qFormat/>
    <w:rsid w:val="0063347E"/>
    <w:pPr>
      <w:ind w:firstLineChars="200" w:firstLine="420"/>
    </w:pPr>
  </w:style>
  <w:style w:type="paragraph" w:styleId="a6">
    <w:name w:val="Date"/>
    <w:basedOn w:val="a"/>
    <w:next w:val="a"/>
    <w:link w:val="Char1"/>
    <w:uiPriority w:val="99"/>
    <w:semiHidden/>
    <w:unhideWhenUsed/>
    <w:rsid w:val="00B80775"/>
    <w:pPr>
      <w:ind w:leftChars="2500" w:left="100"/>
    </w:pPr>
  </w:style>
  <w:style w:type="character" w:customStyle="1" w:styleId="Char1">
    <w:name w:val="日期 Char"/>
    <w:basedOn w:val="a0"/>
    <w:link w:val="a6"/>
    <w:uiPriority w:val="99"/>
    <w:semiHidden/>
    <w:rsid w:val="00B80775"/>
  </w:style>
  <w:style w:type="paragraph" w:styleId="a7">
    <w:name w:val="Balloon Text"/>
    <w:basedOn w:val="a"/>
    <w:link w:val="Char2"/>
    <w:uiPriority w:val="99"/>
    <w:semiHidden/>
    <w:unhideWhenUsed/>
    <w:rsid w:val="009D595E"/>
    <w:rPr>
      <w:sz w:val="18"/>
      <w:szCs w:val="18"/>
    </w:rPr>
  </w:style>
  <w:style w:type="character" w:customStyle="1" w:styleId="Char2">
    <w:name w:val="批注框文本 Char"/>
    <w:basedOn w:val="a0"/>
    <w:link w:val="a7"/>
    <w:uiPriority w:val="99"/>
    <w:semiHidden/>
    <w:rsid w:val="009D595E"/>
    <w:rPr>
      <w:sz w:val="18"/>
      <w:szCs w:val="18"/>
    </w:rPr>
  </w:style>
  <w:style w:type="character" w:styleId="a8">
    <w:name w:val="annotation reference"/>
    <w:basedOn w:val="a0"/>
    <w:uiPriority w:val="99"/>
    <w:semiHidden/>
    <w:unhideWhenUsed/>
    <w:rsid w:val="009D595E"/>
    <w:rPr>
      <w:sz w:val="21"/>
      <w:szCs w:val="21"/>
    </w:rPr>
  </w:style>
  <w:style w:type="paragraph" w:styleId="a9">
    <w:name w:val="annotation text"/>
    <w:basedOn w:val="a"/>
    <w:link w:val="Char3"/>
    <w:uiPriority w:val="99"/>
    <w:semiHidden/>
    <w:unhideWhenUsed/>
    <w:rsid w:val="009D595E"/>
    <w:pPr>
      <w:widowControl/>
      <w:ind w:firstLine="360"/>
      <w:jc w:val="left"/>
    </w:pPr>
    <w:rPr>
      <w:kern w:val="0"/>
      <w:sz w:val="22"/>
    </w:rPr>
  </w:style>
  <w:style w:type="character" w:customStyle="1" w:styleId="Char3">
    <w:name w:val="批注文字 Char"/>
    <w:basedOn w:val="a0"/>
    <w:link w:val="a9"/>
    <w:uiPriority w:val="99"/>
    <w:semiHidden/>
    <w:rsid w:val="009D595E"/>
    <w:rPr>
      <w:kern w:val="0"/>
      <w:sz w:val="22"/>
    </w:rPr>
  </w:style>
  <w:style w:type="character" w:styleId="aa">
    <w:name w:val="Emphasis"/>
    <w:uiPriority w:val="20"/>
    <w:qFormat/>
    <w:rsid w:val="00D038BD"/>
    <w:rPr>
      <w:b/>
      <w:bCs/>
      <w:i/>
      <w:iCs/>
      <w:color w:val="5A5A5A" w:themeColor="text1" w:themeTint="A5"/>
    </w:rPr>
  </w:style>
  <w:style w:type="table" w:styleId="ab">
    <w:name w:val="Table Grid"/>
    <w:basedOn w:val="a1"/>
    <w:uiPriority w:val="39"/>
    <w:qFormat/>
    <w:rsid w:val="00146B6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网格型1"/>
    <w:basedOn w:val="a1"/>
    <w:next w:val="ab"/>
    <w:uiPriority w:val="59"/>
    <w:rsid w:val="00C6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34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347E"/>
    <w:rPr>
      <w:sz w:val="18"/>
      <w:szCs w:val="18"/>
    </w:rPr>
  </w:style>
  <w:style w:type="paragraph" w:styleId="a4">
    <w:name w:val="footer"/>
    <w:basedOn w:val="a"/>
    <w:link w:val="Char0"/>
    <w:uiPriority w:val="99"/>
    <w:unhideWhenUsed/>
    <w:rsid w:val="0063347E"/>
    <w:pPr>
      <w:tabs>
        <w:tab w:val="center" w:pos="4153"/>
        <w:tab w:val="right" w:pos="8306"/>
      </w:tabs>
      <w:snapToGrid w:val="0"/>
      <w:jc w:val="left"/>
    </w:pPr>
    <w:rPr>
      <w:sz w:val="18"/>
      <w:szCs w:val="18"/>
    </w:rPr>
  </w:style>
  <w:style w:type="character" w:customStyle="1" w:styleId="Char0">
    <w:name w:val="页脚 Char"/>
    <w:basedOn w:val="a0"/>
    <w:link w:val="a4"/>
    <w:uiPriority w:val="99"/>
    <w:rsid w:val="0063347E"/>
    <w:rPr>
      <w:sz w:val="18"/>
      <w:szCs w:val="18"/>
    </w:rPr>
  </w:style>
  <w:style w:type="paragraph" w:styleId="a5">
    <w:name w:val="List Paragraph"/>
    <w:basedOn w:val="a"/>
    <w:uiPriority w:val="34"/>
    <w:qFormat/>
    <w:rsid w:val="0063347E"/>
    <w:pPr>
      <w:ind w:firstLineChars="200" w:firstLine="420"/>
    </w:pPr>
  </w:style>
  <w:style w:type="paragraph" w:styleId="a6">
    <w:name w:val="Date"/>
    <w:basedOn w:val="a"/>
    <w:next w:val="a"/>
    <w:link w:val="Char1"/>
    <w:uiPriority w:val="99"/>
    <w:semiHidden/>
    <w:unhideWhenUsed/>
    <w:rsid w:val="00B80775"/>
    <w:pPr>
      <w:ind w:leftChars="2500" w:left="100"/>
    </w:pPr>
  </w:style>
  <w:style w:type="character" w:customStyle="1" w:styleId="Char1">
    <w:name w:val="日期 Char"/>
    <w:basedOn w:val="a0"/>
    <w:link w:val="a6"/>
    <w:uiPriority w:val="99"/>
    <w:semiHidden/>
    <w:rsid w:val="00B80775"/>
  </w:style>
  <w:style w:type="paragraph" w:styleId="a7">
    <w:name w:val="Balloon Text"/>
    <w:basedOn w:val="a"/>
    <w:link w:val="Char2"/>
    <w:uiPriority w:val="99"/>
    <w:semiHidden/>
    <w:unhideWhenUsed/>
    <w:rsid w:val="009D595E"/>
    <w:rPr>
      <w:sz w:val="18"/>
      <w:szCs w:val="18"/>
    </w:rPr>
  </w:style>
  <w:style w:type="character" w:customStyle="1" w:styleId="Char2">
    <w:name w:val="批注框文本 Char"/>
    <w:basedOn w:val="a0"/>
    <w:link w:val="a7"/>
    <w:uiPriority w:val="99"/>
    <w:semiHidden/>
    <w:rsid w:val="009D595E"/>
    <w:rPr>
      <w:sz w:val="18"/>
      <w:szCs w:val="18"/>
    </w:rPr>
  </w:style>
  <w:style w:type="character" w:styleId="a8">
    <w:name w:val="annotation reference"/>
    <w:basedOn w:val="a0"/>
    <w:uiPriority w:val="99"/>
    <w:semiHidden/>
    <w:unhideWhenUsed/>
    <w:rsid w:val="009D595E"/>
    <w:rPr>
      <w:sz w:val="21"/>
      <w:szCs w:val="21"/>
    </w:rPr>
  </w:style>
  <w:style w:type="paragraph" w:styleId="a9">
    <w:name w:val="annotation text"/>
    <w:basedOn w:val="a"/>
    <w:link w:val="Char3"/>
    <w:uiPriority w:val="99"/>
    <w:semiHidden/>
    <w:unhideWhenUsed/>
    <w:rsid w:val="009D595E"/>
    <w:pPr>
      <w:widowControl/>
      <w:ind w:firstLine="360"/>
      <w:jc w:val="left"/>
    </w:pPr>
    <w:rPr>
      <w:kern w:val="0"/>
      <w:sz w:val="22"/>
    </w:rPr>
  </w:style>
  <w:style w:type="character" w:customStyle="1" w:styleId="Char3">
    <w:name w:val="批注文字 Char"/>
    <w:basedOn w:val="a0"/>
    <w:link w:val="a9"/>
    <w:uiPriority w:val="99"/>
    <w:semiHidden/>
    <w:rsid w:val="009D595E"/>
    <w:rPr>
      <w:kern w:val="0"/>
      <w:sz w:val="22"/>
    </w:rPr>
  </w:style>
  <w:style w:type="character" w:styleId="aa">
    <w:name w:val="Emphasis"/>
    <w:uiPriority w:val="20"/>
    <w:qFormat/>
    <w:rsid w:val="00D038BD"/>
    <w:rPr>
      <w:b/>
      <w:bCs/>
      <w:i/>
      <w:iCs/>
      <w:color w:val="5A5A5A" w:themeColor="text1" w:themeTint="A5"/>
    </w:rPr>
  </w:style>
  <w:style w:type="table" w:styleId="ab">
    <w:name w:val="Table Grid"/>
    <w:basedOn w:val="a1"/>
    <w:uiPriority w:val="39"/>
    <w:qFormat/>
    <w:rsid w:val="00146B6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网格型1"/>
    <w:basedOn w:val="a1"/>
    <w:next w:val="ab"/>
    <w:uiPriority w:val="59"/>
    <w:rsid w:val="00C6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charts/_rels/chart1.xml.rels><?xml version="1.0" encoding="UTF-8" standalone="yes"?>
<Relationships xmlns="http://schemas.openxmlformats.org/package/2006/relationships"><Relationship Id="rId2" Type="http://schemas.openxmlformats.org/officeDocument/2006/relationships/oleObject" Target="&#24037;&#20316;&#31807;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lihe\Documents\&#24037;&#20316;&#31807;1.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ltLang="zh-CN"/>
              <a:t>IDC</a:t>
            </a:r>
            <a:r>
              <a:rPr lang="zh-CN" altLang="en-US"/>
              <a:t>全球数据使用量预测</a:t>
            </a:r>
            <a:endParaRPr lang="en-US" altLang="zh-CN"/>
          </a:p>
        </c:rich>
      </c:tx>
      <c:overlay val="0"/>
    </c:title>
    <c:autoTitleDeleted val="0"/>
    <c:plotArea>
      <c:layout/>
      <c:lineChart>
        <c:grouping val="standard"/>
        <c:varyColors val="0"/>
        <c:ser>
          <c:idx val="0"/>
          <c:order val="0"/>
          <c:tx>
            <c:v>全球数据量</c:v>
          </c:tx>
          <c:cat>
            <c:numRef>
              <c:f>Sheet1!$A$1:$A$6</c:f>
              <c:numCache>
                <c:formatCode>General</c:formatCode>
                <c:ptCount val="6"/>
                <c:pt idx="0">
                  <c:v>2009</c:v>
                </c:pt>
                <c:pt idx="1">
                  <c:v>2010</c:v>
                </c:pt>
                <c:pt idx="2">
                  <c:v>2011</c:v>
                </c:pt>
                <c:pt idx="3">
                  <c:v>2012</c:v>
                </c:pt>
                <c:pt idx="4">
                  <c:v>2015</c:v>
                </c:pt>
                <c:pt idx="5">
                  <c:v>2020</c:v>
                </c:pt>
              </c:numCache>
            </c:numRef>
          </c:cat>
          <c:val>
            <c:numRef>
              <c:f>Sheet1!$B$1:$B$6</c:f>
              <c:numCache>
                <c:formatCode>General</c:formatCode>
                <c:ptCount val="6"/>
                <c:pt idx="0">
                  <c:v>0.8</c:v>
                </c:pt>
                <c:pt idx="1">
                  <c:v>1.2</c:v>
                </c:pt>
                <c:pt idx="2">
                  <c:v>1.8</c:v>
                </c:pt>
                <c:pt idx="3">
                  <c:v>2.7</c:v>
                </c:pt>
                <c:pt idx="4">
                  <c:v>7.9</c:v>
                </c:pt>
                <c:pt idx="5">
                  <c:v>35.200000000000003</c:v>
                </c:pt>
              </c:numCache>
            </c:numRef>
          </c:val>
          <c:smooth val="0"/>
        </c:ser>
        <c:dLbls>
          <c:dLblPos val="t"/>
          <c:showLegendKey val="0"/>
          <c:showVal val="1"/>
          <c:showCatName val="0"/>
          <c:showSerName val="0"/>
          <c:showPercent val="0"/>
          <c:showBubbleSize val="0"/>
        </c:dLbls>
        <c:marker val="1"/>
        <c:smooth val="0"/>
        <c:axId val="572204160"/>
        <c:axId val="576020864"/>
      </c:lineChart>
      <c:catAx>
        <c:axId val="572204160"/>
        <c:scaling>
          <c:orientation val="minMax"/>
        </c:scaling>
        <c:delete val="0"/>
        <c:axPos val="b"/>
        <c:numFmt formatCode="General" sourceLinked="1"/>
        <c:majorTickMark val="out"/>
        <c:minorTickMark val="none"/>
        <c:tickLblPos val="nextTo"/>
        <c:crossAx val="576020864"/>
        <c:crosses val="autoZero"/>
        <c:auto val="0"/>
        <c:lblAlgn val="ctr"/>
        <c:lblOffset val="100"/>
        <c:noMultiLvlLbl val="0"/>
      </c:catAx>
      <c:valAx>
        <c:axId val="576020864"/>
        <c:scaling>
          <c:orientation val="minMax"/>
        </c:scaling>
        <c:delete val="0"/>
        <c:axPos val="l"/>
        <c:majorGridlines/>
        <c:title>
          <c:tx>
            <c:rich>
              <a:bodyPr rot="0" vert="horz"/>
              <a:lstStyle/>
              <a:p>
                <a:pPr>
                  <a:defRPr/>
                </a:pPr>
                <a:r>
                  <a:rPr lang="zh-CN" altLang="en-US"/>
                  <a:t>单位：</a:t>
                </a:r>
                <a:r>
                  <a:rPr lang="en-US" altLang="zh-CN"/>
                  <a:t>ZB</a:t>
                </a:r>
              </a:p>
            </c:rich>
          </c:tx>
          <c:layout>
            <c:manualLayout>
              <c:xMode val="edge"/>
              <c:yMode val="edge"/>
              <c:x val="0.1"/>
              <c:y val="8.4377004957713636E-2"/>
            </c:manualLayout>
          </c:layout>
          <c:overlay val="0"/>
        </c:title>
        <c:numFmt formatCode="General" sourceLinked="1"/>
        <c:majorTickMark val="out"/>
        <c:minorTickMark val="none"/>
        <c:tickLblPos val="nextTo"/>
        <c:crossAx val="572204160"/>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a:t>函数用时一览表</a:t>
            </a:r>
            <a:endParaRPr lang="en-US" altLang="zh-CN"/>
          </a:p>
        </c:rich>
      </c:tx>
      <c:overlay val="0"/>
    </c:title>
    <c:autoTitleDeleted val="0"/>
    <c:plotArea>
      <c:layout/>
      <c:barChart>
        <c:barDir val="col"/>
        <c:grouping val="clustered"/>
        <c:varyColors val="0"/>
        <c:ser>
          <c:idx val="0"/>
          <c:order val="0"/>
          <c:tx>
            <c:v>函数用时</c:v>
          </c:tx>
          <c:invertIfNegative val="0"/>
          <c:cat>
            <c:strRef>
              <c:f>Sheet1!$A$13:$A$24</c:f>
              <c:strCache>
                <c:ptCount val="12"/>
                <c:pt idx="0">
                  <c:v>insertaword</c:v>
                </c:pt>
                <c:pt idx="1">
                  <c:v>wordcount</c:v>
                </c:pt>
                <c:pt idx="2">
                  <c:v>worfkey</c:v>
                </c:pt>
                <c:pt idx="3">
                  <c:v>main</c:v>
                </c:pt>
                <c:pt idx="4">
                  <c:v>new_hashele</c:v>
                </c:pt>
                <c:pt idx="5">
                  <c:v>add</c:v>
                </c:pt>
                <c:pt idx="6">
                  <c:v>frame_dummy</c:v>
                </c:pt>
                <c:pt idx="7">
                  <c:v>Create_Hashele_Free_List</c:v>
                </c:pt>
                <c:pt idx="8">
                  <c:v>comp</c:v>
                </c:pt>
                <c:pt idx="9">
                  <c:v>hashele_chain_create</c:v>
                </c:pt>
                <c:pt idx="10">
                  <c:v>getfinal</c:v>
                </c:pt>
                <c:pt idx="11">
                  <c:v>stat</c:v>
                </c:pt>
              </c:strCache>
            </c:strRef>
          </c:cat>
          <c:val>
            <c:numRef>
              <c:f>Sheet1!$B$13:$B$24</c:f>
              <c:numCache>
                <c:formatCode>General</c:formatCode>
                <c:ptCount val="12"/>
                <c:pt idx="0">
                  <c:v>61.73</c:v>
                </c:pt>
                <c:pt idx="1">
                  <c:v>11.72</c:v>
                </c:pt>
                <c:pt idx="2">
                  <c:v>7.86</c:v>
                </c:pt>
                <c:pt idx="3">
                  <c:v>3.64</c:v>
                </c:pt>
                <c:pt idx="4">
                  <c:v>0.49</c:v>
                </c:pt>
                <c:pt idx="5">
                  <c:v>0.15</c:v>
                </c:pt>
                <c:pt idx="6">
                  <c:v>0.13</c:v>
                </c:pt>
                <c:pt idx="7">
                  <c:v>0.02</c:v>
                </c:pt>
                <c:pt idx="8">
                  <c:v>0.02</c:v>
                </c:pt>
                <c:pt idx="9">
                  <c:v>0.01</c:v>
                </c:pt>
                <c:pt idx="10">
                  <c:v>0</c:v>
                </c:pt>
                <c:pt idx="11">
                  <c:v>0</c:v>
                </c:pt>
              </c:numCache>
            </c:numRef>
          </c:val>
        </c:ser>
        <c:ser>
          <c:idx val="1"/>
          <c:order val="1"/>
          <c:tx>
            <c:v>用时百分比</c:v>
          </c:tx>
          <c:invertIfNegative val="0"/>
          <c:cat>
            <c:strRef>
              <c:f>Sheet1!$A$13:$A$24</c:f>
              <c:strCache>
                <c:ptCount val="12"/>
                <c:pt idx="0">
                  <c:v>insertaword</c:v>
                </c:pt>
                <c:pt idx="1">
                  <c:v>wordcount</c:v>
                </c:pt>
                <c:pt idx="2">
                  <c:v>worfkey</c:v>
                </c:pt>
                <c:pt idx="3">
                  <c:v>main</c:v>
                </c:pt>
                <c:pt idx="4">
                  <c:v>new_hashele</c:v>
                </c:pt>
                <c:pt idx="5">
                  <c:v>add</c:v>
                </c:pt>
                <c:pt idx="6">
                  <c:v>frame_dummy</c:v>
                </c:pt>
                <c:pt idx="7">
                  <c:v>Create_Hashele_Free_List</c:v>
                </c:pt>
                <c:pt idx="8">
                  <c:v>comp</c:v>
                </c:pt>
                <c:pt idx="9">
                  <c:v>hashele_chain_create</c:v>
                </c:pt>
                <c:pt idx="10">
                  <c:v>getfinal</c:v>
                </c:pt>
                <c:pt idx="11">
                  <c:v>stat</c:v>
                </c:pt>
              </c:strCache>
            </c:strRef>
          </c:cat>
          <c:val>
            <c:numRef>
              <c:f>Sheet1!$C$13:$C$24</c:f>
              <c:numCache>
                <c:formatCode>0.00_);[Red]\(0.00\)</c:formatCode>
                <c:ptCount val="12"/>
                <c:pt idx="0">
                  <c:v>72.099999999999994</c:v>
                </c:pt>
                <c:pt idx="1">
                  <c:v>13.69</c:v>
                </c:pt>
                <c:pt idx="2">
                  <c:v>9.18</c:v>
                </c:pt>
                <c:pt idx="3">
                  <c:v>4.25</c:v>
                </c:pt>
                <c:pt idx="4">
                  <c:v>0.56999999999999995</c:v>
                </c:pt>
                <c:pt idx="5">
                  <c:v>0.18</c:v>
                </c:pt>
                <c:pt idx="6">
                  <c:v>0.15</c:v>
                </c:pt>
                <c:pt idx="7">
                  <c:v>0.02</c:v>
                </c:pt>
                <c:pt idx="8">
                  <c:v>0.02</c:v>
                </c:pt>
                <c:pt idx="9">
                  <c:v>0.01</c:v>
                </c:pt>
                <c:pt idx="10">
                  <c:v>0</c:v>
                </c:pt>
                <c:pt idx="11">
                  <c:v>0</c:v>
                </c:pt>
              </c:numCache>
            </c:numRef>
          </c:val>
        </c:ser>
        <c:dLbls>
          <c:showLegendKey val="0"/>
          <c:showVal val="0"/>
          <c:showCatName val="0"/>
          <c:showSerName val="0"/>
          <c:showPercent val="0"/>
          <c:showBubbleSize val="0"/>
        </c:dLbls>
        <c:gapWidth val="150"/>
        <c:axId val="263559040"/>
        <c:axId val="263561216"/>
      </c:barChart>
      <c:catAx>
        <c:axId val="263559040"/>
        <c:scaling>
          <c:orientation val="minMax"/>
        </c:scaling>
        <c:delete val="0"/>
        <c:axPos val="b"/>
        <c:title>
          <c:tx>
            <c:rich>
              <a:bodyPr/>
              <a:lstStyle/>
              <a:p>
                <a:pPr>
                  <a:defRPr/>
                </a:pPr>
                <a:r>
                  <a:rPr lang="zh-CN" altLang="en-US"/>
                  <a:t>函数名称</a:t>
                </a:r>
                <a:endParaRPr lang="en-US" altLang="zh-CN"/>
              </a:p>
            </c:rich>
          </c:tx>
          <c:overlay val="0"/>
        </c:title>
        <c:majorTickMark val="out"/>
        <c:minorTickMark val="none"/>
        <c:tickLblPos val="nextTo"/>
        <c:spPr>
          <a:gradFill>
            <a:gsLst>
              <a:gs pos="0">
                <a:schemeClr val="accent1">
                  <a:tint val="66000"/>
                  <a:satMod val="160000"/>
                </a:schemeClr>
              </a:gs>
              <a:gs pos="43000">
                <a:schemeClr val="accent1">
                  <a:tint val="44500"/>
                  <a:satMod val="160000"/>
                </a:schemeClr>
              </a:gs>
              <a:gs pos="100000">
                <a:schemeClr val="accent1">
                  <a:tint val="23500"/>
                  <a:satMod val="160000"/>
                </a:schemeClr>
              </a:gs>
            </a:gsLst>
            <a:lin ang="5400000" scaled="0"/>
          </a:gradFill>
          <a:ln>
            <a:gradFill>
              <a:gsLst>
                <a:gs pos="0">
                  <a:schemeClr val="accent1">
                    <a:tint val="66000"/>
                    <a:satMod val="160000"/>
                  </a:schemeClr>
                </a:gs>
                <a:gs pos="43000">
                  <a:schemeClr val="accent1">
                    <a:tint val="44500"/>
                    <a:satMod val="160000"/>
                  </a:schemeClr>
                </a:gs>
                <a:gs pos="100000">
                  <a:schemeClr val="accent1">
                    <a:tint val="23500"/>
                    <a:satMod val="160000"/>
                  </a:schemeClr>
                </a:gs>
              </a:gsLst>
              <a:lin ang="5400000" scaled="0"/>
            </a:gradFill>
          </a:ln>
          <a:effectLst>
            <a:glow rad="25400">
              <a:schemeClr val="accent1">
                <a:alpha val="42000"/>
              </a:schemeClr>
            </a:glow>
          </a:effectLst>
        </c:spPr>
        <c:txPr>
          <a:bodyPr rot="-5400000" vert="horz"/>
          <a:lstStyle/>
          <a:p>
            <a:pPr>
              <a:defRPr sz="800" baseline="0"/>
            </a:pPr>
            <a:endParaRPr lang="zh-CN"/>
          </a:p>
        </c:txPr>
        <c:crossAx val="263561216"/>
        <c:crosses val="autoZero"/>
        <c:auto val="1"/>
        <c:lblAlgn val="ctr"/>
        <c:lblOffset val="100"/>
        <c:noMultiLvlLbl val="0"/>
      </c:catAx>
      <c:valAx>
        <c:axId val="263561216"/>
        <c:scaling>
          <c:orientation val="minMax"/>
        </c:scaling>
        <c:delete val="0"/>
        <c:axPos val="l"/>
        <c:majorGridlines/>
        <c:title>
          <c:tx>
            <c:rich>
              <a:bodyPr rot="0" vert="wordArtVertRtl"/>
              <a:lstStyle/>
              <a:p>
                <a:pPr>
                  <a:defRPr/>
                </a:pPr>
                <a:r>
                  <a:rPr lang="zh-CN" altLang="en-US"/>
                  <a:t>用时及比例</a:t>
                </a:r>
                <a:endParaRPr lang="en-US" altLang="zh-CN"/>
              </a:p>
            </c:rich>
          </c:tx>
          <c:overlay val="0"/>
        </c:title>
        <c:numFmt formatCode="General" sourceLinked="1"/>
        <c:majorTickMark val="out"/>
        <c:minorTickMark val="none"/>
        <c:tickLblPos val="nextTo"/>
        <c:crossAx val="263559040"/>
        <c:crosses val="autoZero"/>
        <c:crossBetween val="between"/>
      </c:valAx>
      <c:spPr>
        <a:noFill/>
        <a:ln w="25400">
          <a:noFill/>
        </a:ln>
      </c:spPr>
    </c:plotArea>
    <c:legend>
      <c:legendPos val="r"/>
      <c:overlay val="0"/>
      <c:spPr>
        <a:solidFill>
          <a:schemeClr val="accent1">
            <a:alpha val="74000"/>
          </a:schemeClr>
        </a:soli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legend>
    <c:plotVisOnly val="1"/>
    <c:dispBlanksAs val="gap"/>
    <c:showDLblsOverMax val="0"/>
  </c:chart>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382</TotalTime>
  <Pages>30</Pages>
  <Words>1715</Words>
  <Characters>9781</Characters>
  <Application>Microsoft Office Word</Application>
  <DocSecurity>0</DocSecurity>
  <Lines>81</Lines>
  <Paragraphs>22</Paragraphs>
  <ScaleCrop>false</ScaleCrop>
  <Company>Microsoft</Company>
  <LinksUpToDate>false</LinksUpToDate>
  <CharactersWithSpaces>11474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lihe</dc:creator>
  <cp:keywords/>
  <dc:description/>
  <cp:lastModifiedBy>lihe</cp:lastModifiedBy>
  <cp:revision>37</cp:revision>
  <dcterms:created xsi:type="dcterms:W3CDTF">2016-03-10T11:37:00Z</dcterms:created>
  <dcterms:modified xsi:type="dcterms:W3CDTF">2016-03-11T09:09:00Z</dcterms:modified>
</cp:coreProperties>
</file>