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115414_Paraplunota_Leefomgeving.pdf</w:t>
      </w:r>
    </w:p>
    <w:p/>
    <w:p>
      <w:r>
        <w:t>De Paraplunota Leefomgeving 2012-2030 van de gemeente Moerdijk richt zich op de fysieke leefomgeving en onderscheidt daarin de elementen ondergrond, water, lucht, grondstoffen, natuur en de samenhang daartussen. Er worden maatregelen genomen om de luchtkwaliteit te verbeteren, zoals het opwekken van duurzame energie en het verminderen van de uitstoot van schadelijke stoffen. De gemeente Moerdijk zet in op een duurzame samenleving en wil een voorbeeldfunctie vervullen. De gemeente heeft diverse beleidsplannen die elementen bevatten die betrekking hebben op de leefomgeving, zoals het Waterplan en het Milieubeleidsplan. De gemeente werkt samen met andere partijen om een duurzaam Haven- en Industrieterrein Moerdijk te realiseren en streeft naar het verminderen van de CO2-uitstoot en het opwekken van duurzame energie. Uit een burgerenquête blijkt dat bijna 75% van de bewoners tevreden is met het beheer en onderhoud van het openbaar gebied in de eigen wijk. De gemeente Moerdijk heeft een hoge ambitie op het gebied van duurzaamheid en streeft naar het verminderen van de uitstoot van fijnstof en broeikasgassen. De Omgevingswet moet het omgevingsrecht vereenvoudigen en bundelen in één wet.</w:t>
      </w:r>
    </w:p>
    <w:p/>
    <w:p>
      <w:r>
        <w:t>Atlas-Moerdijk_lowres.pdf</w:t>
      </w:r>
    </w:p>
    <w:p/>
    <w:p>
      <w:r>
        <w:t>De Atlas Moerdijk 2040 beschrijft de huidige waarden en kwaliteiten van de gemeente Moerdijk, inclusief trends en ontwikkelingen voor negen relevante thema's. Er wordt gekeken naar hoe het huidige beleid zich verhoudt tot nieuwe ontwikkelingen en thema's en de doelen van de Omgevingswet. Er zijn verschillende maatregelen genomen om bij te dragen aan een verdere verduurzaming van de gebouwde omgeving en een daling van het energieverbruik. De gemeente Moerdijk streeft naar duurzame en betaalbare mobiliteit en er wordt ingezet op het behouden of aantrekken van voorzieningen om de leefbaarheid van de kernen te versterken. Er wordt gekeken naar de autonome ontwikkelingen op het gebied van luchtkwaliteit, groen, landschap en natuur in de gemeente Moerdijk. Er zijn uitdagingen zoals de afname van sporten en bewegen in clubverband en de druk op de waterkwaliteit in Natura 2000-gebieden.</w:t>
      </w:r>
    </w:p>
    <w:p>
      <w:r>
        <w:t>De provincie Noord-Brabant streeft naar een klimaatbestendig en veerkrachtig water- en bodemsysteem in 2050, waarbij de landbouwsector een belangrijke rol speelt. Waterveiligheid en wateroverlast zijn belangrijke opgaven voor de gemeente Moerdijk, waarbij de beschikbaarheid van zoetwater een steeds grotere uitdaging wordt. De gemeente heeft de ambitie om de toeristische potentie van de kernen te benutten en landschappelijke en cultuurhistorische kwaliteiten te behouden en versterken. De gemeente Moerdijk heeft besloten om een omgevingsvisie te ontwikkelen en om deze begin 2023 vast te stellen, waarbij er meer aandacht zal zijn voor integraal beleid en participatie en samenwerking met bewoners en stakeholders. Maatregelen die genomen worden zijn onder andere het ontwikkelen van nieuwe fietsverbindingen en mobiliteitshubs, het vervangen van windparken en het starten van een MIRT-verkenning naar de ontwikkeling van de A16. Er worden verschillende maatregelen genomen om de luchtkwaliteit te verbeteren in de regio Moerdijk, waarbij er wordt ingezet op kringlooplandbouw, het verminderen van stikstofdepositie, het verminderen van CO2-uitstoot en het stimuleren van duurzame mobiliteit. Er worden verschillende beleidsprogramma's en onderzoeken genoemd die deze maatregelen ondersteunen.</w:t>
      </w:r>
    </w:p>
    <w:p/>
    <w:p>
      <w:r>
        <w:t>Bestuursakkoord-2022-2026 (1).pdf</w:t>
      </w:r>
    </w:p>
    <w:p/>
    <w:p>
      <w:r>
        <w:t>Het Bestuursakkoord Moerdijk 2022-2026 richt zich op verschillende thema's, waaronder luchtkwaliteit. Er worden echter geen specifieke maatregelen genoemd die hiermee te maken hebben. Wel worden er maatregelen genoemd op het gebied van energietransitie en klimaatadaptatie, zoals het investeren in duurzame energie en het verminderen van CO2-uitstoot. Daarnaast wordt er aandacht besteed aan woningbouw en het creëren van vitale centra in de kernen, waarbij wordt gekozen voor vraaggericht bouwen en duurzaamheid op de lange termijn. Er wordt geïnvesteerd in een gemeentelijk ontwikkelbedrijf en er wordt geld vrijgemaakt voor de aanjager woningbouw kleine kernen.</w:t>
      </w:r>
    </w:p>
    <w:p/>
    <w:p>
      <w:r>
        <w:t>De tekst gaat over de plannen van de gemeente Moerdijk voor de komende 10 jaar op het gebied van woningbouw, mobiliteit en verkeersveiligheid. De gemeente richt zich op de ontwikkeling van de kernen Zevenbergen, Klundert, Fijnaart en Willemstad en investeert in het programma Vitale Centra om de voorzieningen in deze kernen te verbeteren. Er wordt ook aandacht besteed aan de verkeerscirculatie en verkeersveiligheid in alle kernen. Daarnaast wordt er geïnvesteerd in duurzaamheid en klimaatadaptatie bij het bouwen van woningen. De gemeente wil op ondernemende wijze regievoeren op de woningbouwopgave en is bereid om te investeren en risico's te nemen. Er wordt ook aandacht besteed aan mobiliteit en verkeersveiligheid, waarbij de gemeente zich richt op goede ontsluiting van alle kernen via weg en openbaar vervoer en fietsvoorzieningen. Verkeersveiligheid blijft een belangrijk uitgangspunt.</w:t>
      </w:r>
    </w:p>
    <w:p/>
    <w:p>
      <w:r>
        <w:t>De gemeente Moerdijk heeft in haar bestuursakkoord voor de periode 2022-2026 aandacht voor luchtkwaliteit door middel van investeringen in preventie en verduurzaming. Er wordt gekeken naar wat er nodig is voor goede en duurzaam betaalbare zorg en ondersteuning voor de doelgroepen in Moerdijk die het echt nodig hebben. Er wordt geïnvesteerd in preventief jeugdbeleid geïnspireerd op het IJslands model en er wordt gekeken naar de haalbaarheid van de financiële taakstelling sociaal domein. Daarnaast wordt er geïnvesteerd in de samenwerking met maatschappelijke partners om dezelfde koers te varen en worden administratieve lasten verminderd. Verder wordt er gekeken naar de verduurzaming van het haven- en industriegebied en wordt er ingezet op digitale toegankelijkheid en gebruiksvriendelijkheid.</w:t>
      </w:r>
    </w:p>
    <w:p/>
    <w:p>
      <w:r>
        <w:t>De tekst beschrijft verschillende maatregelen die de gemeente Moerdijk neemt om een beter evenwicht te vinden tussen economie en milieu. Er wordt onderzocht hoe de doelstelling van 100 kilo restafval per inwoner gehaald kan worden zonder diftarstelsel, maar door bewustwording en gedragsverandering. Er wordt samengewerkt met andere gemeenten en de regio om vernieuwing en verbetering bij afvalverwerking te realiseren. Energiearmoede wordt aangepakt door kortetermijnoplossingen en diverse duurzaamheidsoplossingen in woningen. Er komt een breed cultuurbeleid gericht op eigen inwoners en toerisme, waarbij ook erfgoed wordt betrokken. Verder worden vrijwilligers en verenigingen ondersteund en wordt er gewerkt aan versterking van de samenwerking tussen bestuur en ambtelijke organisatie. De financiële paragraaf beschrijft verschillende investeringen en onzekerheden die mogelijk financiële effecten kunnen hebben. Er worden ook verschillende actieplannen en budgetten genoemd, zoals het actieplan samenwerken en participatie, budget kleine initiatieven, vitale centra, aanjager woningbouw kleine kernen, mobiliteit, preventief jeugdbeleid, inclusiviteit en breed cultuurbeleid.</w:t>
      </w:r>
    </w:p>
    <w:p/>
    <w:p>
      <w:r>
        <w:t>Coalitieakkoord 2018-2022.pdf</w:t>
      </w:r>
    </w:p>
    <w:p/>
    <w:p>
      <w:r>
        <w:t>Het coalitieakkoord 2018-2022 van de gemeente Moerdijk heeft als doel om de luchtkwaliteit te verbeteren en een duurzaam Moerdijk te creëren. Er wordt ingezet op de Energietransitie, klimaatadaptatie en het verminderen van (lucht)vervuiling. Er wordt samengewerkt met partners zoals Energiek Moerdijk en STEM om doelen te bereiken. Er wordt een Omgevingsvisie opgesteld en er wordt prioriteit gegeven aan de aanpak van geluidsoverlast A4. Er wordt gestreefd naar een nadrukkelijke samenhang tussen milieubeleid en ruimtelijk ordeningsbeleid en er is aandacht voor de inpassing van natuur en biodiversiteit in de openbare ruimte. Het beleid van de gemeente Moerdijk voor de periode 2018-2022 besteedt aandacht aan het creëren van een prettige en veilige woonomgeving, het stimuleren van woningbouwontwikkeling, het ontwikkelen van aansprekende woonconcepten en het verbeteren van de bereikbaarheid van voorzieningen. Er wordt ook ingezet op het versterken van de economische positie van de gemeente, met name door het benutten van economische kansen en het ontwikkelen van het Logistiek Park Moerdijk. Maatregelen die genomen worden om de luchtkwaliteit te verbeteren worden niet expliciet genoemd. De gemeente Moerdijk heeft verschillende maatregelen genomen om de luchtkwaliteit te verbeteren, waaronder het faciliteren van ondernemers om gezamenlijk te beslissen over investeringen in de economische aantrekkelijkheid en het vestigings- en ondernemersklimaat van de gemeente. Daarnaast wordt er geïnvesteerd in vitale centra, veiligheid op het industriegebied Moerdijk en het benutten van de toeristische potentie van de kernen van Moerdijk. Ook wordt er aandacht besteed aan de arbeidsmarkt en ondersteuning voor mensen die het nodig hebben, zoals kwetsbare en eenzame inwoners en mantelzorgers. De gemeente zet in op minder bureaucratie en minder regels om de administratieve lastendruk en regeldruk voor de zorgsector te verminderen. In haar beleidsvoornemens heeft de gemeente Moerdijk maatregelen genomen om de luchtkwaliteit te verbeteren. Zo willen ze inwonersparticipatie versterken en initiatieven van inwoners ondersteunen om de gebiedsgerichte aanpak te verbeteren. Ook willen ze slim samenwerken met regionale partners om de energie- en klimaattransitie aan te pakken. Daarnaast willen ze investeren in een gedigitaliseerde organisatie om de dienstverlening te verbeteren en de informatiehuishouding te optimaliseren. Er wordt geen verhoging van de onroerende-zaakbelastingen (OZB) verwacht, maar er wordt wel geïnvesteerd in veiligheid, economie en ondersteuning van mensen die het nodig hebben.</w:t>
      </w:r>
    </w:p>
    <w:p/>
    <w:p>
      <w:r>
        <w:t>Kadernota-2020-2023.pdf</w:t>
      </w:r>
    </w:p>
    <w:p/>
    <w:p>
      <w:r>
        <w:t>De Gemeente Moerdijk heeft in haar Kadernota 2020-2023 verschillende programma's opgesteld om bij te dragen aan een duurzaam Moerdijk en het behoud van leefbaarheid. Er worden verschillende maatregelen genomen om de luchtkwaliteit te verbeteren, zoals het weren van sluipverkeer en het stimuleren van verkeersveilig gedrag. Daarnaast worden er maatregelen genomen om de buurt veiliger te maken, zoals het uitbreiden van buurtpreventieteams en het tegengaan van huiselijk geweld. Ook wordt er geïnvesteerd in accommodaties en voorzieningen op basis van behoefte en maatwerk. Verder wordt er gewerkt aan de ontwikkeling van het Haven- en Industrieterrein en wordt Moerdijk gepositioneerd als aantrekkelijke gemeente voor wonen, werken en recreatie. De gemeente heeft ook verschillende maatregelen genomen om risico's te beheersen die te maken hebben met luchtkwaliteit, zoals een waarborgregeling voor inwoners met een eigen woning in de kern Moerdijk en aandacht voor externe veiligheid. Er worden ook financiële risico's genoemd, zoals het afbouwen van het resultaat op het sociaal domein en het risico van toenemende aanvragen voor individuele voorzieningen op grond van de Wmo. Er worden geen relevante maatregelen genoemd die te maken hebben met luchtkwaliteit in de andere teksten.</w:t>
      </w:r>
    </w:p>
    <w:p>
      <w:r>
        <w:t>De gemeente Moerdijk heeft verschillende beleidsmaatregelen genomen, waaronder het investeren in duurzame inzetbaarheid van personeel, vernieuwing van de huisstijl en het versterken van de interne controlefunctie. Er worden extra personeelsleden aangenomen voor interne controle, financieel advies en inkoop. Er is extra budget beschikbaar gesteld voor de invoering van de nieuwe inburgeringswet in 2021 en er wordt gewerkt aan een alternatieve plek voor overlastgevende jongeren. De begrotingsposten voor de jaren 2020 tot en met 2023 worden beschreven, waarbij verschillende maatregelen worden genoemd die te maken hebben met luchtkwaliteit, jeugdzorg, Wmo-voorzieningen en loonkostensubsidies en uitkeringen in het kader van de Participatiewet. Er zijn ook stelposten opgenomen, zoals voor nieuw beleid en kapitaallasten.</w:t>
      </w:r>
    </w:p>
    <w:p/>
    <w:p>
      <w:r>
        <w:t>RA 0901a Energieprogramma Moerdijk.pdf</w:t>
      </w:r>
    </w:p>
    <w:p/>
    <w:p>
      <w:r>
        <w:t>De Gemeente Moerdijk heeft een Energieprogramma 0.9 opgesteld om bij te dragen aan de energietransitie en de klimaatdoelen uit het nationale Klimaatakkoord. Het programma richt zich op vijf sectoren: Elektriciteit, Gebouwde omgeving, Industrie, Landbouw en landgebruik en Mobiliteit. De gemeente streeft naar een volledig CO2-neutraal energiesysteem in Nederland in 2050 en wil hieraan een evenredige bijdrage leveren. Het programma hanteert vijf leidende principes, waaronder het inzetten op haalbare en betaalbare energietransitie en het werken vanuit lokaal draagvlak en initiatief. Concrete maatregelen die genoemd worden zijn onder andere het inzetten op schone en duurzame energiebronnen zoals zon en wind, aardgasvrije wijken en schoon vervoer.</w:t>
      </w:r>
    </w:p>
    <w:p/>
    <w:p>
      <w:r>
        <w:t>De gemeente Moerdijk heeft een energieprogramma opgesteld om de energietransitie te bevorderen. Dit programma richt zich op verschillende sectoren, waaronder de gebouwde omgeving, de industrie en de elektriciteitssector. De gemeente benadert de energietransitie als onderdeel van een bredere maatschappelijke transitie en werkt samen met inwoners, bedrijven en organisaties om de doelen te bereiken. De gemeente wil nieuwe ontwikkelingen en innovaties stimuleren en geeft zelf het goede voorbeeld. De gemeente heeft echter nog weinig beleidsmatige aandacht besteed aan de energietransitie in sectoren als mobiliteit, industrie en landbouw. Het energieprogramma bevat data over het energieverbruik en de CO2-uitstoot in de gemeente Moerdijk en richt zich op energiebesparing en verduurzaming van het energieverbruik in de verschillende sectoren. De data van de industrie is echter beperkt openbaar vanwege de bedrijfsgevoelige aard ervan.</w:t>
      </w:r>
    </w:p>
    <w:p/>
    <w:p>
      <w:r>
        <w:t>De gemeente Moerdijk heeft verschillende maatregelen genomen om de luchtkwaliteit te verbeteren en de energietransitie te bevorderen. Er wordt gestreefd naar een betrouwbare energievoorziening door lokale opwekking van elektriciteit en flexibel energiesysteem dat vraag en aanbod matcht. Er zal de komende jaren steeds vaker sprake zijn van transportschaarste op het elektriciteitsnet, maar door toepassing van cablepooling, peak-shaving en tijdelijke opslag kan er meer duurzame energie opgewekt worden binnen de bestaande netwerkcapaciteit. De gemeente stimuleert lokale financiële participatie in grote energieprojecten en creëert ruimte voor eigen energieproductie door de gemeenschap. Er wordt gestreefd naar lokaal draagvlak of acceptatie en er is een subsidieregeling voor de eigenaren van woningen nabij windpark Oud Dintel. De gemeente Moerdijk werkt samen met Stichting Energietransitie Moerdijk (STEM) om de financiële participatie in energieprojecten te waarborgen en het beheer van de energietransitiefondsen te regelen.</w:t>
      </w:r>
    </w:p>
    <w:p/>
    <w:p>
      <w:r>
        <w:t>De gemeente Moerdijk heeft verschillende maatregelen genomen om de energietransitie te bevorderen en de luchtkwaliteit te verbeteren. Er wordt gewerkt aan het verminderen van het energieverbruik door middel van informatievoorziening, ontzorging en hulp bij financiering. Er is een wijkgerichte aanpak om ruim 16.000 woningen aardgasvrij te maken en er wordt samengewerkt met lokale partners om de energietransitie te bevorderen. Daarnaast wordt er gewerkt aan slimme, schone en nieuwe industrie in het Haven- en industrieterrein. Maatregelen zoals de Transitievisie Warmte, collectieve inkoopacties en de Stimuleringslening worden ingezet om deze doelen te bereiken.</w:t>
      </w:r>
    </w:p>
    <w:p/>
    <w:p>
      <w:r>
        <w:t>De tekst beschrijft de maatregelen die worden genomen om de luchtkwaliteit in de gemeente Moerdijk te verbeteren. De industrie heeft het hoogste energieverbruik en de grootste opgave in de lokale energietransitie. De sector heeft zichzelf tot doel gesteld om in 2050 circulair te zijn en vrijwel geen broeikasgassen meer uit te stoten. Er wordt samengewerkt in de lokale Industrietafel Energietransitie en er wordt een Cluster Energiestrategie opgesteld. De restwarmte van de industrie biedt kansen voor de verwarming van gebouwen en glastuinbouwcomplexen. Er wordt onderzoek gedaan naar de mogelijkheden voor een (boven)regionaal warmtenet. Innovatieve oplossingen zijn nodig en de gemeente speelt een rol om ruimte te bieden aan innovatie en proeftuinen. Er wordt gewerkt aan duurzame glastuinbouw en landbouw en aan elektrificatie van mobiliteit. Er wordt gestreefd naar stadslogistiek zonder CO2-uitstoot en er worden kansen verkend voor de verduurzaming van de logistiek in Moerdijk. Thuiswerken en ridesharing worden gestimuleerd om het werkgerelateerde wegverkeer te verminderen.</w:t>
      </w:r>
    </w:p>
    <w:p/>
    <w:p>
      <w:r>
        <w:t>De gemeente Moerdijk heeft een Energieprogramma opgesteld om bij te dragen aan de energietransitie en de nationale klimaatdoelen te bereiken. Er worden concrete activiteiten per sector benoemd, zoals het realiseren van wind- en zonneparken, verduurzaming van de gebouwde omgeving en mobiliteit, en duurzame landbouw en landgebruik. De gemeente wil samenwerken met andere partijen om Moerdijkse Energiedeals te sluiten en zo de CO2-uitstoot te verminderen. Er wordt gestreefd naar de eerste Moerdijkse Energiedeals medio juni 2022. Concrete onderwerpen zijn onder andere ruimte voor de fiets, multimodale vervoershubs en Mobility as a Service.</w:t>
      </w:r>
    </w:p>
    <w:p/>
    <w:p>
      <w:r>
        <w:t>De tekst gaat over de aanpak van de gemeente Moerdijk om te werken aan een duurzaam Nederland en Moerdijk. Er wordt verwezen naar vergelijkbare uitvoeringsagenda's van andere gemeenten en het Nationaal Klimaatakkoord. De gemeente Moerdijk heeft een Energieprogramma 0.9 en werkt aan lokale acties om duurzaamheid te bevorderen. Er worden geen specifieke maatregelen genoemd die te maken hebben met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