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248F1" w14:textId="77777777" w:rsidR="001F2B5A" w:rsidRPr="00BD6AD2" w:rsidRDefault="00000000">
      <w:pPr>
        <w:pStyle w:val="Titel"/>
        <w:rPr>
          <w:lang w:val="nl-NL"/>
        </w:rPr>
      </w:pPr>
      <w:r w:rsidRPr="00BD6AD2">
        <w:rPr>
          <w:lang w:val="nl-NL"/>
        </w:rPr>
        <w:t>Dongen</w:t>
      </w:r>
    </w:p>
    <w:p w14:paraId="0EF52AEF" w14:textId="77777777" w:rsidR="001F2B5A" w:rsidRPr="00BD6AD2" w:rsidRDefault="00000000">
      <w:pPr>
        <w:pStyle w:val="Kop1"/>
        <w:rPr>
          <w:lang w:val="nl-NL"/>
        </w:rPr>
      </w:pPr>
      <w:r w:rsidRPr="00BD6AD2">
        <w:rPr>
          <w:lang w:val="nl-NL"/>
        </w:rPr>
        <w:t>2021-014376 Bijlage 3- Samenvatting Transitievisie Warmte</w:t>
      </w:r>
    </w:p>
    <w:p w14:paraId="6E7CBD15" w14:textId="77777777" w:rsidR="001F2B5A" w:rsidRPr="00BD6AD2" w:rsidRDefault="00000000">
      <w:pPr>
        <w:pStyle w:val="Kop5"/>
        <w:rPr>
          <w:lang w:val="nl-NL"/>
        </w:rPr>
      </w:pPr>
      <w:r w:rsidRPr="00BD6AD2">
        <w:rPr>
          <w:lang w:val="nl-NL"/>
        </w:rPr>
        <w:t xml:space="preserve">2021-014376 Bijlage 3- Samenvatting Transitievisie Warmte.pdf beleid preventie vergunningen toezicht en handhaving 2021 - 2024.pdf De gezonde leefomgeving - ruimtevoordongen.pdf Gemeente Dongen Duurzaamheid.pdf Klimaat - </w:t>
      </w:r>
      <w:proofErr w:type="spellStart"/>
      <w:r w:rsidRPr="00BD6AD2">
        <w:rPr>
          <w:lang w:val="nl-NL"/>
        </w:rPr>
        <w:t>ruimtevoordongen</w:t>
      </w:r>
      <w:proofErr w:type="spellEnd"/>
      <w:r w:rsidRPr="00BD6AD2">
        <w:rPr>
          <w:lang w:val="nl-NL"/>
        </w:rPr>
        <w:t xml:space="preserve"> 2.pdf Klimaat - ruimtevoordongen.pdf Toekomstvisie_Dongen_-_Investeren_in_relaties.pdf </w:t>
      </w:r>
    </w:p>
    <w:p w14:paraId="426EB98D" w14:textId="77777777" w:rsidR="001F2B5A" w:rsidRPr="00BD6AD2" w:rsidRDefault="00000000">
      <w:pPr>
        <w:rPr>
          <w:lang w:val="nl-NL"/>
        </w:rPr>
      </w:pPr>
      <w:r w:rsidRPr="00BD6AD2">
        <w:rPr>
          <w:lang w:val="nl-NL"/>
        </w:rPr>
        <w:t xml:space="preserve">[1/3] </w:t>
      </w:r>
    </w:p>
    <w:p w14:paraId="2CD137DB" w14:textId="77777777" w:rsidR="001F2B5A" w:rsidRPr="00BD6AD2" w:rsidRDefault="00000000">
      <w:pPr>
        <w:rPr>
          <w:lang w:val="nl-NL"/>
        </w:rPr>
      </w:pPr>
      <w:r w:rsidRPr="00BD6AD2">
        <w:rPr>
          <w:lang w:val="nl-NL"/>
        </w:rPr>
        <w:t xml:space="preserve">[2/3] De gemeente Dongen heeft een Transitievisie Warmte opgesteld om bij te dragen aan het verminderen van de uitstoot van broeikasgassen en het afbouwen van de gaswinning. De focus ligt op het isoleren van woningen om zo het gebruik van aardgas te verminderen. De ambitie is om in de periode tot 2030 minimaal 1.400 woningen te isoleren zodat ze later aardgasvrij gemaakt kunnen worden. Er wordt nog geen grootschalige aanpak voor het aardgasvrij maken van woningen en gebouwen gehanteerd, maar er wordt wel kennis verzameld over technieken, organisatie en financiering van aardgasvrije warmteoplossingen. De gemeente werkt samen met inwoners, woningcorporaties, bedrijven, nutsbedrijven en maatschappelijke organisaties om de warmtetransitie te realiseren. Er zijn vier strategische sporen opgesteld om de ambitie te realiseren: </w:t>
      </w:r>
      <w:proofErr w:type="spellStart"/>
      <w:r w:rsidRPr="00BD6AD2">
        <w:rPr>
          <w:lang w:val="nl-NL"/>
        </w:rPr>
        <w:t>gemeentebrede</w:t>
      </w:r>
      <w:proofErr w:type="spellEnd"/>
      <w:r w:rsidRPr="00BD6AD2">
        <w:rPr>
          <w:lang w:val="nl-NL"/>
        </w:rPr>
        <w:t xml:space="preserve"> aanpak, intensieve aanpak voor isoleren meest kansrijke buurten, pilot aardgasvrij en onderzoek naar kansen warmtenet. Er wordt gestreefd naar samenwerking met inwoners en het initiatief vanuit de samenleving wordt gestimuleerd.</w:t>
      </w:r>
    </w:p>
    <w:p w14:paraId="71589A08" w14:textId="77777777" w:rsidR="001F2B5A" w:rsidRPr="00BD6AD2" w:rsidRDefault="00000000">
      <w:pPr>
        <w:rPr>
          <w:lang w:val="nl-NL"/>
        </w:rPr>
      </w:pPr>
      <w:r w:rsidRPr="00BD6AD2">
        <w:rPr>
          <w:lang w:val="nl-NL"/>
        </w:rPr>
        <w:t>[3/3] De tekst gaat over de mogelijkheid van het aanleggen van een collectief warmtenet in de kern Dongen als alternatief voor aardgasverwarming, omdat het voor oudere woningen lastig kan zijn om aardgasvrij te worden gemaakt met andere warmteoplossingen. Er wordt samengewerkt met verschillende partijen om de kansen voor een warmtenet verder te verkennen en de ontwikkelingen rond warmtetechnieken te volgen. De uitvoeringskosten van de verschillende sporen worden geschat en samenwerking tussen verschillende organisaties is belangrijk. Dit alles heeft te maken met het verbeteren van de luchtkwaliteit door het verminderen van de uitstoot van schadelijke stoffen door aardgasverwarming.</w:t>
      </w:r>
    </w:p>
    <w:p w14:paraId="6F1A1E10" w14:textId="77777777" w:rsidR="001F2B5A" w:rsidRPr="00BD6AD2" w:rsidRDefault="001F2B5A">
      <w:pPr>
        <w:rPr>
          <w:lang w:val="nl-NL"/>
        </w:rPr>
      </w:pPr>
    </w:p>
    <w:p w14:paraId="58004113" w14:textId="77777777" w:rsidR="001F2B5A" w:rsidRPr="00BD6AD2" w:rsidRDefault="00000000">
      <w:pPr>
        <w:pStyle w:val="Kop1"/>
        <w:rPr>
          <w:lang w:val="nl-NL"/>
        </w:rPr>
      </w:pPr>
      <w:r w:rsidRPr="00BD6AD2">
        <w:rPr>
          <w:lang w:val="nl-NL"/>
        </w:rPr>
        <w:lastRenderedPageBreak/>
        <w:t>beleid preventie vergunningen toezicht en handhaving 2021 - 2024</w:t>
      </w:r>
    </w:p>
    <w:p w14:paraId="1CCD5A15" w14:textId="77777777" w:rsidR="001F2B5A" w:rsidRPr="00BD6AD2" w:rsidRDefault="00000000">
      <w:pPr>
        <w:pStyle w:val="Kop5"/>
        <w:rPr>
          <w:lang w:val="nl-NL"/>
        </w:rPr>
      </w:pPr>
      <w:r w:rsidRPr="00BD6AD2">
        <w:rPr>
          <w:lang w:val="nl-NL"/>
        </w:rPr>
        <w:t xml:space="preserve">2021-014376 Bijlage 3- Samenvatting Transitievisie Warmte.pdf beleid preventie vergunningen toezicht en handhaving 2021 - 2024.pdf De gezonde leefomgeving - ruimtevoordongen.pdf Gemeente Dongen Duurzaamheid.pdf Klimaat - </w:t>
      </w:r>
      <w:proofErr w:type="spellStart"/>
      <w:r w:rsidRPr="00BD6AD2">
        <w:rPr>
          <w:lang w:val="nl-NL"/>
        </w:rPr>
        <w:t>ruimtevoordongen</w:t>
      </w:r>
      <w:proofErr w:type="spellEnd"/>
      <w:r w:rsidRPr="00BD6AD2">
        <w:rPr>
          <w:lang w:val="nl-NL"/>
        </w:rPr>
        <w:t xml:space="preserve"> 2.pdf Klimaat - ruimtevoordongen.pdf Toekomstvisie_Dongen_-_Investeren_in_relaties.pdf </w:t>
      </w:r>
    </w:p>
    <w:p w14:paraId="0D05ABDA" w14:textId="77777777" w:rsidR="001F2B5A" w:rsidRPr="00BD6AD2" w:rsidRDefault="00000000">
      <w:pPr>
        <w:rPr>
          <w:lang w:val="nl-NL"/>
        </w:rPr>
      </w:pPr>
      <w:r w:rsidRPr="00BD6AD2">
        <w:rPr>
          <w:lang w:val="nl-NL"/>
        </w:rPr>
        <w:t xml:space="preserve">[1/15] </w:t>
      </w:r>
    </w:p>
    <w:p w14:paraId="2D9E83F7" w14:textId="77777777" w:rsidR="001F2B5A" w:rsidRPr="00BD6AD2" w:rsidRDefault="00000000">
      <w:pPr>
        <w:rPr>
          <w:lang w:val="nl-NL"/>
        </w:rPr>
      </w:pPr>
      <w:r w:rsidRPr="00BD6AD2">
        <w:rPr>
          <w:lang w:val="nl-NL"/>
        </w:rPr>
        <w:t xml:space="preserve">[2/15] </w:t>
      </w:r>
      <w:r w:rsidRPr="00BD6AD2">
        <w:rPr>
          <w:highlight w:val="yellow"/>
          <w:lang w:val="nl-NL"/>
        </w:rPr>
        <w:t>Het beleidsplan 'Preventie, Vergunningen, Toezicht en Handhaving 2021-2024' van de gemeente Dongen richt zich op het verbeteren van de fysieke leefomgeving door middel van preventie, vergunningverlening, toezicht en handhaving</w:t>
      </w:r>
      <w:r w:rsidRPr="00BD6AD2">
        <w:rPr>
          <w:lang w:val="nl-NL"/>
        </w:rPr>
        <w:t>. Het plan is opgesteld vanwege veranderende wet- en regelgeving en heeft als doel om de uitvoering van taken op het gebied van VTH te verbeteren. Het plan bevat een probleem- en risicoanalyse, ambitie en doelen, indicatoren, strategieën en een uitvoeringsprogramma. Het succes van het plan staat of valt bij de implementatie ervan in de organisatie en het dagelijks werk. Het plan is ook gericht op de toekomstige Omgevingswet en Wet Kwaliteitsborging.</w:t>
      </w:r>
    </w:p>
    <w:p w14:paraId="3539764B" w14:textId="77777777" w:rsidR="001F2B5A" w:rsidRPr="00BD6AD2" w:rsidRDefault="00000000">
      <w:pPr>
        <w:rPr>
          <w:lang w:val="nl-NL"/>
        </w:rPr>
      </w:pPr>
      <w:r w:rsidRPr="00BD6AD2">
        <w:rPr>
          <w:lang w:val="nl-NL"/>
        </w:rPr>
        <w:t>[3/15] De tekst gaat over het beleidsplan PVTH van de gemeente Dongen en de maatregelen die genomen worden om de kwaliteit van de uitvoering van vergunningverlening, toezicht en handhavingstaken te waarborgen. Er wordt gebruik gemaakt van een probleem- en risicoanalyse fysieke leefomgeving en er zijn criteria opgenomen in het Besluit omgevingsrecht (</w:t>
      </w:r>
      <w:proofErr w:type="spellStart"/>
      <w:r w:rsidRPr="00BD6AD2">
        <w:rPr>
          <w:lang w:val="nl-NL"/>
        </w:rPr>
        <w:t>Bor</w:t>
      </w:r>
      <w:proofErr w:type="spellEnd"/>
      <w:r w:rsidRPr="00BD6AD2">
        <w:rPr>
          <w:lang w:val="nl-NL"/>
        </w:rPr>
        <w:t xml:space="preserve">) en de Omgevingswet. Het beleidsplan richt zich op ambities en doelen op het gebied van gezondheid, </w:t>
      </w:r>
      <w:r w:rsidRPr="00E83B43">
        <w:rPr>
          <w:highlight w:val="yellow"/>
          <w:lang w:val="nl-NL"/>
        </w:rPr>
        <w:t>landschappelijke kwaliteit</w:t>
      </w:r>
      <w:r w:rsidRPr="00BD6AD2">
        <w:rPr>
          <w:lang w:val="nl-NL"/>
        </w:rPr>
        <w:t>, stedenbouwkundige kwaliteit, klimaat, mobiliteit en openbare orde en ondermijning. Er worden thema's en fases onderscheiden en er wordt gebruik gemaakt van indicatoren om de doelen te meten. Er wordt samengewerkt met partnergemeenten en Omgevingsdiensten en er wordt ingezet op participatie van belanghebbenden.</w:t>
      </w:r>
    </w:p>
    <w:p w14:paraId="787BF3BC" w14:textId="77777777" w:rsidR="001F2B5A" w:rsidRPr="00BD6AD2" w:rsidRDefault="00000000">
      <w:pPr>
        <w:rPr>
          <w:lang w:val="nl-NL"/>
        </w:rPr>
      </w:pPr>
      <w:r w:rsidRPr="00BD6AD2">
        <w:rPr>
          <w:lang w:val="nl-NL"/>
        </w:rPr>
        <w:t>[4/15] De tekst gaat over de kwaliteit van de leefomgeving in de regio Hart van Brabant. Er wordt ingegaan op de invloed van de inrichting van de leefomgeving op de gezondheid van mensen en de natuur. Er worden verschillende problemen en aandachtsgebieden genoemd, zoals hinder van geur en geluid, waterbeheer en wandel- en fietspaden. De ambitie is om de gezondheidseffecten bij de inrichting van de omgeving zwaar mee te laten wegen en een gezonde leefomgeving te creëren. Ook wordt er aandacht besteed aan landschappelijke kwaliteit en het behoud van waardevolle bomen en natuurontwikkeling. De ambitie is gericht op een b(l)</w:t>
      </w:r>
      <w:proofErr w:type="spellStart"/>
      <w:r w:rsidRPr="00BD6AD2">
        <w:rPr>
          <w:lang w:val="nl-NL"/>
        </w:rPr>
        <w:t>oeiend</w:t>
      </w:r>
      <w:proofErr w:type="spellEnd"/>
      <w:r w:rsidRPr="00BD6AD2">
        <w:rPr>
          <w:lang w:val="nl-NL"/>
        </w:rPr>
        <w:t xml:space="preserve"> landelijk gebied en het versterken van de landschappelijke kwaliteiten. </w:t>
      </w:r>
      <w:r w:rsidRPr="004C3A69">
        <w:rPr>
          <w:highlight w:val="yellow"/>
          <w:lang w:val="nl-NL"/>
        </w:rPr>
        <w:t>Er wordt gestuurd op een goede balans tussen agrarische ontwikkelingen, landschappelijke waarden en nieuwe ontwikkelingen.</w:t>
      </w:r>
      <w:r w:rsidRPr="00BD6AD2">
        <w:rPr>
          <w:lang w:val="nl-NL"/>
        </w:rPr>
        <w:t xml:space="preserve"> Er wordt ook gedacht aan niet-agrarische (neven)activiteiten en beperkte detailhandel.</w:t>
      </w:r>
    </w:p>
    <w:p w14:paraId="464260FE" w14:textId="77777777" w:rsidR="001F2B5A" w:rsidRPr="00BD6AD2" w:rsidRDefault="00000000">
      <w:pPr>
        <w:rPr>
          <w:lang w:val="nl-NL"/>
        </w:rPr>
      </w:pPr>
      <w:r w:rsidRPr="00BD6AD2">
        <w:rPr>
          <w:lang w:val="nl-NL"/>
        </w:rPr>
        <w:t xml:space="preserve">[5/15] De tekst gaat over stedenbouwkundige kwaliteit en de uitdagingen die de gemeente Dongen op dit gebied heeft. Er wordt gesproken over de groei van de gemeente en de behoefte aan meer woningen voor starters en senioren. Ook wordt er aandacht besteed aan het behoud van cultuurhistorische waarden en het verduurzamen van de bestaande </w:t>
      </w:r>
      <w:r w:rsidRPr="00BD6AD2">
        <w:rPr>
          <w:lang w:val="nl-NL"/>
        </w:rPr>
        <w:lastRenderedPageBreak/>
        <w:t xml:space="preserve">woningen. Daarnaast wordt er ingegaan op de problemen en aandachtsgebieden op het gebied van klimaat, zoals verdroging en hittestress. Maatregelen die genomen worden zijn onder andere het investeren in leeftijdsbestendig wonen en het verduurzamen van bestaande woningen. Ook wordt er samengewerkt met wooncorporatie </w:t>
      </w:r>
      <w:proofErr w:type="spellStart"/>
      <w:r w:rsidRPr="00BD6AD2">
        <w:rPr>
          <w:lang w:val="nl-NL"/>
        </w:rPr>
        <w:t>Casade</w:t>
      </w:r>
      <w:proofErr w:type="spellEnd"/>
      <w:r w:rsidRPr="00BD6AD2">
        <w:rPr>
          <w:lang w:val="nl-NL"/>
        </w:rPr>
        <w:t xml:space="preserve"> om een divers woningbouwprogramma te realiseren.</w:t>
      </w:r>
    </w:p>
    <w:p w14:paraId="7B8FC71D" w14:textId="77777777" w:rsidR="001F2B5A" w:rsidRPr="00BD6AD2" w:rsidRDefault="00000000">
      <w:pPr>
        <w:rPr>
          <w:lang w:val="nl-NL"/>
        </w:rPr>
      </w:pPr>
      <w:r w:rsidRPr="00BD6AD2">
        <w:rPr>
          <w:lang w:val="nl-NL"/>
        </w:rPr>
        <w:t>[6/15] De tekst gaat over verschillende maatregelen die genomen worden om de leefomgeving te verbeteren. Er wordt aandacht besteed aan luchtkwaliteit, verdroging van groen en landbouwgewassen, klimaatverandering, energietransitie, mobiliteit en ondermijning. Er worden verschillende beleidsprogramma's genoemd, zoals de Transitievisie Warmte en de Regionale Energie- en Klimaatstrategie. De ambitie is om in 2050 voor 95% CO2-neutraal te zijn en klimaatbestendig te zijn. Er wordt gestreefd naar een betere bereikbaarheid van bedrijventerreinen en kernen met het openbaar vervoer en het stimuleren van duurzame vervoersmiddelen. Er wordt ook aandacht besteed aan het vergroten van de veiligheid binnen de openbare orde en het signaleren van activiteiten die mogelijk een link hebben met criminaliteit of de onderwereld.</w:t>
      </w:r>
    </w:p>
    <w:p w14:paraId="55D69161" w14:textId="77777777" w:rsidR="001F2B5A" w:rsidRPr="00BD6AD2" w:rsidRDefault="00000000">
      <w:pPr>
        <w:rPr>
          <w:lang w:val="nl-NL"/>
        </w:rPr>
      </w:pPr>
      <w:r w:rsidRPr="00BD6AD2">
        <w:rPr>
          <w:lang w:val="nl-NL"/>
        </w:rPr>
        <w:t xml:space="preserve">[7/15] De tekst gaat niet over luchtkwaliteit, maar over het beleid van de gemeente Dongen met betrekking tot veiligheid en ondermijning. Er worden doelen gesteld en indicatoren gebruikt om te meten of deze doelen worden behaald. Er wordt ook een </w:t>
      </w:r>
      <w:proofErr w:type="spellStart"/>
      <w:r w:rsidRPr="00BD6AD2">
        <w:rPr>
          <w:lang w:val="nl-NL"/>
        </w:rPr>
        <w:t>framework</w:t>
      </w:r>
      <w:proofErr w:type="spellEnd"/>
      <w:r w:rsidRPr="00BD6AD2">
        <w:rPr>
          <w:lang w:val="nl-NL"/>
        </w:rPr>
        <w:t xml:space="preserve"> gebruikt om risico's te bepalen en voorschriften op te stellen om deze risico's te verminderen. Er worden verschillende soorten indicatoren gebruikt, zoals kwantitatieve, kwalitatieve, inspannings- en procesindicatoren. Er worden scores gebruikt om het bruto-effect en het reducerend effect van activiteiten te bepalen.</w:t>
      </w:r>
    </w:p>
    <w:p w14:paraId="23941B2B" w14:textId="77777777" w:rsidR="001F2B5A" w:rsidRPr="00BD6AD2" w:rsidRDefault="00000000">
      <w:pPr>
        <w:rPr>
          <w:lang w:val="nl-NL"/>
        </w:rPr>
      </w:pPr>
      <w:r w:rsidRPr="00BD6AD2">
        <w:rPr>
          <w:lang w:val="nl-NL"/>
        </w:rPr>
        <w:t xml:space="preserve">[8/15] De tekst beschrijft het instrumentarium dat de gemeente Dongen gebruikt om de fysieke leefomgeving te beschermen. Er wordt ingegaan op preventie, vergunningverlening, toezicht en handhaving. Bij preventie wordt voorlichting, publiciteit, communicatie, subsidie, </w:t>
      </w:r>
      <w:proofErr w:type="spellStart"/>
      <w:r w:rsidRPr="00BD6AD2">
        <w:rPr>
          <w:lang w:val="nl-NL"/>
        </w:rPr>
        <w:t>Bibob</w:t>
      </w:r>
      <w:proofErr w:type="spellEnd"/>
      <w:r w:rsidRPr="00BD6AD2">
        <w:rPr>
          <w:lang w:val="nl-NL"/>
        </w:rPr>
        <w:t>-toets en zelftoetsing ingezet. Bij vergunningverlening wordt gekeken naar vergunningen, meldingen, algemene regels, maatwerkvoorschriften, advies, omgevingsplan, ruimtelijke plannen, ontheffing en vrijstelling. Bij toezicht wordt gebruik gemaakt van een probleem- en risicoanalyse en cyclisch toezicht. Het naleefgedrag van initiatiefnemers wordt geregistreerd en ingeschat op activiteitniveau. Er wordt onderscheid gemaakt in vier niveaus van naleefgedrag: goedwillend, moet kunnen, calculerend en crimineel. Het naleefgedrag wordt gebruikt om prioritering aan te brengen in de uitvoering van de doelen van de gemeente.</w:t>
      </w:r>
    </w:p>
    <w:p w14:paraId="03E30DCD" w14:textId="77777777" w:rsidR="001F2B5A" w:rsidRPr="00BD6AD2" w:rsidRDefault="00000000">
      <w:pPr>
        <w:rPr>
          <w:lang w:val="nl-NL"/>
        </w:rPr>
      </w:pPr>
      <w:r w:rsidRPr="00BD6AD2">
        <w:rPr>
          <w:lang w:val="nl-NL"/>
        </w:rPr>
        <w:t xml:space="preserve">[9/15] De tekst beschrijft verschillende vormen van toezicht en handhaving die de gemeente Dongen hanteert om bij te dragen aan een betere luchtkwaliteit. Er wordt gebruik gemaakt van thematisch en doeltoezicht, </w:t>
      </w:r>
      <w:proofErr w:type="spellStart"/>
      <w:r w:rsidRPr="00BD6AD2">
        <w:rPr>
          <w:lang w:val="nl-NL"/>
        </w:rPr>
        <w:t>vraaggestuurd</w:t>
      </w:r>
      <w:proofErr w:type="spellEnd"/>
      <w:r w:rsidRPr="00BD6AD2">
        <w:rPr>
          <w:lang w:val="nl-NL"/>
        </w:rPr>
        <w:t xml:space="preserve"> toezicht, administratief toezicht en vrijeveld toezicht. Daarnaast worden klachten, meldingen en handhavingsverzoeken serieus genomen en wordt er advies gegeven. De gemeente hanteert verschillende vormen van handhaving, zoals waarschuwen, last onder dwangsom, last onder bestuursdwang, tijdelijke stillegging, schorsing, intrekkingen, exploitatieverbod, sluiting en bestuurlijke boete. De dienstverlening van de gemeente is gericht op samenwerking en vertrouwen met de </w:t>
      </w:r>
      <w:r w:rsidRPr="00BD6AD2">
        <w:rPr>
          <w:lang w:val="nl-NL"/>
        </w:rPr>
        <w:lastRenderedPageBreak/>
        <w:t>samenleving en er worden doelen en kritieke prestatie-indicatoren gesteld om de kwaliteit van producten en diensten te waarborgen. De bereikbaarheid van de gemeente is ook buiten kantooruren geborgd. In dit hoofdstuk wordt beschreven wanneer welke instrumenten worden ingezet en welke uitgangspunten hierbij worden gehanteerd.</w:t>
      </w:r>
    </w:p>
    <w:p w14:paraId="38952865" w14:textId="77777777" w:rsidR="001F2B5A" w:rsidRPr="00BD6AD2" w:rsidRDefault="00000000">
      <w:pPr>
        <w:rPr>
          <w:lang w:val="nl-NL"/>
        </w:rPr>
      </w:pPr>
      <w:r w:rsidRPr="00BD6AD2">
        <w:rPr>
          <w:lang w:val="nl-NL"/>
        </w:rPr>
        <w:t xml:space="preserve">[10/15] De tekst beschrijft een uitvoeringsstrategie voor het vergroten van bewustwording en naleving van wet- en regelgeving met betrekking tot luchtkwaliteit. Er worden verschillende strategieën beschreven, waaronder preventie, vergunningverlening, toezicht en handhaving. Er worden instrumenten ingezet zoals voorlichting, communicatie en klachten en meldingen. Er wordt gebruik gemaakt van een </w:t>
      </w:r>
      <w:proofErr w:type="spellStart"/>
      <w:r w:rsidRPr="00BD6AD2">
        <w:rPr>
          <w:lang w:val="nl-NL"/>
        </w:rPr>
        <w:t>toetsmatrix</w:t>
      </w:r>
      <w:proofErr w:type="spellEnd"/>
      <w:r w:rsidRPr="00BD6AD2">
        <w:rPr>
          <w:lang w:val="nl-NL"/>
        </w:rPr>
        <w:t xml:space="preserve"> om te bepalen welk toetsingsniveau van toepassing is en een toezichtmatrix om de bezoekfrequentie te bepalen. De </w:t>
      </w:r>
      <w:proofErr w:type="spellStart"/>
      <w:r w:rsidRPr="00BD6AD2">
        <w:rPr>
          <w:lang w:val="nl-NL"/>
        </w:rPr>
        <w:t>handhavingstrategie</w:t>
      </w:r>
      <w:proofErr w:type="spellEnd"/>
      <w:r w:rsidRPr="00BD6AD2">
        <w:rPr>
          <w:lang w:val="nl-NL"/>
        </w:rPr>
        <w:t xml:space="preserve"> is gebaseerd op de Landelijke Handhavingsstrategie (LHS).</w:t>
      </w:r>
    </w:p>
    <w:p w14:paraId="4D3B8A00" w14:textId="77777777" w:rsidR="001F2B5A" w:rsidRPr="00BD6AD2" w:rsidRDefault="00000000">
      <w:pPr>
        <w:rPr>
          <w:lang w:val="nl-NL"/>
        </w:rPr>
      </w:pPr>
      <w:r w:rsidRPr="00BD6AD2">
        <w:rPr>
          <w:lang w:val="nl-NL"/>
        </w:rPr>
        <w:t>[11/15] De tekst gaat over het beleid van de gemeente Dongen met betrekking tot toezicht en handhaving op het gebied van de leefomgeving en luchtkwaliteit. Er wordt onderscheid gemaakt tussen goedwillende en calculerende overtreders, waarbij preventie wordt ingezet bij goedwillende overtreders en extra toezicht en handhaving bij calculerende overtreders. Er is een gedoogstrategie vastgesteld en er zijn richtlijnen voor handhaving bij overtredingen door de eigen organisatie en andere overheden. Het uitvoeringsprogramma wordt jaarlijks opgesteld en er is aandacht voor de financiële middelen en begroting.</w:t>
      </w:r>
    </w:p>
    <w:p w14:paraId="0029FDA4" w14:textId="77777777" w:rsidR="001F2B5A" w:rsidRPr="00BD6AD2" w:rsidRDefault="00000000">
      <w:pPr>
        <w:rPr>
          <w:lang w:val="nl-NL"/>
        </w:rPr>
      </w:pPr>
      <w:r w:rsidRPr="00BD6AD2">
        <w:rPr>
          <w:lang w:val="nl-NL"/>
        </w:rPr>
        <w:t>[12/15] De tekst gaat over de organisatorische condities voor het uitvoeren van het PVTH-beleid, gericht op preventie, vergunningverlening, toezicht en handhaving. Er wordt ingegaan op de capaciteit en scheiding van taken binnen de gemeente Dongen. Er wordt gebruik gemaakt van zaakgericht werken en er zijn protocollen en werkinstructies beschikbaar. Er wordt samengewerkt met verschillende partners, zoals de Omgevingsdienst Midden-West Brabant, de brandweer van de Veiligheidsregio, de provincie Noord-Brabant, het waterschap, de politie en het Openbaar Ministerie. De tekst benoemt ook de invloed van veranderingen in wet- en regelgeving op de begroting en legesinkomsten van de gemeente Dongen.</w:t>
      </w:r>
    </w:p>
    <w:p w14:paraId="65F435AC" w14:textId="77777777" w:rsidR="001F2B5A" w:rsidRPr="00BD6AD2" w:rsidRDefault="00000000">
      <w:pPr>
        <w:rPr>
          <w:lang w:val="nl-NL"/>
        </w:rPr>
      </w:pPr>
      <w:r w:rsidRPr="00BD6AD2">
        <w:rPr>
          <w:lang w:val="nl-NL"/>
        </w:rPr>
        <w:t>[13/15] De tekst gaat over de kwaliteitsborging en monitoring van de Vergunningverlening, Toezicht en Handhaving (VTH) taken van de gemeente Dongen. Er zijn kwaliteitscriteria ontwikkeld voor de medewerkers en organisatorische processen en deze worden geborgd in de verordening ‘Kwaliteit Vergunningverlening, Toezicht en Handhaving Omgevingsrecht’. Er wordt samengewerkt met verschillende instanties en er wordt monitoring uitgevoerd om te beoordelen of de doelen van de fysieke leefomgeving worden behaald. Er wordt gebruik gemaakt van registratiesystemen om de taken en resultaten te registreren en te evalueren. Het jaarverslag wordt ter kennisname aangeboden aan de gemeenteraad en de provincie Noord-Brabant in het kader van het IBT.</w:t>
      </w:r>
    </w:p>
    <w:p w14:paraId="64BBF10F" w14:textId="77777777" w:rsidR="001F2B5A" w:rsidRPr="00BD6AD2" w:rsidRDefault="00000000">
      <w:pPr>
        <w:rPr>
          <w:lang w:val="nl-NL"/>
        </w:rPr>
      </w:pPr>
      <w:r w:rsidRPr="00BD6AD2">
        <w:rPr>
          <w:lang w:val="nl-NL"/>
        </w:rPr>
        <w:t>[14/15] De tekst bevat geen informatie over specifieke maatregelen met betrekking tot luchtkwaliteit.</w:t>
      </w:r>
    </w:p>
    <w:p w14:paraId="191BB20E" w14:textId="77777777" w:rsidR="001F2B5A" w:rsidRPr="00BD6AD2" w:rsidRDefault="00000000">
      <w:pPr>
        <w:rPr>
          <w:lang w:val="nl-NL"/>
        </w:rPr>
      </w:pPr>
      <w:r w:rsidRPr="00BD6AD2">
        <w:rPr>
          <w:lang w:val="nl-NL"/>
        </w:rPr>
        <w:lastRenderedPageBreak/>
        <w:t>[15/15] Helaas kan ik geen samenvatting geven van deze tekst, omdat er geen tekst is gegeven. Het enige wat ik zie zijn enkele woorden en cijfers die geen verband lijken te hebben met luchtkwaliteit. Als u mij de juiste tekst geeft, help ik u graag verder.</w:t>
      </w:r>
    </w:p>
    <w:p w14:paraId="568A8240" w14:textId="77777777" w:rsidR="001F2B5A" w:rsidRPr="00BD6AD2" w:rsidRDefault="001F2B5A">
      <w:pPr>
        <w:rPr>
          <w:lang w:val="nl-NL"/>
        </w:rPr>
      </w:pPr>
    </w:p>
    <w:p w14:paraId="1AB3AFD0" w14:textId="77777777" w:rsidR="001F2B5A" w:rsidRPr="00BD6AD2" w:rsidRDefault="00000000">
      <w:pPr>
        <w:pStyle w:val="Kop1"/>
        <w:rPr>
          <w:lang w:val="nl-NL"/>
        </w:rPr>
      </w:pPr>
      <w:r w:rsidRPr="00BD6AD2">
        <w:rPr>
          <w:lang w:val="nl-NL"/>
        </w:rPr>
        <w:t xml:space="preserve">De gezonde leefomgeving - </w:t>
      </w:r>
      <w:proofErr w:type="spellStart"/>
      <w:r w:rsidRPr="00BD6AD2">
        <w:rPr>
          <w:lang w:val="nl-NL"/>
        </w:rPr>
        <w:t>ruimtevoordongen</w:t>
      </w:r>
      <w:proofErr w:type="spellEnd"/>
    </w:p>
    <w:p w14:paraId="7A6C7AE0" w14:textId="77777777" w:rsidR="001F2B5A" w:rsidRPr="00BD6AD2" w:rsidRDefault="00000000">
      <w:pPr>
        <w:pStyle w:val="Kop5"/>
        <w:rPr>
          <w:lang w:val="nl-NL"/>
        </w:rPr>
      </w:pPr>
      <w:r w:rsidRPr="00BD6AD2">
        <w:rPr>
          <w:lang w:val="nl-NL"/>
        </w:rPr>
        <w:t xml:space="preserve">2021-014376 Bijlage 3- Samenvatting Transitievisie Warmte.pdf beleid preventie vergunningen toezicht en handhaving 2021 - 2024.pdf De gezonde leefomgeving - ruimtevoordongen.pdf Gemeente Dongen Duurzaamheid.pdf Klimaat - </w:t>
      </w:r>
      <w:proofErr w:type="spellStart"/>
      <w:r w:rsidRPr="00BD6AD2">
        <w:rPr>
          <w:lang w:val="nl-NL"/>
        </w:rPr>
        <w:t>ruimtevoordongen</w:t>
      </w:r>
      <w:proofErr w:type="spellEnd"/>
      <w:r w:rsidRPr="00BD6AD2">
        <w:rPr>
          <w:lang w:val="nl-NL"/>
        </w:rPr>
        <w:t xml:space="preserve"> 2.pdf Klimaat - ruimtevoordongen.pdf Toekomstvisie_Dongen_-_Investeren_in_relaties.pdf </w:t>
      </w:r>
    </w:p>
    <w:p w14:paraId="2EB2EC0C" w14:textId="77777777" w:rsidR="001F2B5A" w:rsidRPr="00BD6AD2" w:rsidRDefault="00000000">
      <w:pPr>
        <w:rPr>
          <w:lang w:val="nl-NL"/>
        </w:rPr>
      </w:pPr>
      <w:r w:rsidRPr="00BD6AD2">
        <w:rPr>
          <w:lang w:val="nl-NL"/>
        </w:rPr>
        <w:t xml:space="preserve">[1/3] </w:t>
      </w:r>
    </w:p>
    <w:p w14:paraId="211647D3" w14:textId="77777777" w:rsidR="001F2B5A" w:rsidRPr="00BD6AD2" w:rsidRDefault="00000000">
      <w:pPr>
        <w:rPr>
          <w:lang w:val="nl-NL"/>
        </w:rPr>
      </w:pPr>
      <w:r w:rsidRPr="00BD6AD2">
        <w:rPr>
          <w:lang w:val="nl-NL"/>
        </w:rPr>
        <w:t>[2/3] De gemeente Dongen heeft als ambitie om een gezonde leefomgeving te creëren die uitnodigt tot bewegen, spelen en sporten. Hiervoor zijn een goede lucht-, licht-, geluid- en geurkwaliteit, voldoende groen, natuur en water en gezonde en duurzame woningen essentieel. De gemeente zorgt voor een uitnodigende, veilige en beweegvriendelijke openbare ruimte en faciliteiten en voorzieningen op het gebied van onderwijs, sport, zorg en cultuur. Er wordt gestuurd op het aantrekkelijk en bereikbaar blijven van de woningvoorraad voor alle inwoners. De gemeente maakt gebruik van de kansen die de bestaande infrastructuur biedt en streeft naar samenwerking met maatschappelijke partners. Er wordt geïnvesteerd in leefbare en sociale wijken en kernen die passen bij het lokale karakter en Dongens DNA.</w:t>
      </w:r>
    </w:p>
    <w:p w14:paraId="6ECE3DB8" w14:textId="77777777" w:rsidR="001F2B5A" w:rsidRPr="00BD6AD2" w:rsidRDefault="00000000">
      <w:pPr>
        <w:rPr>
          <w:lang w:val="nl-NL"/>
        </w:rPr>
      </w:pPr>
      <w:r w:rsidRPr="00BD6AD2">
        <w:rPr>
          <w:lang w:val="nl-NL"/>
        </w:rPr>
        <w:t>[3/3] De tekst gaat over de gezonde leefomgeving en de maatregelen die genomen worden om deze te verbeteren. Er is aandacht voor de groeiende groep ouderen en de behoefte aan andere woonconcepten en slimme oplossingen voor zorg en ondersteuning. Er wordt gestreefd naar een inclusieve samenleving waarin iedereen mee kan doen en er is aandacht voor preventie en ontmoediging van onveilige situaties. Er wordt geluisterd naar de groeiende vraag naar andere woonconcepten en er wordt gewerkt aan een divers woningbouwprogramma. Er wordt gestreefd naar een groene gemeente met volop mogelijkheden voor sport, spel, ontmoeting en ontspanning. Er is aandacht voor behoud van waardevolle bomen en voldoende nieuwe aanplant voor de toekomst.</w:t>
      </w:r>
    </w:p>
    <w:p w14:paraId="7922B466" w14:textId="77777777" w:rsidR="001F2B5A" w:rsidRPr="00BD6AD2" w:rsidRDefault="001F2B5A">
      <w:pPr>
        <w:rPr>
          <w:lang w:val="nl-NL"/>
        </w:rPr>
      </w:pPr>
    </w:p>
    <w:p w14:paraId="436FB74C" w14:textId="77777777" w:rsidR="001F2B5A" w:rsidRPr="00BD6AD2" w:rsidRDefault="00000000">
      <w:pPr>
        <w:pStyle w:val="Kop1"/>
        <w:rPr>
          <w:lang w:val="nl-NL"/>
        </w:rPr>
      </w:pPr>
      <w:r w:rsidRPr="00BD6AD2">
        <w:rPr>
          <w:lang w:val="nl-NL"/>
        </w:rPr>
        <w:lastRenderedPageBreak/>
        <w:t>Gemeente Dongen Duurzaamheid</w:t>
      </w:r>
    </w:p>
    <w:p w14:paraId="2FD7BD65" w14:textId="77777777" w:rsidR="001F2B5A" w:rsidRPr="00BD6AD2" w:rsidRDefault="00000000">
      <w:pPr>
        <w:pStyle w:val="Kop5"/>
        <w:rPr>
          <w:lang w:val="nl-NL"/>
        </w:rPr>
      </w:pPr>
      <w:r w:rsidRPr="00BD6AD2">
        <w:rPr>
          <w:lang w:val="nl-NL"/>
        </w:rPr>
        <w:t xml:space="preserve">2021-014376 Bijlage 3- Samenvatting Transitievisie Warmte.pdf beleid preventie vergunningen toezicht en handhaving 2021 - 2024.pdf De gezonde leefomgeving - ruimtevoordongen.pdf Gemeente Dongen Duurzaamheid.pdf Klimaat - </w:t>
      </w:r>
      <w:proofErr w:type="spellStart"/>
      <w:r w:rsidRPr="00BD6AD2">
        <w:rPr>
          <w:lang w:val="nl-NL"/>
        </w:rPr>
        <w:t>ruimtevoordongen</w:t>
      </w:r>
      <w:proofErr w:type="spellEnd"/>
      <w:r w:rsidRPr="00BD6AD2">
        <w:rPr>
          <w:lang w:val="nl-NL"/>
        </w:rPr>
        <w:t xml:space="preserve"> 2.pdf Klimaat - ruimtevoordongen.pdf Toekomstvisie_Dongen_-_Investeren_in_relaties.pdf </w:t>
      </w:r>
    </w:p>
    <w:p w14:paraId="02899CEB" w14:textId="77777777" w:rsidR="001F2B5A" w:rsidRPr="00BD6AD2" w:rsidRDefault="00000000">
      <w:pPr>
        <w:rPr>
          <w:lang w:val="nl-NL"/>
        </w:rPr>
      </w:pPr>
      <w:r w:rsidRPr="00BD6AD2">
        <w:rPr>
          <w:lang w:val="nl-NL"/>
        </w:rPr>
        <w:t xml:space="preserve">[1/2] </w:t>
      </w:r>
    </w:p>
    <w:p w14:paraId="745592F3" w14:textId="77777777" w:rsidR="001F2B5A" w:rsidRPr="00BD6AD2" w:rsidRDefault="00000000">
      <w:pPr>
        <w:rPr>
          <w:lang w:val="nl-NL"/>
        </w:rPr>
      </w:pPr>
      <w:r w:rsidRPr="00BD6AD2">
        <w:rPr>
          <w:lang w:val="nl-NL"/>
        </w:rPr>
        <w:t>[2/2] De gemeente Dongen werkt aan een duurzame en klimaatbestendige woon- en leefomgeving. Er zijn verschillende initiatieven zoals de lokale energiecoöperatie Energie Dongen Samen Duurzaam en het energieloket Hart van Brabant. Er zijn landelijke subsidies beschikbaar voor verduurzaming en er zijn regelingen voor de aanschaf van zonnepanelen en isolatiemaatregelen. De gemeente heeft een Transitievisie Warmte voor een aardgasvrij Dongen in 2050 en er wordt samengewerkt aan een regionale energie- en klimaatstrategie. Er wordt ook aandacht besteed aan een klimaatbestendige omgeving en het verminderen van restafval.</w:t>
      </w:r>
    </w:p>
    <w:p w14:paraId="11F35B3C" w14:textId="77777777" w:rsidR="001F2B5A" w:rsidRPr="00BD6AD2" w:rsidRDefault="001F2B5A">
      <w:pPr>
        <w:rPr>
          <w:lang w:val="nl-NL"/>
        </w:rPr>
      </w:pPr>
    </w:p>
    <w:p w14:paraId="3FFFC704" w14:textId="77777777" w:rsidR="001F2B5A" w:rsidRPr="00BD6AD2" w:rsidRDefault="00000000">
      <w:pPr>
        <w:pStyle w:val="Kop1"/>
        <w:rPr>
          <w:lang w:val="nl-NL"/>
        </w:rPr>
      </w:pPr>
      <w:r w:rsidRPr="00BD6AD2">
        <w:rPr>
          <w:lang w:val="nl-NL"/>
        </w:rPr>
        <w:t xml:space="preserve">Klimaat - </w:t>
      </w:r>
      <w:proofErr w:type="spellStart"/>
      <w:r w:rsidRPr="00BD6AD2">
        <w:rPr>
          <w:lang w:val="nl-NL"/>
        </w:rPr>
        <w:t>ruimtevoordongen</w:t>
      </w:r>
      <w:proofErr w:type="spellEnd"/>
      <w:r w:rsidRPr="00BD6AD2">
        <w:rPr>
          <w:lang w:val="nl-NL"/>
        </w:rPr>
        <w:t xml:space="preserve"> 2</w:t>
      </w:r>
    </w:p>
    <w:p w14:paraId="5282C376" w14:textId="77777777" w:rsidR="001F2B5A" w:rsidRPr="00BD6AD2" w:rsidRDefault="00000000">
      <w:pPr>
        <w:pStyle w:val="Kop5"/>
        <w:rPr>
          <w:lang w:val="nl-NL"/>
        </w:rPr>
      </w:pPr>
      <w:r w:rsidRPr="00BD6AD2">
        <w:rPr>
          <w:lang w:val="nl-NL"/>
        </w:rPr>
        <w:t xml:space="preserve">2021-014376 Bijlage 3- Samenvatting Transitievisie Warmte.pdf beleid preventie vergunningen toezicht en handhaving 2021 - 2024.pdf De gezonde leefomgeving - ruimtevoordongen.pdf Gemeente Dongen Duurzaamheid.pdf Klimaat - </w:t>
      </w:r>
      <w:proofErr w:type="spellStart"/>
      <w:r w:rsidRPr="00BD6AD2">
        <w:rPr>
          <w:lang w:val="nl-NL"/>
        </w:rPr>
        <w:t>ruimtevoordongen</w:t>
      </w:r>
      <w:proofErr w:type="spellEnd"/>
      <w:r w:rsidRPr="00BD6AD2">
        <w:rPr>
          <w:lang w:val="nl-NL"/>
        </w:rPr>
        <w:t xml:space="preserve"> 2.pdf Klimaat - ruimtevoordongen.pdf Toekomstvisie_Dongen_-_Investeren_in_relaties.pdf </w:t>
      </w:r>
    </w:p>
    <w:p w14:paraId="7D916BFE" w14:textId="77777777" w:rsidR="001F2B5A" w:rsidRPr="00BD6AD2" w:rsidRDefault="00000000">
      <w:pPr>
        <w:rPr>
          <w:lang w:val="nl-NL"/>
        </w:rPr>
      </w:pPr>
      <w:r w:rsidRPr="00BD6AD2">
        <w:rPr>
          <w:lang w:val="nl-NL"/>
        </w:rPr>
        <w:t xml:space="preserve">[1/5] </w:t>
      </w:r>
    </w:p>
    <w:p w14:paraId="4EE8DF37" w14:textId="77777777" w:rsidR="001F2B5A" w:rsidRPr="00BD6AD2" w:rsidRDefault="00000000">
      <w:pPr>
        <w:rPr>
          <w:lang w:val="nl-NL"/>
        </w:rPr>
      </w:pPr>
      <w:r w:rsidRPr="00BD6AD2">
        <w:rPr>
          <w:lang w:val="nl-NL"/>
        </w:rPr>
        <w:t>[2/5] De tekst beschrijft verschillende maatregelen die genomen worden om de luchtkwaliteit in Dongen te verbeteren. Zo wordt er bij nieuwe ontwikkelingen en reconstructies van wegen gezorgd voor voldoende schaduw door bijvoorbeeld bomen te planten om te voorkomen dat drinkwater in de leidingen onder wegen en pleinen gevaar loopt. Ook wordt er gewerkt aan een evenwichtige waterhuishouding om bij te dragen aan de klimaatopgaven verdroging, wateroverlast en hittestress. Verder wordt er ingezet op duurzame energiebronnen zoals zonneparken en wordt er samengewerkt met inwoners en ondernemers om de CO2-uitstoot te verminderen en de vraag naar schone mobiliteit te faciliteren. Ten slotte wordt er gewerkt aan het stimuleren van het gebruik van duurzame vervoersmiddelen en het plaatsen van zonnepanelen op openbare gebouwen en bij inwoners thuis.</w:t>
      </w:r>
    </w:p>
    <w:p w14:paraId="56C82934" w14:textId="77777777" w:rsidR="001F2B5A" w:rsidRPr="00BD6AD2" w:rsidRDefault="00000000">
      <w:pPr>
        <w:rPr>
          <w:lang w:val="nl-NL"/>
        </w:rPr>
      </w:pPr>
      <w:r w:rsidRPr="00BD6AD2">
        <w:rPr>
          <w:lang w:val="nl-NL"/>
        </w:rPr>
        <w:t xml:space="preserve">[3/5] De tekst gaat over maatregelen die genomen worden in Dongen om de luchtkwaliteit te verbeteren en de gevolgen van klimaatverandering tegen te gaan. Er wordt onder andere gewerkt aan het verduurzamen van woningen en het opwekken van duurzame energie, zoals met zonneparken. Ook wordt er gekeken naar het verminderen van verharding en het </w:t>
      </w:r>
      <w:proofErr w:type="spellStart"/>
      <w:r w:rsidRPr="00BD6AD2">
        <w:rPr>
          <w:lang w:val="nl-NL"/>
        </w:rPr>
        <w:t>vergroenen</w:t>
      </w:r>
      <w:proofErr w:type="spellEnd"/>
      <w:r w:rsidRPr="00BD6AD2">
        <w:rPr>
          <w:lang w:val="nl-NL"/>
        </w:rPr>
        <w:t xml:space="preserve"> van de omgeving om hittestress te voorkomen. Er wordt aandacht besteed aan </w:t>
      </w:r>
      <w:r w:rsidRPr="00BD6AD2">
        <w:rPr>
          <w:lang w:val="nl-NL"/>
        </w:rPr>
        <w:lastRenderedPageBreak/>
        <w:t xml:space="preserve">de waterhuishouding en het voorkomen van wateroverlast en verdroging. Er wordt gewerkt aan een Transitie Visie Warmte om in 2050 </w:t>
      </w:r>
      <w:proofErr w:type="spellStart"/>
      <w:r w:rsidRPr="00BD6AD2">
        <w:rPr>
          <w:lang w:val="nl-NL"/>
        </w:rPr>
        <w:t>aardgasloos</w:t>
      </w:r>
      <w:proofErr w:type="spellEnd"/>
      <w:r w:rsidRPr="00BD6AD2">
        <w:rPr>
          <w:lang w:val="nl-NL"/>
        </w:rPr>
        <w:t xml:space="preserve"> te zijn. Er wordt ook gekeken naar bodemenergiesystemen en het gebruik van </w:t>
      </w:r>
      <w:proofErr w:type="spellStart"/>
      <w:r w:rsidRPr="00BD6AD2">
        <w:rPr>
          <w:lang w:val="nl-NL"/>
        </w:rPr>
        <w:t>bodemthermie</w:t>
      </w:r>
      <w:proofErr w:type="spellEnd"/>
      <w:r w:rsidRPr="00BD6AD2">
        <w:rPr>
          <w:lang w:val="nl-NL"/>
        </w:rPr>
        <w:t>. Er wordt gestreefd naar een goede balans tussen comfort, belasting voor natuur en milieu en aanpassing aan de verandering van het klimaat.</w:t>
      </w:r>
    </w:p>
    <w:p w14:paraId="57E1A321" w14:textId="77777777" w:rsidR="001F2B5A" w:rsidRPr="00BD6AD2" w:rsidRDefault="00000000">
      <w:pPr>
        <w:rPr>
          <w:lang w:val="nl-NL"/>
        </w:rPr>
      </w:pPr>
      <w:r w:rsidRPr="00BD6AD2">
        <w:rPr>
          <w:lang w:val="nl-NL"/>
        </w:rPr>
        <w:t>[4/5] De tekst gaat over maatregelen die genomen worden in Dongen om de luchtkwaliteit te verbeteren. Er wordt gewerkt aan de warmtetransitie door het sluiten van de gaskraan en het zoeken naar duurzame warmtebronnen. Er wordt ook gekeken naar verkoeling en biodiversiteit door het plaatsen van zonnepanelen en het aanleggen van groen. Daarnaast wordt er aandacht besteed aan nutsvoorzieningen zoals drinkwaterleidingen en stroomvoorziening. Bewustwording is ook belangrijk en er wordt gewerkt aan het introduceren van circulariteit en het verminderen van restafval. Ten slotte wordt er gekeken naar de waterhuishouding en het voorkomen van verdroging, wateroverlast en hittestress.</w:t>
      </w:r>
    </w:p>
    <w:p w14:paraId="063C10C5" w14:textId="77777777" w:rsidR="001F2B5A" w:rsidRPr="00BD6AD2" w:rsidRDefault="00000000">
      <w:pPr>
        <w:rPr>
          <w:lang w:val="nl-NL"/>
        </w:rPr>
      </w:pPr>
      <w:r w:rsidRPr="00BD6AD2">
        <w:rPr>
          <w:lang w:val="nl-NL"/>
        </w:rPr>
        <w:t>[5/5] De tekst beschrijft verschillende maatregelen die genomen worden om de luchtkwaliteit in Dongen te verbeteren. Zo wordt er geïnvesteerd in innovaties en experimenten, wordt er meer groen aangeplant en wordt er gezorgd voor voldoende schaduwplekken. Ook wordt er gewerkt aan een evenwichtige waterhuishouding om verdroging, wateroverlast en hittestress tegen te gaan. Verder wordt het Wilhelminakanaal benut voor verkoeling en wordt er gewerkt aan duurzame energieopwekking, onder andere door de plaatsing van zonnepanelen. Ten slotte wordt er aandacht besteed aan de drinkwatervoorziening en wordt er gewerkt aan meer natuurontwikkeling en waterberging.</w:t>
      </w:r>
    </w:p>
    <w:p w14:paraId="495BF8A2" w14:textId="77777777" w:rsidR="001F2B5A" w:rsidRPr="00BD6AD2" w:rsidRDefault="001F2B5A">
      <w:pPr>
        <w:rPr>
          <w:lang w:val="nl-NL"/>
        </w:rPr>
      </w:pPr>
    </w:p>
    <w:p w14:paraId="685E38FD" w14:textId="77777777" w:rsidR="001F2B5A" w:rsidRPr="00BD6AD2" w:rsidRDefault="00000000">
      <w:pPr>
        <w:pStyle w:val="Kop1"/>
        <w:rPr>
          <w:lang w:val="nl-NL"/>
        </w:rPr>
      </w:pPr>
      <w:r w:rsidRPr="00BD6AD2">
        <w:rPr>
          <w:lang w:val="nl-NL"/>
        </w:rPr>
        <w:t xml:space="preserve">Klimaat - </w:t>
      </w:r>
      <w:proofErr w:type="spellStart"/>
      <w:r w:rsidRPr="00BD6AD2">
        <w:rPr>
          <w:lang w:val="nl-NL"/>
        </w:rPr>
        <w:t>ruimtevoordongen</w:t>
      </w:r>
      <w:proofErr w:type="spellEnd"/>
    </w:p>
    <w:p w14:paraId="01BD2F76" w14:textId="77777777" w:rsidR="001F2B5A" w:rsidRPr="00BD6AD2" w:rsidRDefault="00000000">
      <w:pPr>
        <w:pStyle w:val="Kop5"/>
        <w:rPr>
          <w:lang w:val="nl-NL"/>
        </w:rPr>
      </w:pPr>
      <w:r w:rsidRPr="00BD6AD2">
        <w:rPr>
          <w:lang w:val="nl-NL"/>
        </w:rPr>
        <w:t xml:space="preserve">2021-014376 Bijlage 3- Samenvatting Transitievisie Warmte.pdf beleid preventie vergunningen toezicht en handhaving 2021 - 2024.pdf De gezonde leefomgeving - ruimtevoordongen.pdf Gemeente Dongen Duurzaamheid.pdf Klimaat - </w:t>
      </w:r>
      <w:proofErr w:type="spellStart"/>
      <w:r w:rsidRPr="00BD6AD2">
        <w:rPr>
          <w:lang w:val="nl-NL"/>
        </w:rPr>
        <w:t>ruimtevoordongen</w:t>
      </w:r>
      <w:proofErr w:type="spellEnd"/>
      <w:r w:rsidRPr="00BD6AD2">
        <w:rPr>
          <w:lang w:val="nl-NL"/>
        </w:rPr>
        <w:t xml:space="preserve"> 2.pdf Klimaat - ruimtevoordongen.pdf Toekomstvisie_Dongen_-_Investeren_in_relaties.pdf </w:t>
      </w:r>
    </w:p>
    <w:p w14:paraId="51D26469" w14:textId="77777777" w:rsidR="001F2B5A" w:rsidRPr="00BD6AD2" w:rsidRDefault="00000000">
      <w:pPr>
        <w:rPr>
          <w:lang w:val="nl-NL"/>
        </w:rPr>
      </w:pPr>
      <w:r w:rsidRPr="00BD6AD2">
        <w:rPr>
          <w:lang w:val="nl-NL"/>
        </w:rPr>
        <w:t xml:space="preserve">[1/3] </w:t>
      </w:r>
    </w:p>
    <w:p w14:paraId="0F62DFE0" w14:textId="77777777" w:rsidR="001F2B5A" w:rsidRPr="00BD6AD2" w:rsidRDefault="00000000">
      <w:pPr>
        <w:rPr>
          <w:lang w:val="nl-NL"/>
        </w:rPr>
      </w:pPr>
      <w:r w:rsidRPr="00BD6AD2">
        <w:rPr>
          <w:lang w:val="nl-NL"/>
        </w:rPr>
        <w:t xml:space="preserve">[2/3] De gemeente Dongen heeft als ambitie om samen met inwoners te werken aan een klimaatbestendige woonomgeving en overstap naar duurzame energiebronnen. Maatregelen om dit te bereiken zijn onder andere het slimmer inrichten van de openbare ruimte, het verminderen van energieverbruik en het stimuleren van duurzame vervoersmiddelen. Om in 2030 49% van de CO2 uitstoot te hebben gereduceerd en in 2050 helemaal CO2-neutraal te zijn, wekt de gemeente steeds meer energie op uit duurzame bronnen en realiseert zonneparken op bedrijventerreinen. De gemeente werkt aan een Transitie Visie Warmte om in 2050 </w:t>
      </w:r>
      <w:proofErr w:type="spellStart"/>
      <w:r w:rsidRPr="00BD6AD2">
        <w:rPr>
          <w:lang w:val="nl-NL"/>
        </w:rPr>
        <w:t>aardgasloos</w:t>
      </w:r>
      <w:proofErr w:type="spellEnd"/>
      <w:r w:rsidRPr="00BD6AD2">
        <w:rPr>
          <w:lang w:val="nl-NL"/>
        </w:rPr>
        <w:t xml:space="preserve"> te zijn en stimuleert bewustwording bij </w:t>
      </w:r>
      <w:r w:rsidRPr="00BD6AD2">
        <w:rPr>
          <w:lang w:val="nl-NL"/>
        </w:rPr>
        <w:lastRenderedPageBreak/>
        <w:t xml:space="preserve">inwoners over hun impact op het klimaat. Er wordt onderzoek gedaan naar de geschiktheid en toepasbaarheid van bodemenergiesystemen in de </w:t>
      </w:r>
      <w:proofErr w:type="spellStart"/>
      <w:r w:rsidRPr="00BD6AD2">
        <w:rPr>
          <w:lang w:val="nl-NL"/>
        </w:rPr>
        <w:t>Dongense</w:t>
      </w:r>
      <w:proofErr w:type="spellEnd"/>
      <w:r w:rsidRPr="00BD6AD2">
        <w:rPr>
          <w:lang w:val="nl-NL"/>
        </w:rPr>
        <w:t xml:space="preserve"> bodem.</w:t>
      </w:r>
    </w:p>
    <w:p w14:paraId="5F3342AE" w14:textId="77777777" w:rsidR="001F2B5A" w:rsidRPr="00BD6AD2" w:rsidRDefault="00000000">
      <w:pPr>
        <w:rPr>
          <w:lang w:val="nl-NL"/>
        </w:rPr>
      </w:pPr>
      <w:r w:rsidRPr="00BD6AD2">
        <w:rPr>
          <w:lang w:val="nl-NL"/>
        </w:rPr>
        <w:t xml:space="preserve">[3/3] De tekst beschrijft verschillende maatregelen die genomen worden om de luchtkwaliteit te verbeteren in Dongen. Dit omvat het gebruik van duurzame warmtebronnen zoals groen geproduceerd waterstof, thermische energie uit het Wilhelminakanaal, het verduurzamen van de Amercentrale en het benutten van warmte die vrijkomt bij productieprocessen. Ook wordt er gewerkt aan het verduurzamen van de elektriciteitsopwekking door middel van zonneparken en grootschalige duurzame opwek in de regio Hart van Brabant. Daarnaast wordt er ingezet op minder energiegebruik door samenwerking met de Energiecoöperatie Dongen en de woningbouwcorporatie </w:t>
      </w:r>
      <w:proofErr w:type="spellStart"/>
      <w:r w:rsidRPr="00BD6AD2">
        <w:rPr>
          <w:lang w:val="nl-NL"/>
        </w:rPr>
        <w:t>Casade</w:t>
      </w:r>
      <w:proofErr w:type="spellEnd"/>
      <w:r w:rsidRPr="00BD6AD2">
        <w:rPr>
          <w:lang w:val="nl-NL"/>
        </w:rPr>
        <w:t>. Er wordt ook gestreefd naar circulariteit door hergebruik van grondstoffen en het verminderen van restafval. Verder wordt er gewerkt aan verkoeling en biodiversiteit door het planten van meer groen en het benutten van het Wilhelminakanaal voor natuurontwikkeling en waterberging. Er wordt ook ingezet op innovaties en proeftuinen om bij te dragen aan de te bereiken mijlpalen.</w:t>
      </w:r>
    </w:p>
    <w:p w14:paraId="4C91F0CA" w14:textId="77777777" w:rsidR="001F2B5A" w:rsidRPr="00BD6AD2" w:rsidRDefault="001F2B5A">
      <w:pPr>
        <w:rPr>
          <w:lang w:val="nl-NL"/>
        </w:rPr>
      </w:pPr>
    </w:p>
    <w:p w14:paraId="15CF5E96" w14:textId="77777777" w:rsidR="001F2B5A" w:rsidRPr="00BD6AD2" w:rsidRDefault="00000000">
      <w:pPr>
        <w:pStyle w:val="Kop1"/>
        <w:rPr>
          <w:lang w:val="nl-NL"/>
        </w:rPr>
      </w:pPr>
      <w:r w:rsidRPr="00BD6AD2">
        <w:rPr>
          <w:lang w:val="nl-NL"/>
        </w:rPr>
        <w:t>Toekomstvisie_Dongen_-_</w:t>
      </w:r>
      <w:proofErr w:type="spellStart"/>
      <w:r w:rsidRPr="00BD6AD2">
        <w:rPr>
          <w:lang w:val="nl-NL"/>
        </w:rPr>
        <w:t>Investeren_in_relaties</w:t>
      </w:r>
      <w:proofErr w:type="spellEnd"/>
    </w:p>
    <w:p w14:paraId="4F6C54DE" w14:textId="77777777" w:rsidR="001F2B5A" w:rsidRPr="00BD6AD2" w:rsidRDefault="00000000">
      <w:pPr>
        <w:pStyle w:val="Kop5"/>
        <w:rPr>
          <w:lang w:val="nl-NL"/>
        </w:rPr>
      </w:pPr>
      <w:r w:rsidRPr="00BD6AD2">
        <w:rPr>
          <w:lang w:val="nl-NL"/>
        </w:rPr>
        <w:t xml:space="preserve">2021-014376 Bijlage 3- Samenvatting Transitievisie Warmte.pdf beleid preventie vergunningen toezicht en handhaving 2021 - 2024.pdf De gezonde leefomgeving - ruimtevoordongen.pdf Gemeente Dongen Duurzaamheid.pdf Klimaat - </w:t>
      </w:r>
      <w:proofErr w:type="spellStart"/>
      <w:r w:rsidRPr="00BD6AD2">
        <w:rPr>
          <w:lang w:val="nl-NL"/>
        </w:rPr>
        <w:t>ruimtevoordongen</w:t>
      </w:r>
      <w:proofErr w:type="spellEnd"/>
      <w:r w:rsidRPr="00BD6AD2">
        <w:rPr>
          <w:lang w:val="nl-NL"/>
        </w:rPr>
        <w:t xml:space="preserve"> 2.pdf Klimaat - ruimtevoordongen.pdf Toekomstvisie_Dongen_-_Investeren_in_relaties.pdf </w:t>
      </w:r>
    </w:p>
    <w:p w14:paraId="0A00A138" w14:textId="77777777" w:rsidR="001F2B5A" w:rsidRPr="00BD6AD2" w:rsidRDefault="00000000">
      <w:pPr>
        <w:rPr>
          <w:lang w:val="nl-NL"/>
        </w:rPr>
      </w:pPr>
      <w:r w:rsidRPr="00BD6AD2">
        <w:rPr>
          <w:lang w:val="nl-NL"/>
        </w:rPr>
        <w:t xml:space="preserve">[1/8] </w:t>
      </w:r>
    </w:p>
    <w:p w14:paraId="55358948" w14:textId="77777777" w:rsidR="001F2B5A" w:rsidRPr="00BD6AD2" w:rsidRDefault="00000000">
      <w:pPr>
        <w:rPr>
          <w:lang w:val="nl-NL"/>
        </w:rPr>
      </w:pPr>
      <w:r w:rsidRPr="00BD6AD2">
        <w:rPr>
          <w:lang w:val="nl-NL"/>
        </w:rPr>
        <w:t xml:space="preserve">[2/8] De toekomstvisie van Dongen richt zich op het investeren in relaties om een bloeiende gemeente te behouden. Er zijn vijf pijlers opgesteld om dit te bereiken, waaronder Dongen als woon- en </w:t>
      </w:r>
      <w:proofErr w:type="spellStart"/>
      <w:r w:rsidRPr="00BD6AD2">
        <w:rPr>
          <w:lang w:val="nl-NL"/>
        </w:rPr>
        <w:t>leefgemeente</w:t>
      </w:r>
      <w:proofErr w:type="spellEnd"/>
      <w:r w:rsidRPr="00BD6AD2">
        <w:rPr>
          <w:lang w:val="nl-NL"/>
        </w:rPr>
        <w:t xml:space="preserve"> en economie en werkgelegenheid. Er wordt geïnvesteerd in duurzame en levensloopbestendige woningen en het behouden van groene en goed onderhouden kernen en wijken. De gemeente heeft de ambitie om te groeien en heeft grondcomplexen om woningen te bouwen, maar dit is afhankelijk van de vraag. Er wordt gestreefd naar een veilige gemeente waar mensen elkaar kennen en opzoeken.</w:t>
      </w:r>
    </w:p>
    <w:p w14:paraId="01E061E2" w14:textId="77777777" w:rsidR="001F2B5A" w:rsidRPr="00BD6AD2" w:rsidRDefault="00000000">
      <w:pPr>
        <w:rPr>
          <w:lang w:val="nl-NL"/>
        </w:rPr>
      </w:pPr>
      <w:r w:rsidRPr="00BD6AD2">
        <w:rPr>
          <w:lang w:val="nl-NL"/>
        </w:rPr>
        <w:t>[3/8] De tekst beschrijft de ambitie van de gemeente Dongen om te groeien en duurzaamheid te stimuleren. Er wordt gestreefd naar een gedifferentieerd woningbouwprogramma dat rekening houdt met demografische ontwikkelingen en duurzame woontypen. De gemeenschapszin en het verenigingsleven moeten behouden en gekoesterd worden om een participatiesamenleving mogelijk te maken. De gemeente fungeert als vangnet en er wordt samengewerkt met woningcorporaties en ontwikkelaars. De ontwikkeling van technologie in de zorgverlening wordt benadrukt en er wordt gestreefd naar een omgeving waarin mensen bereid zijn te investeren in zichzelf.</w:t>
      </w:r>
    </w:p>
    <w:p w14:paraId="1817BC99" w14:textId="77777777" w:rsidR="001F2B5A" w:rsidRPr="00BD6AD2" w:rsidRDefault="00000000">
      <w:pPr>
        <w:rPr>
          <w:lang w:val="nl-NL"/>
        </w:rPr>
      </w:pPr>
      <w:r w:rsidRPr="00BD6AD2">
        <w:rPr>
          <w:lang w:val="nl-NL"/>
        </w:rPr>
        <w:lastRenderedPageBreak/>
        <w:t>[4/8] De gemeente Dongen heeft alles in zich om sterke sociale netwerken te realiseren en kan randvoorwaarden scheppen om ontmoetingen te faciliteren. Het is belangrijk om kwetsbare groepen in beeld te brengen en te houden, en om mantelzorgers te ondersteunen. De gemeente kan besparen op professionele zorg door preventie en het organiseren van vrijwillige zorg. Veiligheid is een gezamenlijke verantwoordelijkheid van gemeente, inwoners, politie en OM. Ondermijning is een groeiend probleem en vereist samenwerking tussen verschillende disciplines binnen de overheid. Samenwerking op het gebied van zorg kan voordelen bieden voor alle deelnemende gemeenten.</w:t>
      </w:r>
    </w:p>
    <w:p w14:paraId="61AAF47A" w14:textId="77777777" w:rsidR="001F2B5A" w:rsidRPr="00BD6AD2" w:rsidRDefault="00000000">
      <w:pPr>
        <w:rPr>
          <w:lang w:val="nl-NL"/>
        </w:rPr>
      </w:pPr>
      <w:r w:rsidRPr="00BD6AD2">
        <w:rPr>
          <w:lang w:val="nl-NL"/>
        </w:rPr>
        <w:t>[5/8] De tekst gaat niet over luchtkwaliteit, maar over veiligheid en economie in de gemeente Dongen. Er worden verschillende maatregelen genoemd om de veiligheid te waarborgen, zoals controles op bedrijven en samenwerking met veiligheidsregio's en politie. Op economisch gebied wordt er ingezet op het versterken van de lokale economie door het benutten van lokale parels, het verbeteren van de ontsluiting en het herzien van de visie op het centrum. Er wordt ook aandacht besteed aan recreatie en het ontwikkelen van groene toegangspoorten.</w:t>
      </w:r>
    </w:p>
    <w:p w14:paraId="7671D451" w14:textId="77777777" w:rsidR="001F2B5A" w:rsidRPr="00BD6AD2" w:rsidRDefault="00000000">
      <w:pPr>
        <w:rPr>
          <w:lang w:val="nl-NL"/>
        </w:rPr>
      </w:pPr>
      <w:r w:rsidRPr="00BD6AD2">
        <w:rPr>
          <w:lang w:val="nl-NL"/>
        </w:rPr>
        <w:t>[6/8] De tekst beschrijft verschillende maatregelen die de gemeente Dongen neemt om de lokale economie te versterken en de dienstverlening aan inwoners te verbeteren. Het vergroten van de werkgelegenheid en het faciliteren van werkgevers om mensen met een afstand tot de arbeidsmarkt aan te nemen zijn belangrijke aandachtspunten. Daarnaast wordt er ingezet op samenwerking met lokale ondernemers en de regio Hart van Brabant op het gebied van economie, recreatie en zorg. De gemeente streeft naar efficiënte en effectieve dienstverlening en investeert in online dienstverlening, maar benadrukt ook het belang van persoonlijk contact. De gemeente werkt samen met andere gemeenten en organisaties om taken efficiënter uit te voeren en de kwaliteit van dienstverlening te verbeteren.</w:t>
      </w:r>
    </w:p>
    <w:p w14:paraId="07EB2C21" w14:textId="77777777" w:rsidR="001F2B5A" w:rsidRPr="00BD6AD2" w:rsidRDefault="00000000">
      <w:pPr>
        <w:rPr>
          <w:lang w:val="nl-NL"/>
        </w:rPr>
      </w:pPr>
      <w:r w:rsidRPr="00BD6AD2">
        <w:rPr>
          <w:lang w:val="nl-NL"/>
        </w:rPr>
        <w:t>[7/8] De gemeente Dongen gaat zich in de toekomst meer opstellen als netwerkgemeente en wil voeling houden met inwoners, ondernemers en verenigingen. De gemeente gaat meer samenwerken en zoekt daarbij aansluiting bij anderen. Samenwerking wordt bij voorkeur gezocht binnen de regio Hart van Brabant en op lokaal niveau wordt het netwerk van gemeente en maatschappelijke partners versterkt en uitgebouwd. De gemeente neemt meer en meer een regisserende en faciliterende rol en de gemeenteraad moet toewerken naar een nieuwe opstelling en houding. De uitgangspunten voor de verdere ontwikkeling van samenwerking worden beschreven en er wordt aandacht besteed aan de verantwoording en (bij)sturing van samenwerkingsverbanden.</w:t>
      </w:r>
    </w:p>
    <w:p w14:paraId="64089579" w14:textId="77777777" w:rsidR="001F2B5A" w:rsidRPr="00BD6AD2" w:rsidRDefault="00000000">
      <w:pPr>
        <w:rPr>
          <w:lang w:val="nl-NL"/>
        </w:rPr>
      </w:pPr>
      <w:r w:rsidRPr="00BD6AD2">
        <w:rPr>
          <w:lang w:val="nl-NL"/>
        </w:rPr>
        <w:t xml:space="preserve">[8/8] De gemeente Dongen heeft als missie om een prettige woon-, leef- en werkgemeente te zijn. Dit wordt ondersteund door vijf pijlers die regelmatig worden geactualiseerd en aangescherpt met behulp van een strategische agenda. Het gemeentebestuur betrekt inwoners, ondernemers en besturen van verenigingen en stichtingen bij het opstellen van deze visie. De strategische agenda wordt jaarlijks herijkt en vertaald naar de gemeentelijke begroting. Dit biedt de gemeente de mogelijkheid om mee te gaan met toekomstige ontwikkelingen. Er wordt geïnvesteerd in relaties en samenwerking om de toekomst van </w:t>
      </w:r>
      <w:r w:rsidRPr="00BD6AD2">
        <w:rPr>
          <w:lang w:val="nl-NL"/>
        </w:rPr>
        <w:lastRenderedPageBreak/>
        <w:t>Dongen te waarborgen. Er worden geen specifieke maatregelen genoemd die te maken hebben met luchtkwaliteit.</w:t>
      </w:r>
    </w:p>
    <w:p w14:paraId="385B3898" w14:textId="77777777" w:rsidR="001F2B5A" w:rsidRPr="00BD6AD2" w:rsidRDefault="001F2B5A">
      <w:pPr>
        <w:rPr>
          <w:lang w:val="nl-NL"/>
        </w:rPr>
      </w:pPr>
    </w:p>
    <w:sectPr w:rsidR="001F2B5A" w:rsidRPr="00BD6A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308121385">
    <w:abstractNumId w:val="8"/>
  </w:num>
  <w:num w:numId="2" w16cid:durableId="1611282746">
    <w:abstractNumId w:val="6"/>
  </w:num>
  <w:num w:numId="3" w16cid:durableId="1714620311">
    <w:abstractNumId w:val="5"/>
  </w:num>
  <w:num w:numId="4" w16cid:durableId="879440847">
    <w:abstractNumId w:val="4"/>
  </w:num>
  <w:num w:numId="5" w16cid:durableId="128935062">
    <w:abstractNumId w:val="7"/>
  </w:num>
  <w:num w:numId="6" w16cid:durableId="396898953">
    <w:abstractNumId w:val="3"/>
  </w:num>
  <w:num w:numId="7" w16cid:durableId="1281455245">
    <w:abstractNumId w:val="2"/>
  </w:num>
  <w:num w:numId="8" w16cid:durableId="523590762">
    <w:abstractNumId w:val="1"/>
  </w:num>
  <w:num w:numId="9" w16cid:durableId="181236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B5A"/>
    <w:rsid w:val="0029639D"/>
    <w:rsid w:val="00326F90"/>
    <w:rsid w:val="004C3A69"/>
    <w:rsid w:val="00AA1D8D"/>
    <w:rsid w:val="00B47730"/>
    <w:rsid w:val="00BD6AD2"/>
    <w:rsid w:val="00CB0664"/>
    <w:rsid w:val="00D8758C"/>
    <w:rsid w:val="00E83B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E03A7C"/>
  <w14:defaultImageDpi w14:val="300"/>
  <w15:docId w15:val="{897CFC5A-92AD-4DFF-AE1E-AC6F6AA7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3917</Words>
  <Characters>21544</Characters>
  <Application>Microsoft Office Word</Application>
  <DocSecurity>0</DocSecurity>
  <Lines>179</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25411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3</cp:revision>
  <dcterms:created xsi:type="dcterms:W3CDTF">2013-12-23T23:15:00Z</dcterms:created>
  <dcterms:modified xsi:type="dcterms:W3CDTF">2023-06-13T13:17:00Z</dcterms:modified>
  <cp:category/>
</cp:coreProperties>
</file>