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6C678" w14:textId="77777777" w:rsidR="000B30F9" w:rsidRPr="00374266" w:rsidRDefault="00000000">
      <w:pPr>
        <w:pStyle w:val="Titel"/>
        <w:rPr>
          <w:lang w:val="nl-NL"/>
        </w:rPr>
      </w:pPr>
      <w:r w:rsidRPr="00374266">
        <w:rPr>
          <w:lang w:val="nl-NL"/>
        </w:rPr>
        <w:t>Laarbeek</w:t>
      </w:r>
    </w:p>
    <w:p w14:paraId="1CF8A6E3" w14:textId="77777777" w:rsidR="000B30F9" w:rsidRPr="00374266" w:rsidRDefault="00000000">
      <w:pPr>
        <w:pStyle w:val="Kop1"/>
        <w:rPr>
          <w:lang w:val="nl-NL"/>
        </w:rPr>
      </w:pPr>
      <w:r w:rsidRPr="00374266">
        <w:rPr>
          <w:lang w:val="nl-NL"/>
        </w:rPr>
        <w:t>bestuursakkoord-2022-2026 (2)</w:t>
      </w:r>
    </w:p>
    <w:p w14:paraId="0A271C46" w14:textId="77777777" w:rsidR="000B30F9" w:rsidRPr="00374266" w:rsidRDefault="00000000">
      <w:pPr>
        <w:pStyle w:val="Kop5"/>
        <w:rPr>
          <w:lang w:val="nl-NL"/>
        </w:rPr>
      </w:pPr>
      <w:r w:rsidRPr="00374266">
        <w:rPr>
          <w:lang w:val="nl-NL"/>
        </w:rPr>
        <w:t xml:space="preserve">bestuursakkoord-2022-2026 (2).pdf rapport-rekenkameronderzoek-duurzaamheidsbeleid-gemeente-laarbeek.pdf </w:t>
      </w:r>
    </w:p>
    <w:p w14:paraId="197459B0" w14:textId="77777777" w:rsidR="000B30F9" w:rsidRPr="00374266" w:rsidRDefault="00000000">
      <w:pPr>
        <w:rPr>
          <w:lang w:val="nl-NL"/>
        </w:rPr>
      </w:pPr>
      <w:r w:rsidRPr="00374266">
        <w:rPr>
          <w:lang w:val="nl-NL"/>
        </w:rPr>
        <w:t xml:space="preserve">[1/8] </w:t>
      </w:r>
    </w:p>
    <w:p w14:paraId="1FA16784" w14:textId="77777777" w:rsidR="000B30F9" w:rsidRPr="00374266" w:rsidRDefault="00000000">
      <w:pPr>
        <w:rPr>
          <w:lang w:val="nl-NL"/>
        </w:rPr>
      </w:pPr>
      <w:r w:rsidRPr="00374266">
        <w:rPr>
          <w:lang w:val="nl-NL"/>
        </w:rPr>
        <w:t>[2/8] De tekst betreft het bestuursakkoord van de gemeente Laarbeek voor de periode 2022-2026. Het akkoord bevat verschillende programma's, waaronder programma's gericht op het woon- en leefklimaat, gezondheid, welzijn en zorg, en veiligheid. Er wordt gestreefd naar een nieuwe rol van de overheid, waarbij de gemeente meer gebruik maakt van de energie en kennis in de samenleving en een faciliterende, ondersteunende en verbindende houding aanneemt. Er wordt ook ingezet op samenwerking met andere gemeenten en regionale netwerken. Op het gebied van veiligheid wordt gestreefd naar een gezamenlijke verantwoordelijkheid van inwoners, politie en gemeentelijke handhavers om een veilige leefomgeving te creëren. Er wordt ingezet op het signaleren van problemen in een vroegtijdig stadium en het betrekken van inwoners bij de voorbereiding en uitvoering van gemeentelijke plannen. Er wordt ook aandacht besteed aan de toenemende digitalisering en transparantie in de dienstverlening van de gemeente.</w:t>
      </w:r>
    </w:p>
    <w:p w14:paraId="0E0CFDBC" w14:textId="77777777" w:rsidR="000B30F9" w:rsidRPr="00374266" w:rsidRDefault="00000000">
      <w:pPr>
        <w:rPr>
          <w:lang w:val="nl-NL"/>
        </w:rPr>
      </w:pPr>
      <w:r w:rsidRPr="00374266">
        <w:rPr>
          <w:lang w:val="nl-NL"/>
        </w:rPr>
        <w:t>[3/8] De tekst gaat over verschillende maatregelen die genomen worden om de veiligheid en leefbaarheid in Laarbeek te verbeteren. Er wordt onder andere ingezet op de aanpak van ondermijnende criminaliteit, het voorkomen van escalatie in het sociale domein en het waarborgen van voldoende brandweervrijwilligers. Daarnaast wordt er aandacht besteed aan het verminderen van traditionele criminaliteit en het verbeteren van de veiligheid bij evenementen. Ook wordt er gewerkt aan het behouden van het dorpse karakter van Laarbeek en het ontwikkelen van een integraal plan voor de gebiedsontwikkeling aan de Heuvel in Lieshout. Verder wordt er ingezet op het aanpakken van klimaatverandering en het bevorderen van duurzame energieopwekking. Tot slot wordt er gewerkt aan het ontwikkelen van recreatie en toerisme en het behoud van erfgoed.</w:t>
      </w:r>
    </w:p>
    <w:p w14:paraId="236ED36A" w14:textId="77777777" w:rsidR="000B30F9" w:rsidRPr="00374266" w:rsidRDefault="00000000">
      <w:pPr>
        <w:rPr>
          <w:lang w:val="nl-NL"/>
        </w:rPr>
      </w:pPr>
      <w:r w:rsidRPr="00374266">
        <w:rPr>
          <w:lang w:val="nl-NL"/>
        </w:rPr>
        <w:t xml:space="preserve">[4/8] De tekst beschrijft verschillende maatregelen die genomen worden om de leefbaarheid en luchtkwaliteit in Laarbeek te verbeteren. Er worden diverse projecten uitgevoerd om de bereikbaarheid te verbeteren, zoals de aanleg van snelfietspaden en het oplossen van knelpunten bij bruggen. Er wordt terughoudend omgegaan met het bebouwen van open plekken om een goede balans te vinden tussen woningbouw, groenbehoud, groenbeleving, speelvoorzieningen en klimaatadaptatie. Er wordt ingezet op duurzaamheid en het verankeren van duurzaamheid in alle beleidsonderwerpen. Er worden onderhoudsplannen opgesteld voor het openbaar groen waarbij groenbeleving, biodiversiteit en klimaatadaptatie leidende principes zijn. Er wordt gewerkt aan een normering voor een toekomstbestendige inrichting van de openbare ruimte en bij het </w:t>
      </w:r>
      <w:r w:rsidRPr="00374266">
        <w:rPr>
          <w:lang w:val="nl-NL"/>
        </w:rPr>
        <w:lastRenderedPageBreak/>
        <w:t>terugdringen van wateroverlast wordt ingespeeld op kansen en worden inwoners gestimuleerd om hun eigen verantwoordelijkheid te nemen. Er wordt ingezet op bewezen en effectieve maatregelen voor grootschalige opwek van energie en bij de eventuele plaatsing van windmolens is voldoende draagvlak een vereiste. De gemeente blijft investeren in regionale samenwerking op het gebied van toerisme en recreatie en vindt de bescherming en instandhouding van het erfgoed erg belangrijk. Er wordt een integrale verkeersstudie verricht om de verkeersuitdagingen binnen het grondgebied van Laarbeek aan te pakken.</w:t>
      </w:r>
    </w:p>
    <w:p w14:paraId="6DB1533C" w14:textId="77777777" w:rsidR="000B30F9" w:rsidRPr="00374266" w:rsidRDefault="00000000">
      <w:pPr>
        <w:rPr>
          <w:lang w:val="nl-NL"/>
        </w:rPr>
      </w:pPr>
      <w:r w:rsidRPr="00374266">
        <w:rPr>
          <w:lang w:val="nl-NL"/>
        </w:rPr>
        <w:t xml:space="preserve">[5/8] De tekst bevat verschillende beleidsprogramma's die betrekking hebben op luchtkwaliteit, economie en werkgelegenheid, gezondheid, welzijn, zorg en onderwijs. In het programma voor luchtkwaliteit worden maatregelen genoemd zoals het afwijzen van een omleiding rond </w:t>
      </w:r>
      <w:proofErr w:type="spellStart"/>
      <w:r w:rsidRPr="00374266">
        <w:rPr>
          <w:lang w:val="nl-NL"/>
        </w:rPr>
        <w:t>Dierdonk</w:t>
      </w:r>
      <w:proofErr w:type="spellEnd"/>
      <w:r w:rsidRPr="00374266">
        <w:rPr>
          <w:lang w:val="nl-NL"/>
        </w:rPr>
        <w:t xml:space="preserve"> en het prioriteren van de aansluiting van de N615 op de N279 en het oplossen van het verkeersknelpunt bij de Beekse brug. Het programma voor economie en werkgelegenheid richt zich op het beschikbaar stellen van voldoende bedrijfskavels, het versterken van de winkelcentra en het huisvesten van arbeidsmigranten op een menswaardige manier. Het programma voor gezondheid, welzijn, zorg en onderwijs richt zich op preventie, </w:t>
      </w:r>
      <w:proofErr w:type="spellStart"/>
      <w:r w:rsidRPr="00374266">
        <w:rPr>
          <w:lang w:val="nl-NL"/>
        </w:rPr>
        <w:t>vroegsignalering</w:t>
      </w:r>
      <w:proofErr w:type="spellEnd"/>
      <w:r w:rsidRPr="00374266">
        <w:rPr>
          <w:lang w:val="nl-NL"/>
        </w:rPr>
        <w:t>, eenzaamheid, vrijwilligers, positieve gezondheid, dementie, mantelzorg en de Participatiewet.</w:t>
      </w:r>
    </w:p>
    <w:p w14:paraId="46D31ACF" w14:textId="77777777" w:rsidR="000B30F9" w:rsidRPr="00374266" w:rsidRDefault="00000000">
      <w:pPr>
        <w:rPr>
          <w:lang w:val="nl-NL"/>
        </w:rPr>
      </w:pPr>
      <w:r w:rsidRPr="00374266">
        <w:rPr>
          <w:lang w:val="nl-NL"/>
        </w:rPr>
        <w:t>[6/8] De tekst beschrijft verschillende maatregelen die de gemeente Laarbeek neemt om sociale en culturele tweedeling tegen te gaan, armoede te bestrijden, jeugdparticipatie te bevorderen, statushouders te helpen, accommodaties te behouden en energieneutraal te maken, eenzaamheid aan te pakken en goede zorg betaalbaar te houden. De financiële situatie van de gemeente is gezond en er wordt geïnvesteerd in de ontwikkeling van de ambtelijke organisatie om te kunnen omgaan met de toenemende complexiteit van taken en opgaven.</w:t>
      </w:r>
    </w:p>
    <w:p w14:paraId="2BB85456" w14:textId="77777777" w:rsidR="000B30F9" w:rsidRPr="00374266" w:rsidRDefault="00000000">
      <w:pPr>
        <w:rPr>
          <w:lang w:val="nl-NL"/>
        </w:rPr>
      </w:pPr>
      <w:r w:rsidRPr="00374266">
        <w:rPr>
          <w:lang w:val="nl-NL"/>
        </w:rPr>
        <w:t>[7/8] De tekst gaat over de ambities en maatregelen van een gemeente op verschillende gebieden, waaronder luchtkwaliteit. Er wordt gestreefd naar een groene en duurzame omgeving met onder andere de 3-30-300 regel voor groen in de buurt en de energietransitie. Ook wordt er aandacht besteed aan het verminderen van wateroverlast door clusterbuien en het bevorderen van biodiversiteit. Verder wordt er ingezet op het behoud van een hoog voorzieningenniveau en het investeren in personeel en automatisering. Er worden afspraken gemaakt over het verhogen van lasten voor inwoners, het investeren in personeel en bedrijfsvoering, het sturen op het grondbedrijf en het invoeren van verblijfsbelasting. Er worden verschillende begrippen uitgelegd, zoals energietransitie, sociale veiligheid en mantelzorg.</w:t>
      </w:r>
    </w:p>
    <w:p w14:paraId="5988389D" w14:textId="77777777" w:rsidR="000B30F9" w:rsidRPr="00374266" w:rsidRDefault="00000000">
      <w:pPr>
        <w:rPr>
          <w:lang w:val="nl-NL"/>
        </w:rPr>
      </w:pPr>
      <w:r w:rsidRPr="00374266">
        <w:rPr>
          <w:lang w:val="nl-NL"/>
        </w:rPr>
        <w:t xml:space="preserve">[8/8] De tekst bevat geen informatie over maatregelen met betrekking tot luchtkwaliteit. Het gaat over verschillende begrippen zoals omgevingsdialoog, </w:t>
      </w:r>
      <w:proofErr w:type="spellStart"/>
      <w:r w:rsidRPr="00374266">
        <w:rPr>
          <w:lang w:val="nl-NL"/>
        </w:rPr>
        <w:t>omni</w:t>
      </w:r>
      <w:proofErr w:type="spellEnd"/>
      <w:r w:rsidRPr="00374266">
        <w:rPr>
          <w:lang w:val="nl-NL"/>
        </w:rPr>
        <w:t>-vereniging, ondermijning, ongelijkheidsbeginsel, ontschotting, participatie, planexploitatie, polarisatie, proactief en procesregisseur. Deze begrippen hebben betrekking op verschillende aspecten van beleid en samenwerking in de gemeente Laarbeek voor de periode 2022-2026.</w:t>
      </w:r>
    </w:p>
    <w:p w14:paraId="59F0C2EA" w14:textId="77777777" w:rsidR="000B30F9" w:rsidRPr="00374266" w:rsidRDefault="000B30F9">
      <w:pPr>
        <w:rPr>
          <w:lang w:val="nl-NL"/>
        </w:rPr>
      </w:pPr>
    </w:p>
    <w:p w14:paraId="047269B9" w14:textId="77777777" w:rsidR="000B30F9" w:rsidRPr="00374266" w:rsidRDefault="00000000">
      <w:pPr>
        <w:pStyle w:val="Kop1"/>
        <w:rPr>
          <w:lang w:val="nl-NL"/>
        </w:rPr>
      </w:pPr>
      <w:r w:rsidRPr="00374266">
        <w:rPr>
          <w:lang w:val="nl-NL"/>
        </w:rPr>
        <w:t>rapport-rekenkameronderzoek-duurzaamheidsbeleid-gemeente-laarbeek</w:t>
      </w:r>
    </w:p>
    <w:p w14:paraId="344E8219" w14:textId="77777777" w:rsidR="000B30F9" w:rsidRPr="00374266" w:rsidRDefault="00000000">
      <w:pPr>
        <w:pStyle w:val="Kop5"/>
        <w:rPr>
          <w:lang w:val="nl-NL"/>
        </w:rPr>
      </w:pPr>
      <w:r w:rsidRPr="00374266">
        <w:rPr>
          <w:lang w:val="nl-NL"/>
        </w:rPr>
        <w:t xml:space="preserve">bestuursakkoord-2022-2026 (2).pdf rapport-rekenkameronderzoek-duurzaamheidsbeleid-gemeente-laarbeek.pdf </w:t>
      </w:r>
    </w:p>
    <w:p w14:paraId="42E1D325" w14:textId="77777777" w:rsidR="000B30F9" w:rsidRPr="00374266" w:rsidRDefault="00000000">
      <w:pPr>
        <w:rPr>
          <w:lang w:val="nl-NL"/>
        </w:rPr>
      </w:pPr>
      <w:r w:rsidRPr="00374266">
        <w:rPr>
          <w:lang w:val="nl-NL"/>
        </w:rPr>
        <w:t xml:space="preserve">[1/17] </w:t>
      </w:r>
    </w:p>
    <w:p w14:paraId="6C6E1904" w14:textId="77777777" w:rsidR="000B30F9" w:rsidRPr="00374266" w:rsidRDefault="00000000">
      <w:pPr>
        <w:rPr>
          <w:lang w:val="nl-NL"/>
        </w:rPr>
      </w:pPr>
      <w:r w:rsidRPr="00374266">
        <w:rPr>
          <w:lang w:val="nl-NL"/>
        </w:rPr>
        <w:t xml:space="preserve">[2/17] Dit rapport gaat over een onderzoek naar de sturing en controle van het duurzaamheidsbeleid door de gemeenteraad van Laarbeek. Het doel van het onderzoek is om de gemeenteraad te helpen bij het verkrijgen van goede informatie over de aanpak en uitvoering van het duurzaamheidsbeleid, zodat zij meer grip kan krijgen en kan sturen en controleren. Er zijn zes onderzoeksvragen geformuleerd om richting te geven aan het onderzoek. Duurzaamheid is een belangrijk thema voor de gemeente en de gemeenteraad heeft een </w:t>
      </w:r>
      <w:proofErr w:type="spellStart"/>
      <w:r w:rsidRPr="00374266">
        <w:rPr>
          <w:lang w:val="nl-NL"/>
        </w:rPr>
        <w:t>kaderstellende</w:t>
      </w:r>
      <w:proofErr w:type="spellEnd"/>
      <w:r w:rsidRPr="00374266">
        <w:rPr>
          <w:lang w:val="nl-NL"/>
        </w:rPr>
        <w:t xml:space="preserve"> en controlerende rol. Het rapport bevat aanbevelingen om de informatievoorziening aan de gemeenteraad te verbeteren en inhoudelijke focus aan te brengen op het gebied van duurzaamheid. Er worden geen specifieke maatregelen genoemd die te maken hebben met luchtkwaliteit.</w:t>
      </w:r>
    </w:p>
    <w:p w14:paraId="56C2A1D7" w14:textId="77777777" w:rsidR="000B30F9" w:rsidRPr="00374266" w:rsidRDefault="00000000">
      <w:pPr>
        <w:rPr>
          <w:lang w:val="nl-NL"/>
        </w:rPr>
      </w:pPr>
      <w:r w:rsidRPr="00374266">
        <w:rPr>
          <w:lang w:val="nl-NL"/>
        </w:rPr>
        <w:t>[3/17] Dit rapport onderzoekt de sturing en controle van het duurzaamheidsbeleid door de gemeenteraad van Laarbeek. De gemeente heeft ingezet op bewustwording en heeft diverse projecten opgestart op het gebied van natuur, milieu, sociaal beleid en economie. De meeste projecten zijn ad hoc tot stand gekomen en er bestaan verschillende beelden over het bereikte effect van de inzet op bewustwording. De gemeente Laarbeek zoekt naar wederzijds belang van gemeente, burgers, maatschappelijke organisaties en bedrijven, is tot compromis bereid en sluit deals. De huidige informatievoorziening voldoet niet aan de wens van raadsleden en de integraliteit van het duurzaamheidsbeleid moet worden versterkt. Toepassing van de vier ‘levers of control’ biedt kansen op versterking van de informatiearchitectuur. De raad zal betrokken worden bij het focustraject en de uitvoeringsagenda zal ter vaststelling aan de raad worden aangeboden.</w:t>
      </w:r>
    </w:p>
    <w:p w14:paraId="03C7AAD2" w14:textId="77777777" w:rsidR="000B30F9" w:rsidRPr="00374266" w:rsidRDefault="00000000">
      <w:pPr>
        <w:rPr>
          <w:lang w:val="nl-NL"/>
        </w:rPr>
      </w:pPr>
      <w:r w:rsidRPr="00374266">
        <w:rPr>
          <w:lang w:val="nl-NL"/>
        </w:rPr>
        <w:t xml:space="preserve">[4/17] Dit rapport beschrijft aanbevelingen voor de gemeenteraad van Laarbeek om meer grip te krijgen op het duurzaamheidsbeleid. De aanbevelingen omvatten onder andere het verstrekken van informatie over de visie, strategie en doelstellingen van het beleid, de prestaties van het college van burgemeester en wethouders, beschikbare middelen en verantwoording. Het raamwerk met de vier 'levers of control' wordt voorgesteld als een instrument voor monitoring en het organiseren van interactieve bijeenkomsten. Het rapport maakt gebruik van de </w:t>
      </w:r>
      <w:proofErr w:type="spellStart"/>
      <w:r w:rsidRPr="00374266">
        <w:rPr>
          <w:lang w:val="nl-NL"/>
        </w:rPr>
        <w:t>Governance</w:t>
      </w:r>
      <w:proofErr w:type="spellEnd"/>
      <w:r w:rsidRPr="00374266">
        <w:rPr>
          <w:lang w:val="nl-NL"/>
        </w:rPr>
        <w:t xml:space="preserve"> monitor duurzame gemeenten en </w:t>
      </w:r>
      <w:proofErr w:type="spellStart"/>
      <w:r w:rsidRPr="00374266">
        <w:rPr>
          <w:lang w:val="nl-NL"/>
        </w:rPr>
        <w:t>Future</w:t>
      </w:r>
      <w:proofErr w:type="spellEnd"/>
      <w:r w:rsidRPr="00374266">
        <w:rPr>
          <w:lang w:val="nl-NL"/>
        </w:rPr>
        <w:t xml:space="preserve"> </w:t>
      </w:r>
      <w:proofErr w:type="spellStart"/>
      <w:r w:rsidRPr="00374266">
        <w:rPr>
          <w:lang w:val="nl-NL"/>
        </w:rPr>
        <w:t>proof</w:t>
      </w:r>
      <w:proofErr w:type="spellEnd"/>
      <w:r w:rsidRPr="00374266">
        <w:rPr>
          <w:lang w:val="nl-NL"/>
        </w:rPr>
        <w:t xml:space="preserve"> control als analyse- en normenkader. Het onderzoek is uitgevoerd in de periode mei 2018 tot en met begin februari 2019 en omvatte deskresearch, een enquête onder raadsleden en een casestudy met interviews en werksessies.</w:t>
      </w:r>
    </w:p>
    <w:p w14:paraId="1DF0FB7B" w14:textId="77777777" w:rsidR="000B30F9" w:rsidRPr="00374266" w:rsidRDefault="00000000">
      <w:pPr>
        <w:rPr>
          <w:lang w:val="nl-NL"/>
        </w:rPr>
      </w:pPr>
      <w:r w:rsidRPr="00374266">
        <w:rPr>
          <w:lang w:val="nl-NL"/>
        </w:rPr>
        <w:t xml:space="preserve">[5/17] Dit rapport onderzoekt de sturing en controle van duurzaamheidsbeleid door de gemeenteraad van Laarbeek. Duurzaamheidsbeleid is gericht op het minimaliseren van de </w:t>
      </w:r>
      <w:r w:rsidRPr="00374266">
        <w:rPr>
          <w:lang w:val="nl-NL"/>
        </w:rPr>
        <w:lastRenderedPageBreak/>
        <w:t xml:space="preserve">negatieve gevolgen van menselijk handelen op de omgeving. Het rapport bespreekt de duurzaamheidsdoelstellingen van hogere overheden, zoals het Klimaatakkoord van Parijs en de </w:t>
      </w:r>
      <w:proofErr w:type="spellStart"/>
      <w:r w:rsidRPr="00374266">
        <w:rPr>
          <w:lang w:val="nl-NL"/>
        </w:rPr>
        <w:t>Sustainable</w:t>
      </w:r>
      <w:proofErr w:type="spellEnd"/>
      <w:r w:rsidRPr="00374266">
        <w:rPr>
          <w:lang w:val="nl-NL"/>
        </w:rPr>
        <w:t xml:space="preserve"> Development Goals. Het rapport bevat ook een casestudy van vier duurzame projecten in Laarbeek, waaronder een zonnepanelenproject en een project voor duurzame straatverlichting. Het rapport benadrukt het belang van informatievoorziening, financiële en inhoudelijke verantwoording en democratische controle bij duurzaamheidsbeleid.</w:t>
      </w:r>
    </w:p>
    <w:p w14:paraId="40EC5235" w14:textId="77777777" w:rsidR="000B30F9" w:rsidRPr="00374266" w:rsidRDefault="00000000">
      <w:pPr>
        <w:rPr>
          <w:lang w:val="nl-NL"/>
        </w:rPr>
      </w:pPr>
      <w:r w:rsidRPr="00374266">
        <w:rPr>
          <w:lang w:val="nl-NL"/>
        </w:rPr>
        <w:t>[6/17] De tekst beschrijft verschillende beleidsmaatregelen en programma's gericht op duurzaamheid en klimaatadaptatie. Gemeenten hebben invloed op luchtkwaliteit door beleidskeuzes te maken in bijvoorbeeld inzameling en voorlichting aan burgers. De Nationale Klimaatadaptatiestrategie en het Uitvoeringsprogramma 2018-2019 zijn gericht op het omzetten van de strategie in activiteiten en het integreren van klimaatadaptatie in beleid en activiteiten van overheden, maatschappelijke organisaties, inwoners en bedrijven. De Provincie Noord-Brabant streeft naar energieneutraliteit in 2050 en maakt deel uit van de Brabantse Energie Alliantie. Gemeenten, waterschappen en de provincie werken samen aan een Regionale Energiestrategie om te komen tot keuzes voor duurzame elektriciteit, warmtetransitie en energie-infrastructuur. Er zijn verschillende beleidsuitgangspunten en programma's gericht op duurzaamheid in Laarbeek, zoals het Programmaplan Duurzaamheid 'Laarbeek gloeit' en de Toekomstvisie Laarbeek 'Samen daadkrachtig en energiek naar 2030'. Er zijn ook sectorale beleidsdocumenten gerelateerd aan duurzaamheid, zoals de Woonvisie 2017-2021 en het Inkoop- en aanbestedingsbeleid. De duurzaamheidsparagraaf is standaard opgenomen in adviezen aan burgemeester en wethouders en de gemeenteraad van Laarbeek.</w:t>
      </w:r>
    </w:p>
    <w:p w14:paraId="451AA1C1" w14:textId="77777777" w:rsidR="000B30F9" w:rsidRPr="00374266" w:rsidRDefault="00000000">
      <w:pPr>
        <w:rPr>
          <w:lang w:val="nl-NL"/>
        </w:rPr>
      </w:pPr>
      <w:r w:rsidRPr="00374266">
        <w:rPr>
          <w:lang w:val="nl-NL"/>
        </w:rPr>
        <w:t>[7/17] De gemeente Laarbeek heeft een duurzaamheidsprogramma genaamd 'Laarbeek energiek' met als doel de verduurzaming en toekomstbestendigheid van de gemeente te bevorderen. Het programma richt zich op promotie, bewustwording, activering en actie en heeft vier speerpunten: duurzame leefomgeving, duurzaam wonen, duurzaam grondstoffengebruik en duurzaam ondernemen. Er zijn verschillende projecten opgestart, zoals het Zonnepanelenproject Regio Zuidoost Brabant en de Duurzaamheidslening. De gemeenteraad heeft een rol in het beschikbaar stellen van geld, het vastleggen van kaders, controleren en input geven. Er is een stuurgroep, klankbordgroep en projectgroep opgezet voor de uitvoering van het duurzaamheidsbeleid. De raad wordt op de hoogte gehouden van de voortgang van het programma en de projecten via raadsinformatiebrieven en besluitvormingsstukken. Een goede informatievoorziening aan de raad is belangrijk voor het uitoefenen van haar taken, zoals sturen op hoofdlijnen, toezicht uitoefenen en communiceren met burgers.</w:t>
      </w:r>
    </w:p>
    <w:p w14:paraId="29BC5589" w14:textId="77777777" w:rsidR="000B30F9" w:rsidRPr="00374266" w:rsidRDefault="00000000">
      <w:pPr>
        <w:rPr>
          <w:lang w:val="nl-NL"/>
        </w:rPr>
      </w:pPr>
      <w:r w:rsidRPr="00374266">
        <w:rPr>
          <w:lang w:val="nl-NL"/>
        </w:rPr>
        <w:t xml:space="preserve">[8/17] Dit rapport gaat over de sturing en controle van duurzaamheidsbeleid door de gemeenteraad van Laarbeek. Om keuzes, kansen en risico's inzichtelijk te maken, moet de raad informatie hebben over de doelstellingen, prestaties, middelen, verantwoording en resultaten van het beleid. De stand van zaken op het gebied van duurzaamheid wordt gemeten met de Lokale Duurzaamheidsmeter en de </w:t>
      </w:r>
      <w:proofErr w:type="spellStart"/>
      <w:r w:rsidRPr="00374266">
        <w:rPr>
          <w:lang w:val="nl-NL"/>
        </w:rPr>
        <w:t>Governance</w:t>
      </w:r>
      <w:proofErr w:type="spellEnd"/>
      <w:r w:rsidRPr="00374266">
        <w:rPr>
          <w:lang w:val="nl-NL"/>
        </w:rPr>
        <w:t xml:space="preserve"> monitor duurzame </w:t>
      </w:r>
      <w:r w:rsidRPr="00374266">
        <w:rPr>
          <w:lang w:val="nl-NL"/>
        </w:rPr>
        <w:lastRenderedPageBreak/>
        <w:t>gemeenten. De raad ontvangt informatie via de planning-en-</w:t>
      </w:r>
      <w:proofErr w:type="spellStart"/>
      <w:r w:rsidRPr="00374266">
        <w:rPr>
          <w:lang w:val="nl-NL"/>
        </w:rPr>
        <w:t>controlcyclus</w:t>
      </w:r>
      <w:proofErr w:type="spellEnd"/>
      <w:r w:rsidRPr="00374266">
        <w:rPr>
          <w:lang w:val="nl-NL"/>
        </w:rPr>
        <w:t xml:space="preserve"> en samenwerkingspartners. Raadsleden willen meer aandacht voor de effecten van het beleid en inhoudelijke doelstellingen. De gemeente moet meer naar de lange termijn kijken en gezamenlijk stappen zetten.</w:t>
      </w:r>
    </w:p>
    <w:p w14:paraId="392A3C3E" w14:textId="77777777" w:rsidR="000B30F9" w:rsidRPr="00374266" w:rsidRDefault="00000000">
      <w:pPr>
        <w:rPr>
          <w:lang w:val="nl-NL"/>
        </w:rPr>
      </w:pPr>
      <w:r w:rsidRPr="00374266">
        <w:rPr>
          <w:lang w:val="nl-NL"/>
        </w:rPr>
        <w:t xml:space="preserve">[9/17] De tekst gaat over het duurzaamheidsbeleid van de gemeente Laarbeek en hoe de gemeenteraad hier grip op kan krijgen. Er wordt gesproken met samenwerkingspartners en raadsleden over de opvattingen en behoeften. Er zijn diverse projecten uitgevoerd om bewustwording te creëren en de betrokkenheid te vergroten. Er worden vier "levers of control" gepresenteerd als onderdeel van het concept </w:t>
      </w:r>
      <w:proofErr w:type="spellStart"/>
      <w:r w:rsidRPr="00374266">
        <w:rPr>
          <w:lang w:val="nl-NL"/>
        </w:rPr>
        <w:t>Future</w:t>
      </w:r>
      <w:proofErr w:type="spellEnd"/>
      <w:r w:rsidRPr="00374266">
        <w:rPr>
          <w:lang w:val="nl-NL"/>
        </w:rPr>
        <w:t xml:space="preserve"> </w:t>
      </w:r>
      <w:proofErr w:type="spellStart"/>
      <w:r w:rsidRPr="00374266">
        <w:rPr>
          <w:lang w:val="nl-NL"/>
        </w:rPr>
        <w:t>proof</w:t>
      </w:r>
      <w:proofErr w:type="spellEnd"/>
      <w:r w:rsidRPr="00374266">
        <w:rPr>
          <w:lang w:val="nl-NL"/>
        </w:rPr>
        <w:t xml:space="preserve"> control om in control te blijven en snel te kunnen inspelen op veranderingen. De gemeenteraad heeft behoefte aan meer informatie om het duurzaamheidsbeleid te sturen en te controleren. Er wordt gepleit voor het evalueren en aanpassen van het beleid en het gebruik van lokale kennis in de samenleving. Er is behoefte aan concrete doelen en een duidelijke focus, en monitoring zal plaatsvinden via de planning-en-</w:t>
      </w:r>
      <w:proofErr w:type="spellStart"/>
      <w:r w:rsidRPr="00374266">
        <w:rPr>
          <w:lang w:val="nl-NL"/>
        </w:rPr>
        <w:t>controlcyclus</w:t>
      </w:r>
      <w:proofErr w:type="spellEnd"/>
      <w:r w:rsidRPr="00374266">
        <w:rPr>
          <w:lang w:val="nl-NL"/>
        </w:rPr>
        <w:t>.</w:t>
      </w:r>
    </w:p>
    <w:p w14:paraId="2455D757" w14:textId="77777777" w:rsidR="000B30F9" w:rsidRPr="00374266" w:rsidRDefault="00000000">
      <w:pPr>
        <w:rPr>
          <w:lang w:val="nl-NL"/>
        </w:rPr>
      </w:pPr>
      <w:r w:rsidRPr="00374266">
        <w:rPr>
          <w:lang w:val="nl-NL"/>
        </w:rPr>
        <w:t xml:space="preserve">[10/17] De tekst gaat over het duurzaamheidsbeleid van de gemeente Laarbeek en hoe dit beleid gestuurd en gecontroleerd kan worden door de gemeenteraad. Er wordt gesproken over de verschillende maatregelen die genomen kunnen worden, zoals het vaststellen van een ambitieniveau en beschikbare budgetten, participatie van inwoners en monitoring van de uitvoering. Er wordt ook gesproken over de </w:t>
      </w:r>
      <w:proofErr w:type="spellStart"/>
      <w:r w:rsidRPr="00374266">
        <w:rPr>
          <w:lang w:val="nl-NL"/>
        </w:rPr>
        <w:t>Governance</w:t>
      </w:r>
      <w:proofErr w:type="spellEnd"/>
      <w:r w:rsidRPr="00374266">
        <w:rPr>
          <w:lang w:val="nl-NL"/>
        </w:rPr>
        <w:t xml:space="preserve"> monitor duurzame gemeenten, die helpt bij het beoordelen van de duurzaamheid van de gemeente en het beleid. Verder wordt het concept </w:t>
      </w:r>
      <w:proofErr w:type="spellStart"/>
      <w:r w:rsidRPr="00374266">
        <w:rPr>
          <w:lang w:val="nl-NL"/>
        </w:rPr>
        <w:t>Future</w:t>
      </w:r>
      <w:proofErr w:type="spellEnd"/>
      <w:r w:rsidRPr="00374266">
        <w:rPr>
          <w:lang w:val="nl-NL"/>
        </w:rPr>
        <w:t xml:space="preserve"> </w:t>
      </w:r>
      <w:proofErr w:type="spellStart"/>
      <w:r w:rsidRPr="00374266">
        <w:rPr>
          <w:lang w:val="nl-NL"/>
        </w:rPr>
        <w:t>proof</w:t>
      </w:r>
      <w:proofErr w:type="spellEnd"/>
      <w:r w:rsidRPr="00374266">
        <w:rPr>
          <w:lang w:val="nl-NL"/>
        </w:rPr>
        <w:t xml:space="preserve"> control besproken, waarbij vier 'levers of control' worden onderscheiden om de spanning tussen vrijheid en beperking, machtiging en verantwoording, top-down aansturing en bottom-up creativiteit te beheersen. Ten slotte wordt het keuzemodel participatie gemeente gepresenteerd, waarbij de gemeente kan kiezen tussen afdwingen, samenwerken of overlaten in de relatie met andere partijen. Er wordt ook kort gesproken over de Lokale duurzaamheidsmeter (LDM), die een beeld geeft van de verankering van duurzaamheid in de organisatie van de gemeente Laarbeek.</w:t>
      </w:r>
    </w:p>
    <w:p w14:paraId="0C32DCA8" w14:textId="77777777" w:rsidR="000B30F9" w:rsidRPr="00374266" w:rsidRDefault="00000000">
      <w:pPr>
        <w:rPr>
          <w:lang w:val="nl-NL"/>
        </w:rPr>
      </w:pPr>
      <w:r w:rsidRPr="00374266">
        <w:rPr>
          <w:lang w:val="nl-NL"/>
        </w:rPr>
        <w:t xml:space="preserve">[11/17] De tekst gaat over de Duurzaamheidsmeter, een online vragenlijst die gemeenten kunnen invullen om hun duurzaamheidsbeleid te meten. De vragenlijst is opgedeeld in drie categorieën: People, </w:t>
      </w:r>
      <w:proofErr w:type="spellStart"/>
      <w:r w:rsidRPr="00374266">
        <w:rPr>
          <w:lang w:val="nl-NL"/>
        </w:rPr>
        <w:t>Planet</w:t>
      </w:r>
      <w:proofErr w:type="spellEnd"/>
      <w:r w:rsidRPr="00374266">
        <w:rPr>
          <w:lang w:val="nl-NL"/>
        </w:rPr>
        <w:t xml:space="preserve"> en Profit. De vragen gaan onder andere over duurzame ontwikkeling, klimaat en energie, duurzaam inkopen, burgerparticipatie, natuur en water, duurzame mobiliteit, afval en vervuiling, MVO/duurzaam ondernemen en samenleving. De gemeente Laarbeek heeft de vragenlijst ingevuld naar de actuele situatie medio 2019. De antwoorden worden weergegeven in groen (voldoet aan de norm), rood (voldoet niet aan de norm) en wit (onbekend). De maatregelen hebben allemaal te maken met luchtkwaliteit, zoals het stimuleren van duurzame energie en het verminderen van CO2-uitstoot.</w:t>
      </w:r>
    </w:p>
    <w:p w14:paraId="1647C76A" w14:textId="77777777" w:rsidR="000B30F9" w:rsidRPr="00374266" w:rsidRDefault="00000000">
      <w:pPr>
        <w:rPr>
          <w:lang w:val="nl-NL"/>
        </w:rPr>
      </w:pPr>
      <w:r w:rsidRPr="00374266">
        <w:rPr>
          <w:lang w:val="nl-NL"/>
        </w:rPr>
        <w:t xml:space="preserve">[12/17] De tekst beschrijft verschillende maatregelen die een gemeente kan nemen om duurzaamheid en luchtkwaliteit te bevorderen. Dit omvat onder andere programma's gericht op klimaat en energie op scholen, het stimuleren van energiebesparende maatregelen bij inwoners, het bevorderen van lokale duurzame energieproductie, het monitoren van CO2-uitstoot en het streven naar een </w:t>
      </w:r>
      <w:proofErr w:type="spellStart"/>
      <w:r w:rsidRPr="00374266">
        <w:rPr>
          <w:lang w:val="nl-NL"/>
        </w:rPr>
        <w:t>klimaatneutrale</w:t>
      </w:r>
      <w:proofErr w:type="spellEnd"/>
      <w:r w:rsidRPr="00374266">
        <w:rPr>
          <w:lang w:val="nl-NL"/>
        </w:rPr>
        <w:t xml:space="preserve"> gemeente. Andere </w:t>
      </w:r>
      <w:r w:rsidRPr="00374266">
        <w:rPr>
          <w:lang w:val="nl-NL"/>
        </w:rPr>
        <w:lastRenderedPageBreak/>
        <w:t>maatregelen zijn gericht op groenbeheer, waterbeheer, afvalbeleid, duurzaam inkopen en het verminderen van geluidsoverlast. Er wordt ook aandacht besteed aan het gebruik van duurzame producten en het verminderen van papierverbruik.</w:t>
      </w:r>
    </w:p>
    <w:p w14:paraId="5AB9F1B1" w14:textId="77777777" w:rsidR="000B30F9" w:rsidRPr="00374266" w:rsidRDefault="00000000">
      <w:pPr>
        <w:rPr>
          <w:lang w:val="nl-NL"/>
        </w:rPr>
      </w:pPr>
      <w:r w:rsidRPr="00374266">
        <w:rPr>
          <w:lang w:val="nl-NL"/>
        </w:rPr>
        <w:t>[13/17] De tekst bevat een overzicht van maatregelen die een gemeente neemt op het gebied van duurzaamheid en luchtkwaliteit. Er wordt onder andere ingezet op het verminderen van CO2-uitstoot en verbetering van de luchtkwaliteit in het mobiliteitsbeleid, het stimuleren van gebruik van openbaar vervoer en fiets, het faciliteren van elektrisch rijden en het aanleggen van snelfietspaden. Ook wordt er beleid gevoerd op energiebesparing en duurzaam bouwen, en wordt er een duurzaamheidslening aangeboden aan inwoners. De gemeente werkt samen met lokale en regionale ondernemers en heeft een actief beleid op meer gebruik van het openbaar vervoer en de (elektrische) fiets. Er wordt jaarlijks met belangengroepen en inwoners de belangrijkste knelpunten in kaart gebracht op het gebied van verkeersveiligheid, verkeersdruk en bereikbaarheid.</w:t>
      </w:r>
    </w:p>
    <w:p w14:paraId="2A79F861" w14:textId="77777777" w:rsidR="000B30F9" w:rsidRPr="00374266" w:rsidRDefault="00000000">
      <w:pPr>
        <w:rPr>
          <w:lang w:val="nl-NL"/>
        </w:rPr>
      </w:pPr>
      <w:r w:rsidRPr="00374266">
        <w:rPr>
          <w:lang w:val="nl-NL"/>
        </w:rPr>
        <w:t xml:space="preserve">[14/17] De tekst beschrijft verschillende maatregelen die een gemeente kan nemen om duurzame ontwikkeling te bevorderen en de luchtkwaliteit te verbeteren. </w:t>
      </w:r>
      <w:r w:rsidRPr="00374266">
        <w:rPr>
          <w:highlight w:val="yellow"/>
          <w:lang w:val="nl-NL"/>
        </w:rPr>
        <w:t>Deze maatregelen omvatten onder andere samenwerking met lokale stakeholders, het opstellen van integrale beleidsplannen, het gebruik van wettelijke taken en handhaving, het faciliteren van initiatieven van burgers en bedrijven, het gebruik van financiële instrumenten en het monitoren van de voortgang</w:t>
      </w:r>
      <w:r w:rsidRPr="00374266">
        <w:rPr>
          <w:lang w:val="nl-NL"/>
        </w:rPr>
        <w:t xml:space="preserve">. </w:t>
      </w:r>
      <w:proofErr w:type="spellStart"/>
      <w:r w:rsidRPr="00374266">
        <w:rPr>
          <w:lang w:val="nl-NL"/>
        </w:rPr>
        <w:t>Good</w:t>
      </w:r>
      <w:proofErr w:type="spellEnd"/>
      <w:r w:rsidRPr="00374266">
        <w:rPr>
          <w:lang w:val="nl-NL"/>
        </w:rPr>
        <w:t xml:space="preserve"> </w:t>
      </w:r>
      <w:proofErr w:type="spellStart"/>
      <w:r w:rsidRPr="00374266">
        <w:rPr>
          <w:lang w:val="nl-NL"/>
        </w:rPr>
        <w:t>governance</w:t>
      </w:r>
      <w:proofErr w:type="spellEnd"/>
      <w:r w:rsidRPr="00374266">
        <w:rPr>
          <w:lang w:val="nl-NL"/>
        </w:rPr>
        <w:t xml:space="preserve"> en </w:t>
      </w:r>
      <w:proofErr w:type="spellStart"/>
      <w:r w:rsidRPr="00374266">
        <w:rPr>
          <w:lang w:val="nl-NL"/>
        </w:rPr>
        <w:t>future</w:t>
      </w:r>
      <w:proofErr w:type="spellEnd"/>
      <w:r w:rsidRPr="00374266">
        <w:rPr>
          <w:lang w:val="nl-NL"/>
        </w:rPr>
        <w:t xml:space="preserve"> </w:t>
      </w:r>
      <w:proofErr w:type="spellStart"/>
      <w:r w:rsidRPr="00374266">
        <w:rPr>
          <w:lang w:val="nl-NL"/>
        </w:rPr>
        <w:t>proof</w:t>
      </w:r>
      <w:proofErr w:type="spellEnd"/>
      <w:r w:rsidRPr="00374266">
        <w:rPr>
          <w:lang w:val="nl-NL"/>
        </w:rPr>
        <w:t xml:space="preserve"> control zijn belangrijke concepten die hierbij een rol spelen. De tekst bevat een casestudy als voorbeeld van de praktijk.</w:t>
      </w:r>
    </w:p>
    <w:p w14:paraId="243A7C5A" w14:textId="77777777" w:rsidR="000B30F9" w:rsidRPr="00374266" w:rsidRDefault="00000000">
      <w:pPr>
        <w:rPr>
          <w:lang w:val="nl-NL"/>
        </w:rPr>
      </w:pPr>
      <w:r w:rsidRPr="00374266">
        <w:rPr>
          <w:lang w:val="nl-NL"/>
        </w:rPr>
        <w:t xml:space="preserve">[15/17] De tekst beschrijft verschillende duurzame projecten in de gemeente Laarbeek, waaronder een duurzaamheidswedstrijd genaamd </w:t>
      </w:r>
      <w:proofErr w:type="spellStart"/>
      <w:r w:rsidRPr="00374266">
        <w:rPr>
          <w:lang w:val="nl-NL"/>
        </w:rPr>
        <w:t>Dragon's</w:t>
      </w:r>
      <w:proofErr w:type="spellEnd"/>
      <w:r w:rsidRPr="00374266">
        <w:rPr>
          <w:lang w:val="nl-NL"/>
        </w:rPr>
        <w:t xml:space="preserve"> Den, een zonnepanelenproject genaamd De Groene Zone, duurzame straatverlichting en een project genaamd De Groenstrijd 2.0 waarbij buurten zelf aan de slag gaan om tegels te vervangen door groen. De projecten hebben allemaal als doel om duurzaamheid te bevorderen en hebben betrekking op verschillende aspecten van duurzaamheid, zoals energiebesparing en CO2-reductie. De gemeente werkt samen met verschillende partijen en maakt gebruik van financiering en leningen om de projecten te realiseren. Er wordt verantwoording afgelegd aan de raad via jaarstukken, </w:t>
      </w:r>
      <w:proofErr w:type="spellStart"/>
      <w:r w:rsidRPr="00374266">
        <w:rPr>
          <w:lang w:val="nl-NL"/>
        </w:rPr>
        <w:t>bestuursrapportages</w:t>
      </w:r>
      <w:proofErr w:type="spellEnd"/>
      <w:r w:rsidRPr="00374266">
        <w:rPr>
          <w:lang w:val="nl-NL"/>
        </w:rPr>
        <w:t xml:space="preserve"> en mondelinge rapportages.</w:t>
      </w:r>
    </w:p>
    <w:p w14:paraId="72C15DBC" w14:textId="77777777" w:rsidR="000B30F9" w:rsidRPr="00374266" w:rsidRDefault="00000000">
      <w:pPr>
        <w:rPr>
          <w:lang w:val="nl-NL"/>
        </w:rPr>
      </w:pPr>
      <w:r w:rsidRPr="00374266">
        <w:rPr>
          <w:lang w:val="nl-NL"/>
        </w:rPr>
        <w:t>[16/17] Dit rapport gaat over de sturing en controle van het duurzaamheidsbeleid door de gemeenteraad van Laarbeek. Er wordt geconstateerd dat de gemeenteraad behoefte heeft aan meer grip op het onderwerp duurzaamheid en dat er meer inhoudelijke focus nodig is. Er zijn verschillende maatregelen genomen, zoals de uitvoeringsagenda duurzaamheid en het aanvragen van extra personele capaciteit. Er wordt aanbevolen om het concept '</w:t>
      </w:r>
      <w:proofErr w:type="spellStart"/>
      <w:r w:rsidRPr="00374266">
        <w:rPr>
          <w:lang w:val="nl-NL"/>
        </w:rPr>
        <w:t>Future</w:t>
      </w:r>
      <w:proofErr w:type="spellEnd"/>
      <w:r w:rsidRPr="00374266">
        <w:rPr>
          <w:lang w:val="nl-NL"/>
        </w:rPr>
        <w:t xml:space="preserve"> </w:t>
      </w:r>
      <w:proofErr w:type="spellStart"/>
      <w:r w:rsidRPr="00374266">
        <w:rPr>
          <w:lang w:val="nl-NL"/>
        </w:rPr>
        <w:t>proof</w:t>
      </w:r>
      <w:proofErr w:type="spellEnd"/>
      <w:r w:rsidRPr="00374266">
        <w:rPr>
          <w:lang w:val="nl-NL"/>
        </w:rPr>
        <w:t xml:space="preserve"> control' te introduceren, maar de gemeente werkt met een andere systematiek van planning en control. Het raamwerk van de vier 'levers of control' kan wel gebruikt worden voor betere informatievoorziening en sturingsinstrumenten voor de gemeenteraad en het team duurzaamheid.</w:t>
      </w:r>
    </w:p>
    <w:p w14:paraId="7F35FBB7" w14:textId="77777777" w:rsidR="000B30F9" w:rsidRPr="00374266" w:rsidRDefault="00000000">
      <w:pPr>
        <w:rPr>
          <w:lang w:val="nl-NL"/>
        </w:rPr>
      </w:pPr>
      <w:r w:rsidRPr="00374266">
        <w:rPr>
          <w:lang w:val="nl-NL"/>
        </w:rPr>
        <w:lastRenderedPageBreak/>
        <w:t>[17/17] De tekst gaat niet over luchtkwaliteit, maar over een rapport over de sturing en controle van duurzaamheidsbeleid door de gemeenteraad van Laarbeek. Er worden geen maatregelen genoemd die te maken hebben met luchtkwaliteit.</w:t>
      </w:r>
    </w:p>
    <w:p w14:paraId="55069696" w14:textId="77777777" w:rsidR="000B30F9" w:rsidRPr="00374266" w:rsidRDefault="000B30F9">
      <w:pPr>
        <w:rPr>
          <w:lang w:val="nl-NL"/>
        </w:rPr>
      </w:pPr>
    </w:p>
    <w:sectPr w:rsidR="000B30F9" w:rsidRPr="0037426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jstnummeri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jstopsomtek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jstopsomtek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jstnummeri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jstopsomteken"/>
      <w:lvlText w:val=""/>
      <w:lvlJc w:val="left"/>
      <w:pPr>
        <w:tabs>
          <w:tab w:val="num" w:pos="360"/>
        </w:tabs>
        <w:ind w:left="360" w:hanging="360"/>
      </w:pPr>
      <w:rPr>
        <w:rFonts w:ascii="Symbol" w:hAnsi="Symbol" w:hint="default"/>
      </w:rPr>
    </w:lvl>
  </w:abstractNum>
  <w:num w:numId="1" w16cid:durableId="827668604">
    <w:abstractNumId w:val="8"/>
  </w:num>
  <w:num w:numId="2" w16cid:durableId="1086534890">
    <w:abstractNumId w:val="6"/>
  </w:num>
  <w:num w:numId="3" w16cid:durableId="830368148">
    <w:abstractNumId w:val="5"/>
  </w:num>
  <w:num w:numId="4" w16cid:durableId="807015917">
    <w:abstractNumId w:val="4"/>
  </w:num>
  <w:num w:numId="5" w16cid:durableId="2102528463">
    <w:abstractNumId w:val="7"/>
  </w:num>
  <w:num w:numId="6" w16cid:durableId="1362625897">
    <w:abstractNumId w:val="3"/>
  </w:num>
  <w:num w:numId="7" w16cid:durableId="413749505">
    <w:abstractNumId w:val="2"/>
  </w:num>
  <w:num w:numId="8" w16cid:durableId="1774784599">
    <w:abstractNumId w:val="1"/>
  </w:num>
  <w:num w:numId="9" w16cid:durableId="1168638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30F9"/>
    <w:rsid w:val="0015074B"/>
    <w:rsid w:val="001F57B4"/>
    <w:rsid w:val="0029639D"/>
    <w:rsid w:val="00326F90"/>
    <w:rsid w:val="0037426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D4BB95"/>
  <w14:defaultImageDpi w14:val="300"/>
  <w15:docId w15:val="{897CFC5A-92AD-4DFF-AE1E-AC6F6AA73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C693F"/>
  </w:style>
  <w:style w:type="paragraph" w:styleId="Kop1">
    <w:name w:val="heading 1"/>
    <w:basedOn w:val="Standaard"/>
    <w:next w:val="Standaard"/>
    <w:link w:val="Kop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618B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618BF"/>
  </w:style>
  <w:style w:type="paragraph" w:styleId="Voettekst">
    <w:name w:val="footer"/>
    <w:basedOn w:val="Standaard"/>
    <w:link w:val="VoettekstChar"/>
    <w:uiPriority w:val="99"/>
    <w:unhideWhenUsed/>
    <w:rsid w:val="00E618B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618BF"/>
  </w:style>
  <w:style w:type="paragraph" w:styleId="Geenafstand">
    <w:name w:val="No Spacing"/>
    <w:uiPriority w:val="1"/>
    <w:qFormat/>
    <w:rsid w:val="00FC693F"/>
    <w:pPr>
      <w:spacing w:after="0" w:line="240" w:lineRule="auto"/>
    </w:pPr>
  </w:style>
  <w:style w:type="character" w:customStyle="1" w:styleId="Kop1Char">
    <w:name w:val="Kop 1 Char"/>
    <w:basedOn w:val="Standaardalinea-lettertype"/>
    <w:link w:val="Kop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FC693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FC693F"/>
    <w:rPr>
      <w:rFonts w:asciiTheme="majorHAnsi" w:eastAsiaTheme="majorEastAsia" w:hAnsiTheme="majorHAnsi" w:cstheme="majorBidi"/>
      <w:b/>
      <w:bCs/>
      <w:color w:val="4F81BD" w:themeColor="accent1"/>
    </w:rPr>
  </w:style>
  <w:style w:type="paragraph" w:styleId="Titel">
    <w:name w:val="Title"/>
    <w:basedOn w:val="Standaard"/>
    <w:next w:val="Standaard"/>
    <w:link w:val="Tite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FC693F"/>
    <w:rPr>
      <w:rFonts w:asciiTheme="majorHAnsi" w:eastAsiaTheme="majorEastAsia" w:hAnsiTheme="majorHAnsi" w:cstheme="majorBidi"/>
      <w:i/>
      <w:iCs/>
      <w:color w:val="4F81BD" w:themeColor="accent1"/>
      <w:spacing w:val="15"/>
      <w:sz w:val="24"/>
      <w:szCs w:val="24"/>
    </w:rPr>
  </w:style>
  <w:style w:type="paragraph" w:styleId="Lijstalinea">
    <w:name w:val="List Paragraph"/>
    <w:basedOn w:val="Standaard"/>
    <w:uiPriority w:val="34"/>
    <w:qFormat/>
    <w:rsid w:val="00FC693F"/>
    <w:pPr>
      <w:ind w:left="720"/>
      <w:contextualSpacing/>
    </w:pPr>
  </w:style>
  <w:style w:type="paragraph" w:styleId="Plattetekst">
    <w:name w:val="Body Text"/>
    <w:basedOn w:val="Standaard"/>
    <w:link w:val="PlattetekstChar"/>
    <w:uiPriority w:val="99"/>
    <w:unhideWhenUsed/>
    <w:rsid w:val="00AA1D8D"/>
    <w:pPr>
      <w:spacing w:after="120"/>
    </w:pPr>
  </w:style>
  <w:style w:type="character" w:customStyle="1" w:styleId="PlattetekstChar">
    <w:name w:val="Platte tekst Char"/>
    <w:basedOn w:val="Standaardalinea-lettertype"/>
    <w:link w:val="Plattetekst"/>
    <w:uiPriority w:val="99"/>
    <w:rsid w:val="00AA1D8D"/>
  </w:style>
  <w:style w:type="paragraph" w:styleId="Plattetekst2">
    <w:name w:val="Body Text 2"/>
    <w:basedOn w:val="Standaard"/>
    <w:link w:val="Plattetekst2Char"/>
    <w:uiPriority w:val="99"/>
    <w:unhideWhenUsed/>
    <w:rsid w:val="00AA1D8D"/>
    <w:pPr>
      <w:spacing w:after="120" w:line="480" w:lineRule="auto"/>
    </w:pPr>
  </w:style>
  <w:style w:type="character" w:customStyle="1" w:styleId="Plattetekst2Char">
    <w:name w:val="Platte tekst 2 Char"/>
    <w:basedOn w:val="Standaardalinea-lettertype"/>
    <w:link w:val="Plattetekst2"/>
    <w:uiPriority w:val="99"/>
    <w:rsid w:val="00AA1D8D"/>
  </w:style>
  <w:style w:type="paragraph" w:styleId="Plattetekst3">
    <w:name w:val="Body Text 3"/>
    <w:basedOn w:val="Standaard"/>
    <w:link w:val="Plattetekst3Char"/>
    <w:uiPriority w:val="99"/>
    <w:unhideWhenUsed/>
    <w:rsid w:val="00AA1D8D"/>
    <w:pPr>
      <w:spacing w:after="120"/>
    </w:pPr>
    <w:rPr>
      <w:sz w:val="16"/>
      <w:szCs w:val="16"/>
    </w:rPr>
  </w:style>
  <w:style w:type="character" w:customStyle="1" w:styleId="Plattetekst3Char">
    <w:name w:val="Platte tekst 3 Char"/>
    <w:basedOn w:val="Standaardalinea-lettertype"/>
    <w:link w:val="Plattetekst3"/>
    <w:uiPriority w:val="99"/>
    <w:rsid w:val="00AA1D8D"/>
    <w:rPr>
      <w:sz w:val="16"/>
      <w:szCs w:val="16"/>
    </w:rPr>
  </w:style>
  <w:style w:type="paragraph" w:styleId="Lijst">
    <w:name w:val="List"/>
    <w:basedOn w:val="Standaard"/>
    <w:uiPriority w:val="99"/>
    <w:unhideWhenUsed/>
    <w:rsid w:val="00AA1D8D"/>
    <w:pPr>
      <w:ind w:left="360" w:hanging="360"/>
      <w:contextualSpacing/>
    </w:pPr>
  </w:style>
  <w:style w:type="paragraph" w:styleId="Lijst2">
    <w:name w:val="List 2"/>
    <w:basedOn w:val="Standaard"/>
    <w:uiPriority w:val="99"/>
    <w:unhideWhenUsed/>
    <w:rsid w:val="00326F90"/>
    <w:pPr>
      <w:ind w:left="720" w:hanging="360"/>
      <w:contextualSpacing/>
    </w:pPr>
  </w:style>
  <w:style w:type="paragraph" w:styleId="Lijst3">
    <w:name w:val="List 3"/>
    <w:basedOn w:val="Standaard"/>
    <w:uiPriority w:val="99"/>
    <w:unhideWhenUsed/>
    <w:rsid w:val="00326F90"/>
    <w:pPr>
      <w:ind w:left="1080" w:hanging="360"/>
      <w:contextualSpacing/>
    </w:pPr>
  </w:style>
  <w:style w:type="paragraph" w:styleId="Lijstopsomteken">
    <w:name w:val="List Bullet"/>
    <w:basedOn w:val="Standaard"/>
    <w:uiPriority w:val="99"/>
    <w:unhideWhenUsed/>
    <w:rsid w:val="00326F90"/>
    <w:pPr>
      <w:numPr>
        <w:numId w:val="1"/>
      </w:numPr>
      <w:contextualSpacing/>
    </w:pPr>
  </w:style>
  <w:style w:type="paragraph" w:styleId="Lijstopsomteken2">
    <w:name w:val="List Bullet 2"/>
    <w:basedOn w:val="Standaard"/>
    <w:uiPriority w:val="99"/>
    <w:unhideWhenUsed/>
    <w:rsid w:val="00326F90"/>
    <w:pPr>
      <w:numPr>
        <w:numId w:val="2"/>
      </w:numPr>
      <w:contextualSpacing/>
    </w:pPr>
  </w:style>
  <w:style w:type="paragraph" w:styleId="Lijstopsomteken3">
    <w:name w:val="List Bullet 3"/>
    <w:basedOn w:val="Standaard"/>
    <w:uiPriority w:val="99"/>
    <w:unhideWhenUsed/>
    <w:rsid w:val="00326F90"/>
    <w:pPr>
      <w:numPr>
        <w:numId w:val="3"/>
      </w:numPr>
      <w:contextualSpacing/>
    </w:pPr>
  </w:style>
  <w:style w:type="paragraph" w:styleId="Lijstnummering">
    <w:name w:val="List Number"/>
    <w:basedOn w:val="Standaard"/>
    <w:uiPriority w:val="99"/>
    <w:unhideWhenUsed/>
    <w:rsid w:val="00326F90"/>
    <w:pPr>
      <w:numPr>
        <w:numId w:val="5"/>
      </w:numPr>
      <w:contextualSpacing/>
    </w:pPr>
  </w:style>
  <w:style w:type="paragraph" w:styleId="Lijstnummering2">
    <w:name w:val="List Number 2"/>
    <w:basedOn w:val="Standaard"/>
    <w:uiPriority w:val="99"/>
    <w:unhideWhenUsed/>
    <w:rsid w:val="0029639D"/>
    <w:pPr>
      <w:numPr>
        <w:numId w:val="6"/>
      </w:numPr>
      <w:contextualSpacing/>
    </w:pPr>
  </w:style>
  <w:style w:type="paragraph" w:styleId="Lijstnummering3">
    <w:name w:val="List Number 3"/>
    <w:basedOn w:val="Standaard"/>
    <w:uiPriority w:val="99"/>
    <w:unhideWhenUsed/>
    <w:rsid w:val="0029639D"/>
    <w:pPr>
      <w:numPr>
        <w:numId w:val="7"/>
      </w:numPr>
      <w:contextualSpacing/>
    </w:pPr>
  </w:style>
  <w:style w:type="paragraph" w:styleId="Lijstvoortzetting">
    <w:name w:val="List Continue"/>
    <w:basedOn w:val="Standaard"/>
    <w:uiPriority w:val="99"/>
    <w:unhideWhenUsed/>
    <w:rsid w:val="0029639D"/>
    <w:pPr>
      <w:spacing w:after="120"/>
      <w:ind w:left="360"/>
      <w:contextualSpacing/>
    </w:pPr>
  </w:style>
  <w:style w:type="paragraph" w:styleId="Lijstvoortzetting2">
    <w:name w:val="List Continue 2"/>
    <w:basedOn w:val="Standaard"/>
    <w:uiPriority w:val="99"/>
    <w:unhideWhenUsed/>
    <w:rsid w:val="0029639D"/>
    <w:pPr>
      <w:spacing w:after="120"/>
      <w:ind w:left="720"/>
      <w:contextualSpacing/>
    </w:pPr>
  </w:style>
  <w:style w:type="paragraph" w:styleId="Lijstvoortzetting3">
    <w:name w:val="List Continue 3"/>
    <w:basedOn w:val="Standaard"/>
    <w:uiPriority w:val="99"/>
    <w:unhideWhenUsed/>
    <w:rsid w:val="0029639D"/>
    <w:pPr>
      <w:spacing w:after="120"/>
      <w:ind w:left="1080"/>
      <w:contextualSpacing/>
    </w:pPr>
  </w:style>
  <w:style w:type="paragraph" w:styleId="Macrotekst">
    <w:name w:val="macro"/>
    <w:link w:val="Macroteks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kstChar">
    <w:name w:val="Macrotekst Char"/>
    <w:basedOn w:val="Standaardalinea-lettertype"/>
    <w:link w:val="Macrotekst"/>
    <w:uiPriority w:val="99"/>
    <w:rsid w:val="0029639D"/>
    <w:rPr>
      <w:rFonts w:ascii="Courier" w:hAnsi="Courier"/>
      <w:sz w:val="20"/>
      <w:szCs w:val="20"/>
    </w:rPr>
  </w:style>
  <w:style w:type="paragraph" w:styleId="Citaat">
    <w:name w:val="Quote"/>
    <w:basedOn w:val="Standaard"/>
    <w:next w:val="Standaard"/>
    <w:link w:val="CitaatChar"/>
    <w:uiPriority w:val="29"/>
    <w:qFormat/>
    <w:rsid w:val="00FC693F"/>
    <w:rPr>
      <w:i/>
      <w:iCs/>
      <w:color w:val="000000" w:themeColor="text1"/>
    </w:rPr>
  </w:style>
  <w:style w:type="character" w:customStyle="1" w:styleId="CitaatChar">
    <w:name w:val="Citaat Char"/>
    <w:basedOn w:val="Standaardalinea-lettertype"/>
    <w:link w:val="Citaat"/>
    <w:uiPriority w:val="29"/>
    <w:rsid w:val="00FC693F"/>
    <w:rPr>
      <w:i/>
      <w:iCs/>
      <w:color w:val="000000" w:themeColor="text1"/>
    </w:rPr>
  </w:style>
  <w:style w:type="character" w:customStyle="1" w:styleId="Kop4Char">
    <w:name w:val="Kop 4 Char"/>
    <w:basedOn w:val="Standaardalinea-lettertype"/>
    <w:link w:val="Kop4"/>
    <w:uiPriority w:val="9"/>
    <w:semiHidden/>
    <w:rsid w:val="00FC693F"/>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FC693F"/>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FC693F"/>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FC693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FC693F"/>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FC693F"/>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FC693F"/>
    <w:pPr>
      <w:spacing w:line="240" w:lineRule="auto"/>
    </w:pPr>
    <w:rPr>
      <w:b/>
      <w:bCs/>
      <w:color w:val="4F81BD" w:themeColor="accent1"/>
      <w:sz w:val="18"/>
      <w:szCs w:val="18"/>
    </w:rPr>
  </w:style>
  <w:style w:type="character" w:styleId="Zwaar">
    <w:name w:val="Strong"/>
    <w:basedOn w:val="Standaardalinea-lettertype"/>
    <w:uiPriority w:val="22"/>
    <w:qFormat/>
    <w:rsid w:val="00FC693F"/>
    <w:rPr>
      <w:b/>
      <w:bCs/>
    </w:rPr>
  </w:style>
  <w:style w:type="character" w:styleId="Nadruk">
    <w:name w:val="Emphasis"/>
    <w:basedOn w:val="Standaardalinea-lettertype"/>
    <w:uiPriority w:val="20"/>
    <w:qFormat/>
    <w:rsid w:val="00FC693F"/>
    <w:rPr>
      <w:i/>
      <w:iCs/>
    </w:rPr>
  </w:style>
  <w:style w:type="paragraph" w:styleId="Duidelijkcitaat">
    <w:name w:val="Intense Quote"/>
    <w:basedOn w:val="Standaard"/>
    <w:next w:val="Standaard"/>
    <w:link w:val="Duidelijkcitaa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FC693F"/>
    <w:rPr>
      <w:b/>
      <w:bCs/>
      <w:i/>
      <w:iCs/>
      <w:color w:val="4F81BD" w:themeColor="accent1"/>
    </w:rPr>
  </w:style>
  <w:style w:type="character" w:styleId="Subtielebenadrukking">
    <w:name w:val="Subtle Emphasis"/>
    <w:basedOn w:val="Standaardalinea-lettertype"/>
    <w:uiPriority w:val="19"/>
    <w:qFormat/>
    <w:rsid w:val="00FC693F"/>
    <w:rPr>
      <w:i/>
      <w:iCs/>
      <w:color w:val="808080" w:themeColor="text1" w:themeTint="7F"/>
    </w:rPr>
  </w:style>
  <w:style w:type="character" w:styleId="Intensievebenadrukking">
    <w:name w:val="Intense Emphasis"/>
    <w:basedOn w:val="Standaardalinea-lettertype"/>
    <w:uiPriority w:val="21"/>
    <w:qFormat/>
    <w:rsid w:val="00FC693F"/>
    <w:rPr>
      <w:b/>
      <w:bCs/>
      <w:i/>
      <w:iCs/>
      <w:color w:val="4F81BD" w:themeColor="accent1"/>
    </w:rPr>
  </w:style>
  <w:style w:type="character" w:styleId="Subtieleverwijzing">
    <w:name w:val="Subtle Reference"/>
    <w:basedOn w:val="Standaardalinea-lettertype"/>
    <w:uiPriority w:val="31"/>
    <w:qFormat/>
    <w:rsid w:val="00FC693F"/>
    <w:rPr>
      <w:smallCaps/>
      <w:color w:val="C0504D" w:themeColor="accent2"/>
      <w:u w:val="single"/>
    </w:rPr>
  </w:style>
  <w:style w:type="character" w:styleId="Intensieveverwijzing">
    <w:name w:val="Intense Reference"/>
    <w:basedOn w:val="Standaardalinea-lettertype"/>
    <w:uiPriority w:val="32"/>
    <w:qFormat/>
    <w:rsid w:val="00FC693F"/>
    <w:rPr>
      <w:b/>
      <w:bCs/>
      <w:smallCaps/>
      <w:color w:val="C0504D" w:themeColor="accent2"/>
      <w:spacing w:val="5"/>
      <w:u w:val="single"/>
    </w:rPr>
  </w:style>
  <w:style w:type="character" w:styleId="Titelvanboek">
    <w:name w:val="Book Title"/>
    <w:basedOn w:val="Standaardalinea-lettertype"/>
    <w:uiPriority w:val="33"/>
    <w:qFormat/>
    <w:rsid w:val="00FC693F"/>
    <w:rPr>
      <w:b/>
      <w:bCs/>
      <w:smallCaps/>
      <w:spacing w:val="5"/>
    </w:rPr>
  </w:style>
  <w:style w:type="paragraph" w:styleId="Kopvaninhoudsopgave">
    <w:name w:val="TOC Heading"/>
    <w:basedOn w:val="Kop1"/>
    <w:next w:val="Standaard"/>
    <w:uiPriority w:val="39"/>
    <w:semiHidden/>
    <w:unhideWhenUsed/>
    <w:qFormat/>
    <w:rsid w:val="00FC693F"/>
    <w:pPr>
      <w:outlineLvl w:val="9"/>
    </w:pPr>
  </w:style>
  <w:style w:type="table" w:styleId="Tabelraster">
    <w:name w:val="Table Grid"/>
    <w:basedOn w:val="Standaardtabe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chtraster">
    <w:name w:val="Light Grid"/>
    <w:basedOn w:val="Standaardtabe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Gemiddeldearcering1">
    <w:name w:val="Medium Shading 1"/>
    <w:basedOn w:val="Standaardtabe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raster1">
    <w:name w:val="Medium Grid 1"/>
    <w:basedOn w:val="Standaardtabe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onkerelijst">
    <w:name w:val="Dark List"/>
    <w:basedOn w:val="Standaardtabe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Kleurrijkearcering">
    <w:name w:val="Colorful Shading"/>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raster">
    <w:name w:val="Colorful Grid"/>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7</Pages>
  <Words>2913</Words>
  <Characters>16024</Characters>
  <Application>Microsoft Office Word</Application>
  <DocSecurity>0</DocSecurity>
  <Lines>133</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18900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Daniel Los</cp:lastModifiedBy>
  <cp:revision>2</cp:revision>
  <dcterms:created xsi:type="dcterms:W3CDTF">2013-12-23T23:15:00Z</dcterms:created>
  <dcterms:modified xsi:type="dcterms:W3CDTF">2023-06-13T13:41:00Z</dcterms:modified>
  <cp:category/>
</cp:coreProperties>
</file>