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36D0" w:rsidRDefault="0067300D" w:rsidP="0067300D">
      <w:pPr>
        <w:jc w:val="center"/>
        <w:rPr>
          <w:b/>
          <w:sz w:val="28"/>
          <w:szCs w:val="28"/>
        </w:rPr>
      </w:pPr>
      <w:r w:rsidRPr="0067300D">
        <w:rPr>
          <w:b/>
          <w:sz w:val="28"/>
          <w:szCs w:val="28"/>
        </w:rPr>
        <w:t>Heuristic Evaluation Worksheet</w:t>
      </w:r>
    </w:p>
    <w:p w:rsidR="0067300D" w:rsidRDefault="0067300D" w:rsidP="0067300D">
      <w:pPr>
        <w:rPr>
          <w:sz w:val="28"/>
          <w:szCs w:val="28"/>
        </w:rPr>
      </w:pPr>
      <w:r w:rsidRPr="0067300D">
        <w:rPr>
          <w:sz w:val="28"/>
          <w:szCs w:val="28"/>
        </w:rPr>
        <w:t>Group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ab/>
      </w:r>
      <w:r w:rsidR="006C322C">
        <w:rPr>
          <w:sz w:val="28"/>
          <w:szCs w:val="28"/>
        </w:rPr>
        <w:t>Group 3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67300D" w:rsidRDefault="0067300D" w:rsidP="0067300D">
      <w:pPr>
        <w:rPr>
          <w:sz w:val="28"/>
          <w:szCs w:val="28"/>
        </w:rPr>
      </w:pPr>
      <w:r>
        <w:rPr>
          <w:sz w:val="28"/>
          <w:szCs w:val="28"/>
        </w:rPr>
        <w:t>Evaluator:</w:t>
      </w:r>
      <w:r w:rsidR="00F701A9">
        <w:rPr>
          <w:sz w:val="28"/>
          <w:szCs w:val="28"/>
        </w:rPr>
        <w:tab/>
      </w:r>
      <w:r w:rsidR="00F701A9">
        <w:rPr>
          <w:sz w:val="28"/>
          <w:szCs w:val="28"/>
        </w:rPr>
        <w:tab/>
      </w:r>
      <w:r w:rsidR="007B79DD">
        <w:rPr>
          <w:sz w:val="28"/>
          <w:szCs w:val="28"/>
        </w:rPr>
        <w:t>Daniel</w:t>
      </w:r>
    </w:p>
    <w:p w:rsidR="0067300D" w:rsidRDefault="0067300D" w:rsidP="0067300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39E4" w:rsidTr="00C539E4">
        <w:tc>
          <w:tcPr>
            <w:tcW w:w="4508" w:type="dxa"/>
          </w:tcPr>
          <w:p w:rsidR="00C539E4" w:rsidRPr="00C539E4" w:rsidRDefault="00C539E4" w:rsidP="00A50276">
            <w:pPr>
              <w:jc w:val="center"/>
              <w:rPr>
                <w:b/>
              </w:rPr>
            </w:pPr>
            <w:r w:rsidRPr="00C539E4">
              <w:rPr>
                <w:b/>
              </w:rPr>
              <w:t>Heuristics (write down your chosen heuristics)</w:t>
            </w:r>
          </w:p>
        </w:tc>
        <w:tc>
          <w:tcPr>
            <w:tcW w:w="4508" w:type="dxa"/>
          </w:tcPr>
          <w:p w:rsidR="00C539E4" w:rsidRPr="00214F50" w:rsidRDefault="00C539E4" w:rsidP="00A50276">
            <w:pPr>
              <w:jc w:val="center"/>
              <w:rPr>
                <w:b/>
              </w:rPr>
            </w:pPr>
            <w:r w:rsidRPr="00214F50">
              <w:rPr>
                <w:b/>
              </w:rPr>
              <w:t>Nielsen’s severity ratings</w:t>
            </w:r>
          </w:p>
        </w:tc>
      </w:tr>
      <w:tr w:rsidR="00C539E4" w:rsidTr="00C539E4">
        <w:tc>
          <w:tcPr>
            <w:tcW w:w="4508" w:type="dxa"/>
          </w:tcPr>
          <w:p w:rsidR="00214F50" w:rsidRDefault="00214F50" w:rsidP="00214F50">
            <w:pPr>
              <w:pStyle w:val="ListParagraph"/>
              <w:numPr>
                <w:ilvl w:val="0"/>
                <w:numId w:val="4"/>
              </w:numPr>
              <w:ind w:left="314" w:firstLine="46"/>
              <w:jc w:val="both"/>
              <w:rPr>
                <w:sz w:val="18"/>
                <w:szCs w:val="18"/>
              </w:rPr>
            </w:pPr>
            <w:bookmarkStart w:id="0" w:name="_Hlk530731789"/>
            <w:r w:rsidRPr="00214F50">
              <w:rPr>
                <w:sz w:val="18"/>
                <w:szCs w:val="18"/>
              </w:rPr>
              <w:t>Visibility of system status</w:t>
            </w:r>
            <w:bookmarkEnd w:id="0"/>
          </w:p>
          <w:p w:rsidR="00214F50" w:rsidRDefault="000B78EF" w:rsidP="00214F50">
            <w:pPr>
              <w:pStyle w:val="ListParagraph"/>
              <w:numPr>
                <w:ilvl w:val="0"/>
                <w:numId w:val="4"/>
              </w:numPr>
              <w:ind w:left="314" w:firstLine="46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Match between system and the real world</w:t>
            </w:r>
          </w:p>
          <w:p w:rsidR="000B78EF" w:rsidRDefault="000B78EF" w:rsidP="00214F50">
            <w:pPr>
              <w:pStyle w:val="ListParagraph"/>
              <w:numPr>
                <w:ilvl w:val="0"/>
                <w:numId w:val="4"/>
              </w:numPr>
              <w:ind w:left="314" w:firstLine="46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control and freedom</w:t>
            </w:r>
          </w:p>
          <w:p w:rsidR="000B78EF" w:rsidRDefault="000B78EF" w:rsidP="00214F50">
            <w:pPr>
              <w:pStyle w:val="ListParagraph"/>
              <w:numPr>
                <w:ilvl w:val="0"/>
                <w:numId w:val="4"/>
              </w:numPr>
              <w:ind w:left="314" w:firstLine="46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Consistency and standards</w:t>
            </w:r>
          </w:p>
          <w:p w:rsidR="000B78EF" w:rsidRDefault="000B78EF" w:rsidP="00214F50">
            <w:pPr>
              <w:pStyle w:val="ListParagraph"/>
              <w:numPr>
                <w:ilvl w:val="0"/>
                <w:numId w:val="4"/>
              </w:numPr>
              <w:ind w:left="314" w:firstLine="46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Recognition rather than recall</w:t>
            </w:r>
          </w:p>
          <w:p w:rsidR="000B78EF" w:rsidRDefault="000B78EF" w:rsidP="00214F50">
            <w:pPr>
              <w:pStyle w:val="ListParagraph"/>
              <w:numPr>
                <w:ilvl w:val="0"/>
                <w:numId w:val="4"/>
              </w:numPr>
              <w:ind w:left="314" w:firstLine="46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Aesthetic and minimalist design</w:t>
            </w:r>
          </w:p>
          <w:p w:rsidR="00F701A9" w:rsidRPr="00214F50" w:rsidRDefault="00F701A9" w:rsidP="00214F50">
            <w:pPr>
              <w:pStyle w:val="ListParagraph"/>
              <w:numPr>
                <w:ilvl w:val="0"/>
                <w:numId w:val="4"/>
              </w:numPr>
              <w:ind w:left="314" w:firstLine="46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 Prevention</w:t>
            </w:r>
          </w:p>
        </w:tc>
        <w:tc>
          <w:tcPr>
            <w:tcW w:w="4508" w:type="dxa"/>
          </w:tcPr>
          <w:p w:rsidR="00C539E4" w:rsidRPr="000A0CA8" w:rsidRDefault="00C539E4" w:rsidP="000A0CA8">
            <w:pPr>
              <w:pStyle w:val="ListParagraph"/>
              <w:numPr>
                <w:ilvl w:val="0"/>
                <w:numId w:val="3"/>
              </w:numPr>
              <w:tabs>
                <w:tab w:val="left" w:pos="443"/>
              </w:tabs>
              <w:spacing w:before="95"/>
              <w:jc w:val="both"/>
              <w:rPr>
                <w:sz w:val="18"/>
              </w:rPr>
            </w:pPr>
            <w:r w:rsidRPr="000A0CA8">
              <w:rPr>
                <w:w w:val="105"/>
                <w:sz w:val="18"/>
              </w:rPr>
              <w:t>I don't agree that this is a usability problem</w:t>
            </w:r>
            <w:r w:rsidRPr="000A0CA8">
              <w:rPr>
                <w:spacing w:val="23"/>
                <w:w w:val="105"/>
                <w:sz w:val="18"/>
              </w:rPr>
              <w:t xml:space="preserve"> </w:t>
            </w:r>
            <w:r w:rsidRPr="000A0CA8">
              <w:rPr>
                <w:w w:val="105"/>
                <w:sz w:val="18"/>
              </w:rPr>
              <w:t>at all</w:t>
            </w:r>
          </w:p>
          <w:p w:rsidR="00C539E4" w:rsidRPr="000A0CA8" w:rsidRDefault="00C539E4" w:rsidP="000A0CA8">
            <w:pPr>
              <w:pStyle w:val="ListParagraph"/>
              <w:numPr>
                <w:ilvl w:val="0"/>
                <w:numId w:val="3"/>
              </w:numPr>
              <w:tabs>
                <w:tab w:val="left" w:pos="441"/>
              </w:tabs>
              <w:spacing w:before="33" w:line="273" w:lineRule="auto"/>
              <w:ind w:right="931"/>
              <w:jc w:val="both"/>
              <w:rPr>
                <w:w w:val="105"/>
                <w:sz w:val="18"/>
              </w:rPr>
            </w:pPr>
            <w:r w:rsidRPr="000A0CA8">
              <w:rPr>
                <w:w w:val="105"/>
                <w:sz w:val="18"/>
              </w:rPr>
              <w:t>Cosmetic problem only: need not be fixed unless extra time is available on</w:t>
            </w:r>
            <w:r w:rsidRPr="000A0CA8">
              <w:rPr>
                <w:spacing w:val="20"/>
                <w:w w:val="105"/>
                <w:sz w:val="18"/>
              </w:rPr>
              <w:t xml:space="preserve"> </w:t>
            </w:r>
            <w:r w:rsidRPr="000A0CA8">
              <w:rPr>
                <w:w w:val="105"/>
                <w:sz w:val="18"/>
              </w:rPr>
              <w:t>project</w:t>
            </w:r>
          </w:p>
          <w:p w:rsidR="00C539E4" w:rsidRPr="000A0CA8" w:rsidRDefault="00C539E4" w:rsidP="000A0CA8">
            <w:pPr>
              <w:pStyle w:val="ListParagraph"/>
              <w:numPr>
                <w:ilvl w:val="0"/>
                <w:numId w:val="3"/>
              </w:numPr>
              <w:tabs>
                <w:tab w:val="left" w:pos="446"/>
              </w:tabs>
              <w:spacing w:line="273" w:lineRule="auto"/>
              <w:ind w:right="724"/>
              <w:jc w:val="both"/>
              <w:rPr>
                <w:w w:val="105"/>
                <w:sz w:val="18"/>
              </w:rPr>
            </w:pPr>
            <w:r w:rsidRPr="000A0CA8">
              <w:rPr>
                <w:w w:val="105"/>
                <w:sz w:val="18"/>
              </w:rPr>
              <w:t>Minor usability problem: fixing this should be given low</w:t>
            </w:r>
            <w:r w:rsidRPr="000A0CA8">
              <w:rPr>
                <w:spacing w:val="13"/>
                <w:w w:val="105"/>
                <w:sz w:val="18"/>
              </w:rPr>
              <w:t xml:space="preserve"> </w:t>
            </w:r>
            <w:r w:rsidRPr="000A0CA8">
              <w:rPr>
                <w:w w:val="105"/>
                <w:sz w:val="18"/>
              </w:rPr>
              <w:t>priority</w:t>
            </w:r>
          </w:p>
          <w:p w:rsidR="005966B9" w:rsidRPr="000A0CA8" w:rsidRDefault="005966B9" w:rsidP="000A0CA8">
            <w:pPr>
              <w:pStyle w:val="ListParagraph"/>
              <w:numPr>
                <w:ilvl w:val="0"/>
                <w:numId w:val="3"/>
              </w:numPr>
              <w:tabs>
                <w:tab w:val="left" w:pos="446"/>
              </w:tabs>
              <w:spacing w:line="278" w:lineRule="auto"/>
              <w:ind w:right="818"/>
              <w:jc w:val="both"/>
              <w:rPr>
                <w:w w:val="105"/>
                <w:sz w:val="18"/>
              </w:rPr>
            </w:pPr>
            <w:r w:rsidRPr="000A0CA8">
              <w:rPr>
                <w:w w:val="105"/>
                <w:sz w:val="18"/>
              </w:rPr>
              <w:t>Major usability problem: important to fix, so should be given high</w:t>
            </w:r>
            <w:r w:rsidRPr="000A0CA8">
              <w:rPr>
                <w:spacing w:val="16"/>
                <w:w w:val="105"/>
                <w:sz w:val="18"/>
              </w:rPr>
              <w:t xml:space="preserve"> </w:t>
            </w:r>
            <w:r w:rsidRPr="000A0CA8">
              <w:rPr>
                <w:w w:val="105"/>
                <w:sz w:val="18"/>
              </w:rPr>
              <w:t>priority</w:t>
            </w:r>
          </w:p>
          <w:p w:rsidR="00C539E4" w:rsidRPr="000A0CA8" w:rsidRDefault="005966B9" w:rsidP="000A0CA8">
            <w:pPr>
              <w:pStyle w:val="ListParagraph"/>
              <w:numPr>
                <w:ilvl w:val="0"/>
                <w:numId w:val="3"/>
              </w:numPr>
              <w:tabs>
                <w:tab w:val="left" w:pos="441"/>
              </w:tabs>
              <w:spacing w:line="278" w:lineRule="auto"/>
              <w:ind w:right="818"/>
              <w:jc w:val="both"/>
              <w:rPr>
                <w:sz w:val="18"/>
                <w:lang w:val="en-GB"/>
              </w:rPr>
            </w:pPr>
            <w:r w:rsidRPr="000A0CA8">
              <w:rPr>
                <w:sz w:val="18"/>
              </w:rPr>
              <w:t>Usability catastrophe: imperative to fix this before product can be released</w:t>
            </w:r>
          </w:p>
        </w:tc>
      </w:tr>
    </w:tbl>
    <w:p w:rsidR="00E6789B" w:rsidRDefault="00E6789B" w:rsidP="0067300D">
      <w:pPr>
        <w:rPr>
          <w:sz w:val="28"/>
          <w:szCs w:val="28"/>
          <w:lang w:val="en-US"/>
        </w:rPr>
      </w:pPr>
      <w:bookmarkStart w:id="1" w:name="_GoBack"/>
      <w:bookmarkEnd w:id="1"/>
    </w:p>
    <w:p w:rsidR="002F4B25" w:rsidRDefault="00A50276" w:rsidP="0067300D">
      <w:pPr>
        <w:rPr>
          <w:lang w:val="en-US"/>
        </w:rPr>
      </w:pPr>
      <w:r>
        <w:rPr>
          <w:lang w:val="en-US"/>
        </w:rPr>
        <w:t xml:space="preserve">Number of Heuristic assessed: </w:t>
      </w:r>
      <w:r w:rsidR="00D04F22">
        <w:rPr>
          <w:lang w:val="en-US"/>
        </w:rPr>
        <w:t>1</w:t>
      </w:r>
      <w:r w:rsidR="00D04F22" w:rsidRPr="00D04F22">
        <w:rPr>
          <w:lang w:val="en-US"/>
        </w:rPr>
        <w:t>.</w:t>
      </w:r>
      <w:r w:rsidR="00D04F22" w:rsidRPr="00D04F22">
        <w:rPr>
          <w:lang w:val="en-US"/>
        </w:rPr>
        <w:tab/>
        <w:t>Visibility of system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A1777" w:rsidTr="00A50276">
        <w:tc>
          <w:tcPr>
            <w:tcW w:w="4508" w:type="dxa"/>
          </w:tcPr>
          <w:p w:rsidR="00AA1777" w:rsidRPr="00A50276" w:rsidRDefault="00AA1777" w:rsidP="00AA1777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Task/issue/recommendation</w:t>
            </w:r>
          </w:p>
        </w:tc>
        <w:tc>
          <w:tcPr>
            <w:tcW w:w="4508" w:type="dxa"/>
          </w:tcPr>
          <w:p w:rsidR="00AA1777" w:rsidRPr="00AA1777" w:rsidRDefault="00AA1777" w:rsidP="00AA1777">
            <w:pPr>
              <w:jc w:val="center"/>
              <w:rPr>
                <w:b/>
                <w:lang w:val="en-US"/>
              </w:rPr>
            </w:pPr>
            <w:r w:rsidRPr="00AA1777">
              <w:rPr>
                <w:b/>
                <w:lang w:val="en-US"/>
              </w:rPr>
              <w:t>Evidence (e.g. screenshot)</w:t>
            </w:r>
          </w:p>
        </w:tc>
      </w:tr>
      <w:tr w:rsidR="00A50276" w:rsidTr="00A50276">
        <w:tc>
          <w:tcPr>
            <w:tcW w:w="4508" w:type="dxa"/>
          </w:tcPr>
          <w:p w:rsidR="00AA1777" w:rsidRDefault="00AA1777" w:rsidP="0067300D">
            <w:pPr>
              <w:rPr>
                <w:b/>
                <w:lang w:val="en-US"/>
              </w:rPr>
            </w:pPr>
          </w:p>
          <w:p w:rsidR="00A50276" w:rsidRDefault="00A50276" w:rsidP="0067300D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 w:rsidR="00B2322E">
              <w:rPr>
                <w:b/>
                <w:lang w:val="en-US"/>
              </w:rPr>
              <w:t xml:space="preserve"> assessed</w:t>
            </w:r>
            <w:r>
              <w:rPr>
                <w:b/>
                <w:lang w:val="en-US"/>
              </w:rPr>
              <w:t>:</w:t>
            </w:r>
            <w:r w:rsidR="00967194">
              <w:rPr>
                <w:b/>
                <w:lang w:val="en-US"/>
              </w:rPr>
              <w:t xml:space="preserve"> Navigate the website</w:t>
            </w:r>
          </w:p>
          <w:p w:rsidR="00A50276" w:rsidRPr="00A50276" w:rsidRDefault="00A50276" w:rsidP="0067300D">
            <w:pPr>
              <w:rPr>
                <w:b/>
                <w:lang w:val="en-US"/>
              </w:rPr>
            </w:pPr>
          </w:p>
          <w:p w:rsidR="00A50276" w:rsidRDefault="00A50276" w:rsidP="0067300D">
            <w:pPr>
              <w:rPr>
                <w:lang w:val="en-US"/>
              </w:rPr>
            </w:pPr>
          </w:p>
          <w:p w:rsidR="00A50276" w:rsidRDefault="00A50276" w:rsidP="0067300D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806ED1">
              <w:rPr>
                <w:b/>
                <w:lang w:val="en-US"/>
              </w:rPr>
              <w:t xml:space="preserve"> 0</w:t>
            </w:r>
          </w:p>
          <w:p w:rsidR="00A50276" w:rsidRPr="00A50276" w:rsidRDefault="00A50276" w:rsidP="0067300D">
            <w:pPr>
              <w:rPr>
                <w:b/>
                <w:lang w:val="en-US"/>
              </w:rPr>
            </w:pPr>
          </w:p>
          <w:p w:rsidR="00A50276" w:rsidRDefault="00A50276" w:rsidP="0067300D">
            <w:pPr>
              <w:rPr>
                <w:lang w:val="en-US"/>
              </w:rPr>
            </w:pPr>
          </w:p>
          <w:p w:rsidR="00A50276" w:rsidRPr="00A50276" w:rsidRDefault="00A50276" w:rsidP="0067300D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</w:p>
          <w:p w:rsidR="00A50276" w:rsidRDefault="00A50276" w:rsidP="0067300D">
            <w:pPr>
              <w:rPr>
                <w:lang w:val="en-US"/>
              </w:rPr>
            </w:pPr>
          </w:p>
          <w:p w:rsidR="00A50276" w:rsidRDefault="00A50276" w:rsidP="0067300D">
            <w:pPr>
              <w:rPr>
                <w:lang w:val="en-US"/>
              </w:rPr>
            </w:pPr>
          </w:p>
          <w:p w:rsidR="00A50276" w:rsidRDefault="00A50276" w:rsidP="0067300D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A50276" w:rsidRDefault="00A50276" w:rsidP="0067300D">
            <w:pPr>
              <w:rPr>
                <w:lang w:val="en-US"/>
              </w:rPr>
            </w:pPr>
          </w:p>
        </w:tc>
      </w:tr>
      <w:tr w:rsidR="00A50276" w:rsidTr="00A50276">
        <w:tc>
          <w:tcPr>
            <w:tcW w:w="4508" w:type="dxa"/>
          </w:tcPr>
          <w:p w:rsidR="00F701A9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</w:t>
            </w:r>
            <w:r w:rsidR="00495F81">
              <w:rPr>
                <w:b/>
                <w:lang w:val="en-US"/>
              </w:rPr>
              <w:t xml:space="preserve"> Learn about the book</w:t>
            </w: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806ED1">
              <w:rPr>
                <w:b/>
                <w:lang w:val="en-US"/>
              </w:rPr>
              <w:t xml:space="preserve"> 3</w:t>
            </w: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806ED1">
              <w:rPr>
                <w:b/>
                <w:lang w:val="en-US"/>
              </w:rPr>
              <w:t xml:space="preserve"> Filler text does not give the information about the book</w:t>
            </w: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A50276" w:rsidRDefault="00A50276" w:rsidP="0067300D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A50276" w:rsidRDefault="00806ED1" w:rsidP="0067300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52B0DB" wp14:editId="14C93229">
                  <wp:extent cx="2632801" cy="18192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857" cy="184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0276" w:rsidTr="00A50276">
        <w:tc>
          <w:tcPr>
            <w:tcW w:w="4508" w:type="dxa"/>
          </w:tcPr>
          <w:p w:rsidR="00F701A9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</w:t>
            </w:r>
            <w:r w:rsidR="00495F81">
              <w:rPr>
                <w:b/>
                <w:lang w:val="en-US"/>
              </w:rPr>
              <w:t xml:space="preserve"> Interact with the site puzzles gaining access to new areas</w:t>
            </w: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8844FD">
              <w:rPr>
                <w:b/>
                <w:lang w:val="en-US"/>
              </w:rPr>
              <w:t xml:space="preserve"> </w:t>
            </w:r>
            <w:r w:rsidR="002610F9">
              <w:rPr>
                <w:b/>
                <w:lang w:val="en-US"/>
              </w:rPr>
              <w:t>3</w:t>
            </w: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Pr="002610F9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610F9">
              <w:rPr>
                <w:b/>
                <w:lang w:val="en-US"/>
              </w:rPr>
              <w:t xml:space="preserve"> Puzzles are unavailable </w:t>
            </w:r>
            <w:proofErr w:type="gramStart"/>
            <w:r w:rsidR="002610F9">
              <w:rPr>
                <w:b/>
                <w:lang w:val="en-US"/>
              </w:rPr>
              <w:t>at this time</w:t>
            </w:r>
            <w:proofErr w:type="gramEnd"/>
            <w:r w:rsidR="002610F9">
              <w:rPr>
                <w:b/>
                <w:lang w:val="en-US"/>
              </w:rPr>
              <w:t xml:space="preserve"> and where the puzzles are available is not obvious</w:t>
            </w:r>
          </w:p>
          <w:p w:rsidR="00A50276" w:rsidRDefault="00A50276" w:rsidP="0067300D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A50276" w:rsidRDefault="00A50276" w:rsidP="0067300D">
            <w:pPr>
              <w:rPr>
                <w:lang w:val="en-US"/>
              </w:rPr>
            </w:pPr>
          </w:p>
        </w:tc>
      </w:tr>
      <w:tr w:rsidR="00A50276" w:rsidTr="00A50276">
        <w:tc>
          <w:tcPr>
            <w:tcW w:w="4508" w:type="dxa"/>
          </w:tcPr>
          <w:p w:rsidR="00F701A9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</w:t>
            </w:r>
            <w:r w:rsidR="00495F81">
              <w:rPr>
                <w:b/>
                <w:lang w:val="en-US"/>
              </w:rPr>
              <w:t xml:space="preserve"> Access the site</w:t>
            </w: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610F9">
              <w:rPr>
                <w:b/>
                <w:lang w:val="en-US"/>
              </w:rPr>
              <w:t xml:space="preserve"> 0</w:t>
            </w: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A50276" w:rsidRDefault="00A50276" w:rsidP="0067300D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A50276" w:rsidRDefault="00A50276" w:rsidP="0067300D">
            <w:pPr>
              <w:rPr>
                <w:lang w:val="en-US"/>
              </w:rPr>
            </w:pPr>
          </w:p>
        </w:tc>
      </w:tr>
      <w:tr w:rsidR="00A50276" w:rsidTr="00A50276">
        <w:tc>
          <w:tcPr>
            <w:tcW w:w="4508" w:type="dxa"/>
          </w:tcPr>
          <w:p w:rsidR="00F701A9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</w:t>
            </w:r>
            <w:r w:rsidR="00495F81">
              <w:rPr>
                <w:b/>
                <w:lang w:val="en-US"/>
              </w:rPr>
              <w:t xml:space="preserve"> Click buttons</w:t>
            </w: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610F9">
              <w:rPr>
                <w:b/>
                <w:lang w:val="en-US"/>
              </w:rPr>
              <w:t xml:space="preserve"> 0</w:t>
            </w: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610F9">
              <w:rPr>
                <w:b/>
                <w:lang w:val="en-US"/>
              </w:rPr>
              <w:t xml:space="preserve"> </w:t>
            </w: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A50276" w:rsidRDefault="00A50276" w:rsidP="0067300D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A50276" w:rsidRDefault="00A50276" w:rsidP="0067300D">
            <w:pPr>
              <w:rPr>
                <w:lang w:val="en-US"/>
              </w:rPr>
            </w:pPr>
          </w:p>
        </w:tc>
      </w:tr>
      <w:tr w:rsidR="00A50276" w:rsidTr="00A50276">
        <w:tc>
          <w:tcPr>
            <w:tcW w:w="4508" w:type="dxa"/>
          </w:tcPr>
          <w:p w:rsidR="00F701A9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</w:t>
            </w:r>
            <w:r w:rsidR="00495F81">
              <w:rPr>
                <w:b/>
                <w:lang w:val="en-US"/>
              </w:rPr>
              <w:t xml:space="preserve"> Be interactive media</w:t>
            </w: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610F9">
              <w:rPr>
                <w:b/>
                <w:lang w:val="en-US"/>
              </w:rPr>
              <w:t xml:space="preserve"> 0</w:t>
            </w: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610F9">
              <w:rPr>
                <w:b/>
                <w:lang w:val="en-US"/>
              </w:rPr>
              <w:t xml:space="preserve"> </w:t>
            </w: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A50276" w:rsidRDefault="00A50276" w:rsidP="0067300D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A50276" w:rsidRDefault="00A50276" w:rsidP="0067300D">
            <w:pPr>
              <w:rPr>
                <w:lang w:val="en-US"/>
              </w:rPr>
            </w:pPr>
          </w:p>
        </w:tc>
      </w:tr>
      <w:tr w:rsidR="00A50276" w:rsidTr="00A50276">
        <w:tc>
          <w:tcPr>
            <w:tcW w:w="4508" w:type="dxa"/>
          </w:tcPr>
          <w:p w:rsidR="00F701A9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</w:t>
            </w:r>
            <w:r w:rsidR="00495F81">
              <w:rPr>
                <w:b/>
                <w:lang w:val="en-US"/>
              </w:rPr>
              <w:t xml:space="preserve"> Advertise the product</w:t>
            </w:r>
          </w:p>
          <w:p w:rsidR="00F701A9" w:rsidRPr="00A50276" w:rsidRDefault="00495F81" w:rsidP="00F701A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610F9">
              <w:rPr>
                <w:b/>
                <w:lang w:val="en-US"/>
              </w:rPr>
              <w:t xml:space="preserve"> 2</w:t>
            </w: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610F9">
              <w:rPr>
                <w:b/>
                <w:lang w:val="en-US"/>
              </w:rPr>
              <w:t xml:space="preserve"> The site does not make it obvious on the index that it is selling a product</w:t>
            </w:r>
          </w:p>
          <w:p w:rsidR="00A50276" w:rsidRDefault="00A50276" w:rsidP="0067300D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A50276" w:rsidRDefault="00A50276" w:rsidP="0067300D">
            <w:pPr>
              <w:rPr>
                <w:lang w:val="en-US"/>
              </w:rPr>
            </w:pPr>
          </w:p>
        </w:tc>
      </w:tr>
      <w:tr w:rsidR="00A50276" w:rsidTr="00A50276">
        <w:tc>
          <w:tcPr>
            <w:tcW w:w="4508" w:type="dxa"/>
          </w:tcPr>
          <w:p w:rsidR="00F701A9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</w:t>
            </w:r>
            <w:r w:rsidR="00495F81">
              <w:rPr>
                <w:b/>
                <w:lang w:val="en-US"/>
              </w:rPr>
              <w:t xml:space="preserve"> Assets be cleared for commercial use</w:t>
            </w: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F701A9" w:rsidRDefault="00F701A9" w:rsidP="00F701A9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610F9">
              <w:rPr>
                <w:b/>
                <w:lang w:val="en-US"/>
              </w:rPr>
              <w:t xml:space="preserve"> 0</w:t>
            </w:r>
          </w:p>
          <w:p w:rsidR="00F701A9" w:rsidRPr="00A50276" w:rsidRDefault="00F701A9" w:rsidP="00F701A9">
            <w:pPr>
              <w:rPr>
                <w:b/>
                <w:lang w:val="en-US"/>
              </w:rPr>
            </w:pPr>
          </w:p>
          <w:p w:rsidR="00F701A9" w:rsidRDefault="00F701A9" w:rsidP="00F701A9">
            <w:pPr>
              <w:rPr>
                <w:lang w:val="en-US"/>
              </w:rPr>
            </w:pPr>
          </w:p>
          <w:p w:rsidR="00A50276" w:rsidRDefault="00F701A9" w:rsidP="002610F9">
            <w:pPr>
              <w:rPr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610F9">
              <w:rPr>
                <w:b/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:rsidR="00A50276" w:rsidRDefault="00A50276" w:rsidP="0067300D">
            <w:pPr>
              <w:rPr>
                <w:lang w:val="en-US"/>
              </w:rPr>
            </w:pPr>
          </w:p>
        </w:tc>
      </w:tr>
    </w:tbl>
    <w:p w:rsidR="00A50276" w:rsidRPr="00A50276" w:rsidRDefault="00A50276" w:rsidP="0067300D">
      <w:pPr>
        <w:rPr>
          <w:lang w:val="en-US"/>
        </w:rPr>
      </w:pPr>
    </w:p>
    <w:p w:rsidR="00F701A9" w:rsidRDefault="00F701A9" w:rsidP="00F701A9">
      <w:pPr>
        <w:rPr>
          <w:lang w:val="en-US"/>
        </w:rPr>
      </w:pPr>
      <w:r>
        <w:rPr>
          <w:lang w:val="en-US"/>
        </w:rPr>
        <w:t>Number of Heuristic assessed: 2</w:t>
      </w:r>
      <w:r w:rsidRPr="00D04F22">
        <w:rPr>
          <w:lang w:val="en-US"/>
        </w:rPr>
        <w:t>.</w:t>
      </w:r>
      <w:r w:rsidRPr="00D04F22">
        <w:rPr>
          <w:lang w:val="en-US"/>
        </w:rPr>
        <w:tab/>
      </w:r>
      <w:r w:rsidR="007B79DD">
        <w:rPr>
          <w:lang w:val="en-US"/>
        </w:rPr>
        <w:t>Match between system and real world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01A9" w:rsidTr="00B97A28">
        <w:tc>
          <w:tcPr>
            <w:tcW w:w="4508" w:type="dxa"/>
          </w:tcPr>
          <w:p w:rsidR="00F701A9" w:rsidRPr="00A50276" w:rsidRDefault="00F701A9" w:rsidP="00B97A28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Task/issue/recommendation</w:t>
            </w:r>
          </w:p>
        </w:tc>
        <w:tc>
          <w:tcPr>
            <w:tcW w:w="4508" w:type="dxa"/>
          </w:tcPr>
          <w:p w:rsidR="00F701A9" w:rsidRPr="00AA1777" w:rsidRDefault="00F701A9" w:rsidP="00B97A28">
            <w:pPr>
              <w:jc w:val="center"/>
              <w:rPr>
                <w:b/>
                <w:lang w:val="en-US"/>
              </w:rPr>
            </w:pPr>
            <w:r w:rsidRPr="00AA1777">
              <w:rPr>
                <w:b/>
                <w:lang w:val="en-US"/>
              </w:rPr>
              <w:t>Evidence (e.g. screenshot)</w:t>
            </w: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Navigate the website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610F9">
              <w:rPr>
                <w:b/>
                <w:lang w:val="en-US"/>
              </w:rPr>
              <w:t xml:space="preserve"> 2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610F9">
              <w:rPr>
                <w:b/>
                <w:lang w:val="en-US"/>
              </w:rPr>
              <w:t xml:space="preserve"> tabs match real folder, links could all look like objects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2610F9" w:rsidP="00B97A2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6EEBF0B" wp14:editId="748C9B12">
                  <wp:extent cx="2464435" cy="609146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018" cy="616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Interact with the site puzzles gaining access to new areas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610F9">
              <w:rPr>
                <w:b/>
                <w:lang w:val="en-US"/>
              </w:rPr>
              <w:t xml:space="preserve"> 2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2610F9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610F9">
              <w:rPr>
                <w:b/>
                <w:lang w:val="en-US"/>
              </w:rPr>
              <w:t xml:space="preserve"> puzzles are intuitive, but must look more like the real counterparts in final product</w:t>
            </w: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Click buttons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610F9">
              <w:rPr>
                <w:b/>
                <w:lang w:val="en-US"/>
              </w:rPr>
              <w:t xml:space="preserve"> 0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610F9">
              <w:rPr>
                <w:b/>
                <w:lang w:val="en-US"/>
              </w:rPr>
              <w:t xml:space="preserve"> tabs act as buttons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</w:tbl>
    <w:p w:rsidR="00C539E4" w:rsidRDefault="00C539E4" w:rsidP="0067300D">
      <w:pPr>
        <w:rPr>
          <w:sz w:val="28"/>
          <w:szCs w:val="28"/>
          <w:lang w:val="en-US"/>
        </w:rPr>
      </w:pPr>
    </w:p>
    <w:p w:rsidR="00F701A9" w:rsidRDefault="00F701A9" w:rsidP="00F701A9">
      <w:pPr>
        <w:rPr>
          <w:lang w:val="en-US"/>
        </w:rPr>
      </w:pPr>
      <w:r>
        <w:rPr>
          <w:lang w:val="en-US"/>
        </w:rPr>
        <w:t>Number of Heuristic assessed: 3</w:t>
      </w:r>
      <w:r w:rsidRPr="00F701A9">
        <w:rPr>
          <w:lang w:val="en-US"/>
        </w:rPr>
        <w:t>.</w:t>
      </w:r>
      <w:r w:rsidRPr="00F701A9">
        <w:rPr>
          <w:lang w:val="en-US"/>
        </w:rPr>
        <w:tab/>
        <w:t>User control and freedom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01A9" w:rsidTr="00B97A28">
        <w:tc>
          <w:tcPr>
            <w:tcW w:w="4508" w:type="dxa"/>
          </w:tcPr>
          <w:p w:rsidR="00F701A9" w:rsidRPr="00A50276" w:rsidRDefault="00F701A9" w:rsidP="00B97A28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Task/issue/recommendation</w:t>
            </w:r>
          </w:p>
        </w:tc>
        <w:tc>
          <w:tcPr>
            <w:tcW w:w="4508" w:type="dxa"/>
          </w:tcPr>
          <w:p w:rsidR="00F701A9" w:rsidRPr="00AA1777" w:rsidRDefault="00F701A9" w:rsidP="00B97A28">
            <w:pPr>
              <w:jc w:val="center"/>
              <w:rPr>
                <w:b/>
                <w:lang w:val="en-US"/>
              </w:rPr>
            </w:pPr>
            <w:r w:rsidRPr="00AA1777">
              <w:rPr>
                <w:b/>
                <w:lang w:val="en-US"/>
              </w:rPr>
              <w:t>Evidence (e.g. screenshot)</w:t>
            </w: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Navigate the website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53923">
              <w:rPr>
                <w:b/>
                <w:lang w:val="en-US"/>
              </w:rPr>
              <w:t xml:space="preserve"> 0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53923">
              <w:rPr>
                <w:b/>
                <w:lang w:val="en-US"/>
              </w:rPr>
              <w:t xml:space="preserve"> User always will have access to tabs and a way to back out with browser functions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Learn about the book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53923">
              <w:rPr>
                <w:b/>
                <w:lang w:val="en-US"/>
              </w:rPr>
              <w:t xml:space="preserve"> 0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53923">
              <w:rPr>
                <w:b/>
                <w:lang w:val="en-US"/>
              </w:rPr>
              <w:t xml:space="preserve"> The user can learn about the book at their own pace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Interact with the site puzzles gaining access to new areas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53923">
              <w:rPr>
                <w:b/>
                <w:lang w:val="en-US"/>
              </w:rPr>
              <w:t xml:space="preserve"> 0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53923">
              <w:rPr>
                <w:b/>
                <w:lang w:val="en-US"/>
              </w:rPr>
              <w:t xml:space="preserve"> user can interact with the puzzles when ready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Advertise the product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53923">
              <w:rPr>
                <w:b/>
                <w:lang w:val="en-US"/>
              </w:rPr>
              <w:t xml:space="preserve"> 1</w:t>
            </w:r>
          </w:p>
          <w:p w:rsidR="00495F81" w:rsidRPr="00A50276" w:rsidRDefault="00253923" w:rsidP="00B97A2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53923">
              <w:rPr>
                <w:b/>
                <w:lang w:val="en-US"/>
              </w:rPr>
              <w:t xml:space="preserve"> The user is forced to read about the product to interact with the site as it is part of the story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</w:tbl>
    <w:p w:rsidR="00D04F22" w:rsidRDefault="00D04F22" w:rsidP="0067300D">
      <w:pPr>
        <w:rPr>
          <w:sz w:val="28"/>
          <w:szCs w:val="28"/>
          <w:lang w:val="en-US"/>
        </w:rPr>
      </w:pPr>
    </w:p>
    <w:p w:rsidR="00F701A9" w:rsidRDefault="00F701A9" w:rsidP="00F701A9">
      <w:pPr>
        <w:rPr>
          <w:lang w:val="en-US"/>
        </w:rPr>
      </w:pPr>
      <w:r>
        <w:rPr>
          <w:lang w:val="en-US"/>
        </w:rPr>
        <w:t>Number of Heuristic assessed: 4</w:t>
      </w:r>
      <w:r w:rsidRPr="00F701A9">
        <w:rPr>
          <w:lang w:val="en-US"/>
        </w:rPr>
        <w:t>.</w:t>
      </w:r>
      <w:r w:rsidRPr="00F701A9">
        <w:rPr>
          <w:lang w:val="en-US"/>
        </w:rPr>
        <w:tab/>
        <w:t>Consistency and standards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01A9" w:rsidTr="00B97A28">
        <w:tc>
          <w:tcPr>
            <w:tcW w:w="4508" w:type="dxa"/>
          </w:tcPr>
          <w:p w:rsidR="00F701A9" w:rsidRPr="00A50276" w:rsidRDefault="00F701A9" w:rsidP="00B97A28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Task/issue/recommendation</w:t>
            </w:r>
          </w:p>
        </w:tc>
        <w:tc>
          <w:tcPr>
            <w:tcW w:w="4508" w:type="dxa"/>
          </w:tcPr>
          <w:p w:rsidR="00F701A9" w:rsidRPr="00AA1777" w:rsidRDefault="00F701A9" w:rsidP="00B97A28">
            <w:pPr>
              <w:jc w:val="center"/>
              <w:rPr>
                <w:b/>
                <w:lang w:val="en-US"/>
              </w:rPr>
            </w:pPr>
            <w:r w:rsidRPr="00AA1777">
              <w:rPr>
                <w:b/>
                <w:lang w:val="en-US"/>
              </w:rPr>
              <w:t>Evidence (e.g. screenshot)</w:t>
            </w: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Navigate the website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C855F1">
              <w:rPr>
                <w:b/>
                <w:lang w:val="en-US"/>
              </w:rPr>
              <w:t xml:space="preserve"> 0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C855F1">
              <w:rPr>
                <w:b/>
                <w:lang w:val="en-US"/>
              </w:rPr>
              <w:t xml:space="preserve"> Tabs are always the same on each page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Interact with the site puzzles gaining access to new areas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C855F1">
              <w:rPr>
                <w:b/>
                <w:lang w:val="en-US"/>
              </w:rPr>
              <w:t xml:space="preserve"> 0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C855F1">
              <w:rPr>
                <w:b/>
                <w:lang w:val="en-US"/>
              </w:rPr>
              <w:t xml:space="preserve"> The puzzles are always available in the same place and while function differently they are all contained in the same shell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Access the site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C855F1">
              <w:rPr>
                <w:b/>
                <w:lang w:val="en-US"/>
              </w:rPr>
              <w:t xml:space="preserve"> 1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C855F1">
              <w:rPr>
                <w:b/>
                <w:lang w:val="en-US"/>
              </w:rPr>
              <w:t xml:space="preserve"> as easy to access as any other site, could use advertising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Click buttons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C855F1">
              <w:rPr>
                <w:b/>
                <w:lang w:val="en-US"/>
              </w:rPr>
              <w:t xml:space="preserve"> 0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lastRenderedPageBreak/>
              <w:t>Recommendation</w:t>
            </w:r>
            <w:r>
              <w:rPr>
                <w:b/>
                <w:lang w:val="en-US"/>
              </w:rPr>
              <w:t>:</w:t>
            </w:r>
            <w:r w:rsidR="00C855F1">
              <w:rPr>
                <w:b/>
                <w:lang w:val="en-US"/>
              </w:rPr>
              <w:t xml:space="preserve"> Every button works the same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</w:tbl>
    <w:p w:rsidR="00F701A9" w:rsidRDefault="00F701A9" w:rsidP="0067300D">
      <w:pPr>
        <w:rPr>
          <w:sz w:val="28"/>
          <w:szCs w:val="28"/>
          <w:lang w:val="en-US"/>
        </w:rPr>
      </w:pPr>
    </w:p>
    <w:p w:rsidR="00F701A9" w:rsidRDefault="00F701A9" w:rsidP="00F701A9">
      <w:pPr>
        <w:rPr>
          <w:lang w:val="en-US"/>
        </w:rPr>
      </w:pPr>
      <w:r>
        <w:rPr>
          <w:lang w:val="en-US"/>
        </w:rPr>
        <w:t>Number of Heuristic assessed: 5</w:t>
      </w:r>
      <w:r w:rsidRPr="00F701A9">
        <w:rPr>
          <w:lang w:val="en-US"/>
        </w:rPr>
        <w:t>.</w:t>
      </w:r>
      <w:r w:rsidRPr="00F701A9">
        <w:rPr>
          <w:lang w:val="en-US"/>
        </w:rPr>
        <w:tab/>
        <w:t>Recognition rather than recall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01A9" w:rsidTr="00B97A28">
        <w:tc>
          <w:tcPr>
            <w:tcW w:w="4508" w:type="dxa"/>
          </w:tcPr>
          <w:p w:rsidR="00F701A9" w:rsidRPr="00A50276" w:rsidRDefault="00F701A9" w:rsidP="00B97A28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Task/issue/recommendation</w:t>
            </w:r>
          </w:p>
        </w:tc>
        <w:tc>
          <w:tcPr>
            <w:tcW w:w="4508" w:type="dxa"/>
          </w:tcPr>
          <w:p w:rsidR="00F701A9" w:rsidRPr="00AA1777" w:rsidRDefault="00F701A9" w:rsidP="00B97A28">
            <w:pPr>
              <w:jc w:val="center"/>
              <w:rPr>
                <w:b/>
                <w:lang w:val="en-US"/>
              </w:rPr>
            </w:pPr>
            <w:r w:rsidRPr="00AA1777">
              <w:rPr>
                <w:b/>
                <w:lang w:val="en-US"/>
              </w:rPr>
              <w:t>Evidence (e.g. screenshot)</w:t>
            </w: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Navigate the website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53935">
              <w:rPr>
                <w:b/>
                <w:lang w:val="en-US"/>
              </w:rPr>
              <w:t xml:space="preserve"> 0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53935">
              <w:rPr>
                <w:b/>
                <w:lang w:val="en-US"/>
              </w:rPr>
              <w:t xml:space="preserve"> obvious about where buttons will take the user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Interact with the site puzzles gaining access to new areas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53935">
              <w:rPr>
                <w:b/>
                <w:lang w:val="en-US"/>
              </w:rPr>
              <w:t xml:space="preserve"> 0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53935">
              <w:rPr>
                <w:b/>
                <w:lang w:val="en-US"/>
              </w:rPr>
              <w:t xml:space="preserve"> interactions are based on real objects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Access the site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53935">
              <w:rPr>
                <w:b/>
                <w:lang w:val="en-US"/>
              </w:rPr>
              <w:t xml:space="preserve"> 0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53935">
              <w:rPr>
                <w:b/>
                <w:lang w:val="en-US"/>
              </w:rPr>
              <w:t xml:space="preserve"> access the site like normal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Click buttons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53935">
              <w:rPr>
                <w:b/>
                <w:lang w:val="en-US"/>
              </w:rPr>
              <w:t xml:space="preserve"> 0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53935">
              <w:rPr>
                <w:b/>
                <w:lang w:val="en-US"/>
              </w:rPr>
              <w:t xml:space="preserve"> works as expected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Advertise the product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53935">
              <w:rPr>
                <w:b/>
                <w:lang w:val="en-US"/>
              </w:rPr>
              <w:t xml:space="preserve"> 3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53935">
              <w:rPr>
                <w:b/>
                <w:lang w:val="en-US"/>
              </w:rPr>
              <w:t xml:space="preserve"> is not obvious the site is advertising anything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</w:tbl>
    <w:p w:rsidR="00F701A9" w:rsidRDefault="00F701A9" w:rsidP="0067300D">
      <w:pPr>
        <w:rPr>
          <w:sz w:val="28"/>
          <w:szCs w:val="28"/>
          <w:lang w:val="en-US"/>
        </w:rPr>
      </w:pPr>
    </w:p>
    <w:p w:rsidR="00F701A9" w:rsidRDefault="00F701A9" w:rsidP="00F701A9">
      <w:pPr>
        <w:rPr>
          <w:lang w:val="en-US"/>
        </w:rPr>
      </w:pPr>
      <w:r>
        <w:rPr>
          <w:lang w:val="en-US"/>
        </w:rPr>
        <w:t>Number of Heuristic assessed: 6</w:t>
      </w:r>
      <w:r w:rsidRPr="00F701A9">
        <w:rPr>
          <w:lang w:val="en-US"/>
        </w:rPr>
        <w:t>.</w:t>
      </w:r>
      <w:r w:rsidRPr="00F701A9">
        <w:rPr>
          <w:lang w:val="en-US"/>
        </w:rPr>
        <w:tab/>
        <w:t>Aesthetic and minimalist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01A9" w:rsidTr="00B97A28">
        <w:tc>
          <w:tcPr>
            <w:tcW w:w="4508" w:type="dxa"/>
          </w:tcPr>
          <w:p w:rsidR="00F701A9" w:rsidRPr="00A50276" w:rsidRDefault="00F701A9" w:rsidP="00B97A28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Task/issue/recommendation</w:t>
            </w:r>
          </w:p>
        </w:tc>
        <w:tc>
          <w:tcPr>
            <w:tcW w:w="4508" w:type="dxa"/>
          </w:tcPr>
          <w:p w:rsidR="00F701A9" w:rsidRPr="00AA1777" w:rsidRDefault="00F701A9" w:rsidP="00B97A28">
            <w:pPr>
              <w:jc w:val="center"/>
              <w:rPr>
                <w:b/>
                <w:lang w:val="en-US"/>
              </w:rPr>
            </w:pPr>
            <w:r w:rsidRPr="00AA1777">
              <w:rPr>
                <w:b/>
                <w:lang w:val="en-US"/>
              </w:rPr>
              <w:t>Evidence (e.g. screenshot)</w:t>
            </w: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Navigate the website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9B0744">
              <w:rPr>
                <w:b/>
                <w:lang w:val="en-US"/>
              </w:rPr>
              <w:t xml:space="preserve"> 2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9B0744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9B0744">
              <w:rPr>
                <w:b/>
                <w:lang w:val="en-US"/>
              </w:rPr>
              <w:t xml:space="preserve"> </w:t>
            </w:r>
            <w:proofErr w:type="gramStart"/>
            <w:r w:rsidR="009B0744">
              <w:rPr>
                <w:b/>
                <w:lang w:val="en-US"/>
              </w:rPr>
              <w:t>fairly clear</w:t>
            </w:r>
            <w:proofErr w:type="gramEnd"/>
            <w:r w:rsidR="009B0744">
              <w:rPr>
                <w:b/>
                <w:lang w:val="en-US"/>
              </w:rPr>
              <w:t xml:space="preserve"> what is interactable and what is important, however highlighting objects that serve as links could be needed</w:t>
            </w: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E55EAF" w:rsidP="00B97A2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9D2969" wp14:editId="36AEB935">
                  <wp:extent cx="2085975" cy="2010121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152" cy="2024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Learn about the book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E55EAF">
              <w:rPr>
                <w:b/>
                <w:lang w:val="en-US"/>
              </w:rPr>
              <w:t xml:space="preserve"> 2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E55EAF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E55EAF">
              <w:rPr>
                <w:b/>
                <w:lang w:val="en-US"/>
              </w:rPr>
              <w:t xml:space="preserve"> It is unclear where information about the book </w:t>
            </w:r>
            <w:proofErr w:type="gramStart"/>
            <w:r w:rsidR="00E55EAF">
              <w:rPr>
                <w:b/>
                <w:lang w:val="en-US"/>
              </w:rPr>
              <w:t>actually is</w:t>
            </w:r>
            <w:proofErr w:type="gramEnd"/>
            <w:r w:rsidR="00E55EAF">
              <w:rPr>
                <w:b/>
                <w:lang w:val="en-US"/>
              </w:rPr>
              <w:t xml:space="preserve"> anywhere other than the book page</w:t>
            </w: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Interact with the site puzzles gaining access to new areas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E55EAF">
              <w:rPr>
                <w:b/>
                <w:lang w:val="en-US"/>
              </w:rPr>
              <w:t xml:space="preserve"> 3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lastRenderedPageBreak/>
              <w:t>Recommendation</w:t>
            </w:r>
            <w:r>
              <w:rPr>
                <w:b/>
                <w:lang w:val="en-US"/>
              </w:rPr>
              <w:t>:</w:t>
            </w:r>
            <w:r w:rsidR="00E55EAF">
              <w:rPr>
                <w:b/>
                <w:lang w:val="en-US"/>
              </w:rPr>
              <w:t xml:space="preserve"> possibly need to add instructions to game pages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Click buttons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0379B4">
              <w:rPr>
                <w:b/>
                <w:lang w:val="en-US"/>
              </w:rPr>
              <w:t xml:space="preserve"> 0 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0379B4">
              <w:rPr>
                <w:b/>
                <w:lang w:val="en-US"/>
              </w:rPr>
              <w:t xml:space="preserve"> it is clear which buttons need to be pressed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Advertise the product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0379B4">
              <w:rPr>
                <w:b/>
                <w:lang w:val="en-US"/>
              </w:rPr>
              <w:t xml:space="preserve"> 3 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0379B4">
              <w:rPr>
                <w:b/>
                <w:lang w:val="en-US"/>
              </w:rPr>
              <w:t xml:space="preserve"> It is unclear that the site is advertising a product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</w:tbl>
    <w:p w:rsidR="00F701A9" w:rsidRDefault="00F701A9" w:rsidP="0067300D">
      <w:pPr>
        <w:rPr>
          <w:sz w:val="28"/>
          <w:szCs w:val="28"/>
          <w:lang w:val="en-US"/>
        </w:rPr>
      </w:pPr>
    </w:p>
    <w:p w:rsidR="00F701A9" w:rsidRDefault="00F701A9" w:rsidP="00F701A9">
      <w:pPr>
        <w:rPr>
          <w:lang w:val="en-US"/>
        </w:rPr>
      </w:pPr>
      <w:r>
        <w:rPr>
          <w:lang w:val="en-US"/>
        </w:rPr>
        <w:t>Number of Heuristic assessed: 7</w:t>
      </w:r>
      <w:r w:rsidRPr="00F701A9">
        <w:rPr>
          <w:lang w:val="en-US"/>
        </w:rPr>
        <w:t>.</w:t>
      </w:r>
      <w:r w:rsidRPr="00F701A9">
        <w:rPr>
          <w:lang w:val="en-US"/>
        </w:rPr>
        <w:tab/>
        <w:t>Error Prevention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01A9" w:rsidTr="00B97A28">
        <w:tc>
          <w:tcPr>
            <w:tcW w:w="4508" w:type="dxa"/>
          </w:tcPr>
          <w:p w:rsidR="00F701A9" w:rsidRPr="00A50276" w:rsidRDefault="00F701A9" w:rsidP="00B97A28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Task/issue/recommendation</w:t>
            </w:r>
          </w:p>
        </w:tc>
        <w:tc>
          <w:tcPr>
            <w:tcW w:w="4508" w:type="dxa"/>
          </w:tcPr>
          <w:p w:rsidR="00F701A9" w:rsidRPr="00AA1777" w:rsidRDefault="00F701A9" w:rsidP="00B97A28">
            <w:pPr>
              <w:jc w:val="center"/>
              <w:rPr>
                <w:b/>
                <w:lang w:val="en-US"/>
              </w:rPr>
            </w:pPr>
            <w:r w:rsidRPr="00AA1777">
              <w:rPr>
                <w:b/>
                <w:lang w:val="en-US"/>
              </w:rPr>
              <w:t>Evidence (e.g. screenshot)</w:t>
            </w: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Navigate the website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E7994">
              <w:rPr>
                <w:b/>
                <w:lang w:val="en-US"/>
              </w:rPr>
              <w:t xml:space="preserve"> 4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E7994">
              <w:rPr>
                <w:b/>
                <w:lang w:val="en-US"/>
              </w:rPr>
              <w:t xml:space="preserve"> No error prevention in prototype however everything tested works correctly</w:t>
            </w: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Interact with the site puzzles gaining access to new areas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lastRenderedPageBreak/>
              <w:t>Rating</w:t>
            </w:r>
            <w:r>
              <w:rPr>
                <w:b/>
                <w:lang w:val="en-US"/>
              </w:rPr>
              <w:t>:</w:t>
            </w:r>
            <w:r w:rsidR="002E7994">
              <w:rPr>
                <w:b/>
                <w:lang w:val="en-US"/>
              </w:rPr>
              <w:t xml:space="preserve"> 4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2E7994" w:rsidRDefault="00495F81" w:rsidP="002E7994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E7994">
              <w:rPr>
                <w:b/>
                <w:lang w:val="en-US"/>
              </w:rPr>
              <w:t xml:space="preserve"> No error prevention in prototype however everything tested works correctly</w:t>
            </w: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Access the site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E7994">
              <w:rPr>
                <w:b/>
                <w:lang w:val="en-US"/>
              </w:rPr>
              <w:t xml:space="preserve"> 4 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2E7994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E7994">
              <w:rPr>
                <w:b/>
                <w:lang w:val="en-US"/>
              </w:rPr>
              <w:t xml:space="preserve"> No error prevention in prototype however everything tested works correctly</w:t>
            </w: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Click buttons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E7994">
              <w:rPr>
                <w:b/>
                <w:lang w:val="en-US"/>
              </w:rPr>
              <w:t xml:space="preserve"> 4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2E7994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E7994">
              <w:rPr>
                <w:b/>
                <w:lang w:val="en-US"/>
              </w:rPr>
              <w:t xml:space="preserve"> No error prevention in prototype however everything tested works correctly</w:t>
            </w: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  <w:tr w:rsidR="00495F81" w:rsidTr="00495F81">
        <w:tc>
          <w:tcPr>
            <w:tcW w:w="4508" w:type="dxa"/>
          </w:tcPr>
          <w:p w:rsidR="00495F81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Requirement</w:t>
            </w:r>
            <w:r>
              <w:rPr>
                <w:b/>
                <w:lang w:val="en-US"/>
              </w:rPr>
              <w:t xml:space="preserve"> assessed: Be interactive media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Default="00495F81" w:rsidP="00B97A28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Rating</w:t>
            </w:r>
            <w:r>
              <w:rPr>
                <w:b/>
                <w:lang w:val="en-US"/>
              </w:rPr>
              <w:t>:</w:t>
            </w:r>
            <w:r w:rsidR="002E7994">
              <w:rPr>
                <w:b/>
                <w:lang w:val="en-US"/>
              </w:rPr>
              <w:t xml:space="preserve"> 4</w:t>
            </w:r>
          </w:p>
          <w:p w:rsidR="00495F81" w:rsidRPr="00A50276" w:rsidRDefault="00495F81" w:rsidP="00B97A28">
            <w:pPr>
              <w:rPr>
                <w:b/>
                <w:lang w:val="en-US"/>
              </w:rPr>
            </w:pPr>
          </w:p>
          <w:p w:rsidR="00495F81" w:rsidRDefault="00495F81" w:rsidP="00B97A28">
            <w:pPr>
              <w:rPr>
                <w:lang w:val="en-US"/>
              </w:rPr>
            </w:pPr>
          </w:p>
          <w:p w:rsidR="00495F81" w:rsidRPr="002E7994" w:rsidRDefault="00495F81" w:rsidP="002E7994">
            <w:pPr>
              <w:rPr>
                <w:b/>
                <w:lang w:val="en-US"/>
              </w:rPr>
            </w:pPr>
            <w:r w:rsidRPr="00A50276">
              <w:rPr>
                <w:b/>
                <w:lang w:val="en-US"/>
              </w:rPr>
              <w:t>Recommendation</w:t>
            </w:r>
            <w:r>
              <w:rPr>
                <w:b/>
                <w:lang w:val="en-US"/>
              </w:rPr>
              <w:t>:</w:t>
            </w:r>
            <w:r w:rsidR="002E7994">
              <w:rPr>
                <w:b/>
                <w:lang w:val="en-US"/>
              </w:rPr>
              <w:t xml:space="preserve"> No error prevention in prototype however everything tested works correctly</w:t>
            </w:r>
          </w:p>
        </w:tc>
        <w:tc>
          <w:tcPr>
            <w:tcW w:w="4508" w:type="dxa"/>
          </w:tcPr>
          <w:p w:rsidR="00495F81" w:rsidRDefault="00495F81" w:rsidP="00B97A28">
            <w:pPr>
              <w:rPr>
                <w:lang w:val="en-US"/>
              </w:rPr>
            </w:pPr>
          </w:p>
        </w:tc>
      </w:tr>
    </w:tbl>
    <w:p w:rsidR="00F701A9" w:rsidRPr="00C539E4" w:rsidRDefault="00F701A9" w:rsidP="0067300D">
      <w:pPr>
        <w:rPr>
          <w:sz w:val="28"/>
          <w:szCs w:val="28"/>
          <w:lang w:val="en-US"/>
        </w:rPr>
      </w:pPr>
    </w:p>
    <w:sectPr w:rsidR="00F701A9" w:rsidRPr="00C539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67BF7"/>
    <w:multiLevelType w:val="hybridMultilevel"/>
    <w:tmpl w:val="170A4914"/>
    <w:lvl w:ilvl="0" w:tplc="ECF4D6DE">
      <w:numFmt w:val="decimal"/>
      <w:lvlText w:val="%1)"/>
      <w:lvlJc w:val="left"/>
      <w:pPr>
        <w:ind w:left="442" w:hanging="212"/>
      </w:pPr>
      <w:rPr>
        <w:rFonts w:ascii="Arial" w:eastAsia="Arial" w:hAnsi="Arial" w:cs="Arial" w:hint="default"/>
        <w:spacing w:val="-1"/>
        <w:w w:val="100"/>
        <w:sz w:val="18"/>
        <w:szCs w:val="18"/>
        <w:lang w:val="en-US" w:eastAsia="en-US" w:bidi="en-US"/>
      </w:rPr>
    </w:lvl>
    <w:lvl w:ilvl="1" w:tplc="877035EE">
      <w:numFmt w:val="bullet"/>
      <w:lvlText w:val="•"/>
      <w:lvlJc w:val="left"/>
      <w:pPr>
        <w:ind w:left="1440" w:hanging="212"/>
      </w:pPr>
      <w:rPr>
        <w:rFonts w:hint="default"/>
        <w:lang w:val="en-US" w:eastAsia="en-US" w:bidi="en-US"/>
      </w:rPr>
    </w:lvl>
    <w:lvl w:ilvl="2" w:tplc="796CA808">
      <w:numFmt w:val="bullet"/>
      <w:lvlText w:val="•"/>
      <w:lvlJc w:val="left"/>
      <w:pPr>
        <w:ind w:left="1833" w:hanging="212"/>
      </w:pPr>
      <w:rPr>
        <w:rFonts w:hint="default"/>
        <w:lang w:val="en-US" w:eastAsia="en-US" w:bidi="en-US"/>
      </w:rPr>
    </w:lvl>
    <w:lvl w:ilvl="3" w:tplc="CCCEA5E0">
      <w:numFmt w:val="bullet"/>
      <w:lvlText w:val="•"/>
      <w:lvlJc w:val="left"/>
      <w:pPr>
        <w:ind w:left="2226" w:hanging="212"/>
      </w:pPr>
      <w:rPr>
        <w:rFonts w:hint="default"/>
        <w:lang w:val="en-US" w:eastAsia="en-US" w:bidi="en-US"/>
      </w:rPr>
    </w:lvl>
    <w:lvl w:ilvl="4" w:tplc="11A4293E">
      <w:numFmt w:val="bullet"/>
      <w:lvlText w:val="•"/>
      <w:lvlJc w:val="left"/>
      <w:pPr>
        <w:ind w:left="2620" w:hanging="212"/>
      </w:pPr>
      <w:rPr>
        <w:rFonts w:hint="default"/>
        <w:lang w:val="en-US" w:eastAsia="en-US" w:bidi="en-US"/>
      </w:rPr>
    </w:lvl>
    <w:lvl w:ilvl="5" w:tplc="B762DDE4">
      <w:numFmt w:val="bullet"/>
      <w:lvlText w:val="•"/>
      <w:lvlJc w:val="left"/>
      <w:pPr>
        <w:ind w:left="3013" w:hanging="212"/>
      </w:pPr>
      <w:rPr>
        <w:rFonts w:hint="default"/>
        <w:lang w:val="en-US" w:eastAsia="en-US" w:bidi="en-US"/>
      </w:rPr>
    </w:lvl>
    <w:lvl w:ilvl="6" w:tplc="13DAD25A">
      <w:numFmt w:val="bullet"/>
      <w:lvlText w:val="•"/>
      <w:lvlJc w:val="left"/>
      <w:pPr>
        <w:ind w:left="3407" w:hanging="212"/>
      </w:pPr>
      <w:rPr>
        <w:rFonts w:hint="default"/>
        <w:lang w:val="en-US" w:eastAsia="en-US" w:bidi="en-US"/>
      </w:rPr>
    </w:lvl>
    <w:lvl w:ilvl="7" w:tplc="5A2A8C14">
      <w:numFmt w:val="bullet"/>
      <w:lvlText w:val="•"/>
      <w:lvlJc w:val="left"/>
      <w:pPr>
        <w:ind w:left="3800" w:hanging="212"/>
      </w:pPr>
      <w:rPr>
        <w:rFonts w:hint="default"/>
        <w:lang w:val="en-US" w:eastAsia="en-US" w:bidi="en-US"/>
      </w:rPr>
    </w:lvl>
    <w:lvl w:ilvl="8" w:tplc="54440DB8">
      <w:numFmt w:val="bullet"/>
      <w:lvlText w:val="•"/>
      <w:lvlJc w:val="left"/>
      <w:pPr>
        <w:ind w:left="4194" w:hanging="212"/>
      </w:pPr>
      <w:rPr>
        <w:rFonts w:hint="default"/>
        <w:lang w:val="en-US" w:eastAsia="en-US" w:bidi="en-US"/>
      </w:rPr>
    </w:lvl>
  </w:abstractNum>
  <w:abstractNum w:abstractNumId="1" w15:restartNumberingAfterBreak="0">
    <w:nsid w:val="448C669E"/>
    <w:multiLevelType w:val="hybridMultilevel"/>
    <w:tmpl w:val="25AA2ECA"/>
    <w:lvl w:ilvl="0" w:tplc="ECF4D6DE">
      <w:numFmt w:val="decimal"/>
      <w:lvlText w:val="%1)"/>
      <w:lvlJc w:val="left"/>
      <w:pPr>
        <w:ind w:left="442" w:hanging="212"/>
      </w:pPr>
      <w:rPr>
        <w:rFonts w:ascii="Arial" w:eastAsia="Arial" w:hAnsi="Arial" w:cs="Arial" w:hint="default"/>
        <w:spacing w:val="-1"/>
        <w:w w:val="100"/>
        <w:sz w:val="18"/>
        <w:szCs w:val="18"/>
        <w:lang w:val="en-US" w:eastAsia="en-US" w:bidi="en-US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C7087"/>
    <w:multiLevelType w:val="hybridMultilevel"/>
    <w:tmpl w:val="170A4914"/>
    <w:lvl w:ilvl="0" w:tplc="ECF4D6DE">
      <w:numFmt w:val="decimal"/>
      <w:lvlText w:val="%1)"/>
      <w:lvlJc w:val="left"/>
      <w:pPr>
        <w:ind w:left="442" w:hanging="212"/>
      </w:pPr>
      <w:rPr>
        <w:rFonts w:ascii="Arial" w:eastAsia="Arial" w:hAnsi="Arial" w:cs="Arial" w:hint="default"/>
        <w:spacing w:val="-1"/>
        <w:w w:val="100"/>
        <w:sz w:val="18"/>
        <w:szCs w:val="18"/>
        <w:lang w:val="en-US" w:eastAsia="en-US" w:bidi="en-US"/>
      </w:rPr>
    </w:lvl>
    <w:lvl w:ilvl="1" w:tplc="877035EE">
      <w:numFmt w:val="bullet"/>
      <w:lvlText w:val="•"/>
      <w:lvlJc w:val="left"/>
      <w:pPr>
        <w:ind w:left="1440" w:hanging="212"/>
      </w:pPr>
      <w:rPr>
        <w:rFonts w:hint="default"/>
        <w:lang w:val="en-US" w:eastAsia="en-US" w:bidi="en-US"/>
      </w:rPr>
    </w:lvl>
    <w:lvl w:ilvl="2" w:tplc="796CA808">
      <w:numFmt w:val="bullet"/>
      <w:lvlText w:val="•"/>
      <w:lvlJc w:val="left"/>
      <w:pPr>
        <w:ind w:left="1833" w:hanging="212"/>
      </w:pPr>
      <w:rPr>
        <w:rFonts w:hint="default"/>
        <w:lang w:val="en-US" w:eastAsia="en-US" w:bidi="en-US"/>
      </w:rPr>
    </w:lvl>
    <w:lvl w:ilvl="3" w:tplc="CCCEA5E0">
      <w:numFmt w:val="bullet"/>
      <w:lvlText w:val="•"/>
      <w:lvlJc w:val="left"/>
      <w:pPr>
        <w:ind w:left="2226" w:hanging="212"/>
      </w:pPr>
      <w:rPr>
        <w:rFonts w:hint="default"/>
        <w:lang w:val="en-US" w:eastAsia="en-US" w:bidi="en-US"/>
      </w:rPr>
    </w:lvl>
    <w:lvl w:ilvl="4" w:tplc="11A4293E">
      <w:numFmt w:val="bullet"/>
      <w:lvlText w:val="•"/>
      <w:lvlJc w:val="left"/>
      <w:pPr>
        <w:ind w:left="2620" w:hanging="212"/>
      </w:pPr>
      <w:rPr>
        <w:rFonts w:hint="default"/>
        <w:lang w:val="en-US" w:eastAsia="en-US" w:bidi="en-US"/>
      </w:rPr>
    </w:lvl>
    <w:lvl w:ilvl="5" w:tplc="B762DDE4">
      <w:numFmt w:val="bullet"/>
      <w:lvlText w:val="•"/>
      <w:lvlJc w:val="left"/>
      <w:pPr>
        <w:ind w:left="3013" w:hanging="212"/>
      </w:pPr>
      <w:rPr>
        <w:rFonts w:hint="default"/>
        <w:lang w:val="en-US" w:eastAsia="en-US" w:bidi="en-US"/>
      </w:rPr>
    </w:lvl>
    <w:lvl w:ilvl="6" w:tplc="13DAD25A">
      <w:numFmt w:val="bullet"/>
      <w:lvlText w:val="•"/>
      <w:lvlJc w:val="left"/>
      <w:pPr>
        <w:ind w:left="3407" w:hanging="212"/>
      </w:pPr>
      <w:rPr>
        <w:rFonts w:hint="default"/>
        <w:lang w:val="en-US" w:eastAsia="en-US" w:bidi="en-US"/>
      </w:rPr>
    </w:lvl>
    <w:lvl w:ilvl="7" w:tplc="5A2A8C14">
      <w:numFmt w:val="bullet"/>
      <w:lvlText w:val="•"/>
      <w:lvlJc w:val="left"/>
      <w:pPr>
        <w:ind w:left="3800" w:hanging="212"/>
      </w:pPr>
      <w:rPr>
        <w:rFonts w:hint="default"/>
        <w:lang w:val="en-US" w:eastAsia="en-US" w:bidi="en-US"/>
      </w:rPr>
    </w:lvl>
    <w:lvl w:ilvl="8" w:tplc="54440DB8">
      <w:numFmt w:val="bullet"/>
      <w:lvlText w:val="•"/>
      <w:lvlJc w:val="left"/>
      <w:pPr>
        <w:ind w:left="4194" w:hanging="212"/>
      </w:pPr>
      <w:rPr>
        <w:rFonts w:hint="default"/>
        <w:lang w:val="en-US" w:eastAsia="en-US" w:bidi="en-US"/>
      </w:rPr>
    </w:lvl>
  </w:abstractNum>
  <w:abstractNum w:abstractNumId="3" w15:restartNumberingAfterBreak="0">
    <w:nsid w:val="7B3748A4"/>
    <w:multiLevelType w:val="hybridMultilevel"/>
    <w:tmpl w:val="FFDE6DB4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00D"/>
    <w:rsid w:val="000379B4"/>
    <w:rsid w:val="000A0CA8"/>
    <w:rsid w:val="000B78EF"/>
    <w:rsid w:val="00190E8F"/>
    <w:rsid w:val="00214F50"/>
    <w:rsid w:val="00253923"/>
    <w:rsid w:val="00253935"/>
    <w:rsid w:val="002610F9"/>
    <w:rsid w:val="002736D0"/>
    <w:rsid w:val="002E7994"/>
    <w:rsid w:val="002F4B25"/>
    <w:rsid w:val="002F5FA8"/>
    <w:rsid w:val="00495F81"/>
    <w:rsid w:val="004C0E08"/>
    <w:rsid w:val="005966B9"/>
    <w:rsid w:val="0067300D"/>
    <w:rsid w:val="006C322C"/>
    <w:rsid w:val="00704D59"/>
    <w:rsid w:val="007B79DD"/>
    <w:rsid w:val="00806ED1"/>
    <w:rsid w:val="0084039E"/>
    <w:rsid w:val="00871FA9"/>
    <w:rsid w:val="008844FD"/>
    <w:rsid w:val="008E20D5"/>
    <w:rsid w:val="00966B1D"/>
    <w:rsid w:val="00967194"/>
    <w:rsid w:val="009B0744"/>
    <w:rsid w:val="009E660A"/>
    <w:rsid w:val="00A50276"/>
    <w:rsid w:val="00A86457"/>
    <w:rsid w:val="00AA1777"/>
    <w:rsid w:val="00B00781"/>
    <w:rsid w:val="00B2322E"/>
    <w:rsid w:val="00B873A2"/>
    <w:rsid w:val="00C539E4"/>
    <w:rsid w:val="00C855F1"/>
    <w:rsid w:val="00D04F22"/>
    <w:rsid w:val="00E55EAF"/>
    <w:rsid w:val="00E6789B"/>
    <w:rsid w:val="00F4020A"/>
    <w:rsid w:val="00F70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5FD56"/>
  <w15:chartTrackingRefBased/>
  <w15:docId w15:val="{2DFEFEFB-DF0A-4896-B246-B1EE469E9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39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C539E4"/>
    <w:pPr>
      <w:widowControl w:val="0"/>
      <w:autoSpaceDE w:val="0"/>
      <w:autoSpaceDN w:val="0"/>
      <w:spacing w:before="28" w:after="0" w:line="240" w:lineRule="auto"/>
      <w:ind w:left="444" w:hanging="214"/>
    </w:pPr>
    <w:rPr>
      <w:rFonts w:ascii="Arial" w:eastAsia="Arial" w:hAnsi="Arial" w:cs="Arial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931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Fotios Spyridonis</dc:creator>
  <cp:keywords/>
  <dc:description/>
  <cp:lastModifiedBy>Dan L Taylor</cp:lastModifiedBy>
  <cp:revision>9</cp:revision>
  <dcterms:created xsi:type="dcterms:W3CDTF">2018-11-23T11:14:00Z</dcterms:created>
  <dcterms:modified xsi:type="dcterms:W3CDTF">2018-11-30T10:35:00Z</dcterms:modified>
</cp:coreProperties>
</file>