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BFE65" w14:textId="77777777" w:rsidR="00902BAF" w:rsidRDefault="008A6944" w:rsidP="00BD4D1D">
      <w:pPr>
        <w:pStyle w:val="Heading1"/>
      </w:pPr>
      <w:r>
        <w:t>Assets List</w:t>
      </w:r>
    </w:p>
    <w:p w14:paraId="7B9B4034" w14:textId="77777777" w:rsidR="008A6944" w:rsidRDefault="008A6944"/>
    <w:p w14:paraId="0DFB1117" w14:textId="0A828C57" w:rsidR="008A6944" w:rsidRDefault="00BD4D1D" w:rsidP="00BD4D1D">
      <w:pPr>
        <w:pStyle w:val="Heading2"/>
      </w:pPr>
      <w:r>
        <w:t>Sources</w:t>
      </w:r>
    </w:p>
    <w:p w14:paraId="4D4E9EED" w14:textId="77777777" w:rsidR="001830E1" w:rsidRPr="001830E1" w:rsidRDefault="001830E1" w:rsidP="001830E1"/>
    <w:p w14:paraId="3F524F92" w14:textId="022B511D" w:rsidR="00BD4D1D" w:rsidRDefault="001830E1" w:rsidP="001830E1">
      <w:pPr>
        <w:pStyle w:val="Heading3"/>
      </w:pPr>
      <w:r>
        <w:t>Typography Website Links</w:t>
      </w:r>
    </w:p>
    <w:p w14:paraId="52D382E7" w14:textId="1FDB7D6E" w:rsidR="001830E1" w:rsidRDefault="00F35263" w:rsidP="001830E1">
      <w:pPr>
        <w:pStyle w:val="ListParagraph"/>
        <w:numPr>
          <w:ilvl w:val="0"/>
          <w:numId w:val="1"/>
        </w:numPr>
      </w:pPr>
      <w:hyperlink r:id="rId8" w:history="1">
        <w:r w:rsidR="001830E1" w:rsidRPr="004940F0">
          <w:rPr>
            <w:rStyle w:val="Hyperlink"/>
          </w:rPr>
          <w:t>https://xd.adobe.com/ideas/principles/web-design/best-modern-fonts-for-websites/</w:t>
        </w:r>
      </w:hyperlink>
    </w:p>
    <w:p w14:paraId="426796F0" w14:textId="4463D99E" w:rsidR="00A060C5" w:rsidRDefault="00F35263" w:rsidP="001830E1">
      <w:pPr>
        <w:pStyle w:val="ListParagraph"/>
        <w:numPr>
          <w:ilvl w:val="0"/>
          <w:numId w:val="1"/>
        </w:numPr>
      </w:pPr>
      <w:hyperlink r:id="rId9" w:history="1">
        <w:r w:rsidR="00A060C5" w:rsidRPr="004940F0">
          <w:rPr>
            <w:rStyle w:val="Hyperlink"/>
          </w:rPr>
          <w:t>https://www.hostinger.co.uk/tutorials/best-html-web-fonts</w:t>
        </w:r>
      </w:hyperlink>
    </w:p>
    <w:p w14:paraId="4F591A90" w14:textId="10174DF6" w:rsidR="00A060C5" w:rsidRDefault="00F35263" w:rsidP="001830E1">
      <w:pPr>
        <w:pStyle w:val="ListParagraph"/>
        <w:numPr>
          <w:ilvl w:val="0"/>
          <w:numId w:val="1"/>
        </w:numPr>
      </w:pPr>
      <w:hyperlink r:id="rId10" w:history="1">
        <w:r w:rsidR="006400A6" w:rsidRPr="004940F0">
          <w:rPr>
            <w:rStyle w:val="Hyperlink"/>
          </w:rPr>
          <w:t>https://www.saypan.in/principles-of-designing/fonts-and-typefaces/font-typeface-importance/</w:t>
        </w:r>
      </w:hyperlink>
    </w:p>
    <w:p w14:paraId="56340250" w14:textId="28BD06E0" w:rsidR="00475C60" w:rsidRDefault="00475C60" w:rsidP="00B07603"/>
    <w:p w14:paraId="76BD82F5" w14:textId="5C04FD1B" w:rsidR="00B07603" w:rsidRDefault="00B07603" w:rsidP="00B07603">
      <w:pPr>
        <w:pStyle w:val="Heading3"/>
      </w:pPr>
      <w:r>
        <w:t>Layout and Design Principles</w:t>
      </w:r>
    </w:p>
    <w:p w14:paraId="5766A1CF" w14:textId="77777777" w:rsidR="00B07603" w:rsidRDefault="00F35263" w:rsidP="00B07603">
      <w:pPr>
        <w:pStyle w:val="ListParagraph"/>
        <w:numPr>
          <w:ilvl w:val="0"/>
          <w:numId w:val="1"/>
        </w:numPr>
      </w:pPr>
      <w:hyperlink r:id="rId11" w:history="1">
        <w:r w:rsidR="00B07603" w:rsidRPr="004940F0">
          <w:rPr>
            <w:rStyle w:val="Hyperlink"/>
          </w:rPr>
          <w:t>https://xd.adobe.com/ideas/principles/web-design/</w:t>
        </w:r>
      </w:hyperlink>
    </w:p>
    <w:p w14:paraId="466EEBA5" w14:textId="628FE1B8" w:rsidR="00B07603" w:rsidRDefault="00F35263" w:rsidP="00B07603">
      <w:pPr>
        <w:pStyle w:val="ListParagraph"/>
        <w:numPr>
          <w:ilvl w:val="0"/>
          <w:numId w:val="1"/>
        </w:numPr>
      </w:pPr>
      <w:hyperlink r:id="rId12" w:history="1">
        <w:r w:rsidR="00E43689" w:rsidRPr="004940F0">
          <w:rPr>
            <w:rStyle w:val="Hyperlink"/>
          </w:rPr>
          <w:t>https://www.adobe.com/products/xd/learn/design/layout/web-design-best-practices.html</w:t>
        </w:r>
      </w:hyperlink>
    </w:p>
    <w:p w14:paraId="21C4B3E7" w14:textId="77777777" w:rsidR="00E43689" w:rsidRDefault="00E43689" w:rsidP="00B07603">
      <w:pPr>
        <w:pStyle w:val="ListParagraph"/>
        <w:numPr>
          <w:ilvl w:val="0"/>
          <w:numId w:val="1"/>
        </w:numPr>
      </w:pPr>
    </w:p>
    <w:p w14:paraId="67EA5849" w14:textId="46EA752B" w:rsidR="001830E1" w:rsidRDefault="001830E1" w:rsidP="00BD4D1D"/>
    <w:p w14:paraId="2B9DCA24" w14:textId="642560DE" w:rsidR="007542E2" w:rsidRDefault="007542E2" w:rsidP="007542E2">
      <w:pPr>
        <w:pStyle w:val="Heading3"/>
      </w:pPr>
      <w:r>
        <w:t>Colour Schemes</w:t>
      </w:r>
    </w:p>
    <w:p w14:paraId="09020922" w14:textId="19D456EF" w:rsidR="007542E2" w:rsidRDefault="00DF7F55" w:rsidP="007542E2">
      <w:pPr>
        <w:pStyle w:val="ListParagraph"/>
        <w:numPr>
          <w:ilvl w:val="0"/>
          <w:numId w:val="1"/>
        </w:numPr>
      </w:pPr>
      <w:hyperlink r:id="rId13" w:history="1">
        <w:r w:rsidRPr="006C3086">
          <w:rPr>
            <w:rStyle w:val="Hyperlink"/>
          </w:rPr>
          <w:t>https://color.adobe.com/create/color-wheel</w:t>
        </w:r>
      </w:hyperlink>
    </w:p>
    <w:p w14:paraId="745E3D97" w14:textId="05A617C4" w:rsidR="00DF7F55" w:rsidRDefault="00D03F57" w:rsidP="007542E2">
      <w:pPr>
        <w:pStyle w:val="ListParagraph"/>
        <w:numPr>
          <w:ilvl w:val="0"/>
          <w:numId w:val="1"/>
        </w:numPr>
      </w:pPr>
      <w:hyperlink r:id="rId14" w:history="1">
        <w:r w:rsidRPr="006C3086">
          <w:rPr>
            <w:rStyle w:val="Hyperlink"/>
          </w:rPr>
          <w:t>https://accessible-colors.com/</w:t>
        </w:r>
      </w:hyperlink>
    </w:p>
    <w:p w14:paraId="642A2C3A" w14:textId="757BDFE2" w:rsidR="00D03F57" w:rsidRDefault="00FC72D1" w:rsidP="007542E2">
      <w:pPr>
        <w:pStyle w:val="ListParagraph"/>
        <w:numPr>
          <w:ilvl w:val="0"/>
          <w:numId w:val="1"/>
        </w:numPr>
      </w:pPr>
      <w:hyperlink r:id="rId15" w:history="1">
        <w:r w:rsidRPr="006C3086">
          <w:rPr>
            <w:rStyle w:val="Hyperlink"/>
          </w:rPr>
          <w:t>https://www.colorsexplained.com/color-harmony/</w:t>
        </w:r>
      </w:hyperlink>
    </w:p>
    <w:p w14:paraId="0F95D0A2" w14:textId="3B1C0BDB" w:rsidR="00FC72D1" w:rsidRDefault="00F35263" w:rsidP="007542E2">
      <w:pPr>
        <w:pStyle w:val="ListParagraph"/>
        <w:numPr>
          <w:ilvl w:val="0"/>
          <w:numId w:val="1"/>
        </w:numPr>
      </w:pPr>
      <w:hyperlink r:id="rId16" w:history="1">
        <w:r w:rsidRPr="006C3086">
          <w:rPr>
            <w:rStyle w:val="Hyperlink"/>
          </w:rPr>
          <w:t>https://www.truevalue.com/diy-projects/post/paint-and-stain/choosing-home-color-schemes#:~:text=Color%20is%20more%20than%20a,radically%20affect%20mood%20and%20emotion.&amp;text=Warm%20colors%20like%20red%2C%20yellow,can%20be%20calming%20or%20depressing</w:t>
        </w:r>
      </w:hyperlink>
      <w:r w:rsidRPr="00F35263">
        <w:t>.</w:t>
      </w:r>
    </w:p>
    <w:p w14:paraId="669C184D" w14:textId="77777777" w:rsidR="00F35263" w:rsidRPr="007542E2" w:rsidRDefault="00F35263" w:rsidP="007542E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35263" w:rsidRPr="00754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64C"/>
    <w:multiLevelType w:val="hybridMultilevel"/>
    <w:tmpl w:val="310ADAF0"/>
    <w:lvl w:ilvl="0" w:tplc="1EAAD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44"/>
    <w:rsid w:val="001830E1"/>
    <w:rsid w:val="00475C60"/>
    <w:rsid w:val="006400A6"/>
    <w:rsid w:val="007542E2"/>
    <w:rsid w:val="007E051F"/>
    <w:rsid w:val="008A6944"/>
    <w:rsid w:val="00A060C5"/>
    <w:rsid w:val="00B07603"/>
    <w:rsid w:val="00BD4D1D"/>
    <w:rsid w:val="00D03F57"/>
    <w:rsid w:val="00DF7F55"/>
    <w:rsid w:val="00E43689"/>
    <w:rsid w:val="00ED7F5D"/>
    <w:rsid w:val="00F35263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62C1"/>
  <w15:chartTrackingRefBased/>
  <w15:docId w15:val="{B7562E17-64C5-421A-850D-EF671F84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3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3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3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ideas/principles/web-design/best-modern-fonts-for-websites/" TargetMode="External"/><Relationship Id="rId13" Type="http://schemas.openxmlformats.org/officeDocument/2006/relationships/hyperlink" Target="https://color.adobe.com/create/color-whee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dobe.com/products/xd/learn/design/layout/web-design-best-practice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ruevalue.com/diy-projects/post/paint-and-stain/choosing-home-color-schemes#:~:text=Color%20is%20more%20than%20a,radically%20affect%20mood%20and%20emotion.&amp;text=Warm%20colors%20like%20red%2C%20yellow,can%20be%20calming%20or%20depressi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d.adobe.com/ideas/principles/web-desig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olorsexplained.com/color-harmony/" TargetMode="External"/><Relationship Id="rId10" Type="http://schemas.openxmlformats.org/officeDocument/2006/relationships/hyperlink" Target="https://www.saypan.in/principles-of-designing/fonts-and-typefaces/font-typeface-importan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ostinger.co.uk/tutorials/best-html-web-fonts" TargetMode="External"/><Relationship Id="rId14" Type="http://schemas.openxmlformats.org/officeDocument/2006/relationships/hyperlink" Target="https://accessible-colo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DE25272F0A243801C7A22683A8D1A" ma:contentTypeVersion="13" ma:contentTypeDescription="Create a new document." ma:contentTypeScope="" ma:versionID="fe2c1977b7097d2ee02d4527ef1d0234">
  <xsd:schema xmlns:xsd="http://www.w3.org/2001/XMLSchema" xmlns:xs="http://www.w3.org/2001/XMLSchema" xmlns:p="http://schemas.microsoft.com/office/2006/metadata/properties" xmlns:ns3="600abdf1-3e3a-4f6a-8f91-f4b533403760" xmlns:ns4="0f7d9517-5e79-4cc0-8dd6-db6ca7510b8a" targetNamespace="http://schemas.microsoft.com/office/2006/metadata/properties" ma:root="true" ma:fieldsID="0f17703794808d1381726ee6495c835b" ns3:_="" ns4:_="">
    <xsd:import namespace="600abdf1-3e3a-4f6a-8f91-f4b533403760"/>
    <xsd:import namespace="0f7d9517-5e79-4cc0-8dd6-db6ca751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bdf1-3e3a-4f6a-8f91-f4b533403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9517-5e79-4cc0-8dd6-db6ca751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474FF6-7D5F-4BA9-A73D-71728EA89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2A883F-53EE-4EF2-8611-8FB93834C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5AC7B-DC1D-4816-A34D-1A936ECB5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abdf1-3e3a-4f6a-8f91-f4b533403760"/>
    <ds:schemaRef ds:uri="0f7d9517-5e79-4cc0-8dd6-db6ca751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Runshaw College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Moir</dc:creator>
  <cp:keywords/>
  <dc:description/>
  <cp:lastModifiedBy>Daniel Moir</cp:lastModifiedBy>
  <cp:revision>13</cp:revision>
  <dcterms:created xsi:type="dcterms:W3CDTF">2021-12-15T15:16:00Z</dcterms:created>
  <dcterms:modified xsi:type="dcterms:W3CDTF">2021-12-16T10:56:00Z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0x010100428DE25272F0A243801C7A22683A8D1A</vt:lpwstr>
  </property>
</Properties>
</file>