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932E" w14:textId="6241FB0C" w:rsidR="00E6121A" w:rsidRDefault="007B25E5">
      <w:r>
        <w:t>Error Log</w:t>
      </w:r>
    </w:p>
    <w:p w14:paraId="1848F99E" w14:textId="429CD859" w:rsidR="007B25E5" w:rsidRDefault="007B25E5"/>
    <w:tbl>
      <w:tblPr>
        <w:tblStyle w:val="TableGrid"/>
        <w:tblW w:w="30188" w:type="dxa"/>
        <w:tblLook w:val="04A0" w:firstRow="1" w:lastRow="0" w:firstColumn="1" w:lastColumn="0" w:noHBand="0" w:noVBand="1"/>
      </w:tblPr>
      <w:tblGrid>
        <w:gridCol w:w="11918"/>
        <w:gridCol w:w="7146"/>
        <w:gridCol w:w="6786"/>
        <w:gridCol w:w="4338"/>
      </w:tblGrid>
      <w:tr w:rsidR="00F2726A" w14:paraId="1589DF15" w14:textId="77777777" w:rsidTr="00984B08">
        <w:tc>
          <w:tcPr>
            <w:tcW w:w="11919" w:type="dxa"/>
          </w:tcPr>
          <w:p w14:paraId="20B8B5F9" w14:textId="5C1C3BA1" w:rsidR="005F0F48" w:rsidRDefault="005F0F48">
            <w:r>
              <w:t>Error</w:t>
            </w:r>
          </w:p>
        </w:tc>
        <w:tc>
          <w:tcPr>
            <w:tcW w:w="6516" w:type="dxa"/>
          </w:tcPr>
          <w:p w14:paraId="6929E719" w14:textId="65BB606F" w:rsidR="005F0F48" w:rsidRDefault="005F0F48">
            <w:r>
              <w:t>Code before</w:t>
            </w:r>
          </w:p>
        </w:tc>
        <w:tc>
          <w:tcPr>
            <w:tcW w:w="6786" w:type="dxa"/>
          </w:tcPr>
          <w:p w14:paraId="07939B87" w14:textId="76F755FE" w:rsidR="005F0F48" w:rsidRDefault="005F0F48">
            <w:r>
              <w:t>Code After</w:t>
            </w:r>
          </w:p>
        </w:tc>
        <w:tc>
          <w:tcPr>
            <w:tcW w:w="4967" w:type="dxa"/>
          </w:tcPr>
          <w:p w14:paraId="44C23DAB" w14:textId="1432A259" w:rsidR="005F0F48" w:rsidRDefault="005F0F48">
            <w:r>
              <w:t>Explanation</w:t>
            </w:r>
          </w:p>
        </w:tc>
      </w:tr>
      <w:tr w:rsidR="00F2726A" w14:paraId="0778BB93" w14:textId="77777777" w:rsidTr="00984B08">
        <w:tc>
          <w:tcPr>
            <w:tcW w:w="11919" w:type="dxa"/>
          </w:tcPr>
          <w:p w14:paraId="653FF7AD" w14:textId="09F1A76D" w:rsidR="005F0F48" w:rsidRDefault="005F0F48">
            <w:r>
              <w:rPr>
                <w:rFonts w:ascii="Consolas" w:hAnsi="Consolas"/>
                <w:sz w:val="21"/>
                <w:szCs w:val="21"/>
                <w:shd w:val="clear" w:color="auto" w:fill="1E1E1E"/>
              </w:rPr>
              <w:t xml:space="preserve">Uncaught </w:t>
            </w: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1E1E1E"/>
              </w:rPr>
              <w:t>DOMException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1E1E1E"/>
              </w:rPr>
              <w:t>: Failed to execute 'send' on 'WebSocket': Still in CONNECTING state.</w:t>
            </w:r>
          </w:p>
        </w:tc>
        <w:tc>
          <w:tcPr>
            <w:tcW w:w="6516" w:type="dxa"/>
          </w:tcPr>
          <w:p w14:paraId="620D99E3" w14:textId="3C66D58D" w:rsidR="005F0F48" w:rsidRDefault="005F0F48">
            <w:r>
              <w:rPr>
                <w:noProof/>
              </w:rPr>
              <w:drawing>
                <wp:inline distT="0" distB="0" distL="0" distR="0" wp14:anchorId="501B4AE7" wp14:editId="2B8E2E4D">
                  <wp:extent cx="3712473" cy="2505693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666" cy="252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6" w:type="dxa"/>
          </w:tcPr>
          <w:p w14:paraId="3ED584D6" w14:textId="77777777" w:rsidR="005F0F48" w:rsidRDefault="005F0F48"/>
        </w:tc>
        <w:tc>
          <w:tcPr>
            <w:tcW w:w="4967" w:type="dxa"/>
          </w:tcPr>
          <w:p w14:paraId="57E39D4D" w14:textId="77777777" w:rsidR="005F0F48" w:rsidRDefault="005F0F48">
            <w:r>
              <w:t>I was trying to send a message to the server when it wasn’t connected.</w:t>
            </w:r>
          </w:p>
          <w:p w14:paraId="41285B6F" w14:textId="77777777" w:rsidR="005F0F48" w:rsidRDefault="005F0F48"/>
          <w:p w14:paraId="2055EABF" w14:textId="180D9BFD" w:rsidR="005F0F48" w:rsidRDefault="005F0F48">
            <w:r>
              <w:t>To fix it I loaded the server before</w:t>
            </w:r>
            <w:r w:rsidR="002A7E16">
              <w:t xml:space="preserve"> I sent a message</w:t>
            </w:r>
          </w:p>
        </w:tc>
      </w:tr>
      <w:tr w:rsidR="00F2726A" w14:paraId="2C90D902" w14:textId="77777777" w:rsidTr="00984B08">
        <w:tc>
          <w:tcPr>
            <w:tcW w:w="11919" w:type="dxa"/>
          </w:tcPr>
          <w:p w14:paraId="2168F589" w14:textId="77777777" w:rsidR="005F0F48" w:rsidRDefault="005F0F48">
            <w:r>
              <w:rPr>
                <w:noProof/>
              </w:rPr>
              <w:drawing>
                <wp:inline distT="0" distB="0" distL="0" distR="0" wp14:anchorId="024610F1" wp14:editId="3665A977">
                  <wp:extent cx="4076700" cy="238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45478" b="60815"/>
                          <a:stretch/>
                        </pic:blipFill>
                        <pic:spPr bwMode="auto">
                          <a:xfrm>
                            <a:off x="0" y="0"/>
                            <a:ext cx="4076700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F1115">
              <w:br/>
              <w:t xml:space="preserve">The error I am still currently experiencing is storing the menu into local storage, currently I have three arrays for the different types of products but </w:t>
            </w:r>
            <w:r w:rsidR="00E80129">
              <w:t>trying to access those products is proving difficult and when I parse the JSON string this error appears</w:t>
            </w:r>
            <w:r w:rsidR="009F1115">
              <w:br/>
            </w:r>
          </w:p>
          <w:p w14:paraId="15B1DA32" w14:textId="77777777" w:rsidR="00282756" w:rsidRDefault="00282756">
            <w:r>
              <w:rPr>
                <w:noProof/>
              </w:rPr>
              <w:drawing>
                <wp:inline distT="0" distB="0" distL="0" distR="0" wp14:anchorId="6B19AD31" wp14:editId="53161521">
                  <wp:extent cx="3571875" cy="333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264B4" w14:textId="77777777" w:rsidR="00282756" w:rsidRDefault="00282756"/>
          <w:p w14:paraId="3DC0AFB9" w14:textId="441BD61A" w:rsidR="00282756" w:rsidRDefault="00282756">
            <w:r>
              <w:t xml:space="preserve">Now I </w:t>
            </w:r>
            <w:r w:rsidR="0025271E">
              <w:t>can’t</w:t>
            </w:r>
            <w:r>
              <w:t xml:space="preserve"> store the whole menu as they are stored in three separate arrays </w:t>
            </w:r>
            <w:r w:rsidR="009928B2">
              <w:t>when it gets to the end of one array it throws this error.</w:t>
            </w:r>
          </w:p>
        </w:tc>
        <w:tc>
          <w:tcPr>
            <w:tcW w:w="6516" w:type="dxa"/>
          </w:tcPr>
          <w:p w14:paraId="24222453" w14:textId="77777777" w:rsidR="005F0F48" w:rsidRDefault="005F0F48"/>
        </w:tc>
        <w:tc>
          <w:tcPr>
            <w:tcW w:w="6786" w:type="dxa"/>
          </w:tcPr>
          <w:p w14:paraId="4CD84F01" w14:textId="74A56634" w:rsidR="005F0F48" w:rsidRDefault="00E20C36">
            <w:r>
              <w:rPr>
                <w:noProof/>
              </w:rPr>
              <w:drawing>
                <wp:inline distT="0" distB="0" distL="0" distR="0" wp14:anchorId="084ECC95" wp14:editId="15F94762">
                  <wp:extent cx="3669476" cy="2362721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496" cy="240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</w:tcPr>
          <w:p w14:paraId="2EDBD46F" w14:textId="77777777" w:rsidR="005F0F48" w:rsidRDefault="002A7E16">
            <w:r>
              <w:t xml:space="preserve">After storing the menu into local </w:t>
            </w:r>
            <w:r w:rsidR="009F1115">
              <w:t>storage,</w:t>
            </w:r>
            <w:r>
              <w:t xml:space="preserve"> it stringifies it</w:t>
            </w:r>
            <w:r w:rsidR="009F1115">
              <w:t>.</w:t>
            </w:r>
          </w:p>
          <w:p w14:paraId="5E61374A" w14:textId="77777777" w:rsidR="00E20C36" w:rsidRDefault="00E20C36"/>
          <w:p w14:paraId="215BC4D0" w14:textId="102002AA" w:rsidR="00E20C36" w:rsidRDefault="00E20C36">
            <w:r>
              <w:t xml:space="preserve">To fix </w:t>
            </w:r>
            <w:r w:rsidR="00F21BE9">
              <w:t>it I stored each array in local storage making it easier to access them when I need to.</w:t>
            </w:r>
          </w:p>
        </w:tc>
      </w:tr>
      <w:tr w:rsidR="00F2726A" w14:paraId="3E454AB1" w14:textId="77777777" w:rsidTr="00984B08">
        <w:tc>
          <w:tcPr>
            <w:tcW w:w="11919" w:type="dxa"/>
          </w:tcPr>
          <w:p w14:paraId="4BE1FB44" w14:textId="3A49BD74" w:rsidR="005F0F48" w:rsidRDefault="0025271E">
            <w:r>
              <w:rPr>
                <w:noProof/>
              </w:rPr>
              <w:drawing>
                <wp:inline distT="0" distB="0" distL="0" distR="0" wp14:anchorId="62937CAC" wp14:editId="4F22B610">
                  <wp:extent cx="7429500" cy="238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Trying to append the menu to a table, but as the page is loading the table does not exist so to fix </w:t>
            </w:r>
            <w:r w:rsidR="0030559A">
              <w:t>this,</w:t>
            </w:r>
            <w:r>
              <w:t xml:space="preserve"> I could create a table and append the menu to that but now this error is appearing</w:t>
            </w:r>
          </w:p>
        </w:tc>
        <w:tc>
          <w:tcPr>
            <w:tcW w:w="6516" w:type="dxa"/>
          </w:tcPr>
          <w:p w14:paraId="37713BDE" w14:textId="0C87A7B6" w:rsidR="005F0F48" w:rsidRDefault="000E3D58">
            <w:r>
              <w:rPr>
                <w:noProof/>
              </w:rPr>
              <w:drawing>
                <wp:inline distT="0" distB="0" distL="0" distR="0" wp14:anchorId="4B399708" wp14:editId="7B63E44C">
                  <wp:extent cx="3990975" cy="1400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6" w:type="dxa"/>
          </w:tcPr>
          <w:p w14:paraId="0E12772A" w14:textId="6064CC34" w:rsidR="005F0F48" w:rsidRDefault="00DD1B5A">
            <w:r>
              <w:rPr>
                <w:noProof/>
              </w:rPr>
              <w:drawing>
                <wp:inline distT="0" distB="0" distL="0" distR="0" wp14:anchorId="15FAC9E0" wp14:editId="511F47D4">
                  <wp:extent cx="4171950" cy="13430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</w:tcPr>
          <w:p w14:paraId="75722C9E" w14:textId="6E97205E" w:rsidR="005F0F48" w:rsidRDefault="00984B08">
            <w:r>
              <w:t>It wasn’t working as the html variable isn’t a node.</w:t>
            </w:r>
          </w:p>
        </w:tc>
      </w:tr>
      <w:tr w:rsidR="00F2726A" w14:paraId="13FE195F" w14:textId="77777777" w:rsidTr="00984B08">
        <w:tc>
          <w:tcPr>
            <w:tcW w:w="11919" w:type="dxa"/>
          </w:tcPr>
          <w:p w14:paraId="034F48AA" w14:textId="59A0ADFA" w:rsidR="00A40DAC" w:rsidRDefault="00482FC8" w:rsidP="003C2E2D">
            <w:r w:rsidRPr="00482FC8">
              <w:t>{"Cannot deserialize the current JSON object (e.g. {\"name\":\"value\"}) into type 'System.Collections.Generic.List`1[</w:t>
            </w:r>
            <w:proofErr w:type="spellStart"/>
            <w:r w:rsidRPr="00482FC8">
              <w:t>Backend.Product</w:t>
            </w:r>
            <w:proofErr w:type="spellEnd"/>
            <w:r w:rsidRPr="00482FC8">
              <w:t>]' because the type requires a JSON array (e.g. [1,2,3]) to deserialize correctly.\r\</w:t>
            </w:r>
            <w:proofErr w:type="spellStart"/>
            <w:r w:rsidRPr="00482FC8">
              <w:t>nTo</w:t>
            </w:r>
            <w:proofErr w:type="spellEnd"/>
            <w:r w:rsidRPr="00482FC8">
              <w:t xml:space="preserve"> fix this error either change the JSON to a JSON array (e.g. [1,2,3]) or change the deserialized type so that it is a normal .NET type (e.g. not a primitive type like integer, not a collection type like an array or List&lt;T&gt;) that can be deserialized from a JSON object. </w:t>
            </w:r>
            <w:proofErr w:type="spellStart"/>
            <w:r w:rsidRPr="00482FC8">
              <w:t>JsonObjectAttribute</w:t>
            </w:r>
            <w:proofErr w:type="spellEnd"/>
            <w:r w:rsidRPr="00482FC8">
              <w:t xml:space="preserve"> can also be added to the type to force it to deserialize from a JSON object.\r\</w:t>
            </w:r>
            <w:proofErr w:type="spellStart"/>
            <w:r w:rsidRPr="00482FC8">
              <w:t>nPath</w:t>
            </w:r>
            <w:proofErr w:type="spellEnd"/>
            <w:r w:rsidRPr="00482FC8">
              <w:t xml:space="preserve"> 'operation'."}</w:t>
            </w:r>
          </w:p>
        </w:tc>
        <w:tc>
          <w:tcPr>
            <w:tcW w:w="6516" w:type="dxa"/>
          </w:tcPr>
          <w:p w14:paraId="13A34580" w14:textId="619459AA" w:rsidR="005F0F48" w:rsidRDefault="005F0F48"/>
        </w:tc>
        <w:tc>
          <w:tcPr>
            <w:tcW w:w="6786" w:type="dxa"/>
          </w:tcPr>
          <w:p w14:paraId="79AE0BA0" w14:textId="77777777" w:rsidR="005F0F48" w:rsidRDefault="005F0F48"/>
        </w:tc>
        <w:tc>
          <w:tcPr>
            <w:tcW w:w="4967" w:type="dxa"/>
          </w:tcPr>
          <w:p w14:paraId="2500FEF3" w14:textId="0A8FF66C" w:rsidR="005F0F48" w:rsidRDefault="00482FC8">
            <w:r>
              <w:t xml:space="preserve">This error occurred because </w:t>
            </w:r>
            <w:r w:rsidR="00E16C89">
              <w:t xml:space="preserve">when I was sending the basket over to the backend to calculate the total cost when I was parsing the basket so I could access it </w:t>
            </w:r>
            <w:r w:rsidR="000F3D87">
              <w:t xml:space="preserve">had been stringified twice in the </w:t>
            </w:r>
            <w:r w:rsidR="004C5FC4">
              <w:t>front end</w:t>
            </w:r>
            <w:r w:rsidR="000F3D87">
              <w:t xml:space="preserve"> leading me to believe it was a backend issue when in </w:t>
            </w:r>
            <w:r w:rsidR="000F3D87">
              <w:lastRenderedPageBreak/>
              <w:t xml:space="preserve">reality it was a </w:t>
            </w:r>
            <w:r w:rsidR="00384F24">
              <w:t>frontend issue as when I retrieved the basket from local storage I didn’t stringify and then I stringified it again to send it over causing lots of problems.</w:t>
            </w:r>
          </w:p>
        </w:tc>
      </w:tr>
      <w:tr w:rsidR="00F2726A" w14:paraId="19911EF0" w14:textId="77777777" w:rsidTr="00984B08">
        <w:tc>
          <w:tcPr>
            <w:tcW w:w="11919" w:type="dxa"/>
          </w:tcPr>
          <w:p w14:paraId="34C75E7D" w14:textId="77777777" w:rsidR="005F0F48" w:rsidRDefault="000D1652">
            <w:r>
              <w:rPr>
                <w:noProof/>
              </w:rPr>
              <w:lastRenderedPageBreak/>
              <w:drawing>
                <wp:inline distT="0" distB="0" distL="0" distR="0" wp14:anchorId="72F65899" wp14:editId="6FB1E21C">
                  <wp:extent cx="6057900" cy="1152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00D3C" w14:textId="338AFA24" w:rsidR="00CB09BA" w:rsidRDefault="00CB09BA">
            <w:r>
              <w:rPr>
                <w:noProof/>
              </w:rPr>
              <w:drawing>
                <wp:inline distT="0" distB="0" distL="0" distR="0" wp14:anchorId="75AB1470" wp14:editId="3F3BF2F7">
                  <wp:extent cx="5772150" cy="3238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6" w:type="dxa"/>
          </w:tcPr>
          <w:p w14:paraId="2B64831B" w14:textId="77777777" w:rsidR="005F0F48" w:rsidRDefault="00CB09BA">
            <w:r>
              <w:rPr>
                <w:noProof/>
              </w:rPr>
              <w:drawing>
                <wp:inline distT="0" distB="0" distL="0" distR="0" wp14:anchorId="527456C3" wp14:editId="286401ED">
                  <wp:extent cx="4393870" cy="2583771"/>
                  <wp:effectExtent l="0" t="0" r="698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247" cy="258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5F0DB" w14:textId="4C119912" w:rsidR="00F62F41" w:rsidRDefault="00F62F41">
            <w:r>
              <w:rPr>
                <w:noProof/>
              </w:rPr>
              <w:drawing>
                <wp:inline distT="0" distB="0" distL="0" distR="0" wp14:anchorId="5A2A2EDD" wp14:editId="1F54C0A2">
                  <wp:extent cx="1952625" cy="209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D4979" w14:textId="77777777" w:rsidR="00F62F41" w:rsidRDefault="00F62F41"/>
          <w:p w14:paraId="66A8615B" w14:textId="0EE5EE22" w:rsidR="00F62F41" w:rsidRDefault="00F62F41"/>
        </w:tc>
        <w:tc>
          <w:tcPr>
            <w:tcW w:w="6786" w:type="dxa"/>
          </w:tcPr>
          <w:p w14:paraId="64ABC07D" w14:textId="29C10DE9" w:rsidR="005F0F48" w:rsidRDefault="00F62F41">
            <w:r>
              <w:rPr>
                <w:noProof/>
              </w:rPr>
              <w:drawing>
                <wp:inline distT="0" distB="0" distL="0" distR="0" wp14:anchorId="6E3F6880" wp14:editId="1198F3EF">
                  <wp:extent cx="2057400" cy="2476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</w:tcPr>
          <w:p w14:paraId="2C0472D9" w14:textId="432A84B2" w:rsidR="005F0F48" w:rsidRDefault="00F62F41">
            <w:r>
              <w:t>I wasn’t passing the WebSocket to the function causing this error.</w:t>
            </w:r>
          </w:p>
        </w:tc>
      </w:tr>
      <w:tr w:rsidR="00F2726A" w14:paraId="45E19439" w14:textId="77777777" w:rsidTr="00984B08">
        <w:tc>
          <w:tcPr>
            <w:tcW w:w="11919" w:type="dxa"/>
          </w:tcPr>
          <w:p w14:paraId="6F5CA5F1" w14:textId="77777777" w:rsidR="005F0F48" w:rsidRDefault="005F0F48"/>
        </w:tc>
        <w:tc>
          <w:tcPr>
            <w:tcW w:w="6516" w:type="dxa"/>
          </w:tcPr>
          <w:p w14:paraId="5056F6B3" w14:textId="77777777" w:rsidR="005F0F48" w:rsidRDefault="005F0F48"/>
        </w:tc>
        <w:tc>
          <w:tcPr>
            <w:tcW w:w="6786" w:type="dxa"/>
          </w:tcPr>
          <w:p w14:paraId="33431D73" w14:textId="77777777" w:rsidR="005F0F48" w:rsidRDefault="005F0F48"/>
        </w:tc>
        <w:tc>
          <w:tcPr>
            <w:tcW w:w="4967" w:type="dxa"/>
          </w:tcPr>
          <w:p w14:paraId="30CD9840" w14:textId="77777777" w:rsidR="005F0F48" w:rsidRDefault="005F0F48"/>
        </w:tc>
      </w:tr>
    </w:tbl>
    <w:p w14:paraId="16249FC8" w14:textId="77777777" w:rsidR="007B25E5" w:rsidRDefault="007B25E5"/>
    <w:sectPr w:rsidR="007B25E5" w:rsidSect="00E20C36">
      <w:pgSz w:w="31678" w:h="15649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E5"/>
    <w:rsid w:val="000D1652"/>
    <w:rsid w:val="000E3D58"/>
    <w:rsid w:val="000F3D87"/>
    <w:rsid w:val="0025271E"/>
    <w:rsid w:val="00282756"/>
    <w:rsid w:val="002A7E16"/>
    <w:rsid w:val="0030559A"/>
    <w:rsid w:val="00384F24"/>
    <w:rsid w:val="003C2E2D"/>
    <w:rsid w:val="00482FC8"/>
    <w:rsid w:val="004C5FC4"/>
    <w:rsid w:val="005F0F48"/>
    <w:rsid w:val="006D6F78"/>
    <w:rsid w:val="007B25E5"/>
    <w:rsid w:val="00984B08"/>
    <w:rsid w:val="009928B2"/>
    <w:rsid w:val="009F1115"/>
    <w:rsid w:val="00A40DAC"/>
    <w:rsid w:val="00AA2F65"/>
    <w:rsid w:val="00CB09BA"/>
    <w:rsid w:val="00D37DB1"/>
    <w:rsid w:val="00D6304B"/>
    <w:rsid w:val="00DD1B5A"/>
    <w:rsid w:val="00E16C89"/>
    <w:rsid w:val="00E20C36"/>
    <w:rsid w:val="00E80129"/>
    <w:rsid w:val="00F131BF"/>
    <w:rsid w:val="00F21BE9"/>
    <w:rsid w:val="00F2726A"/>
    <w:rsid w:val="00F62F41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8E3A"/>
  <w15:chartTrackingRefBased/>
  <w15:docId w15:val="{A508A9C8-225E-4F27-94CB-BC5A84B1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Moir</dc:creator>
  <cp:keywords/>
  <dc:description/>
  <cp:lastModifiedBy>Daniel Moir</cp:lastModifiedBy>
  <cp:revision>29</cp:revision>
  <dcterms:created xsi:type="dcterms:W3CDTF">2021-12-20T11:31:00Z</dcterms:created>
  <dcterms:modified xsi:type="dcterms:W3CDTF">2021-12-25T10:27:00Z</dcterms:modified>
</cp:coreProperties>
</file>