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9525" w14:textId="14D67FCE" w:rsidR="00A8325F" w:rsidRPr="00CD4BB9" w:rsidRDefault="00A8325F" w:rsidP="00A8325F">
      <w:pPr>
        <w:spacing w:before="177"/>
        <w:jc w:val="center"/>
        <w:rPr>
          <w:rFonts w:ascii="Garamond" w:hAnsi="Garamond"/>
          <w:b/>
          <w:bCs/>
          <w:spacing w:val="-1"/>
          <w:sz w:val="44"/>
          <w:szCs w:val="24"/>
          <w:u w:val="single"/>
          <w:lang w:val="es-US"/>
        </w:rPr>
      </w:pPr>
      <w:r>
        <w:rPr>
          <w:rFonts w:ascii="Garamond" w:hAnsi="Garamond"/>
          <w:b/>
          <w:bCs/>
          <w:spacing w:val="-1"/>
          <w:sz w:val="44"/>
          <w:szCs w:val="24"/>
          <w:u w:val="single"/>
          <w:lang w:val="es-US"/>
        </w:rPr>
        <w:t>CLASSWORK #2</w:t>
      </w:r>
    </w:p>
    <w:p w14:paraId="11BD95A5" w14:textId="77777777" w:rsidR="00A8325F" w:rsidRPr="00CD4BB9" w:rsidRDefault="00A8325F" w:rsidP="00A8325F">
      <w:pPr>
        <w:spacing w:before="177"/>
        <w:jc w:val="center"/>
        <w:rPr>
          <w:rFonts w:ascii="Garamond" w:hAnsi="Garamond"/>
          <w:b/>
          <w:bCs/>
          <w:spacing w:val="-1"/>
          <w:sz w:val="44"/>
          <w:szCs w:val="24"/>
          <w:u w:val="single"/>
          <w:lang w:val="es-US"/>
        </w:rPr>
      </w:pPr>
      <w:r>
        <w:rPr>
          <w:rFonts w:ascii="Garamond" w:hAnsi="Garamond"/>
          <w:b/>
          <w:bCs/>
          <w:spacing w:val="-1"/>
          <w:sz w:val="44"/>
          <w:szCs w:val="24"/>
          <w:u w:val="single"/>
          <w:lang w:val="es-US"/>
        </w:rPr>
        <w:t>REDES 2</w:t>
      </w:r>
    </w:p>
    <w:p w14:paraId="31228F51" w14:textId="77777777" w:rsidR="00A8325F" w:rsidRPr="00CD4BB9" w:rsidRDefault="00A8325F" w:rsidP="00A8325F">
      <w:pPr>
        <w:spacing w:before="177"/>
        <w:jc w:val="center"/>
        <w:rPr>
          <w:rFonts w:ascii="Garamond" w:hAnsi="Garamond"/>
          <w:b/>
          <w:bCs/>
          <w:spacing w:val="-1"/>
          <w:sz w:val="44"/>
          <w:szCs w:val="24"/>
          <w:u w:val="single"/>
          <w:lang w:val="es-US"/>
        </w:rPr>
      </w:pPr>
    </w:p>
    <w:p w14:paraId="15E0EEFE" w14:textId="77777777" w:rsidR="00A8325F" w:rsidRPr="007B620B" w:rsidRDefault="00A8325F" w:rsidP="00A8325F">
      <w:pPr>
        <w:spacing w:before="177"/>
        <w:jc w:val="center"/>
        <w:rPr>
          <w:rFonts w:ascii="Garamond" w:hAnsi="Garamond"/>
          <w:b/>
          <w:bCs/>
          <w:spacing w:val="-1"/>
          <w:sz w:val="44"/>
          <w:szCs w:val="24"/>
          <w:u w:val="single"/>
          <w:lang w:val="en-CA"/>
        </w:rPr>
      </w:pPr>
      <w:r w:rsidRPr="007B620B">
        <w:rPr>
          <w:rFonts w:ascii="Garamond" w:hAnsi="Garamond"/>
          <w:b/>
          <w:bCs/>
          <w:spacing w:val="-1"/>
          <w:sz w:val="44"/>
          <w:szCs w:val="24"/>
          <w:u w:val="single"/>
          <w:lang w:val="en-CA"/>
        </w:rPr>
        <w:t>S</w:t>
      </w:r>
      <w:r>
        <w:rPr>
          <w:rFonts w:ascii="Garamond" w:hAnsi="Garamond"/>
          <w:b/>
          <w:bCs/>
          <w:spacing w:val="-1"/>
          <w:sz w:val="44"/>
          <w:szCs w:val="24"/>
          <w:u w:val="single"/>
          <w:lang w:val="en-CA"/>
        </w:rPr>
        <w:t>2</w:t>
      </w:r>
      <w:r w:rsidRPr="007B620B">
        <w:rPr>
          <w:rFonts w:ascii="Garamond" w:hAnsi="Garamond"/>
          <w:b/>
          <w:bCs/>
          <w:spacing w:val="-1"/>
          <w:sz w:val="44"/>
          <w:szCs w:val="24"/>
          <w:u w:val="single"/>
          <w:lang w:val="en-CA"/>
        </w:rPr>
        <w:t>-2022</w:t>
      </w:r>
    </w:p>
    <w:p w14:paraId="713D5492" w14:textId="77777777" w:rsidR="00A8325F" w:rsidRDefault="00A8325F" w:rsidP="00A8325F">
      <w:pPr>
        <w:rPr>
          <w:rFonts w:ascii="Garamond" w:eastAsia="Garamond" w:hAnsi="Garamond" w:cs="Garamond"/>
          <w:sz w:val="24"/>
          <w:szCs w:val="24"/>
          <w:lang w:val="en-CA"/>
        </w:rPr>
      </w:pPr>
    </w:p>
    <w:p w14:paraId="58E25E1F" w14:textId="77777777" w:rsidR="00A8325F" w:rsidRDefault="00A8325F" w:rsidP="00A8325F">
      <w:pPr>
        <w:rPr>
          <w:rFonts w:ascii="Garamond" w:eastAsia="Garamond" w:hAnsi="Garamond" w:cs="Garamond"/>
          <w:sz w:val="24"/>
          <w:szCs w:val="24"/>
          <w:lang w:val="en-CA"/>
        </w:rPr>
      </w:pPr>
    </w:p>
    <w:p w14:paraId="7F41B97A" w14:textId="77777777" w:rsidR="00A8325F" w:rsidRDefault="00A8325F" w:rsidP="00A8325F">
      <w:pPr>
        <w:rPr>
          <w:rFonts w:ascii="Garamond" w:eastAsia="Garamond" w:hAnsi="Garamond" w:cs="Garamond"/>
          <w:sz w:val="24"/>
          <w:szCs w:val="24"/>
          <w:lang w:val="en-CA"/>
        </w:rPr>
      </w:pPr>
    </w:p>
    <w:p w14:paraId="177584F1" w14:textId="77777777" w:rsidR="00A8325F" w:rsidRDefault="00A8325F" w:rsidP="00A8325F">
      <w:pPr>
        <w:rPr>
          <w:rFonts w:ascii="Garamond" w:eastAsia="Garamond" w:hAnsi="Garamond" w:cs="Garamond"/>
          <w:sz w:val="24"/>
          <w:szCs w:val="24"/>
          <w:lang w:val="en-CA"/>
        </w:rPr>
      </w:pPr>
    </w:p>
    <w:p w14:paraId="1279E2B4" w14:textId="77777777" w:rsidR="00A8325F" w:rsidRPr="007B620B" w:rsidRDefault="00A8325F" w:rsidP="00A8325F">
      <w:pPr>
        <w:rPr>
          <w:rFonts w:ascii="Garamond" w:eastAsia="Garamond" w:hAnsi="Garamond" w:cs="Garamond"/>
          <w:sz w:val="24"/>
          <w:szCs w:val="24"/>
          <w:lang w:val="en-CA"/>
        </w:rPr>
      </w:pPr>
    </w:p>
    <w:p w14:paraId="68FABC00" w14:textId="77777777" w:rsidR="00A8325F" w:rsidRPr="00513053" w:rsidRDefault="00A8325F" w:rsidP="00A8325F">
      <w:pPr>
        <w:spacing w:before="2" w:line="240" w:lineRule="auto"/>
        <w:rPr>
          <w:rFonts w:ascii="Garamond" w:eastAsia="Garamond" w:hAnsi="Garamond" w:cs="Garamond"/>
          <w:sz w:val="20"/>
          <w:szCs w:val="20"/>
        </w:rPr>
      </w:pPr>
    </w:p>
    <w:p w14:paraId="760B3712" w14:textId="77777777" w:rsidR="00A8325F" w:rsidRPr="00685A46" w:rsidRDefault="00A8325F" w:rsidP="00A8325F">
      <w:pPr>
        <w:pStyle w:val="BodyText"/>
        <w:ind w:right="252"/>
        <w:jc w:val="right"/>
        <w:rPr>
          <w:sz w:val="24"/>
          <w:szCs w:val="24"/>
        </w:rPr>
      </w:pPr>
      <w:r w:rsidRPr="00513053">
        <w:rPr>
          <w:sz w:val="24"/>
          <w:szCs w:val="24"/>
        </w:rPr>
        <w:t>Daniel Felipe Martínez</w:t>
      </w:r>
      <w:r>
        <w:rPr>
          <w:sz w:val="24"/>
          <w:szCs w:val="24"/>
        </w:rPr>
        <w:t xml:space="preserve"> Alzate</w:t>
      </w:r>
    </w:p>
    <w:p w14:paraId="274C9D09" w14:textId="77777777" w:rsidR="00A8325F" w:rsidRDefault="00C034D3" w:rsidP="00A8325F">
      <w:pPr>
        <w:pStyle w:val="BodyText"/>
        <w:ind w:right="252"/>
        <w:jc w:val="right"/>
        <w:rPr>
          <w:sz w:val="24"/>
        </w:rPr>
      </w:pPr>
      <w:hyperlink r:id="rId7" w:history="1">
        <w:r w:rsidR="00A8325F" w:rsidRPr="00F77AF2">
          <w:rPr>
            <w:rStyle w:val="Hyperlink"/>
            <w:sz w:val="24"/>
          </w:rPr>
          <w:t>dmartin40973@universidadean.edu.co</w:t>
        </w:r>
      </w:hyperlink>
    </w:p>
    <w:p w14:paraId="41312089" w14:textId="77777777" w:rsidR="00A8325F" w:rsidRPr="00513053" w:rsidRDefault="00A8325F" w:rsidP="00A8325F">
      <w:pPr>
        <w:spacing w:before="2" w:line="240" w:lineRule="auto"/>
        <w:rPr>
          <w:rFonts w:ascii="Garamond" w:eastAsia="Garamond" w:hAnsi="Garamond" w:cs="Garamond"/>
          <w:sz w:val="20"/>
          <w:szCs w:val="20"/>
        </w:rPr>
      </w:pPr>
    </w:p>
    <w:p w14:paraId="14B9FF70" w14:textId="77777777" w:rsidR="00A8325F" w:rsidRDefault="00A8325F" w:rsidP="00A8325F">
      <w:pPr>
        <w:pStyle w:val="BodyText"/>
        <w:ind w:right="252"/>
        <w:jc w:val="right"/>
        <w:rPr>
          <w:rFonts w:cs="Garamond"/>
          <w:lang w:val="es-CO"/>
        </w:rPr>
      </w:pPr>
    </w:p>
    <w:p w14:paraId="3E893318" w14:textId="77777777" w:rsidR="00A8325F" w:rsidRDefault="00A8325F" w:rsidP="00A8325F">
      <w:pPr>
        <w:spacing w:before="4"/>
        <w:jc w:val="right"/>
        <w:rPr>
          <w:rFonts w:ascii="Garamond" w:eastAsia="Garamond" w:hAnsi="Garamond" w:cs="Garamond"/>
        </w:rPr>
      </w:pPr>
    </w:p>
    <w:p w14:paraId="3079FD88" w14:textId="77777777" w:rsidR="00A8325F" w:rsidRDefault="00A8325F" w:rsidP="00A8325F">
      <w:pPr>
        <w:spacing w:before="4"/>
        <w:jc w:val="right"/>
        <w:rPr>
          <w:rFonts w:ascii="Garamond" w:eastAsia="Garamond" w:hAnsi="Garamond" w:cs="Garamond"/>
        </w:rPr>
      </w:pPr>
    </w:p>
    <w:p w14:paraId="53000DC4" w14:textId="77777777" w:rsidR="00A8325F" w:rsidRDefault="00A8325F" w:rsidP="00A8325F">
      <w:pPr>
        <w:spacing w:before="4"/>
        <w:jc w:val="right"/>
        <w:rPr>
          <w:rFonts w:ascii="Garamond" w:eastAsia="Garamond" w:hAnsi="Garamond" w:cs="Garamond"/>
        </w:rPr>
      </w:pPr>
    </w:p>
    <w:p w14:paraId="441CFD5B" w14:textId="77777777" w:rsidR="00A8325F" w:rsidRDefault="00A8325F" w:rsidP="00A8325F">
      <w:pPr>
        <w:spacing w:before="4"/>
        <w:jc w:val="right"/>
        <w:rPr>
          <w:rFonts w:ascii="Garamond" w:eastAsia="Garamond" w:hAnsi="Garamond" w:cs="Garamond"/>
        </w:rPr>
      </w:pPr>
    </w:p>
    <w:p w14:paraId="27306E24" w14:textId="77777777" w:rsidR="00A8325F" w:rsidRDefault="00A8325F" w:rsidP="00A8325F">
      <w:pPr>
        <w:spacing w:before="4"/>
        <w:jc w:val="right"/>
        <w:rPr>
          <w:rFonts w:ascii="Garamond" w:eastAsia="Garamond" w:hAnsi="Garamond" w:cs="Garamond"/>
        </w:rPr>
      </w:pPr>
    </w:p>
    <w:p w14:paraId="07FE2C01" w14:textId="77777777" w:rsidR="00A8325F" w:rsidRDefault="00A8325F" w:rsidP="00A8325F">
      <w:pPr>
        <w:spacing w:before="4"/>
        <w:jc w:val="right"/>
        <w:rPr>
          <w:rFonts w:ascii="Garamond" w:eastAsia="Garamond" w:hAnsi="Garamond" w:cs="Garamond"/>
        </w:rPr>
      </w:pPr>
    </w:p>
    <w:p w14:paraId="3CEADC6F" w14:textId="77777777" w:rsidR="00A8325F" w:rsidRDefault="00A8325F" w:rsidP="00A8325F">
      <w:pPr>
        <w:spacing w:before="4"/>
        <w:jc w:val="right"/>
        <w:rPr>
          <w:rFonts w:ascii="Garamond" w:eastAsia="Garamond" w:hAnsi="Garamond" w:cs="Garamond"/>
        </w:rPr>
      </w:pPr>
    </w:p>
    <w:p w14:paraId="19175F66" w14:textId="77777777" w:rsidR="00A8325F" w:rsidRDefault="00A8325F" w:rsidP="00A8325F">
      <w:pPr>
        <w:spacing w:before="4"/>
        <w:jc w:val="right"/>
        <w:rPr>
          <w:rFonts w:ascii="Garamond" w:eastAsia="Garamond" w:hAnsi="Garamond" w:cs="Garamond"/>
        </w:rPr>
      </w:pPr>
    </w:p>
    <w:p w14:paraId="30B39410" w14:textId="77777777" w:rsidR="00A8325F" w:rsidRDefault="00A8325F" w:rsidP="00A8325F">
      <w:pPr>
        <w:spacing w:before="4"/>
        <w:jc w:val="right"/>
        <w:rPr>
          <w:rFonts w:ascii="Garamond" w:eastAsia="Garamond" w:hAnsi="Garamond" w:cs="Garamond"/>
        </w:rPr>
      </w:pPr>
    </w:p>
    <w:p w14:paraId="7443F2A4" w14:textId="77777777" w:rsidR="00A8325F" w:rsidRDefault="00A8325F" w:rsidP="00A8325F">
      <w:pPr>
        <w:spacing w:before="4"/>
        <w:jc w:val="right"/>
        <w:rPr>
          <w:rFonts w:ascii="Garamond" w:eastAsia="Garamond" w:hAnsi="Garamond" w:cs="Garamond"/>
        </w:rPr>
      </w:pPr>
    </w:p>
    <w:p w14:paraId="6DC06CB2" w14:textId="77777777" w:rsidR="00A8325F" w:rsidRDefault="00A8325F" w:rsidP="00A8325F">
      <w:pPr>
        <w:spacing w:before="4"/>
        <w:jc w:val="right"/>
        <w:rPr>
          <w:rFonts w:ascii="Garamond" w:eastAsia="Garamond" w:hAnsi="Garamond" w:cs="Garamond"/>
        </w:rPr>
      </w:pPr>
    </w:p>
    <w:p w14:paraId="0A16D0E5" w14:textId="77777777" w:rsidR="00A8325F" w:rsidRDefault="00A8325F" w:rsidP="00A8325F">
      <w:pPr>
        <w:spacing w:before="4"/>
        <w:jc w:val="right"/>
        <w:rPr>
          <w:rFonts w:ascii="Garamond" w:eastAsia="Garamond" w:hAnsi="Garamond" w:cs="Garamond"/>
        </w:rPr>
      </w:pPr>
    </w:p>
    <w:p w14:paraId="285887C8" w14:textId="77777777" w:rsidR="00A8325F" w:rsidRPr="007B620B" w:rsidRDefault="00A8325F" w:rsidP="00A8325F">
      <w:pPr>
        <w:spacing w:before="4"/>
        <w:jc w:val="right"/>
        <w:rPr>
          <w:rFonts w:ascii="Garamond" w:eastAsia="Garamond" w:hAnsi="Garamond" w:cs="Garamond"/>
        </w:rPr>
      </w:pPr>
    </w:p>
    <w:p w14:paraId="675DCC09" w14:textId="77777777" w:rsidR="00A8325F" w:rsidRDefault="00A8325F" w:rsidP="00A8325F">
      <w:pPr>
        <w:spacing w:before="4"/>
        <w:jc w:val="center"/>
        <w:rPr>
          <w:rFonts w:ascii="Garamond" w:hAnsi="Garamond"/>
          <w:b/>
          <w:spacing w:val="1"/>
          <w:szCs w:val="28"/>
        </w:rPr>
      </w:pPr>
      <w:r>
        <w:rPr>
          <w:rFonts w:ascii="Garamond" w:hAnsi="Garamond"/>
          <w:b/>
          <w:spacing w:val="1"/>
          <w:szCs w:val="28"/>
        </w:rPr>
        <w:lastRenderedPageBreak/>
        <w:t>Universidad</w:t>
      </w:r>
      <w:r>
        <w:rPr>
          <w:rFonts w:ascii="Garamond" w:hAnsi="Garamond"/>
          <w:b/>
          <w:szCs w:val="28"/>
        </w:rPr>
        <w:t xml:space="preserve"> EAN,</w:t>
      </w:r>
      <w:r>
        <w:rPr>
          <w:rFonts w:ascii="Garamond" w:hAnsi="Garamond"/>
          <w:b/>
          <w:spacing w:val="-1"/>
          <w:szCs w:val="28"/>
        </w:rPr>
        <w:t xml:space="preserve"> </w:t>
      </w:r>
      <w:r>
        <w:rPr>
          <w:rFonts w:ascii="Garamond" w:hAnsi="Garamond"/>
          <w:b/>
          <w:spacing w:val="1"/>
          <w:szCs w:val="28"/>
        </w:rPr>
        <w:t>Facultad de Ingeniería,</w:t>
      </w:r>
      <w:r>
        <w:rPr>
          <w:rFonts w:ascii="Garamond" w:hAnsi="Garamond"/>
          <w:b/>
          <w:spacing w:val="-1"/>
          <w:szCs w:val="28"/>
        </w:rPr>
        <w:t xml:space="preserve"> </w:t>
      </w:r>
      <w:r>
        <w:rPr>
          <w:rFonts w:ascii="Garamond" w:hAnsi="Garamond"/>
          <w:b/>
          <w:spacing w:val="1"/>
          <w:szCs w:val="28"/>
        </w:rPr>
        <w:t>Pregrado en Ingeniería de Sistemas</w:t>
      </w:r>
    </w:p>
    <w:p w14:paraId="79F7CA01" w14:textId="77777777" w:rsidR="00A8325F" w:rsidRPr="00A3091C" w:rsidRDefault="00A8325F" w:rsidP="00A8325F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A3091C">
        <w:rPr>
          <w:rStyle w:val="Strong"/>
          <w:rFonts w:eastAsia="Garamond"/>
          <w:color w:val="34495E"/>
        </w:rPr>
        <w:t>CLASSWORK 2</w:t>
      </w:r>
      <w:r w:rsidRPr="00A3091C">
        <w:rPr>
          <w:b/>
          <w:bCs/>
          <w:color w:val="2D3B45"/>
        </w:rPr>
        <w:br/>
      </w:r>
      <w:r w:rsidRPr="00A3091C">
        <w:rPr>
          <w:rStyle w:val="Strong"/>
          <w:rFonts w:eastAsia="Garamond"/>
          <w:color w:val="0200FF"/>
        </w:rPr>
        <w:t>Activity</w:t>
      </w:r>
      <w:r w:rsidRPr="00A3091C">
        <w:rPr>
          <w:rStyle w:val="Strong"/>
          <w:rFonts w:eastAsia="Garamond"/>
          <w:color w:val="2D3B45"/>
        </w:rPr>
        <w:t>: Individual</w:t>
      </w:r>
      <w:r w:rsidRPr="00A3091C">
        <w:rPr>
          <w:color w:val="2D3B45"/>
        </w:rPr>
        <w:br/>
      </w:r>
      <w:r w:rsidRPr="00A3091C">
        <w:rPr>
          <w:rStyle w:val="Strong"/>
          <w:rFonts w:eastAsia="Garamond"/>
          <w:color w:val="0200FF"/>
        </w:rPr>
        <w:t>Subject</w:t>
      </w:r>
      <w:r w:rsidRPr="00A3091C">
        <w:rPr>
          <w:rStyle w:val="Strong"/>
          <w:rFonts w:eastAsia="Garamond"/>
          <w:color w:val="2D3B45"/>
        </w:rPr>
        <w:t>: Routing</w:t>
      </w:r>
      <w:r w:rsidRPr="00A3091C">
        <w:rPr>
          <w:color w:val="2D3B45"/>
        </w:rPr>
        <w:br/>
      </w:r>
      <w:r w:rsidRPr="00A3091C">
        <w:rPr>
          <w:rStyle w:val="Strong"/>
          <w:rFonts w:eastAsia="Garamond"/>
          <w:color w:val="0200FF"/>
        </w:rPr>
        <w:t>Deliverable</w:t>
      </w:r>
      <w:r w:rsidRPr="00A3091C">
        <w:rPr>
          <w:rStyle w:val="Strong"/>
          <w:rFonts w:eastAsia="Garamond"/>
          <w:color w:val="2D3B45"/>
        </w:rPr>
        <w:t>:</w:t>
      </w:r>
      <w:r w:rsidRPr="00A3091C">
        <w:rPr>
          <w:color w:val="2D3B45"/>
        </w:rPr>
        <w:t> </w:t>
      </w:r>
      <w:r w:rsidRPr="00A3091C">
        <w:rPr>
          <w:rStyle w:val="Strong"/>
          <w:rFonts w:eastAsia="Garamond"/>
          <w:color w:val="2D3B45"/>
        </w:rPr>
        <w:t>Word-File </w:t>
      </w:r>
      <w:r w:rsidRPr="00A3091C">
        <w:rPr>
          <w:color w:val="2D3B45"/>
        </w:rPr>
        <w:t>(</w:t>
      </w:r>
      <w:r w:rsidRPr="00A3091C">
        <w:rPr>
          <w:rStyle w:val="Emphasis"/>
          <w:color w:val="2D3B45"/>
        </w:rPr>
        <w:t>LastnameName_Classwork2.doc</w:t>
      </w:r>
      <w:r w:rsidRPr="00A3091C">
        <w:rPr>
          <w:color w:val="2D3B45"/>
        </w:rPr>
        <w:t>)</w:t>
      </w:r>
      <w:r w:rsidRPr="00A3091C">
        <w:rPr>
          <w:rStyle w:val="Strong"/>
          <w:rFonts w:eastAsia="Garamond"/>
          <w:color w:val="2D3B45"/>
        </w:rPr>
        <w:t> +</w:t>
      </w:r>
      <w:r w:rsidRPr="00A3091C">
        <w:rPr>
          <w:color w:val="2D3B45"/>
        </w:rPr>
        <w:t> </w:t>
      </w:r>
      <w:r w:rsidRPr="00A3091C">
        <w:rPr>
          <w:rStyle w:val="Strong"/>
          <w:rFonts w:eastAsia="Garamond"/>
          <w:color w:val="2D3B45"/>
        </w:rPr>
        <w:t>PKT-Files</w:t>
      </w:r>
      <w:r w:rsidRPr="00A3091C">
        <w:rPr>
          <w:color w:val="2D3B45"/>
        </w:rPr>
        <w:t> (</w:t>
      </w:r>
      <w:r w:rsidRPr="00A3091C">
        <w:rPr>
          <w:rStyle w:val="Emphasis"/>
          <w:color w:val="2D3B45"/>
        </w:rPr>
        <w:t>LastnameName_Classwork2.zip</w:t>
      </w:r>
      <w:r w:rsidRPr="00A3091C">
        <w:rPr>
          <w:color w:val="2D3B45"/>
        </w:rPr>
        <w:t>)</w:t>
      </w:r>
      <w:r w:rsidRPr="00A3091C">
        <w:rPr>
          <w:color w:val="2D3B45"/>
        </w:rPr>
        <w:br/>
      </w:r>
      <w:r w:rsidRPr="00A3091C">
        <w:rPr>
          <w:rStyle w:val="Strong"/>
          <w:rFonts w:eastAsia="Garamond"/>
          <w:color w:val="0200FF"/>
        </w:rPr>
        <w:t>Deadline</w:t>
      </w:r>
      <w:r w:rsidRPr="00A3091C">
        <w:rPr>
          <w:rStyle w:val="Strong"/>
          <w:rFonts w:eastAsia="Garamond"/>
          <w:color w:val="2D3B45"/>
        </w:rPr>
        <w:t>:</w:t>
      </w:r>
      <w:r w:rsidRPr="00A3091C">
        <w:rPr>
          <w:color w:val="2D3B45"/>
        </w:rPr>
        <w:t> </w:t>
      </w:r>
      <w:r w:rsidRPr="00A3091C">
        <w:rPr>
          <w:rStyle w:val="Strong"/>
          <w:rFonts w:eastAsia="Garamond"/>
          <w:color w:val="FF0000"/>
        </w:rPr>
        <w:t>Sun-25-Sep </w:t>
      </w:r>
      <w:r w:rsidRPr="00A3091C">
        <w:rPr>
          <w:color w:val="FF0000"/>
        </w:rPr>
        <w:t>(11:59pm)</w:t>
      </w:r>
    </w:p>
    <w:p w14:paraId="320D777C" w14:textId="77777777" w:rsidR="00A8325F" w:rsidRPr="00A3091C" w:rsidRDefault="00A8325F" w:rsidP="00A8325F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A3091C">
        <w:rPr>
          <w:color w:val="2D3B45"/>
        </w:rPr>
        <w:br/>
        <w:t>According to the Labs, make a detailed documentation for all practices done in Packet Tracer in class, including all connectivity testing:</w:t>
      </w:r>
    </w:p>
    <w:p w14:paraId="49AD91E9" w14:textId="77777777" w:rsidR="00A8325F" w:rsidRPr="00A3091C" w:rsidRDefault="00A8325F" w:rsidP="00A8325F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A3091C">
        <w:rPr>
          <w:rStyle w:val="Strong"/>
          <w:rFonts w:eastAsia="Garamond"/>
          <w:color w:val="2D3B45"/>
        </w:rPr>
        <w:t>[25/25]</w:t>
      </w:r>
      <w:r w:rsidRPr="00A3091C">
        <w:rPr>
          <w:color w:val="2D3B45"/>
        </w:rPr>
        <w:t> (PKT) Establish static routes</w:t>
      </w:r>
      <w:r w:rsidRPr="00A3091C">
        <w:rPr>
          <w:color w:val="2D3B45"/>
        </w:rPr>
        <w:br/>
      </w:r>
      <w:r w:rsidRPr="00A3091C">
        <w:rPr>
          <w:rStyle w:val="Strong"/>
          <w:rFonts w:eastAsia="Garamond"/>
          <w:color w:val="2D3B45"/>
        </w:rPr>
        <w:t>[25/25]</w:t>
      </w:r>
      <w:r w:rsidRPr="00A3091C">
        <w:rPr>
          <w:color w:val="2D3B45"/>
        </w:rPr>
        <w:t> (PKT) Routing Information Protocol </w:t>
      </w:r>
      <w:r w:rsidRPr="00A3091C">
        <w:rPr>
          <w:color w:val="2D3B45"/>
        </w:rPr>
        <w:br/>
      </w:r>
      <w:r w:rsidRPr="00A3091C">
        <w:rPr>
          <w:rStyle w:val="Strong"/>
          <w:rFonts w:eastAsia="Garamond"/>
          <w:color w:val="2D3B45"/>
        </w:rPr>
        <w:t>[25/25]</w:t>
      </w:r>
      <w:r w:rsidRPr="00A3091C">
        <w:rPr>
          <w:color w:val="2D3B45"/>
        </w:rPr>
        <w:t> (PKT) Open Shortest Path First </w:t>
      </w:r>
      <w:r w:rsidRPr="00A3091C">
        <w:rPr>
          <w:color w:val="2D3B45"/>
        </w:rPr>
        <w:br/>
      </w:r>
      <w:r w:rsidRPr="00A3091C">
        <w:rPr>
          <w:rStyle w:val="Strong"/>
          <w:rFonts w:eastAsia="Garamond"/>
          <w:color w:val="2D3B45"/>
        </w:rPr>
        <w:t>[25/25]</w:t>
      </w:r>
      <w:r w:rsidRPr="00A3091C">
        <w:rPr>
          <w:color w:val="2D3B45"/>
        </w:rPr>
        <w:t> (PKT) DNS configuration</w:t>
      </w:r>
    </w:p>
    <w:p w14:paraId="3DC05A1F" w14:textId="40F9F9B0" w:rsidR="005F244B" w:rsidRPr="00A3091C" w:rsidRDefault="005F244B">
      <w:pPr>
        <w:rPr>
          <w:rFonts w:ascii="Times New Roman" w:hAnsi="Times New Roman" w:cs="Times New Roman"/>
          <w:sz w:val="24"/>
          <w:szCs w:val="24"/>
        </w:rPr>
      </w:pPr>
    </w:p>
    <w:p w14:paraId="7666E3C9" w14:textId="00FA1266" w:rsidR="00426B61" w:rsidRPr="00A3091C" w:rsidRDefault="00426B61">
      <w:pPr>
        <w:rPr>
          <w:rFonts w:ascii="Times New Roman" w:hAnsi="Times New Roman" w:cs="Times New Roman"/>
          <w:b/>
          <w:bCs/>
          <w:color w:val="2D3B45"/>
          <w:sz w:val="24"/>
          <w:szCs w:val="24"/>
        </w:rPr>
      </w:pPr>
      <w:proofErr w:type="spellStart"/>
      <w:r w:rsidRPr="00A3091C">
        <w:rPr>
          <w:rFonts w:ascii="Times New Roman" w:hAnsi="Times New Roman" w:cs="Times New Roman"/>
          <w:b/>
          <w:bCs/>
          <w:color w:val="2D3B45"/>
          <w:sz w:val="24"/>
          <w:szCs w:val="24"/>
        </w:rPr>
        <w:t>Establish</w:t>
      </w:r>
      <w:proofErr w:type="spellEnd"/>
      <w:r w:rsidRPr="00A3091C">
        <w:rPr>
          <w:rFonts w:ascii="Times New Roman" w:hAnsi="Times New Roman" w:cs="Times New Roman"/>
          <w:b/>
          <w:bCs/>
          <w:color w:val="2D3B45"/>
          <w:sz w:val="24"/>
          <w:szCs w:val="24"/>
        </w:rPr>
        <w:t xml:space="preserve"> </w:t>
      </w:r>
      <w:proofErr w:type="spellStart"/>
      <w:r w:rsidRPr="00A3091C">
        <w:rPr>
          <w:rFonts w:ascii="Times New Roman" w:hAnsi="Times New Roman" w:cs="Times New Roman"/>
          <w:b/>
          <w:bCs/>
          <w:color w:val="2D3B45"/>
          <w:sz w:val="24"/>
          <w:szCs w:val="24"/>
        </w:rPr>
        <w:t>static</w:t>
      </w:r>
      <w:proofErr w:type="spellEnd"/>
      <w:r w:rsidRPr="00A3091C">
        <w:rPr>
          <w:rFonts w:ascii="Times New Roman" w:hAnsi="Times New Roman" w:cs="Times New Roman"/>
          <w:b/>
          <w:bCs/>
          <w:color w:val="2D3B45"/>
          <w:sz w:val="24"/>
          <w:szCs w:val="24"/>
        </w:rPr>
        <w:t xml:space="preserve"> </w:t>
      </w:r>
      <w:proofErr w:type="spellStart"/>
      <w:r w:rsidRPr="00A3091C">
        <w:rPr>
          <w:rFonts w:ascii="Times New Roman" w:hAnsi="Times New Roman" w:cs="Times New Roman"/>
          <w:b/>
          <w:bCs/>
          <w:color w:val="2D3B45"/>
          <w:sz w:val="24"/>
          <w:szCs w:val="24"/>
        </w:rPr>
        <w:t>routes</w:t>
      </w:r>
      <w:proofErr w:type="spellEnd"/>
      <w:r w:rsidRPr="00A3091C">
        <w:rPr>
          <w:rFonts w:ascii="Times New Roman" w:hAnsi="Times New Roman" w:cs="Times New Roman"/>
          <w:b/>
          <w:bCs/>
          <w:color w:val="2D3B45"/>
          <w:sz w:val="24"/>
          <w:szCs w:val="24"/>
        </w:rPr>
        <w:t>:</w:t>
      </w:r>
    </w:p>
    <w:p w14:paraId="14A09153" w14:textId="617296FA" w:rsidR="00135B69" w:rsidRPr="00A3091C" w:rsidRDefault="00273C38">
      <w:pPr>
        <w:rPr>
          <w:rFonts w:ascii="Times New Roman" w:hAnsi="Times New Roman" w:cs="Times New Roman"/>
          <w:color w:val="2D3B45"/>
          <w:sz w:val="24"/>
          <w:szCs w:val="24"/>
        </w:rPr>
      </w:pPr>
      <w:r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Una vez entendido como configurar los </w:t>
      </w:r>
      <w:r w:rsidR="00FD7DAC" w:rsidRPr="00A3091C">
        <w:rPr>
          <w:rFonts w:ascii="Times New Roman" w:hAnsi="Times New Roman" w:cs="Times New Roman"/>
          <w:color w:val="2D3B45"/>
          <w:sz w:val="24"/>
          <w:szCs w:val="24"/>
        </w:rPr>
        <w:t>Switches, ya se podrán configurar los Routers.</w:t>
      </w:r>
    </w:p>
    <w:p w14:paraId="0416EA3D" w14:textId="3447600A" w:rsidR="00FD7DAC" w:rsidRPr="00A3091C" w:rsidRDefault="00FD7DAC">
      <w:pPr>
        <w:rPr>
          <w:rFonts w:ascii="Times New Roman" w:hAnsi="Times New Roman" w:cs="Times New Roman"/>
          <w:color w:val="2D3B45"/>
          <w:sz w:val="24"/>
          <w:szCs w:val="24"/>
        </w:rPr>
      </w:pPr>
      <w:r w:rsidRPr="00A3091C">
        <w:rPr>
          <w:rFonts w:ascii="Times New Roman" w:hAnsi="Times New Roman" w:cs="Times New Roman"/>
          <w:color w:val="2D3B45"/>
          <w:sz w:val="24"/>
          <w:szCs w:val="24"/>
        </w:rPr>
        <w:t>Lo</w:t>
      </w:r>
      <w:r w:rsidR="006114E3"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 Primero que debemos hacer es diseñar </w:t>
      </w:r>
      <w:r w:rsidR="006223A0"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el espacio que vamos a configurar, para este caso se crearan </w:t>
      </w:r>
      <w:r w:rsidR="00723083"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6 redes, cada una con su respectivo router, switch y pc. </w:t>
      </w:r>
    </w:p>
    <w:p w14:paraId="1258A78F" w14:textId="77777777" w:rsidR="00817F26" w:rsidRPr="00A3091C" w:rsidRDefault="00135B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91C">
        <w:rPr>
          <w:rFonts w:ascii="Times New Roman" w:hAnsi="Times New Roman" w:cs="Times New Roman"/>
          <w:b/>
          <w:bCs/>
          <w:noProof/>
          <w:color w:val="2D3B45"/>
          <w:sz w:val="24"/>
          <w:szCs w:val="24"/>
        </w:rPr>
        <w:drawing>
          <wp:inline distT="0" distB="0" distL="0" distR="0" wp14:anchorId="39A0978A" wp14:editId="446A730B">
            <wp:extent cx="5305425" cy="3290228"/>
            <wp:effectExtent l="0" t="0" r="0" b="571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887" cy="32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CDDA" w14:textId="06CD32E1" w:rsidR="00DA77E9" w:rsidRPr="00A3091C" w:rsidRDefault="00817F26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 xml:space="preserve">Una vez diseñado </w:t>
      </w:r>
      <w:r w:rsidR="008B58A3" w:rsidRPr="00A3091C">
        <w:rPr>
          <w:rFonts w:ascii="Times New Roman" w:hAnsi="Times New Roman" w:cs="Times New Roman"/>
          <w:sz w:val="24"/>
          <w:szCs w:val="24"/>
        </w:rPr>
        <w:t xml:space="preserve">se </w:t>
      </w:r>
      <w:r w:rsidR="00DA77E9" w:rsidRPr="00A3091C">
        <w:rPr>
          <w:rFonts w:ascii="Times New Roman" w:hAnsi="Times New Roman" w:cs="Times New Roman"/>
          <w:sz w:val="24"/>
          <w:szCs w:val="24"/>
        </w:rPr>
        <w:t xml:space="preserve">agrega la placa WIC 2T a los routers para poder así conectarlos entre si </w:t>
      </w:r>
    </w:p>
    <w:p w14:paraId="5D8B2167" w14:textId="517C1BB0" w:rsidR="00103B27" w:rsidRPr="00A3091C" w:rsidRDefault="00DA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91C">
        <w:rPr>
          <w:rFonts w:ascii="Times New Roman" w:hAnsi="Times New Roman" w:cs="Times New Roman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 wp14:anchorId="66E52E7C" wp14:editId="1FEFB196">
            <wp:extent cx="5612130" cy="23120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E839" w14:textId="36E81F3A" w:rsidR="00103B27" w:rsidRPr="00A3091C" w:rsidRDefault="00103B27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79030F" wp14:editId="167727AD">
            <wp:extent cx="371527" cy="3810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91C">
        <w:rPr>
          <w:rFonts w:ascii="Times New Roman" w:hAnsi="Times New Roman" w:cs="Times New Roman"/>
          <w:sz w:val="24"/>
          <w:szCs w:val="24"/>
        </w:rPr>
        <w:t xml:space="preserve">Para conectar </w:t>
      </w:r>
      <w:r w:rsidR="00DA77E9" w:rsidRPr="00A3091C">
        <w:rPr>
          <w:rFonts w:ascii="Times New Roman" w:hAnsi="Times New Roman" w:cs="Times New Roman"/>
          <w:sz w:val="24"/>
          <w:szCs w:val="24"/>
        </w:rPr>
        <w:t xml:space="preserve">los routers podemos usar diferentes </w:t>
      </w:r>
      <w:r w:rsidR="00100D2C" w:rsidRPr="00A3091C">
        <w:rPr>
          <w:rFonts w:ascii="Times New Roman" w:hAnsi="Times New Roman" w:cs="Times New Roman"/>
          <w:sz w:val="24"/>
          <w:szCs w:val="24"/>
        </w:rPr>
        <w:t>maneras, en este caso usaremos el SERIAL DCE</w:t>
      </w:r>
      <w:r w:rsidR="00A16C6B" w:rsidRPr="00A3091C">
        <w:rPr>
          <w:rFonts w:ascii="Times New Roman" w:hAnsi="Times New Roman" w:cs="Times New Roman"/>
          <w:sz w:val="24"/>
          <w:szCs w:val="24"/>
        </w:rPr>
        <w:t xml:space="preserve"> y se conecta de manera antihorari</w:t>
      </w:r>
      <w:r w:rsidR="00126216" w:rsidRPr="00A3091C">
        <w:rPr>
          <w:rFonts w:ascii="Times New Roman" w:hAnsi="Times New Roman" w:cs="Times New Roman"/>
          <w:sz w:val="24"/>
          <w:szCs w:val="24"/>
        </w:rPr>
        <w:t>a: Serial /0 origen y /1 Destino</w:t>
      </w:r>
    </w:p>
    <w:p w14:paraId="726F7269" w14:textId="0749C614" w:rsidR="00CA2E7A" w:rsidRPr="00A3091C" w:rsidRDefault="00CA2E7A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 xml:space="preserve">A </w:t>
      </w:r>
      <w:r w:rsidR="00A3091C" w:rsidRPr="00A3091C">
        <w:rPr>
          <w:rFonts w:ascii="Times New Roman" w:hAnsi="Times New Roman" w:cs="Times New Roman"/>
          <w:sz w:val="24"/>
          <w:szCs w:val="24"/>
        </w:rPr>
        <w:t>continuación,</w:t>
      </w:r>
      <w:r w:rsidRPr="00A3091C">
        <w:rPr>
          <w:rFonts w:ascii="Times New Roman" w:hAnsi="Times New Roman" w:cs="Times New Roman"/>
          <w:sz w:val="24"/>
          <w:szCs w:val="24"/>
        </w:rPr>
        <w:t xml:space="preserve"> </w:t>
      </w:r>
      <w:r w:rsidR="008B58A3" w:rsidRPr="00A3091C">
        <w:rPr>
          <w:rFonts w:ascii="Times New Roman" w:hAnsi="Times New Roman" w:cs="Times New Roman"/>
          <w:sz w:val="24"/>
          <w:szCs w:val="24"/>
        </w:rPr>
        <w:t xml:space="preserve">se </w:t>
      </w:r>
      <w:r w:rsidRPr="00A3091C">
        <w:rPr>
          <w:rFonts w:ascii="Times New Roman" w:hAnsi="Times New Roman" w:cs="Times New Roman"/>
          <w:sz w:val="24"/>
          <w:szCs w:val="24"/>
        </w:rPr>
        <w:t>asignar</w:t>
      </w:r>
      <w:r w:rsidR="008B58A3" w:rsidRPr="00A3091C">
        <w:rPr>
          <w:rFonts w:ascii="Times New Roman" w:hAnsi="Times New Roman" w:cs="Times New Roman"/>
          <w:sz w:val="24"/>
          <w:szCs w:val="24"/>
        </w:rPr>
        <w:t>án</w:t>
      </w:r>
      <w:r w:rsidRPr="00A3091C">
        <w:rPr>
          <w:rFonts w:ascii="Times New Roman" w:hAnsi="Times New Roman" w:cs="Times New Roman"/>
          <w:sz w:val="24"/>
          <w:szCs w:val="24"/>
        </w:rPr>
        <w:t xml:space="preserve"> las direcciones </w:t>
      </w:r>
      <w:proofErr w:type="spellStart"/>
      <w:r w:rsidRPr="00A3091C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A3091C">
        <w:rPr>
          <w:rFonts w:ascii="Times New Roman" w:hAnsi="Times New Roman" w:cs="Times New Roman"/>
          <w:sz w:val="24"/>
          <w:szCs w:val="24"/>
        </w:rPr>
        <w:t xml:space="preserve"> a </w:t>
      </w:r>
      <w:r w:rsidR="009F1DD8" w:rsidRPr="00A3091C">
        <w:rPr>
          <w:rFonts w:ascii="Times New Roman" w:hAnsi="Times New Roman" w:cs="Times New Roman"/>
          <w:sz w:val="24"/>
          <w:szCs w:val="24"/>
        </w:rPr>
        <w:t xml:space="preserve">cada uno de </w:t>
      </w:r>
      <w:r w:rsidRPr="00A3091C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A3091C">
        <w:rPr>
          <w:rFonts w:ascii="Times New Roman" w:hAnsi="Times New Roman" w:cs="Times New Roman"/>
          <w:sz w:val="24"/>
          <w:szCs w:val="24"/>
        </w:rPr>
        <w:t>pcs</w:t>
      </w:r>
      <w:proofErr w:type="spellEnd"/>
      <w:r w:rsidRPr="00A3091C">
        <w:rPr>
          <w:rFonts w:ascii="Times New Roman" w:hAnsi="Times New Roman" w:cs="Times New Roman"/>
          <w:sz w:val="24"/>
          <w:szCs w:val="24"/>
        </w:rPr>
        <w:t xml:space="preserve">, </w:t>
      </w:r>
      <w:r w:rsidR="009F1DD8" w:rsidRPr="00A3091C">
        <w:rPr>
          <w:rFonts w:ascii="Times New Roman" w:hAnsi="Times New Roman" w:cs="Times New Roman"/>
          <w:sz w:val="24"/>
          <w:szCs w:val="24"/>
        </w:rPr>
        <w:t xml:space="preserve">como se muestra a continuación, esto con la dirección que </w:t>
      </w:r>
      <w:r w:rsidR="008B58A3" w:rsidRPr="00A3091C">
        <w:rPr>
          <w:rFonts w:ascii="Times New Roman" w:hAnsi="Times New Roman" w:cs="Times New Roman"/>
          <w:sz w:val="24"/>
          <w:szCs w:val="24"/>
        </w:rPr>
        <w:t xml:space="preserve">se </w:t>
      </w:r>
      <w:r w:rsidR="009F1DD8" w:rsidRPr="00A3091C">
        <w:rPr>
          <w:rFonts w:ascii="Times New Roman" w:hAnsi="Times New Roman" w:cs="Times New Roman"/>
          <w:sz w:val="24"/>
          <w:szCs w:val="24"/>
        </w:rPr>
        <w:t>le asigna</w:t>
      </w:r>
      <w:r w:rsidR="008B58A3" w:rsidRPr="00A3091C">
        <w:rPr>
          <w:rFonts w:ascii="Times New Roman" w:hAnsi="Times New Roman" w:cs="Times New Roman"/>
          <w:sz w:val="24"/>
          <w:szCs w:val="24"/>
        </w:rPr>
        <w:t>ron</w:t>
      </w:r>
      <w:r w:rsidR="009F1DD8" w:rsidRPr="00A3091C">
        <w:rPr>
          <w:rFonts w:ascii="Times New Roman" w:hAnsi="Times New Roman" w:cs="Times New Roman"/>
          <w:sz w:val="24"/>
          <w:szCs w:val="24"/>
        </w:rPr>
        <w:t xml:space="preserve"> en el </w:t>
      </w:r>
      <w:r w:rsidR="008B58A3" w:rsidRPr="00A3091C">
        <w:rPr>
          <w:rFonts w:ascii="Times New Roman" w:hAnsi="Times New Roman" w:cs="Times New Roman"/>
          <w:sz w:val="24"/>
          <w:szCs w:val="24"/>
        </w:rPr>
        <w:t>diseño,</w:t>
      </w:r>
      <w:r w:rsidR="009F1DD8" w:rsidRPr="00A3091C">
        <w:rPr>
          <w:rFonts w:ascii="Times New Roman" w:hAnsi="Times New Roman" w:cs="Times New Roman"/>
          <w:sz w:val="24"/>
          <w:szCs w:val="24"/>
        </w:rPr>
        <w:t xml:space="preserve"> con su respectivo </w:t>
      </w:r>
      <w:proofErr w:type="spellStart"/>
      <w:r w:rsidR="009F1DD8" w:rsidRPr="00A3091C">
        <w:rPr>
          <w:rFonts w:ascii="Times New Roman" w:hAnsi="Times New Roman" w:cs="Times New Roman"/>
          <w:sz w:val="24"/>
          <w:szCs w:val="24"/>
        </w:rPr>
        <w:t>gateway</w:t>
      </w:r>
      <w:proofErr w:type="spellEnd"/>
    </w:p>
    <w:p w14:paraId="02EC4872" w14:textId="731114B4" w:rsidR="00C509DA" w:rsidRPr="00A3091C" w:rsidRDefault="00CA2E7A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97802" wp14:editId="61800703">
            <wp:extent cx="5612130" cy="3663315"/>
            <wp:effectExtent l="0" t="0" r="762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2C48" w14:textId="04C208E7" w:rsidR="009C57FE" w:rsidRPr="00A3091C" w:rsidRDefault="009C57FE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 xml:space="preserve">Luego </w:t>
      </w:r>
      <w:r w:rsidR="008B58A3" w:rsidRPr="00A3091C">
        <w:rPr>
          <w:rFonts w:ascii="Times New Roman" w:hAnsi="Times New Roman" w:cs="Times New Roman"/>
          <w:sz w:val="24"/>
          <w:szCs w:val="24"/>
        </w:rPr>
        <w:t xml:space="preserve">se </w:t>
      </w:r>
      <w:r w:rsidR="00B53CFB" w:rsidRPr="00A3091C">
        <w:rPr>
          <w:rFonts w:ascii="Times New Roman" w:hAnsi="Times New Roman" w:cs="Times New Roman"/>
          <w:sz w:val="24"/>
          <w:szCs w:val="24"/>
        </w:rPr>
        <w:t>configuran cada uno de los switches, creando su respectiva</w:t>
      </w:r>
      <w:r w:rsidR="006C7964" w:rsidRPr="00A3091C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6C7964" w:rsidRPr="00A3091C">
        <w:rPr>
          <w:rFonts w:ascii="Times New Roman" w:hAnsi="Times New Roman" w:cs="Times New Roman"/>
          <w:sz w:val="24"/>
          <w:szCs w:val="24"/>
        </w:rPr>
        <w:t>VLANs</w:t>
      </w:r>
      <w:proofErr w:type="spellEnd"/>
      <w:r w:rsidR="006C7964" w:rsidRPr="00A3091C">
        <w:rPr>
          <w:rFonts w:ascii="Times New Roman" w:hAnsi="Times New Roman" w:cs="Times New Roman"/>
          <w:sz w:val="24"/>
          <w:szCs w:val="24"/>
        </w:rPr>
        <w:t xml:space="preserve"> y poniendo el router y el pc en estas. Este proceso se repetirá para cada uno de los Switches</w:t>
      </w:r>
    </w:p>
    <w:p w14:paraId="56C69F2F" w14:textId="19E060FA" w:rsidR="00B53CFB" w:rsidRPr="00A3091C" w:rsidRDefault="00B53CFB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F51469" wp14:editId="0CD7DD90">
            <wp:extent cx="5612130" cy="1571625"/>
            <wp:effectExtent l="0" t="0" r="7620" b="9525"/>
            <wp:docPr id="5" name="Picture 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BF99" w14:textId="08BE65A1" w:rsidR="00CA2E7A" w:rsidRPr="00A3091C" w:rsidRDefault="005B7EAB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>Ahora para configurar los routers</w:t>
      </w:r>
      <w:r w:rsidR="0061496A" w:rsidRPr="00A3091C">
        <w:rPr>
          <w:rFonts w:ascii="Times New Roman" w:hAnsi="Times New Roman" w:cs="Times New Roman"/>
          <w:sz w:val="24"/>
          <w:szCs w:val="24"/>
        </w:rPr>
        <w:t>:</w:t>
      </w:r>
    </w:p>
    <w:p w14:paraId="62AFA54E" w14:textId="31CE004D" w:rsidR="007F4797" w:rsidRPr="00A3091C" w:rsidRDefault="00C31B76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>Primeramente,</w:t>
      </w:r>
      <w:r w:rsidR="0061496A" w:rsidRPr="00A3091C">
        <w:rPr>
          <w:rFonts w:ascii="Times New Roman" w:hAnsi="Times New Roman" w:cs="Times New Roman"/>
          <w:sz w:val="24"/>
          <w:szCs w:val="24"/>
        </w:rPr>
        <w:t xml:space="preserve"> se ingres</w:t>
      </w:r>
      <w:r w:rsidRPr="00A3091C">
        <w:rPr>
          <w:rFonts w:ascii="Times New Roman" w:hAnsi="Times New Roman" w:cs="Times New Roman"/>
          <w:sz w:val="24"/>
          <w:szCs w:val="24"/>
        </w:rPr>
        <w:t>a</w:t>
      </w:r>
      <w:r w:rsidR="0061496A" w:rsidRPr="00A3091C">
        <w:rPr>
          <w:rFonts w:ascii="Times New Roman" w:hAnsi="Times New Roman" w:cs="Times New Roman"/>
          <w:sz w:val="24"/>
          <w:szCs w:val="24"/>
        </w:rPr>
        <w:t xml:space="preserve"> a la </w:t>
      </w:r>
      <w:r w:rsidR="00442929" w:rsidRPr="00A3091C">
        <w:rPr>
          <w:rFonts w:ascii="Times New Roman" w:hAnsi="Times New Roman" w:cs="Times New Roman"/>
          <w:sz w:val="24"/>
          <w:szCs w:val="24"/>
        </w:rPr>
        <w:t xml:space="preserve">interfaz que está conectada al switch y se usará el comando </w:t>
      </w:r>
      <w:r w:rsidR="00904090" w:rsidRPr="00A3091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04090" w:rsidRPr="00A3091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904090" w:rsidRPr="00A3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090" w:rsidRPr="00A3091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95078B" w:rsidRPr="00A3091C">
        <w:rPr>
          <w:rFonts w:ascii="Times New Roman" w:hAnsi="Times New Roman" w:cs="Times New Roman"/>
          <w:sz w:val="24"/>
          <w:szCs w:val="24"/>
        </w:rPr>
        <w:t xml:space="preserve"> + Default Gateway + </w:t>
      </w:r>
      <w:proofErr w:type="spellStart"/>
      <w:r w:rsidR="0095078B" w:rsidRPr="00A3091C">
        <w:rPr>
          <w:rFonts w:ascii="Times New Roman" w:hAnsi="Times New Roman" w:cs="Times New Roman"/>
          <w:sz w:val="24"/>
          <w:szCs w:val="24"/>
        </w:rPr>
        <w:t>Subnet</w:t>
      </w:r>
      <w:proofErr w:type="spellEnd"/>
      <w:r w:rsidR="0095078B" w:rsidRPr="00A3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78B" w:rsidRPr="00A3091C">
        <w:rPr>
          <w:rFonts w:ascii="Times New Roman" w:hAnsi="Times New Roman" w:cs="Times New Roman"/>
          <w:sz w:val="24"/>
          <w:szCs w:val="24"/>
        </w:rPr>
        <w:t>Mask</w:t>
      </w:r>
      <w:proofErr w:type="spellEnd"/>
      <w:r w:rsidR="00904090" w:rsidRPr="00A3091C">
        <w:rPr>
          <w:rFonts w:ascii="Times New Roman" w:hAnsi="Times New Roman" w:cs="Times New Roman"/>
          <w:sz w:val="24"/>
          <w:szCs w:val="24"/>
        </w:rPr>
        <w:t xml:space="preserve">’ para añadir la </w:t>
      </w:r>
      <w:r w:rsidR="007F4797" w:rsidRPr="00A3091C">
        <w:rPr>
          <w:rFonts w:ascii="Times New Roman" w:hAnsi="Times New Roman" w:cs="Times New Roman"/>
          <w:sz w:val="24"/>
          <w:szCs w:val="24"/>
        </w:rPr>
        <w:t xml:space="preserve">dirección </w:t>
      </w:r>
      <w:proofErr w:type="spellStart"/>
      <w:r w:rsidR="007F4797" w:rsidRPr="00A3091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7F4797" w:rsidRPr="00A3091C">
        <w:rPr>
          <w:rFonts w:ascii="Times New Roman" w:hAnsi="Times New Roman" w:cs="Times New Roman"/>
          <w:sz w:val="24"/>
          <w:szCs w:val="24"/>
        </w:rPr>
        <w:t xml:space="preserve"> en la que se encuentra ubicada el router</w:t>
      </w:r>
      <w:r w:rsidRPr="00A3091C">
        <w:rPr>
          <w:rFonts w:ascii="Times New Roman" w:hAnsi="Times New Roman" w:cs="Times New Roman"/>
          <w:sz w:val="24"/>
          <w:szCs w:val="24"/>
        </w:rPr>
        <w:t xml:space="preserve"> como se muestra a continuación</w:t>
      </w:r>
      <w:r w:rsidR="007F4797" w:rsidRPr="00A3091C">
        <w:rPr>
          <w:rFonts w:ascii="Times New Roman" w:hAnsi="Times New Roman" w:cs="Times New Roman"/>
          <w:sz w:val="24"/>
          <w:szCs w:val="24"/>
        </w:rPr>
        <w:t>.</w:t>
      </w:r>
    </w:p>
    <w:p w14:paraId="2E9BB0BB" w14:textId="31DDF956" w:rsidR="0061496A" w:rsidRPr="00A3091C" w:rsidRDefault="0061496A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45E57" wp14:editId="5C2022EE">
            <wp:extent cx="2838846" cy="266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3E6" w:rsidRPr="00A3091C">
        <w:rPr>
          <w:rFonts w:ascii="Times New Roman" w:hAnsi="Times New Roman" w:cs="Times New Roman"/>
          <w:sz w:val="24"/>
          <w:szCs w:val="24"/>
        </w:rPr>
        <w:t xml:space="preserve"> + no shutdown</w:t>
      </w:r>
    </w:p>
    <w:p w14:paraId="425581B0" w14:textId="4E398525" w:rsidR="00C31B76" w:rsidRPr="00A3091C" w:rsidRDefault="00C31B76" w:rsidP="00C31B76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>Este proceso se hace con cada uno de los routers.</w:t>
      </w:r>
    </w:p>
    <w:p w14:paraId="0FB5BDED" w14:textId="7C7C3F25" w:rsidR="00E44F24" w:rsidRPr="00A3091C" w:rsidRDefault="00E44F24" w:rsidP="00C31B76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 xml:space="preserve">A </w:t>
      </w:r>
      <w:r w:rsidR="00C324C5" w:rsidRPr="00A3091C">
        <w:rPr>
          <w:rFonts w:ascii="Times New Roman" w:hAnsi="Times New Roman" w:cs="Times New Roman"/>
          <w:sz w:val="24"/>
          <w:szCs w:val="24"/>
        </w:rPr>
        <w:t>continuación,</w:t>
      </w:r>
      <w:r w:rsidRPr="00A3091C">
        <w:rPr>
          <w:rFonts w:ascii="Times New Roman" w:hAnsi="Times New Roman" w:cs="Times New Roman"/>
          <w:sz w:val="24"/>
          <w:szCs w:val="24"/>
        </w:rPr>
        <w:t xml:space="preserve"> se agrega</w:t>
      </w:r>
      <w:r w:rsidR="009E3383" w:rsidRPr="00A3091C">
        <w:rPr>
          <w:rFonts w:ascii="Times New Roman" w:hAnsi="Times New Roman" w:cs="Times New Roman"/>
          <w:sz w:val="24"/>
          <w:szCs w:val="24"/>
        </w:rPr>
        <w:t>n</w:t>
      </w:r>
      <w:r w:rsidRPr="00A3091C">
        <w:rPr>
          <w:rFonts w:ascii="Times New Roman" w:hAnsi="Times New Roman" w:cs="Times New Roman"/>
          <w:sz w:val="24"/>
          <w:szCs w:val="24"/>
        </w:rPr>
        <w:t xml:space="preserve"> las direcciones </w:t>
      </w:r>
      <w:proofErr w:type="spellStart"/>
      <w:r w:rsidR="00C324C5" w:rsidRPr="00A3091C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="00C324C5" w:rsidRPr="00A3091C">
        <w:rPr>
          <w:rFonts w:ascii="Times New Roman" w:hAnsi="Times New Roman" w:cs="Times New Roman"/>
          <w:sz w:val="24"/>
          <w:szCs w:val="24"/>
        </w:rPr>
        <w:t xml:space="preserve"> internas </w:t>
      </w:r>
      <w:r w:rsidR="00752D40" w:rsidRPr="00A3091C">
        <w:rPr>
          <w:rFonts w:ascii="Times New Roman" w:hAnsi="Times New Roman" w:cs="Times New Roman"/>
          <w:sz w:val="24"/>
          <w:szCs w:val="24"/>
        </w:rPr>
        <w:t>que comunican a los routers</w:t>
      </w:r>
      <w:r w:rsidR="00C324C5" w:rsidRPr="00A309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088C22" w14:textId="669494C7" w:rsidR="00FF32E4" w:rsidRPr="00A3091C" w:rsidRDefault="00E44F24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5432BF" wp14:editId="4F5A5987">
            <wp:simplePos x="0" y="0"/>
            <wp:positionH relativeFrom="margin">
              <wp:posOffset>46355</wp:posOffset>
            </wp:positionH>
            <wp:positionV relativeFrom="paragraph">
              <wp:posOffset>45085</wp:posOffset>
            </wp:positionV>
            <wp:extent cx="3088640" cy="3130550"/>
            <wp:effectExtent l="0" t="0" r="0" b="0"/>
            <wp:wrapSquare wrapText="bothSides"/>
            <wp:docPr id="7" name="Picture 7" descr="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map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F49F7" w14:textId="400D3607" w:rsidR="00FF32E4" w:rsidRPr="00A3091C" w:rsidRDefault="00FF32E4" w:rsidP="00FF32E4">
      <w:pPr>
        <w:rPr>
          <w:rFonts w:ascii="Times New Roman" w:hAnsi="Times New Roman" w:cs="Times New Roman"/>
          <w:sz w:val="24"/>
          <w:szCs w:val="24"/>
        </w:rPr>
      </w:pPr>
    </w:p>
    <w:p w14:paraId="6DBA15C3" w14:textId="744D968F" w:rsidR="00FF32E4" w:rsidRPr="00A3091C" w:rsidRDefault="00FF32E4" w:rsidP="00FF32E4">
      <w:pPr>
        <w:rPr>
          <w:rFonts w:ascii="Times New Roman" w:hAnsi="Times New Roman" w:cs="Times New Roman"/>
          <w:sz w:val="24"/>
          <w:szCs w:val="24"/>
        </w:rPr>
      </w:pPr>
    </w:p>
    <w:p w14:paraId="6EA24A55" w14:textId="4C7BC89E" w:rsidR="00FF32E4" w:rsidRPr="00A3091C" w:rsidRDefault="00FF32E4" w:rsidP="00FF32E4">
      <w:pPr>
        <w:rPr>
          <w:rFonts w:ascii="Times New Roman" w:hAnsi="Times New Roman" w:cs="Times New Roman"/>
          <w:sz w:val="24"/>
          <w:szCs w:val="24"/>
        </w:rPr>
      </w:pPr>
    </w:p>
    <w:p w14:paraId="25278CC3" w14:textId="793CAA96" w:rsidR="00FF32E4" w:rsidRPr="00A3091C" w:rsidRDefault="00FF32E4" w:rsidP="00FF32E4">
      <w:pPr>
        <w:rPr>
          <w:rFonts w:ascii="Times New Roman" w:hAnsi="Times New Roman" w:cs="Times New Roman"/>
          <w:sz w:val="24"/>
          <w:szCs w:val="24"/>
        </w:rPr>
      </w:pPr>
    </w:p>
    <w:p w14:paraId="0590B3EB" w14:textId="365E9C07" w:rsidR="00FF32E4" w:rsidRPr="00A3091C" w:rsidRDefault="00FF32E4" w:rsidP="00FF32E4">
      <w:pPr>
        <w:rPr>
          <w:rFonts w:ascii="Times New Roman" w:hAnsi="Times New Roman" w:cs="Times New Roman"/>
          <w:sz w:val="24"/>
          <w:szCs w:val="24"/>
        </w:rPr>
      </w:pPr>
    </w:p>
    <w:p w14:paraId="5A2B8B73" w14:textId="05BC6FFF" w:rsidR="00FF32E4" w:rsidRPr="00A3091C" w:rsidRDefault="00FF32E4" w:rsidP="00FF32E4">
      <w:pPr>
        <w:rPr>
          <w:rFonts w:ascii="Times New Roman" w:hAnsi="Times New Roman" w:cs="Times New Roman"/>
          <w:sz w:val="24"/>
          <w:szCs w:val="24"/>
        </w:rPr>
      </w:pPr>
    </w:p>
    <w:p w14:paraId="130AC28E" w14:textId="40E50455" w:rsidR="00FF32E4" w:rsidRPr="00A3091C" w:rsidRDefault="00FF32E4" w:rsidP="00FF32E4">
      <w:pPr>
        <w:rPr>
          <w:rFonts w:ascii="Times New Roman" w:hAnsi="Times New Roman" w:cs="Times New Roman"/>
          <w:sz w:val="24"/>
          <w:szCs w:val="24"/>
        </w:rPr>
      </w:pPr>
    </w:p>
    <w:p w14:paraId="278BD380" w14:textId="19C77869" w:rsidR="00FF32E4" w:rsidRPr="00A3091C" w:rsidRDefault="00FF32E4" w:rsidP="00FF32E4">
      <w:pPr>
        <w:rPr>
          <w:rFonts w:ascii="Times New Roman" w:hAnsi="Times New Roman" w:cs="Times New Roman"/>
          <w:sz w:val="24"/>
          <w:szCs w:val="24"/>
        </w:rPr>
      </w:pPr>
    </w:p>
    <w:p w14:paraId="642FAC7A" w14:textId="13F8A0A3" w:rsidR="00F0729B" w:rsidRPr="00A3091C" w:rsidRDefault="00F0729B" w:rsidP="00FF32E4">
      <w:pPr>
        <w:rPr>
          <w:rFonts w:ascii="Times New Roman" w:hAnsi="Times New Roman" w:cs="Times New Roman"/>
          <w:sz w:val="24"/>
          <w:szCs w:val="24"/>
        </w:rPr>
      </w:pPr>
    </w:p>
    <w:p w14:paraId="4B36CD96" w14:textId="77777777" w:rsidR="00BA0B91" w:rsidRPr="00A3091C" w:rsidRDefault="00BA0B91" w:rsidP="00FF32E4">
      <w:pPr>
        <w:rPr>
          <w:rFonts w:ascii="Times New Roman" w:hAnsi="Times New Roman" w:cs="Times New Roman"/>
          <w:sz w:val="24"/>
          <w:szCs w:val="24"/>
        </w:rPr>
      </w:pPr>
    </w:p>
    <w:p w14:paraId="2E4DCA74" w14:textId="77777777" w:rsidR="00BA0B91" w:rsidRPr="00A3091C" w:rsidRDefault="00BA0B91" w:rsidP="00FF32E4">
      <w:pPr>
        <w:rPr>
          <w:rFonts w:ascii="Times New Roman" w:hAnsi="Times New Roman" w:cs="Times New Roman"/>
          <w:sz w:val="24"/>
          <w:szCs w:val="24"/>
        </w:rPr>
      </w:pPr>
    </w:p>
    <w:p w14:paraId="498A83A4" w14:textId="5E9F53B8" w:rsidR="005E66B7" w:rsidRPr="00A3091C" w:rsidRDefault="00F0729B" w:rsidP="00FF32E4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 xml:space="preserve">A </w:t>
      </w:r>
      <w:r w:rsidR="00C324C5" w:rsidRPr="00A3091C">
        <w:rPr>
          <w:rFonts w:ascii="Times New Roman" w:hAnsi="Times New Roman" w:cs="Times New Roman"/>
          <w:sz w:val="24"/>
          <w:szCs w:val="24"/>
        </w:rPr>
        <w:t>continuación,</w:t>
      </w:r>
      <w:r w:rsidRPr="00A3091C">
        <w:rPr>
          <w:rFonts w:ascii="Times New Roman" w:hAnsi="Times New Roman" w:cs="Times New Roman"/>
          <w:sz w:val="24"/>
          <w:szCs w:val="24"/>
        </w:rPr>
        <w:t xml:space="preserve"> se </w:t>
      </w:r>
      <w:r w:rsidR="00A3091C" w:rsidRPr="00A3091C">
        <w:rPr>
          <w:rFonts w:ascii="Times New Roman" w:hAnsi="Times New Roman" w:cs="Times New Roman"/>
          <w:sz w:val="24"/>
          <w:szCs w:val="24"/>
        </w:rPr>
        <w:t>les</w:t>
      </w:r>
      <w:r w:rsidR="001C0258" w:rsidRPr="00A3091C">
        <w:rPr>
          <w:rFonts w:ascii="Times New Roman" w:hAnsi="Times New Roman" w:cs="Times New Roman"/>
          <w:sz w:val="24"/>
          <w:szCs w:val="24"/>
        </w:rPr>
        <w:t xml:space="preserve"> asignan a los puertos las </w:t>
      </w:r>
      <w:proofErr w:type="spellStart"/>
      <w:r w:rsidR="001C0258" w:rsidRPr="00A3091C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="00C324C5" w:rsidRPr="00A3091C">
        <w:rPr>
          <w:rFonts w:ascii="Times New Roman" w:hAnsi="Times New Roman" w:cs="Times New Roman"/>
          <w:sz w:val="24"/>
          <w:szCs w:val="24"/>
        </w:rPr>
        <w:t xml:space="preserve"> internas</w:t>
      </w:r>
      <w:r w:rsidR="001C0258" w:rsidRPr="00A3091C">
        <w:rPr>
          <w:rFonts w:ascii="Times New Roman" w:hAnsi="Times New Roman" w:cs="Times New Roman"/>
          <w:sz w:val="24"/>
          <w:szCs w:val="24"/>
        </w:rPr>
        <w:t xml:space="preserve"> que lle</w:t>
      </w:r>
      <w:r w:rsidR="00126216" w:rsidRPr="00A3091C">
        <w:rPr>
          <w:rFonts w:ascii="Times New Roman" w:hAnsi="Times New Roman" w:cs="Times New Roman"/>
          <w:sz w:val="24"/>
          <w:szCs w:val="24"/>
        </w:rPr>
        <w:t>gan a cada router</w:t>
      </w:r>
      <w:r w:rsidR="00D6655A" w:rsidRPr="00A3091C">
        <w:rPr>
          <w:rFonts w:ascii="Times New Roman" w:hAnsi="Times New Roman" w:cs="Times New Roman"/>
          <w:sz w:val="24"/>
          <w:szCs w:val="24"/>
        </w:rPr>
        <w:t xml:space="preserve"> de la siguiente manera </w:t>
      </w:r>
    </w:p>
    <w:p w14:paraId="5B75AF52" w14:textId="0418D54A" w:rsidR="009F4E99" w:rsidRPr="00A3091C" w:rsidRDefault="00A771EB" w:rsidP="00FF32E4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>‘</w:t>
      </w:r>
      <w:r w:rsidR="00D6655A" w:rsidRPr="00A3091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D6655A" w:rsidRPr="00A3091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D6655A" w:rsidRPr="00A3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55A" w:rsidRPr="00A3091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A3091C">
        <w:rPr>
          <w:rFonts w:ascii="Times New Roman" w:hAnsi="Times New Roman" w:cs="Times New Roman"/>
          <w:sz w:val="24"/>
          <w:szCs w:val="24"/>
        </w:rPr>
        <w:t>’</w:t>
      </w:r>
      <w:r w:rsidR="00D6655A" w:rsidRPr="00A3091C">
        <w:rPr>
          <w:rFonts w:ascii="Times New Roman" w:hAnsi="Times New Roman" w:cs="Times New Roman"/>
          <w:sz w:val="24"/>
          <w:szCs w:val="24"/>
        </w:rPr>
        <w:t xml:space="preserve"> + ‘</w:t>
      </w:r>
      <w:proofErr w:type="spellStart"/>
      <w:r w:rsidR="00D6655A" w:rsidRPr="00A3091C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="00D6655A" w:rsidRPr="00A3091C">
        <w:rPr>
          <w:rFonts w:ascii="Times New Roman" w:hAnsi="Times New Roman" w:cs="Times New Roman"/>
          <w:sz w:val="24"/>
          <w:szCs w:val="24"/>
        </w:rPr>
        <w:t xml:space="preserve"> actual.1’</w:t>
      </w:r>
      <w:r w:rsidRPr="00A3091C">
        <w:rPr>
          <w:rFonts w:ascii="Times New Roman" w:hAnsi="Times New Roman" w:cs="Times New Roman"/>
          <w:sz w:val="24"/>
          <w:szCs w:val="24"/>
        </w:rPr>
        <w:t>+ ‘</w:t>
      </w:r>
      <w:proofErr w:type="spellStart"/>
      <w:r w:rsidRPr="00A3091C">
        <w:rPr>
          <w:rFonts w:ascii="Times New Roman" w:hAnsi="Times New Roman" w:cs="Times New Roman"/>
          <w:sz w:val="24"/>
          <w:szCs w:val="24"/>
        </w:rPr>
        <w:t>mask</w:t>
      </w:r>
      <w:proofErr w:type="spellEnd"/>
      <w:r w:rsidRPr="00A3091C">
        <w:rPr>
          <w:rFonts w:ascii="Times New Roman" w:hAnsi="Times New Roman" w:cs="Times New Roman"/>
          <w:sz w:val="24"/>
          <w:szCs w:val="24"/>
        </w:rPr>
        <w:t>’’</w:t>
      </w:r>
      <w:r w:rsidR="005E66B7" w:rsidRPr="00A309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6A278" w14:textId="6BA31AED" w:rsidR="005E66B7" w:rsidRPr="00A3091C" w:rsidRDefault="005E66B7" w:rsidP="00FF32E4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>Ex</w:t>
      </w:r>
    </w:p>
    <w:p w14:paraId="6B4CF181" w14:textId="55D13551" w:rsidR="005E66B7" w:rsidRPr="00A3091C" w:rsidRDefault="005E66B7" w:rsidP="00FF32E4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lastRenderedPageBreak/>
        <w:t>No shutdown</w:t>
      </w:r>
    </w:p>
    <w:p w14:paraId="50EE24C5" w14:textId="19AA5543" w:rsidR="005E66B7" w:rsidRPr="00A3091C" w:rsidRDefault="005E66B7" w:rsidP="005E66B7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>‘‘</w:t>
      </w:r>
      <w:proofErr w:type="spellStart"/>
      <w:r w:rsidRPr="00A3091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3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91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A3091C">
        <w:rPr>
          <w:rFonts w:ascii="Times New Roman" w:hAnsi="Times New Roman" w:cs="Times New Roman"/>
          <w:sz w:val="24"/>
          <w:szCs w:val="24"/>
        </w:rPr>
        <w:t>’ + ‘</w:t>
      </w:r>
      <w:proofErr w:type="spellStart"/>
      <w:r w:rsidRPr="00A3091C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A3091C">
        <w:rPr>
          <w:rFonts w:ascii="Times New Roman" w:hAnsi="Times New Roman" w:cs="Times New Roman"/>
          <w:sz w:val="24"/>
          <w:szCs w:val="24"/>
        </w:rPr>
        <w:t xml:space="preserve"> recibe.2’+ ‘</w:t>
      </w:r>
      <w:proofErr w:type="spellStart"/>
      <w:r w:rsidRPr="00A3091C">
        <w:rPr>
          <w:rFonts w:ascii="Times New Roman" w:hAnsi="Times New Roman" w:cs="Times New Roman"/>
          <w:sz w:val="24"/>
          <w:szCs w:val="24"/>
        </w:rPr>
        <w:t>mask</w:t>
      </w:r>
      <w:proofErr w:type="spellEnd"/>
      <w:r w:rsidRPr="00A3091C">
        <w:rPr>
          <w:rFonts w:ascii="Times New Roman" w:hAnsi="Times New Roman" w:cs="Times New Roman"/>
          <w:sz w:val="24"/>
          <w:szCs w:val="24"/>
        </w:rPr>
        <w:t xml:space="preserve">’’ </w:t>
      </w:r>
    </w:p>
    <w:p w14:paraId="270891EF" w14:textId="77777777" w:rsidR="00F13693" w:rsidRPr="00A3091C" w:rsidRDefault="00F13693" w:rsidP="00F13693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>Ex</w:t>
      </w:r>
    </w:p>
    <w:p w14:paraId="0ED33DF7" w14:textId="77777777" w:rsidR="00F13693" w:rsidRPr="00A3091C" w:rsidRDefault="00F13693" w:rsidP="00F13693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>No shutdown</w:t>
      </w:r>
    </w:p>
    <w:p w14:paraId="73DBE5B8" w14:textId="5CAA814B" w:rsidR="00FF32E4" w:rsidRPr="00A3091C" w:rsidRDefault="00F13693" w:rsidP="00FF32E4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 xml:space="preserve">Este proceso se hace para cada uno de los routers, </w:t>
      </w:r>
      <w:r w:rsidR="003D68BB" w:rsidRPr="00A3091C">
        <w:rPr>
          <w:rFonts w:ascii="Times New Roman" w:hAnsi="Times New Roman" w:cs="Times New Roman"/>
          <w:sz w:val="24"/>
          <w:szCs w:val="24"/>
        </w:rPr>
        <w:t>se debe tener</w:t>
      </w:r>
      <w:r w:rsidRPr="00A3091C">
        <w:rPr>
          <w:rFonts w:ascii="Times New Roman" w:hAnsi="Times New Roman" w:cs="Times New Roman"/>
          <w:sz w:val="24"/>
          <w:szCs w:val="24"/>
        </w:rPr>
        <w:t xml:space="preserve"> muy en cuenta </w:t>
      </w:r>
      <w:r w:rsidR="00B94FAD" w:rsidRPr="00A3091C">
        <w:rPr>
          <w:rFonts w:ascii="Times New Roman" w:hAnsi="Times New Roman" w:cs="Times New Roman"/>
          <w:sz w:val="24"/>
          <w:szCs w:val="24"/>
        </w:rPr>
        <w:t xml:space="preserve">las direcciones actuales y las que reciben, pues no </w:t>
      </w:r>
      <w:r w:rsidR="003D68BB" w:rsidRPr="00A3091C">
        <w:rPr>
          <w:rFonts w:ascii="Times New Roman" w:hAnsi="Times New Roman" w:cs="Times New Roman"/>
          <w:sz w:val="24"/>
          <w:szCs w:val="24"/>
        </w:rPr>
        <w:t>puede</w:t>
      </w:r>
      <w:r w:rsidR="00B94FAD" w:rsidRPr="00A3091C">
        <w:rPr>
          <w:rFonts w:ascii="Times New Roman" w:hAnsi="Times New Roman" w:cs="Times New Roman"/>
          <w:sz w:val="24"/>
          <w:szCs w:val="24"/>
        </w:rPr>
        <w:t xml:space="preserve"> haber </w:t>
      </w:r>
      <w:r w:rsidR="00260C93" w:rsidRPr="00A3091C">
        <w:rPr>
          <w:rFonts w:ascii="Times New Roman" w:hAnsi="Times New Roman" w:cs="Times New Roman"/>
          <w:sz w:val="24"/>
          <w:szCs w:val="24"/>
        </w:rPr>
        <w:t xml:space="preserve">dos routers enviando o recibiendo paquetes en una misma </w:t>
      </w:r>
      <w:r w:rsidR="003D68BB" w:rsidRPr="00A3091C">
        <w:rPr>
          <w:rFonts w:ascii="Times New Roman" w:hAnsi="Times New Roman" w:cs="Times New Roman"/>
          <w:sz w:val="24"/>
          <w:szCs w:val="24"/>
        </w:rPr>
        <w:t>conexión.</w:t>
      </w:r>
    </w:p>
    <w:p w14:paraId="26B6A045" w14:textId="451F4967" w:rsidR="00FF32E4" w:rsidRPr="00A3091C" w:rsidRDefault="00F0729B" w:rsidP="00FF32E4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EB95C" wp14:editId="7BC9D9AE">
            <wp:extent cx="2715004" cy="781159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8639" w14:textId="5101F730" w:rsidR="004534E3" w:rsidRPr="00A3091C" w:rsidRDefault="00843E39" w:rsidP="00FF32E4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 xml:space="preserve">Ahora configuraremos </w:t>
      </w:r>
      <w:r w:rsidR="00DF6BE9" w:rsidRPr="00A3091C">
        <w:rPr>
          <w:rFonts w:ascii="Times New Roman" w:hAnsi="Times New Roman" w:cs="Times New Roman"/>
          <w:sz w:val="24"/>
          <w:szCs w:val="24"/>
        </w:rPr>
        <w:t xml:space="preserve">las rutas estáticas, para esto se usa el comando </w:t>
      </w:r>
      <w:r w:rsidR="00120244" w:rsidRPr="00A3091C">
        <w:rPr>
          <w:rFonts w:ascii="Times New Roman" w:hAnsi="Times New Roman" w:cs="Times New Roman"/>
          <w:sz w:val="24"/>
          <w:szCs w:val="24"/>
        </w:rPr>
        <w:t>‘</w:t>
      </w:r>
      <w:r w:rsidR="00DF6BE9" w:rsidRPr="00A3091C">
        <w:rPr>
          <w:rFonts w:ascii="Times New Roman" w:hAnsi="Times New Roman" w:cs="Times New Roman"/>
          <w:sz w:val="24"/>
          <w:szCs w:val="24"/>
        </w:rPr>
        <w:t xml:space="preserve">IP ROUTE </w:t>
      </w:r>
      <w:r w:rsidR="00A3091C" w:rsidRPr="00A3091C">
        <w:rPr>
          <w:rFonts w:ascii="Times New Roman" w:hAnsi="Times New Roman" w:cs="Times New Roman"/>
          <w:sz w:val="24"/>
          <w:szCs w:val="24"/>
        </w:rPr>
        <w:t>+ ‘</w:t>
      </w:r>
      <w:proofErr w:type="spellStart"/>
      <w:r w:rsidR="00A75B18" w:rsidRPr="00A3091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A75B18" w:rsidRPr="00A3091C">
        <w:rPr>
          <w:rFonts w:ascii="Times New Roman" w:hAnsi="Times New Roman" w:cs="Times New Roman"/>
          <w:sz w:val="24"/>
          <w:szCs w:val="24"/>
        </w:rPr>
        <w:t xml:space="preserve"> destino.0’</w:t>
      </w:r>
      <w:proofErr w:type="gramStart"/>
      <w:r w:rsidR="00A75B18" w:rsidRPr="00A3091C">
        <w:rPr>
          <w:rFonts w:ascii="Times New Roman" w:hAnsi="Times New Roman" w:cs="Times New Roman"/>
          <w:sz w:val="24"/>
          <w:szCs w:val="24"/>
        </w:rPr>
        <w:t>+‘</w:t>
      </w:r>
      <w:proofErr w:type="gramEnd"/>
      <w:r w:rsidR="00A75B18" w:rsidRPr="00A3091C">
        <w:rPr>
          <w:rFonts w:ascii="Times New Roman" w:hAnsi="Times New Roman" w:cs="Times New Roman"/>
          <w:sz w:val="24"/>
          <w:szCs w:val="24"/>
        </w:rPr>
        <w:t>Mask’+ ‘</w:t>
      </w:r>
      <w:proofErr w:type="spellStart"/>
      <w:r w:rsidR="00A75B18" w:rsidRPr="00A3091C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="00120244" w:rsidRPr="00A3091C">
        <w:rPr>
          <w:rFonts w:ascii="Times New Roman" w:hAnsi="Times New Roman" w:cs="Times New Roman"/>
          <w:sz w:val="24"/>
          <w:szCs w:val="24"/>
        </w:rPr>
        <w:t>’</w:t>
      </w:r>
      <w:r w:rsidR="004534E3" w:rsidRPr="00A3091C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03DF61B6" w14:textId="5871A199" w:rsidR="004534E3" w:rsidRPr="00A3091C" w:rsidRDefault="004534E3" w:rsidP="00FF32E4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 xml:space="preserve">En este caso los paquetes se moverán de manera </w:t>
      </w:r>
      <w:r w:rsidR="00FF08AE" w:rsidRPr="00A3091C">
        <w:rPr>
          <w:rFonts w:ascii="Times New Roman" w:hAnsi="Times New Roman" w:cs="Times New Roman"/>
          <w:sz w:val="24"/>
          <w:szCs w:val="24"/>
        </w:rPr>
        <w:t xml:space="preserve">antihoraria, por lo </w:t>
      </w:r>
      <w:r w:rsidR="00A3091C" w:rsidRPr="00A3091C">
        <w:rPr>
          <w:rFonts w:ascii="Times New Roman" w:hAnsi="Times New Roman" w:cs="Times New Roman"/>
          <w:sz w:val="24"/>
          <w:szCs w:val="24"/>
        </w:rPr>
        <w:t>tanto,</w:t>
      </w:r>
      <w:r w:rsidR="00FF08AE" w:rsidRPr="00A3091C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="00FF08AE" w:rsidRPr="00A3091C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="00FF08AE" w:rsidRPr="00A3091C">
        <w:rPr>
          <w:rFonts w:ascii="Times New Roman" w:hAnsi="Times New Roman" w:cs="Times New Roman"/>
          <w:sz w:val="24"/>
          <w:szCs w:val="24"/>
        </w:rPr>
        <w:t xml:space="preserve"> será </w:t>
      </w:r>
      <w:r w:rsidR="00EE24B3" w:rsidRPr="00A3091C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EE24B3" w:rsidRPr="00A3091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EE24B3" w:rsidRPr="00A3091C">
        <w:rPr>
          <w:rFonts w:ascii="Times New Roman" w:hAnsi="Times New Roman" w:cs="Times New Roman"/>
          <w:sz w:val="24"/>
          <w:szCs w:val="24"/>
        </w:rPr>
        <w:t xml:space="preserve"> interna a la derecha del router en el que nos encontramos.</w:t>
      </w:r>
    </w:p>
    <w:p w14:paraId="542ABD5C" w14:textId="53699E74" w:rsidR="00EE24B3" w:rsidRPr="00A3091C" w:rsidRDefault="00EE24B3" w:rsidP="00FF32E4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>Este proceso se realiza para cada uno de los routers y se configuran todos los destinos en cada uno.</w:t>
      </w:r>
    </w:p>
    <w:p w14:paraId="0179719A" w14:textId="77777777" w:rsidR="00BA0B91" w:rsidRPr="00A3091C" w:rsidRDefault="00843E39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46FA28" wp14:editId="5BF79BC2">
            <wp:extent cx="3448531" cy="8573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B91" w:rsidRPr="00A3091C">
        <w:rPr>
          <w:rFonts w:ascii="Times New Roman" w:hAnsi="Times New Roman" w:cs="Times New Roman"/>
          <w:sz w:val="24"/>
          <w:szCs w:val="24"/>
        </w:rPr>
        <w:t>PRUEBAS</w:t>
      </w:r>
      <w:r w:rsidR="001F7004" w:rsidRPr="00A30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600164" wp14:editId="4BDBD6E5">
            <wp:extent cx="5347411" cy="3654488"/>
            <wp:effectExtent l="0" t="0" r="5715" b="3175"/>
            <wp:docPr id="10" name="Picture 10" descr="A picture containing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rad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4514" cy="37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F7B0" w14:textId="5EAF67DE" w:rsidR="00BA0B91" w:rsidRPr="00A3091C" w:rsidRDefault="00BA0B91">
      <w:pPr>
        <w:rPr>
          <w:rFonts w:ascii="Times New Roman" w:hAnsi="Times New Roman" w:cs="Times New Roman"/>
          <w:color w:val="2D3B45"/>
          <w:sz w:val="24"/>
          <w:szCs w:val="24"/>
        </w:rPr>
      </w:pPr>
      <w:proofErr w:type="spellStart"/>
      <w:r w:rsidRPr="00A3091C">
        <w:rPr>
          <w:rFonts w:ascii="Times New Roman" w:hAnsi="Times New Roman" w:cs="Times New Roman"/>
          <w:color w:val="2D3B45"/>
          <w:sz w:val="24"/>
          <w:szCs w:val="24"/>
        </w:rPr>
        <w:t>Routing</w:t>
      </w:r>
      <w:proofErr w:type="spellEnd"/>
      <w:r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Pr="00A3091C">
        <w:rPr>
          <w:rFonts w:ascii="Times New Roman" w:hAnsi="Times New Roman" w:cs="Times New Roman"/>
          <w:color w:val="2D3B45"/>
          <w:sz w:val="24"/>
          <w:szCs w:val="24"/>
        </w:rPr>
        <w:t>Information</w:t>
      </w:r>
      <w:proofErr w:type="spellEnd"/>
      <w:r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Pr="00A3091C">
        <w:rPr>
          <w:rFonts w:ascii="Times New Roman" w:hAnsi="Times New Roman" w:cs="Times New Roman"/>
          <w:color w:val="2D3B45"/>
          <w:sz w:val="24"/>
          <w:szCs w:val="24"/>
        </w:rPr>
        <w:t>Protocol</w:t>
      </w:r>
      <w:proofErr w:type="spellEnd"/>
      <w:r w:rsidRPr="00A3091C">
        <w:rPr>
          <w:rFonts w:ascii="Times New Roman" w:hAnsi="Times New Roman" w:cs="Times New Roman"/>
          <w:color w:val="2D3B45"/>
          <w:sz w:val="24"/>
          <w:szCs w:val="24"/>
        </w:rPr>
        <w:t> (RIP)</w:t>
      </w:r>
    </w:p>
    <w:p w14:paraId="0A308E36" w14:textId="5A5F4504" w:rsidR="00266304" w:rsidRPr="00A3091C" w:rsidRDefault="00266304">
      <w:pPr>
        <w:rPr>
          <w:rFonts w:ascii="Times New Roman" w:hAnsi="Times New Roman" w:cs="Times New Roman"/>
          <w:color w:val="2D3B45"/>
          <w:sz w:val="24"/>
          <w:szCs w:val="24"/>
        </w:rPr>
      </w:pPr>
      <w:r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A </w:t>
      </w:r>
      <w:r w:rsidR="00400892" w:rsidRPr="00A3091C">
        <w:rPr>
          <w:rFonts w:ascii="Times New Roman" w:hAnsi="Times New Roman" w:cs="Times New Roman"/>
          <w:color w:val="2D3B45"/>
          <w:sz w:val="24"/>
          <w:szCs w:val="24"/>
        </w:rPr>
        <w:t>continuación,</w:t>
      </w:r>
      <w:r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 se usará el protocolo RIP</w:t>
      </w:r>
    </w:p>
    <w:p w14:paraId="3FB02DBA" w14:textId="28601D99" w:rsidR="00400892" w:rsidRPr="00A3091C" w:rsidRDefault="007C5C26">
      <w:pPr>
        <w:rPr>
          <w:rFonts w:ascii="Times New Roman" w:hAnsi="Times New Roman" w:cs="Times New Roman"/>
          <w:color w:val="2D3B45"/>
          <w:sz w:val="24"/>
          <w:szCs w:val="24"/>
        </w:rPr>
      </w:pPr>
      <w:r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Primero se diseñan las redes, en este caso tenemos </w:t>
      </w:r>
      <w:r w:rsidR="00400892" w:rsidRPr="00A3091C">
        <w:rPr>
          <w:rFonts w:ascii="Times New Roman" w:hAnsi="Times New Roman" w:cs="Times New Roman"/>
          <w:color w:val="2D3B45"/>
          <w:sz w:val="24"/>
          <w:szCs w:val="24"/>
        </w:rPr>
        <w:t>3 redes</w:t>
      </w:r>
    </w:p>
    <w:p w14:paraId="75AE7F45" w14:textId="02E54AA8" w:rsidR="00C31B76" w:rsidRPr="00A3091C" w:rsidRDefault="00266304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4B9A24" wp14:editId="254F1625">
            <wp:extent cx="5961888" cy="2976222"/>
            <wp:effectExtent l="0" t="0" r="1270" b="0"/>
            <wp:docPr id="11" name="Picture 11" descr="Chart, 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diagram, map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0944" cy="298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2E4" w:rsidRPr="00A3091C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306B12" w:rsidRPr="00A3091C">
        <w:rPr>
          <w:rFonts w:ascii="Times New Roman" w:hAnsi="Times New Roman" w:cs="Times New Roman"/>
          <w:sz w:val="24"/>
          <w:szCs w:val="24"/>
        </w:rPr>
        <w:t xml:space="preserve">La configuración es la misma que la explicada en el punto anterior </w:t>
      </w:r>
      <w:r w:rsidR="001842E8" w:rsidRPr="00A3091C">
        <w:rPr>
          <w:rFonts w:ascii="Times New Roman" w:hAnsi="Times New Roman" w:cs="Times New Roman"/>
          <w:sz w:val="24"/>
          <w:szCs w:val="24"/>
        </w:rPr>
        <w:t xml:space="preserve">hasta la configuración de las rutas estáticas. </w:t>
      </w:r>
    </w:p>
    <w:p w14:paraId="316DAF2D" w14:textId="2611B163" w:rsidR="001842E8" w:rsidRPr="00A3091C" w:rsidRDefault="001842E8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 xml:space="preserve">Existen unas restricciones, </w:t>
      </w:r>
      <w:r w:rsidR="006B137F" w:rsidRPr="00A3091C">
        <w:rPr>
          <w:rFonts w:ascii="Times New Roman" w:hAnsi="Times New Roman" w:cs="Times New Roman"/>
          <w:sz w:val="24"/>
          <w:szCs w:val="24"/>
        </w:rPr>
        <w:t xml:space="preserve">para definir las </w:t>
      </w:r>
      <w:proofErr w:type="spellStart"/>
      <w:r w:rsidR="006B137F" w:rsidRPr="00A3091C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="006B137F" w:rsidRPr="00A3091C">
        <w:rPr>
          <w:rFonts w:ascii="Times New Roman" w:hAnsi="Times New Roman" w:cs="Times New Roman"/>
          <w:sz w:val="24"/>
          <w:szCs w:val="24"/>
        </w:rPr>
        <w:t xml:space="preserve"> internas en los routers no existe un </w:t>
      </w:r>
      <w:proofErr w:type="gramStart"/>
      <w:r w:rsidR="006B137F" w:rsidRPr="00A3091C">
        <w:rPr>
          <w:rFonts w:ascii="Times New Roman" w:hAnsi="Times New Roman" w:cs="Times New Roman"/>
          <w:sz w:val="24"/>
          <w:szCs w:val="24"/>
        </w:rPr>
        <w:t>orden</w:t>
      </w:r>
      <w:proofErr w:type="gramEnd"/>
      <w:r w:rsidR="006B137F" w:rsidRPr="00A3091C">
        <w:rPr>
          <w:rFonts w:ascii="Times New Roman" w:hAnsi="Times New Roman" w:cs="Times New Roman"/>
          <w:sz w:val="24"/>
          <w:szCs w:val="24"/>
        </w:rPr>
        <w:t xml:space="preserve"> pero se mantiene la condición de que en una conexión solo puede haber uno </w:t>
      </w:r>
      <w:r w:rsidR="00D762FE" w:rsidRPr="00A3091C">
        <w:rPr>
          <w:rFonts w:ascii="Times New Roman" w:hAnsi="Times New Roman" w:cs="Times New Roman"/>
          <w:sz w:val="24"/>
          <w:szCs w:val="24"/>
        </w:rPr>
        <w:t>.1 y un .2, pero acá cualquiera de los dos puede enviar o recibir paquetes</w:t>
      </w:r>
    </w:p>
    <w:p w14:paraId="2A1E2C3B" w14:textId="76F47757" w:rsidR="006B137F" w:rsidRPr="00A3091C" w:rsidRDefault="003E735B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 xml:space="preserve">La conexión entre Routers se hace con fibra óptica, por lo que no es necesario agregar </w:t>
      </w:r>
      <w:r w:rsidR="00A07104" w:rsidRPr="00A3091C">
        <w:rPr>
          <w:rFonts w:ascii="Times New Roman" w:hAnsi="Times New Roman" w:cs="Times New Roman"/>
          <w:sz w:val="24"/>
          <w:szCs w:val="24"/>
        </w:rPr>
        <w:t xml:space="preserve">la placa WIC 2T, pero si los puertos de fibra óptica, en caso de que el router no cuente con ellos. </w:t>
      </w:r>
    </w:p>
    <w:p w14:paraId="1B934389" w14:textId="18DA465B" w:rsidR="00D762FE" w:rsidRPr="00A3091C" w:rsidRDefault="00D762FE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 xml:space="preserve">Para la configuración RIP el paquete buscará la ruta </w:t>
      </w:r>
      <w:proofErr w:type="spellStart"/>
      <w:r w:rsidRPr="00A3091C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A3091C">
        <w:rPr>
          <w:rFonts w:ascii="Times New Roman" w:hAnsi="Times New Roman" w:cs="Times New Roman"/>
          <w:sz w:val="24"/>
          <w:szCs w:val="24"/>
        </w:rPr>
        <w:t xml:space="preserve"> corta para llegar al </w:t>
      </w:r>
      <w:proofErr w:type="gramStart"/>
      <w:r w:rsidRPr="00A3091C">
        <w:rPr>
          <w:rFonts w:ascii="Times New Roman" w:hAnsi="Times New Roman" w:cs="Times New Roman"/>
          <w:sz w:val="24"/>
          <w:szCs w:val="24"/>
        </w:rPr>
        <w:t>destino</w:t>
      </w:r>
      <w:proofErr w:type="gramEnd"/>
      <w:r w:rsidR="00905633" w:rsidRPr="00A3091C">
        <w:rPr>
          <w:rFonts w:ascii="Times New Roman" w:hAnsi="Times New Roman" w:cs="Times New Roman"/>
          <w:sz w:val="24"/>
          <w:szCs w:val="24"/>
        </w:rPr>
        <w:t xml:space="preserve"> pero solo puede realizar 15 saltos entre routers</w:t>
      </w:r>
    </w:p>
    <w:p w14:paraId="340C77F0" w14:textId="547471CB" w:rsidR="00D762FE" w:rsidRPr="00A3091C" w:rsidRDefault="00D762FE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 xml:space="preserve">Para configurarla tendremos que entrar en modo configuración </w:t>
      </w:r>
      <w:r w:rsidR="00EC42F9" w:rsidRPr="00A3091C">
        <w:rPr>
          <w:rFonts w:ascii="Times New Roman" w:hAnsi="Times New Roman" w:cs="Times New Roman"/>
          <w:sz w:val="24"/>
          <w:szCs w:val="24"/>
        </w:rPr>
        <w:t>y escribir los siguientes comandos</w:t>
      </w:r>
    </w:p>
    <w:p w14:paraId="6A3D3D51" w14:textId="123E6745" w:rsidR="00D762FE" w:rsidRPr="00A3091C" w:rsidRDefault="00D762FE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16B474" wp14:editId="4C15AF57">
            <wp:extent cx="1571844" cy="68589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443E" w14:textId="77777777" w:rsidR="00FC5E75" w:rsidRPr="00A3091C" w:rsidRDefault="00EC42F9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>En este caso solo se tiene</w:t>
      </w:r>
      <w:r w:rsidR="00125E7D" w:rsidRPr="00A3091C">
        <w:rPr>
          <w:rFonts w:ascii="Times New Roman" w:hAnsi="Times New Roman" w:cs="Times New Roman"/>
          <w:sz w:val="24"/>
          <w:szCs w:val="24"/>
        </w:rPr>
        <w:t>n que poner las Direcciones internas que están conectadas al Router</w:t>
      </w:r>
      <w:r w:rsidR="00FC5E75" w:rsidRPr="00A309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0C7277" w14:textId="6BD15026" w:rsidR="00EC42F9" w:rsidRPr="00A3091C" w:rsidRDefault="00FC5E75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>Este proceso se hace para cada uno de los routers</w:t>
      </w:r>
      <w:r w:rsidR="00125E7D" w:rsidRPr="00A3091C">
        <w:rPr>
          <w:rFonts w:ascii="Times New Roman" w:hAnsi="Times New Roman" w:cs="Times New Roman"/>
          <w:sz w:val="24"/>
          <w:szCs w:val="24"/>
        </w:rPr>
        <w:t>.</w:t>
      </w:r>
    </w:p>
    <w:p w14:paraId="57FCC1C8" w14:textId="6F538607" w:rsidR="00CE61D5" w:rsidRPr="00A3091C" w:rsidRDefault="00CE61D5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>PRUEBAS:</w:t>
      </w:r>
    </w:p>
    <w:p w14:paraId="40344BC5" w14:textId="72EBB5D6" w:rsidR="002B6BC5" w:rsidRPr="00A3091C" w:rsidRDefault="002B6BC5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97061E" wp14:editId="45DAE0DC">
            <wp:extent cx="5612130" cy="3639185"/>
            <wp:effectExtent l="0" t="0" r="7620" b="0"/>
            <wp:docPr id="13" name="Picture 1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C768" w14:textId="77777777" w:rsidR="0058488B" w:rsidRPr="00A3091C" w:rsidRDefault="0058488B">
      <w:pPr>
        <w:rPr>
          <w:rFonts w:ascii="Times New Roman" w:hAnsi="Times New Roman" w:cs="Times New Roman"/>
          <w:sz w:val="24"/>
          <w:szCs w:val="24"/>
        </w:rPr>
      </w:pPr>
    </w:p>
    <w:p w14:paraId="5C2F9E35" w14:textId="3B52FB0B" w:rsidR="0058488B" w:rsidRPr="00A3091C" w:rsidRDefault="0058488B">
      <w:pPr>
        <w:rPr>
          <w:rFonts w:ascii="Times New Roman" w:hAnsi="Times New Roman" w:cs="Times New Roman"/>
          <w:color w:val="2D3B45"/>
          <w:sz w:val="24"/>
          <w:szCs w:val="24"/>
        </w:rPr>
      </w:pPr>
      <w:r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Open </w:t>
      </w:r>
      <w:proofErr w:type="spellStart"/>
      <w:r w:rsidRPr="00A3091C">
        <w:rPr>
          <w:rFonts w:ascii="Times New Roman" w:hAnsi="Times New Roman" w:cs="Times New Roman"/>
          <w:color w:val="2D3B45"/>
          <w:sz w:val="24"/>
          <w:szCs w:val="24"/>
        </w:rPr>
        <w:t>Shortest</w:t>
      </w:r>
      <w:proofErr w:type="spellEnd"/>
      <w:r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Pr="00A3091C">
        <w:rPr>
          <w:rFonts w:ascii="Times New Roman" w:hAnsi="Times New Roman" w:cs="Times New Roman"/>
          <w:color w:val="2D3B45"/>
          <w:sz w:val="24"/>
          <w:szCs w:val="24"/>
        </w:rPr>
        <w:t>Path</w:t>
      </w:r>
      <w:proofErr w:type="spellEnd"/>
      <w:r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Pr="00A3091C">
        <w:rPr>
          <w:rFonts w:ascii="Times New Roman" w:hAnsi="Times New Roman" w:cs="Times New Roman"/>
          <w:color w:val="2D3B45"/>
          <w:sz w:val="24"/>
          <w:szCs w:val="24"/>
        </w:rPr>
        <w:t>First</w:t>
      </w:r>
      <w:proofErr w:type="spellEnd"/>
      <w:r w:rsidRPr="00A3091C">
        <w:rPr>
          <w:rFonts w:ascii="Times New Roman" w:hAnsi="Times New Roman" w:cs="Times New Roman"/>
          <w:color w:val="2D3B45"/>
          <w:sz w:val="24"/>
          <w:szCs w:val="24"/>
        </w:rPr>
        <w:t> </w:t>
      </w:r>
    </w:p>
    <w:p w14:paraId="7975AE9B" w14:textId="3390F5AF" w:rsidR="00534519" w:rsidRPr="00A3091C" w:rsidRDefault="00534519">
      <w:pPr>
        <w:rPr>
          <w:rFonts w:ascii="Times New Roman" w:hAnsi="Times New Roman" w:cs="Times New Roman"/>
          <w:color w:val="2D3B45"/>
          <w:sz w:val="24"/>
          <w:szCs w:val="24"/>
        </w:rPr>
      </w:pPr>
      <w:r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A </w:t>
      </w:r>
      <w:r w:rsidR="000B4EB0" w:rsidRPr="00A3091C">
        <w:rPr>
          <w:rFonts w:ascii="Times New Roman" w:hAnsi="Times New Roman" w:cs="Times New Roman"/>
          <w:color w:val="2D3B45"/>
          <w:sz w:val="24"/>
          <w:szCs w:val="24"/>
        </w:rPr>
        <w:t>continuación,</w:t>
      </w:r>
      <w:r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 </w:t>
      </w:r>
      <w:r w:rsidR="0009680E" w:rsidRPr="00A3091C">
        <w:rPr>
          <w:rFonts w:ascii="Times New Roman" w:hAnsi="Times New Roman" w:cs="Times New Roman"/>
          <w:color w:val="2D3B45"/>
          <w:sz w:val="24"/>
          <w:szCs w:val="24"/>
        </w:rPr>
        <w:t>se usa el protocolo OSPF</w:t>
      </w:r>
      <w:r w:rsidR="00B05CAB"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, </w:t>
      </w:r>
      <w:r w:rsidR="00992FBD" w:rsidRPr="00A3091C">
        <w:rPr>
          <w:rFonts w:ascii="Times New Roman" w:hAnsi="Times New Roman" w:cs="Times New Roman"/>
          <w:color w:val="2D3B45"/>
          <w:sz w:val="24"/>
          <w:szCs w:val="24"/>
        </w:rPr>
        <w:t>a diferencia del RIP</w:t>
      </w:r>
      <w:r w:rsidR="005F332B"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, este protocolo si tiene en cuenta el ancho de banda para escoger la ruta </w:t>
      </w:r>
      <w:proofErr w:type="spellStart"/>
      <w:r w:rsidR="005F332B" w:rsidRPr="00A3091C">
        <w:rPr>
          <w:rFonts w:ascii="Times New Roman" w:hAnsi="Times New Roman" w:cs="Times New Roman"/>
          <w:color w:val="2D3B45"/>
          <w:sz w:val="24"/>
          <w:szCs w:val="24"/>
        </w:rPr>
        <w:t>mas</w:t>
      </w:r>
      <w:proofErr w:type="spellEnd"/>
      <w:r w:rsidR="005F332B"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 rápida</w:t>
      </w:r>
      <w:r w:rsidR="00993C5E"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, </w:t>
      </w:r>
      <w:r w:rsidR="00DE5117"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además no tiene </w:t>
      </w:r>
      <w:proofErr w:type="spellStart"/>
      <w:r w:rsidR="00DE5117" w:rsidRPr="00A3091C">
        <w:rPr>
          <w:rFonts w:ascii="Times New Roman" w:hAnsi="Times New Roman" w:cs="Times New Roman"/>
          <w:color w:val="2D3B45"/>
          <w:sz w:val="24"/>
          <w:szCs w:val="24"/>
        </w:rPr>
        <w:t>limite</w:t>
      </w:r>
      <w:proofErr w:type="spellEnd"/>
      <w:r w:rsidR="00DE5117"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 de saltos entre routers, por lo es usado en </w:t>
      </w:r>
      <w:r w:rsidR="00C4425A" w:rsidRPr="00A3091C">
        <w:rPr>
          <w:rFonts w:ascii="Times New Roman" w:hAnsi="Times New Roman" w:cs="Times New Roman"/>
          <w:color w:val="2D3B45"/>
          <w:sz w:val="24"/>
          <w:szCs w:val="24"/>
        </w:rPr>
        <w:t>redes grandes.</w:t>
      </w:r>
    </w:p>
    <w:p w14:paraId="7C54B709" w14:textId="136F3FEE" w:rsidR="004401F0" w:rsidRPr="00A3091C" w:rsidRDefault="004401F0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C47A43" wp14:editId="77E6382F">
            <wp:extent cx="5612130" cy="27876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AF98" w14:textId="698C8918" w:rsidR="00312B94" w:rsidRPr="00A3091C" w:rsidRDefault="00C4425A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 xml:space="preserve">Para la configuración es necesario meterse en </w:t>
      </w:r>
      <w:r w:rsidR="005B5323" w:rsidRPr="00A3091C">
        <w:rPr>
          <w:rFonts w:ascii="Times New Roman" w:hAnsi="Times New Roman" w:cs="Times New Roman"/>
          <w:sz w:val="24"/>
          <w:szCs w:val="24"/>
        </w:rPr>
        <w:t>modo configuración y escribir los siguientes comandos</w:t>
      </w:r>
    </w:p>
    <w:p w14:paraId="4F7457ED" w14:textId="139E75FE" w:rsidR="005B5323" w:rsidRPr="00A3091C" w:rsidRDefault="005B53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 xml:space="preserve">Para añadir las direcciones es </w:t>
      </w:r>
      <w:r w:rsidR="00564F6B" w:rsidRPr="00A3091C">
        <w:rPr>
          <w:rFonts w:ascii="Times New Roman" w:hAnsi="Times New Roman" w:cs="Times New Roman"/>
          <w:sz w:val="24"/>
          <w:szCs w:val="24"/>
        </w:rPr>
        <w:t>necesario añadirlos</w:t>
      </w:r>
      <w:r w:rsidR="00326615" w:rsidRPr="00A3091C">
        <w:rPr>
          <w:rFonts w:ascii="Times New Roman" w:hAnsi="Times New Roman" w:cs="Times New Roman"/>
          <w:sz w:val="24"/>
          <w:szCs w:val="24"/>
        </w:rPr>
        <w:t xml:space="preserve"> como ‘</w:t>
      </w:r>
      <w:proofErr w:type="spellStart"/>
      <w:r w:rsidR="00326615" w:rsidRPr="00A309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network</w:t>
      </w:r>
      <w:proofErr w:type="spellEnd"/>
      <w:r w:rsidR="00326615" w:rsidRPr="00A309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+ dirección </w:t>
      </w:r>
      <w:proofErr w:type="spellStart"/>
      <w:r w:rsidR="00326615" w:rsidRPr="00A309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ip</w:t>
      </w:r>
      <w:proofErr w:type="spellEnd"/>
      <w:r w:rsidR="00326615" w:rsidRPr="00A309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+ </w:t>
      </w:r>
      <w:r w:rsidR="008E5BC5" w:rsidRPr="00A309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Wild </w:t>
      </w:r>
      <w:proofErr w:type="spellStart"/>
      <w:r w:rsidR="008E5BC5" w:rsidRPr="00A309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Card</w:t>
      </w:r>
      <w:proofErr w:type="spellEnd"/>
      <w:r w:rsidR="008E5BC5" w:rsidRPr="00A309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+ </w:t>
      </w:r>
      <w:proofErr w:type="spellStart"/>
      <w:r w:rsidR="008E5BC5" w:rsidRPr="00A309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Area</w:t>
      </w:r>
      <w:proofErr w:type="spellEnd"/>
      <w:r w:rsidR="008E5BC5" w:rsidRPr="00A309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0’</w:t>
      </w:r>
    </w:p>
    <w:p w14:paraId="555F6468" w14:textId="5A71A2A0" w:rsidR="008E5BC5" w:rsidRPr="00A3091C" w:rsidRDefault="008E5BC5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sz w:val="24"/>
          <w:szCs w:val="24"/>
        </w:rPr>
        <w:t xml:space="preserve">Donde el Wild </w:t>
      </w:r>
      <w:proofErr w:type="spellStart"/>
      <w:r w:rsidRPr="00A3091C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A3091C">
        <w:rPr>
          <w:rFonts w:ascii="Times New Roman" w:hAnsi="Times New Roman" w:cs="Times New Roman"/>
          <w:sz w:val="24"/>
          <w:szCs w:val="24"/>
        </w:rPr>
        <w:t xml:space="preserve"> es la </w:t>
      </w:r>
      <w:proofErr w:type="spellStart"/>
      <w:r w:rsidRPr="00A3091C">
        <w:rPr>
          <w:rFonts w:ascii="Times New Roman" w:hAnsi="Times New Roman" w:cs="Times New Roman"/>
          <w:sz w:val="24"/>
          <w:szCs w:val="24"/>
        </w:rPr>
        <w:t>Mascara</w:t>
      </w:r>
      <w:proofErr w:type="spellEnd"/>
      <w:r w:rsidRPr="00A3091C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A3091C">
        <w:rPr>
          <w:rFonts w:ascii="Times New Roman" w:hAnsi="Times New Roman" w:cs="Times New Roman"/>
          <w:sz w:val="24"/>
          <w:szCs w:val="24"/>
        </w:rPr>
        <w:t>red</w:t>
      </w:r>
      <w:proofErr w:type="gramEnd"/>
      <w:r w:rsidRPr="00A3091C">
        <w:rPr>
          <w:rFonts w:ascii="Times New Roman" w:hAnsi="Times New Roman" w:cs="Times New Roman"/>
          <w:sz w:val="24"/>
          <w:szCs w:val="24"/>
        </w:rPr>
        <w:t xml:space="preserve"> </w:t>
      </w:r>
      <w:r w:rsidR="003465E1" w:rsidRPr="00A3091C">
        <w:rPr>
          <w:rFonts w:ascii="Times New Roman" w:hAnsi="Times New Roman" w:cs="Times New Roman"/>
          <w:sz w:val="24"/>
          <w:szCs w:val="24"/>
        </w:rPr>
        <w:t>pero 255 = 0 y 0 = 255</w:t>
      </w:r>
    </w:p>
    <w:p w14:paraId="2B67B850" w14:textId="5F979F27" w:rsidR="00205404" w:rsidRPr="00A3091C" w:rsidRDefault="00205404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B3D5E" wp14:editId="225E36F6">
            <wp:extent cx="2657846" cy="657317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9753" w14:textId="59692555" w:rsidR="00A42259" w:rsidRPr="00A3091C" w:rsidRDefault="00A42259">
      <w:pPr>
        <w:rPr>
          <w:rFonts w:ascii="Times New Roman" w:hAnsi="Times New Roman" w:cs="Times New Roman"/>
          <w:sz w:val="24"/>
          <w:szCs w:val="24"/>
        </w:rPr>
      </w:pPr>
      <w:r w:rsidRPr="00A30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F7864" wp14:editId="6878B323">
            <wp:extent cx="5612130" cy="3664585"/>
            <wp:effectExtent l="0" t="0" r="762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1655" w14:textId="5374CA06" w:rsidR="00A3091C" w:rsidRDefault="00A3091C">
      <w:pPr>
        <w:rPr>
          <w:rFonts w:ascii="Times New Roman" w:hAnsi="Times New Roman" w:cs="Times New Roman"/>
          <w:color w:val="2D3B45"/>
          <w:sz w:val="24"/>
          <w:szCs w:val="24"/>
        </w:rPr>
      </w:pPr>
      <w:r w:rsidRPr="00A3091C">
        <w:rPr>
          <w:rFonts w:ascii="Times New Roman" w:hAnsi="Times New Roman" w:cs="Times New Roman"/>
          <w:color w:val="2D3B45"/>
          <w:sz w:val="24"/>
          <w:szCs w:val="24"/>
        </w:rPr>
        <w:t xml:space="preserve">DNS </w:t>
      </w:r>
      <w:proofErr w:type="spellStart"/>
      <w:r w:rsidRPr="00A3091C">
        <w:rPr>
          <w:rFonts w:ascii="Times New Roman" w:hAnsi="Times New Roman" w:cs="Times New Roman"/>
          <w:color w:val="2D3B45"/>
          <w:sz w:val="24"/>
          <w:szCs w:val="24"/>
        </w:rPr>
        <w:t>configuration</w:t>
      </w:r>
      <w:proofErr w:type="spellEnd"/>
    </w:p>
    <w:p w14:paraId="42771D00" w14:textId="421D7833" w:rsidR="00A3091C" w:rsidRDefault="003A5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para la configuración DNS de una red </w:t>
      </w:r>
      <w:r w:rsidR="00240C5B">
        <w:rPr>
          <w:rFonts w:ascii="Times New Roman" w:hAnsi="Times New Roman" w:cs="Times New Roman"/>
          <w:sz w:val="24"/>
          <w:szCs w:val="24"/>
        </w:rPr>
        <w:t>se tiene</w:t>
      </w:r>
      <w:r>
        <w:rPr>
          <w:rFonts w:ascii="Times New Roman" w:hAnsi="Times New Roman" w:cs="Times New Roman"/>
          <w:sz w:val="24"/>
          <w:szCs w:val="24"/>
        </w:rPr>
        <w:t xml:space="preserve"> que seguir los siguientes pasos:</w:t>
      </w:r>
    </w:p>
    <w:p w14:paraId="637D1029" w14:textId="77777777" w:rsidR="00314517" w:rsidRDefault="003A5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Primero </w:t>
      </w:r>
      <w:r w:rsidR="003B186F">
        <w:rPr>
          <w:rFonts w:ascii="Times New Roman" w:hAnsi="Times New Roman" w:cs="Times New Roman"/>
          <w:sz w:val="24"/>
          <w:szCs w:val="24"/>
        </w:rPr>
        <w:t>se crea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r w:rsidR="003B186F">
        <w:rPr>
          <w:rFonts w:ascii="Times New Roman" w:hAnsi="Times New Roman" w:cs="Times New Roman"/>
          <w:sz w:val="24"/>
          <w:szCs w:val="24"/>
        </w:rPr>
        <w:t>diseño</w:t>
      </w:r>
      <w:r>
        <w:rPr>
          <w:rFonts w:ascii="Times New Roman" w:hAnsi="Times New Roman" w:cs="Times New Roman"/>
          <w:sz w:val="24"/>
          <w:szCs w:val="24"/>
        </w:rPr>
        <w:t xml:space="preserve"> de la red y vamos a agregarle unos servidores con las direcciones IPS de sitios web: en este caso se </w:t>
      </w:r>
      <w:proofErr w:type="spellStart"/>
      <w:r>
        <w:rPr>
          <w:rFonts w:ascii="Times New Roman" w:hAnsi="Times New Roman" w:cs="Times New Roman"/>
          <w:sz w:val="24"/>
          <w:szCs w:val="24"/>
        </w:rPr>
        <w:t>uso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Facebook, Google, </w:t>
      </w:r>
      <w:proofErr w:type="spellStart"/>
      <w:r>
        <w:rPr>
          <w:rFonts w:ascii="Times New Roman" w:hAnsi="Times New Roman" w:cs="Times New Roman"/>
          <w:sz w:val="24"/>
          <w:szCs w:val="24"/>
        </w:rPr>
        <w:t>Yahoo</w:t>
      </w:r>
      <w:proofErr w:type="spellEnd"/>
      <w:r w:rsidR="008B69B4">
        <w:rPr>
          <w:rFonts w:ascii="Times New Roman" w:hAnsi="Times New Roman" w:cs="Times New Roman"/>
          <w:sz w:val="24"/>
          <w:szCs w:val="24"/>
        </w:rPr>
        <w:t xml:space="preserve"> y como </w:t>
      </w:r>
      <w:proofErr w:type="spellStart"/>
      <w:r w:rsidR="008B69B4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="008B69B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B69B4">
        <w:rPr>
          <w:rFonts w:ascii="Times New Roman" w:hAnsi="Times New Roman" w:cs="Times New Roman"/>
          <w:sz w:val="24"/>
          <w:szCs w:val="24"/>
        </w:rPr>
        <w:t>proovedor</w:t>
      </w:r>
      <w:proofErr w:type="spellEnd"/>
      <w:r w:rsidR="008B69B4">
        <w:rPr>
          <w:rFonts w:ascii="Times New Roman" w:hAnsi="Times New Roman" w:cs="Times New Roman"/>
          <w:sz w:val="24"/>
          <w:szCs w:val="24"/>
        </w:rPr>
        <w:t xml:space="preserve"> usaremos </w:t>
      </w:r>
      <w:proofErr w:type="spellStart"/>
      <w:r w:rsidR="008B69B4">
        <w:rPr>
          <w:rFonts w:ascii="Times New Roman" w:hAnsi="Times New Roman" w:cs="Times New Roman"/>
          <w:sz w:val="24"/>
          <w:szCs w:val="24"/>
        </w:rPr>
        <w:t>etb</w:t>
      </w:r>
      <w:proofErr w:type="spellEnd"/>
    </w:p>
    <w:p w14:paraId="35F2CB5B" w14:textId="4899ABB5" w:rsidR="003A5153" w:rsidRDefault="00314517">
      <w:pPr>
        <w:rPr>
          <w:rFonts w:ascii="Times New Roman" w:hAnsi="Times New Roman" w:cs="Times New Roman"/>
          <w:sz w:val="24"/>
          <w:szCs w:val="24"/>
        </w:rPr>
      </w:pPr>
      <w:r w:rsidRPr="00F27E77">
        <w:rPr>
          <w:rFonts w:ascii="Times New Roman" w:hAnsi="Times New Roman" w:cs="Times New Roman"/>
          <w:noProof/>
        </w:rPr>
        <w:drawing>
          <wp:inline distT="0" distB="0" distL="0" distR="0" wp14:anchorId="1C87D632" wp14:editId="66EADFC6">
            <wp:extent cx="5612130" cy="4515485"/>
            <wp:effectExtent l="0" t="0" r="7620" b="0"/>
            <wp:docPr id="17" name="Picture 17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map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1093" w14:textId="1180BFEA" w:rsidR="00E35D62" w:rsidRDefault="00E35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configuran las IPS de los servidores con su respectivo Gateway </w:t>
      </w:r>
      <w:r w:rsidR="00C7732A">
        <w:rPr>
          <w:rFonts w:ascii="Times New Roman" w:hAnsi="Times New Roman" w:cs="Times New Roman"/>
          <w:sz w:val="24"/>
          <w:szCs w:val="24"/>
        </w:rPr>
        <w:t>y DHCP</w:t>
      </w:r>
    </w:p>
    <w:p w14:paraId="5D2B5890" w14:textId="49308953" w:rsidR="00314517" w:rsidRDefault="00314517">
      <w:pPr>
        <w:rPr>
          <w:rFonts w:ascii="Times New Roman" w:hAnsi="Times New Roman" w:cs="Times New Roman"/>
          <w:sz w:val="24"/>
          <w:szCs w:val="24"/>
        </w:rPr>
      </w:pPr>
      <w:r w:rsidRPr="003145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1117FB" wp14:editId="773D98E4">
            <wp:extent cx="4629150" cy="329823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2239" cy="33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2E25" w14:textId="4EC425E5" w:rsidR="008B69B4" w:rsidRDefault="007F7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agregados </w:t>
      </w:r>
      <w:r w:rsidR="00327F19">
        <w:rPr>
          <w:rFonts w:ascii="Times New Roman" w:hAnsi="Times New Roman" w:cs="Times New Roman"/>
          <w:sz w:val="24"/>
          <w:szCs w:val="24"/>
        </w:rPr>
        <w:t xml:space="preserve">y conectados todos </w:t>
      </w:r>
      <w:r>
        <w:rPr>
          <w:rFonts w:ascii="Times New Roman" w:hAnsi="Times New Roman" w:cs="Times New Roman"/>
          <w:sz w:val="24"/>
          <w:szCs w:val="24"/>
        </w:rPr>
        <w:t>los dispositivos</w:t>
      </w:r>
      <w:r w:rsidR="00327F19">
        <w:rPr>
          <w:rFonts w:ascii="Times New Roman" w:hAnsi="Times New Roman" w:cs="Times New Roman"/>
          <w:sz w:val="24"/>
          <w:szCs w:val="24"/>
        </w:rPr>
        <w:t xml:space="preserve">, se debe elegir un protocolo para la comunicación entre </w:t>
      </w:r>
      <w:r w:rsidR="00E841B5">
        <w:rPr>
          <w:rFonts w:ascii="Times New Roman" w:hAnsi="Times New Roman" w:cs="Times New Roman"/>
          <w:sz w:val="24"/>
          <w:szCs w:val="24"/>
        </w:rPr>
        <w:t>routers, en este caso se configuró con OSPF</w:t>
      </w:r>
    </w:p>
    <w:p w14:paraId="55EE9B94" w14:textId="591F17E1" w:rsidR="00C24341" w:rsidRPr="00A3091C" w:rsidRDefault="00C24341">
      <w:pPr>
        <w:rPr>
          <w:rFonts w:ascii="Times New Roman" w:hAnsi="Times New Roman" w:cs="Times New Roman"/>
          <w:sz w:val="24"/>
          <w:szCs w:val="24"/>
        </w:rPr>
      </w:pPr>
    </w:p>
    <w:p w14:paraId="23038227" w14:textId="58BE6DE3" w:rsidR="00F27E77" w:rsidRDefault="00F27E77">
      <w:pPr>
        <w:rPr>
          <w:rFonts w:ascii="Times New Roman" w:hAnsi="Times New Roman" w:cs="Times New Roman"/>
        </w:rPr>
      </w:pPr>
    </w:p>
    <w:p w14:paraId="64C5529B" w14:textId="40C0F217" w:rsidR="00641276" w:rsidRDefault="00C24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vez configurados lo routers </w:t>
      </w:r>
      <w:r w:rsidR="00940457">
        <w:rPr>
          <w:rFonts w:ascii="Times New Roman" w:hAnsi="Times New Roman" w:cs="Times New Roman"/>
        </w:rPr>
        <w:t xml:space="preserve">tendremos que entrar a cada servidor y </w:t>
      </w:r>
      <w:r w:rsidR="00376440">
        <w:rPr>
          <w:rFonts w:ascii="Times New Roman" w:hAnsi="Times New Roman" w:cs="Times New Roman"/>
        </w:rPr>
        <w:t xml:space="preserve">añadir al dirección </w:t>
      </w:r>
      <w:proofErr w:type="spellStart"/>
      <w:r w:rsidR="00376440">
        <w:rPr>
          <w:rFonts w:ascii="Times New Roman" w:hAnsi="Times New Roman" w:cs="Times New Roman"/>
        </w:rPr>
        <w:t>ip</w:t>
      </w:r>
      <w:proofErr w:type="spellEnd"/>
      <w:r w:rsidR="00376440">
        <w:rPr>
          <w:rFonts w:ascii="Times New Roman" w:hAnsi="Times New Roman" w:cs="Times New Roman"/>
        </w:rPr>
        <w:t xml:space="preserve"> del servidor </w:t>
      </w:r>
      <w:proofErr w:type="gramStart"/>
      <w:r w:rsidR="00376440">
        <w:rPr>
          <w:rFonts w:ascii="Times New Roman" w:hAnsi="Times New Roman" w:cs="Times New Roman"/>
        </w:rPr>
        <w:t>DNS ,</w:t>
      </w:r>
      <w:proofErr w:type="gramEnd"/>
      <w:r w:rsidR="00376440">
        <w:rPr>
          <w:rFonts w:ascii="Times New Roman" w:hAnsi="Times New Roman" w:cs="Times New Roman"/>
        </w:rPr>
        <w:t xml:space="preserve"> en este caso es 200.75.51.132. La cual corresponde a la de ETB</w:t>
      </w:r>
    </w:p>
    <w:p w14:paraId="05EE0A7B" w14:textId="134F2F81" w:rsidR="00376440" w:rsidRDefault="00376440">
      <w:pPr>
        <w:rPr>
          <w:rFonts w:ascii="Times New Roman" w:hAnsi="Times New Roman" w:cs="Times New Roman"/>
        </w:rPr>
      </w:pPr>
      <w:r w:rsidRPr="00376440">
        <w:rPr>
          <w:rFonts w:ascii="Times New Roman" w:hAnsi="Times New Roman" w:cs="Times New Roman"/>
          <w:noProof/>
        </w:rPr>
        <w:drawing>
          <wp:inline distT="0" distB="0" distL="0" distR="0" wp14:anchorId="6B21A89D" wp14:editId="054E928A">
            <wp:extent cx="4477375" cy="3048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23E1" w14:textId="16B6F405" w:rsidR="00C7732A" w:rsidRDefault="00C7732A">
      <w:pPr>
        <w:rPr>
          <w:rFonts w:ascii="Times New Roman" w:hAnsi="Times New Roman" w:cs="Times New Roman"/>
        </w:rPr>
      </w:pPr>
      <w:r w:rsidRPr="00C7732A">
        <w:rPr>
          <w:rFonts w:ascii="Times New Roman" w:hAnsi="Times New Roman" w:cs="Times New Roman"/>
          <w:noProof/>
        </w:rPr>
        <w:drawing>
          <wp:inline distT="0" distB="0" distL="0" distR="0" wp14:anchorId="6435B938" wp14:editId="55B187E3">
            <wp:extent cx="5149376" cy="4981575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5065" cy="498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3485" w14:textId="503AB57D" w:rsidR="00641276" w:rsidRDefault="00641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proceso se hace en todos los servidores, menos en el de ETB</w:t>
      </w:r>
    </w:p>
    <w:p w14:paraId="77516109" w14:textId="1A945F3C" w:rsidR="00641276" w:rsidRDefault="00D84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Ahora</w:t>
      </w:r>
      <w:r w:rsidR="00B84DAB">
        <w:rPr>
          <w:rFonts w:ascii="Times New Roman" w:hAnsi="Times New Roman" w:cs="Times New Roman"/>
        </w:rPr>
        <w:t>, una vez configurados los servidores, configuraremos el SERVIDOR DNS</w:t>
      </w:r>
    </w:p>
    <w:p w14:paraId="49165325" w14:textId="71EE6FB6" w:rsidR="005473FB" w:rsidRDefault="00547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esto, debemos </w:t>
      </w:r>
      <w:r w:rsidR="00232377">
        <w:rPr>
          <w:rFonts w:ascii="Times New Roman" w:hAnsi="Times New Roman" w:cs="Times New Roman"/>
        </w:rPr>
        <w:t xml:space="preserve">entrar a la configuración DNS y agregar las 3 </w:t>
      </w:r>
      <w:proofErr w:type="spellStart"/>
      <w:r w:rsidR="00232377">
        <w:rPr>
          <w:rFonts w:ascii="Times New Roman" w:hAnsi="Times New Roman" w:cs="Times New Roman"/>
        </w:rPr>
        <w:t>URLs</w:t>
      </w:r>
      <w:proofErr w:type="spellEnd"/>
      <w:r w:rsidR="00232377">
        <w:rPr>
          <w:rFonts w:ascii="Times New Roman" w:hAnsi="Times New Roman" w:cs="Times New Roman"/>
        </w:rPr>
        <w:t xml:space="preserve"> de las </w:t>
      </w:r>
      <w:proofErr w:type="spellStart"/>
      <w:r w:rsidR="001A5C04">
        <w:rPr>
          <w:rFonts w:ascii="Times New Roman" w:hAnsi="Times New Roman" w:cs="Times New Roman"/>
        </w:rPr>
        <w:t>paginas</w:t>
      </w:r>
      <w:proofErr w:type="spellEnd"/>
      <w:r w:rsidR="001A5C04">
        <w:rPr>
          <w:rFonts w:ascii="Times New Roman" w:hAnsi="Times New Roman" w:cs="Times New Roman"/>
        </w:rPr>
        <w:t xml:space="preserve"> que pusimos en los otros servidores, con su respectiva dirección IP.</w:t>
      </w:r>
    </w:p>
    <w:p w14:paraId="3410B687" w14:textId="5B0082CF" w:rsidR="00B84DAB" w:rsidRDefault="005473FB">
      <w:pPr>
        <w:rPr>
          <w:rFonts w:ascii="Times New Roman" w:hAnsi="Times New Roman" w:cs="Times New Roman"/>
        </w:rPr>
      </w:pPr>
      <w:r w:rsidRPr="005473FB">
        <w:rPr>
          <w:rFonts w:ascii="Times New Roman" w:hAnsi="Times New Roman" w:cs="Times New Roman"/>
          <w:noProof/>
        </w:rPr>
        <w:drawing>
          <wp:inline distT="0" distB="0" distL="0" distR="0" wp14:anchorId="5B457C6F" wp14:editId="7DC57131">
            <wp:extent cx="5612130" cy="5476240"/>
            <wp:effectExtent l="0" t="0" r="7620" b="0"/>
            <wp:docPr id="21" name="Picture 2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301E" w14:textId="3D8462C8" w:rsidR="00D13E57" w:rsidRDefault="00D13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vez agregados todos los </w:t>
      </w:r>
      <w:r w:rsidR="00364E88">
        <w:rPr>
          <w:rFonts w:ascii="Times New Roman" w:hAnsi="Times New Roman" w:cs="Times New Roman"/>
        </w:rPr>
        <w:t xml:space="preserve">links y sus direcciones ya </w:t>
      </w:r>
      <w:proofErr w:type="gramStart"/>
      <w:r w:rsidR="00364E88">
        <w:rPr>
          <w:rFonts w:ascii="Times New Roman" w:hAnsi="Times New Roman" w:cs="Times New Roman"/>
        </w:rPr>
        <w:t>estaría</w:t>
      </w:r>
      <w:proofErr w:type="gramEnd"/>
      <w:r w:rsidR="00364E88">
        <w:rPr>
          <w:rFonts w:ascii="Times New Roman" w:hAnsi="Times New Roman" w:cs="Times New Roman"/>
        </w:rPr>
        <w:t xml:space="preserve"> lista la RED.</w:t>
      </w:r>
    </w:p>
    <w:p w14:paraId="1ACE6E25" w14:textId="0B4B6DC0" w:rsidR="00364E88" w:rsidRDefault="004D1D2D">
      <w:pPr>
        <w:rPr>
          <w:rFonts w:ascii="Times New Roman" w:hAnsi="Times New Roman" w:cs="Times New Roman"/>
        </w:rPr>
      </w:pPr>
      <w:r w:rsidRPr="004D1D2D">
        <w:rPr>
          <w:rFonts w:ascii="Times New Roman" w:hAnsi="Times New Roman" w:cs="Times New Roman"/>
          <w:noProof/>
        </w:rPr>
        <w:drawing>
          <wp:inline distT="0" distB="0" distL="0" distR="0" wp14:anchorId="67BE0D94" wp14:editId="724E29C7">
            <wp:extent cx="5829379" cy="4276725"/>
            <wp:effectExtent l="0" t="0" r="0" b="0"/>
            <wp:docPr id="22" name="Picture 2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1982" cy="42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E88" w:rsidSect="00DD50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5F"/>
    <w:rsid w:val="000119B1"/>
    <w:rsid w:val="000554A7"/>
    <w:rsid w:val="0009680E"/>
    <w:rsid w:val="000B4EB0"/>
    <w:rsid w:val="00100D2C"/>
    <w:rsid w:val="00103B27"/>
    <w:rsid w:val="00120244"/>
    <w:rsid w:val="00125E7D"/>
    <w:rsid w:val="00126216"/>
    <w:rsid w:val="00135B69"/>
    <w:rsid w:val="00153E5F"/>
    <w:rsid w:val="001842E8"/>
    <w:rsid w:val="001A5C04"/>
    <w:rsid w:val="001C0258"/>
    <w:rsid w:val="001F7004"/>
    <w:rsid w:val="00205404"/>
    <w:rsid w:val="00232377"/>
    <w:rsid w:val="00240C5B"/>
    <w:rsid w:val="00252674"/>
    <w:rsid w:val="00260C93"/>
    <w:rsid w:val="00266304"/>
    <w:rsid w:val="00273C38"/>
    <w:rsid w:val="002B6BC5"/>
    <w:rsid w:val="002E79DB"/>
    <w:rsid w:val="003064BE"/>
    <w:rsid w:val="00306B12"/>
    <w:rsid w:val="00312B94"/>
    <w:rsid w:val="00314517"/>
    <w:rsid w:val="00326615"/>
    <w:rsid w:val="00326876"/>
    <w:rsid w:val="00327F19"/>
    <w:rsid w:val="003465E1"/>
    <w:rsid w:val="00364E88"/>
    <w:rsid w:val="00376440"/>
    <w:rsid w:val="003A5153"/>
    <w:rsid w:val="003B186F"/>
    <w:rsid w:val="003B357A"/>
    <w:rsid w:val="003D6835"/>
    <w:rsid w:val="003D68BB"/>
    <w:rsid w:val="003E735B"/>
    <w:rsid w:val="00400892"/>
    <w:rsid w:val="00404151"/>
    <w:rsid w:val="00426B61"/>
    <w:rsid w:val="004401F0"/>
    <w:rsid w:val="00442929"/>
    <w:rsid w:val="004534E3"/>
    <w:rsid w:val="004D1D2D"/>
    <w:rsid w:val="00534519"/>
    <w:rsid w:val="005473FB"/>
    <w:rsid w:val="00564F6B"/>
    <w:rsid w:val="0058488B"/>
    <w:rsid w:val="005A4035"/>
    <w:rsid w:val="005B5323"/>
    <w:rsid w:val="005B7EAB"/>
    <w:rsid w:val="005E66B7"/>
    <w:rsid w:val="005F244B"/>
    <w:rsid w:val="005F332B"/>
    <w:rsid w:val="006114E3"/>
    <w:rsid w:val="0061496A"/>
    <w:rsid w:val="006223A0"/>
    <w:rsid w:val="00641276"/>
    <w:rsid w:val="0067669F"/>
    <w:rsid w:val="006B137F"/>
    <w:rsid w:val="006C7964"/>
    <w:rsid w:val="006E4BFA"/>
    <w:rsid w:val="006F5822"/>
    <w:rsid w:val="00723083"/>
    <w:rsid w:val="007501BF"/>
    <w:rsid w:val="00752D40"/>
    <w:rsid w:val="007711D4"/>
    <w:rsid w:val="00773532"/>
    <w:rsid w:val="007C59B4"/>
    <w:rsid w:val="007C5C26"/>
    <w:rsid w:val="007F4797"/>
    <w:rsid w:val="007F7CB9"/>
    <w:rsid w:val="00817F26"/>
    <w:rsid w:val="00827C83"/>
    <w:rsid w:val="00843E39"/>
    <w:rsid w:val="008600D2"/>
    <w:rsid w:val="008B58A3"/>
    <w:rsid w:val="008B69B4"/>
    <w:rsid w:val="008E5BC5"/>
    <w:rsid w:val="00904090"/>
    <w:rsid w:val="00905633"/>
    <w:rsid w:val="00940457"/>
    <w:rsid w:val="0095078B"/>
    <w:rsid w:val="00992FBD"/>
    <w:rsid w:val="009936D3"/>
    <w:rsid w:val="00993C5E"/>
    <w:rsid w:val="009B7777"/>
    <w:rsid w:val="009C57FE"/>
    <w:rsid w:val="009C63E6"/>
    <w:rsid w:val="009E3383"/>
    <w:rsid w:val="009F1DD8"/>
    <w:rsid w:val="009F4E99"/>
    <w:rsid w:val="00A07104"/>
    <w:rsid w:val="00A16C6B"/>
    <w:rsid w:val="00A3091C"/>
    <w:rsid w:val="00A42259"/>
    <w:rsid w:val="00A75B18"/>
    <w:rsid w:val="00A771EB"/>
    <w:rsid w:val="00A8325F"/>
    <w:rsid w:val="00AA747F"/>
    <w:rsid w:val="00AB3CDD"/>
    <w:rsid w:val="00B05CAB"/>
    <w:rsid w:val="00B53CFB"/>
    <w:rsid w:val="00B55213"/>
    <w:rsid w:val="00B84DAB"/>
    <w:rsid w:val="00B94FAD"/>
    <w:rsid w:val="00BA0B91"/>
    <w:rsid w:val="00C06BF1"/>
    <w:rsid w:val="00C24341"/>
    <w:rsid w:val="00C252B2"/>
    <w:rsid w:val="00C31B76"/>
    <w:rsid w:val="00C324C5"/>
    <w:rsid w:val="00C4425A"/>
    <w:rsid w:val="00C509DA"/>
    <w:rsid w:val="00C7732A"/>
    <w:rsid w:val="00C97EF8"/>
    <w:rsid w:val="00CA2E7A"/>
    <w:rsid w:val="00CE61D5"/>
    <w:rsid w:val="00D13E57"/>
    <w:rsid w:val="00D275A4"/>
    <w:rsid w:val="00D6655A"/>
    <w:rsid w:val="00D762FE"/>
    <w:rsid w:val="00D84274"/>
    <w:rsid w:val="00DA77E9"/>
    <w:rsid w:val="00DD5001"/>
    <w:rsid w:val="00DE5117"/>
    <w:rsid w:val="00DF6BE9"/>
    <w:rsid w:val="00E169B3"/>
    <w:rsid w:val="00E35D62"/>
    <w:rsid w:val="00E44F24"/>
    <w:rsid w:val="00E841B5"/>
    <w:rsid w:val="00EC1781"/>
    <w:rsid w:val="00EC42F9"/>
    <w:rsid w:val="00EE24B3"/>
    <w:rsid w:val="00F0729B"/>
    <w:rsid w:val="00F13693"/>
    <w:rsid w:val="00F27E77"/>
    <w:rsid w:val="00F931E4"/>
    <w:rsid w:val="00FC5E75"/>
    <w:rsid w:val="00FD7DAC"/>
    <w:rsid w:val="00FF08AE"/>
    <w:rsid w:val="00FF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C876"/>
  <w15:chartTrackingRefBased/>
  <w15:docId w15:val="{753596A1-006C-4C7C-8A19-F15AF275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693"/>
    <w:rPr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781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25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A8325F"/>
    <w:pPr>
      <w:widowControl w:val="0"/>
      <w:spacing w:before="158" w:after="0" w:line="240" w:lineRule="auto"/>
      <w:ind w:left="116" w:firstLine="283"/>
    </w:pPr>
    <w:rPr>
      <w:rFonts w:ascii="Garamond" w:eastAsia="Garamond" w:hAnsi="Garamond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8325F"/>
    <w:rPr>
      <w:rFonts w:ascii="Garamond" w:eastAsia="Garamond" w:hAnsi="Garamond"/>
    </w:rPr>
  </w:style>
  <w:style w:type="paragraph" w:styleId="NormalWeb">
    <w:name w:val="Normal (Web)"/>
    <w:basedOn w:val="Normal"/>
    <w:uiPriority w:val="99"/>
    <w:semiHidden/>
    <w:unhideWhenUsed/>
    <w:rsid w:val="00A83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8325F"/>
    <w:rPr>
      <w:b/>
      <w:bCs/>
    </w:rPr>
  </w:style>
  <w:style w:type="character" w:styleId="Emphasis">
    <w:name w:val="Emphasis"/>
    <w:basedOn w:val="DefaultParagraphFont"/>
    <w:uiPriority w:val="20"/>
    <w:qFormat/>
    <w:rsid w:val="00A8325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78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5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hyperlink" Target="mailto:dmartin40973@universidadean.edu.c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2A3129A336914FAC2355896ABF9376" ma:contentTypeVersion="14" ma:contentTypeDescription="Crear nuevo documento." ma:contentTypeScope="" ma:versionID="2a16c2575867c73c181673d221a06948">
  <xsd:schema xmlns:xsd="http://www.w3.org/2001/XMLSchema" xmlns:xs="http://www.w3.org/2001/XMLSchema" xmlns:p="http://schemas.microsoft.com/office/2006/metadata/properties" xmlns:ns3="b95dcfc7-337b-40a5-bad0-e13bb4489618" xmlns:ns4="00bfcdb6-e4e2-476d-a913-0b1c0b312368" targetNamespace="http://schemas.microsoft.com/office/2006/metadata/properties" ma:root="true" ma:fieldsID="85157a5343fb9671774d03d60745fa46" ns3:_="" ns4:_="">
    <xsd:import namespace="b95dcfc7-337b-40a5-bad0-e13bb4489618"/>
    <xsd:import namespace="00bfcdb6-e4e2-476d-a913-0b1c0b3123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dcfc7-337b-40a5-bad0-e13bb44896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fcdb6-e4e2-476d-a913-0b1c0b31236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E4C631-FBBC-4E09-8367-B6F709B86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dcfc7-337b-40a5-bad0-e13bb4489618"/>
    <ds:schemaRef ds:uri="00bfcdb6-e4e2-476d-a913-0b1c0b3123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BBF07C-B229-4FFE-80E8-B38833DB0C0B}">
  <ds:schemaRefs>
    <ds:schemaRef ds:uri="00bfcdb6-e4e2-476d-a913-0b1c0b312368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b95dcfc7-337b-40a5-bad0-e13bb4489618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996CF35-9E91-49C4-9933-5FC79EEA98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MARTINEZ ALZATE</dc:creator>
  <cp:keywords/>
  <dc:description/>
  <cp:lastModifiedBy>DANIEL FELIPE MARTINEZ ALZATE</cp:lastModifiedBy>
  <cp:revision>2</cp:revision>
  <dcterms:created xsi:type="dcterms:W3CDTF">2022-09-26T00:14:00Z</dcterms:created>
  <dcterms:modified xsi:type="dcterms:W3CDTF">2022-09-26T00:14:00Z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0x0101007A2A3129A336914FAC2355896ABF9376</vt:lpwstr>
  </property>
</Properties>
</file>