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8722" w14:textId="01178266" w:rsidR="0051472B" w:rsidRDefault="002776E0">
      <w:r>
        <w:t>Definiciones</w:t>
      </w:r>
    </w:p>
    <w:p w14:paraId="7DF222E5" w14:textId="0EFCFC97" w:rsidR="002776E0" w:rsidRDefault="002776E0">
      <w:r>
        <w:t>Clase: ClaseEjemplo</w:t>
      </w:r>
    </w:p>
    <w:p w14:paraId="5330D620" w14:textId="31186ED0" w:rsidR="002776E0" w:rsidRDefault="002776E0">
      <w:r>
        <w:t>Funciones y variables : funcionEjemplo, variableEjemplo</w:t>
      </w:r>
    </w:p>
    <w:p w14:paraId="1A72E08F" w14:textId="758D9242" w:rsidR="002776E0" w:rsidRDefault="002776E0">
      <w:r>
        <w:t xml:space="preserve"> </w:t>
      </w:r>
    </w:p>
    <w:sectPr w:rsidR="00277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2B"/>
    <w:rsid w:val="002776E0"/>
    <w:rsid w:val="0051472B"/>
    <w:rsid w:val="006B70FE"/>
    <w:rsid w:val="0085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A9844"/>
  <w15:chartTrackingRefBased/>
  <w15:docId w15:val="{900B9A2C-D30C-499A-BC91-9609938B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Medina</dc:creator>
  <cp:keywords/>
  <dc:description/>
  <cp:lastModifiedBy>Daniel Medina</cp:lastModifiedBy>
  <cp:revision>3</cp:revision>
  <dcterms:created xsi:type="dcterms:W3CDTF">2022-03-15T14:38:00Z</dcterms:created>
  <dcterms:modified xsi:type="dcterms:W3CDTF">2022-03-15T18:23:00Z</dcterms:modified>
</cp:coreProperties>
</file>