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060497B9"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 xml:space="preserve">Ten Simple Rules for taking advantage of </w:t>
      </w:r>
      <w:del w:id="0" w:author="Yasset Perez-Riverol" w:date="2015-10-05T08:58:00Z">
        <w:r w:rsidRPr="00B40330" w:rsidDel="00CA3983">
          <w:rPr>
            <w:rFonts w:ascii="Times New Roman" w:hAnsi="Times New Roman"/>
            <w:sz w:val="22"/>
            <w:szCs w:val="22"/>
            <w:lang w:val="en-US" w:eastAsia="en-US"/>
          </w:rPr>
          <w:delText>GitHub</w:delText>
        </w:r>
      </w:del>
      <w:ins w:id="1" w:author="Yasset Perez-Riverol" w:date="2015-10-05T08:58:00Z">
        <w:r w:rsidR="00CA3983">
          <w:rPr>
            <w:rFonts w:ascii="Times New Roman" w:hAnsi="Times New Roman"/>
            <w:sz w:val="22"/>
            <w:szCs w:val="22"/>
            <w:lang w:val="en-US" w:eastAsia="en-US"/>
          </w:rPr>
          <w:t>GitHub</w:t>
        </w:r>
      </w:ins>
      <w:r w:rsidRPr="00B40330">
        <w:rPr>
          <w:rFonts w:ascii="Times New Roman" w:hAnsi="Times New Roman"/>
          <w:sz w:val="22"/>
          <w:szCs w:val="22"/>
          <w:lang w:val="en-US" w:eastAsia="en-US"/>
        </w:rPr>
        <w:t xml:space="preserve">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2"/>
      <w:commentRangeStart w:id="3"/>
      <w:r w:rsidRPr="00B40330">
        <w:rPr>
          <w:rFonts w:ascii="Times New Roman" w:hAnsi="Times New Roman" w:cs="Times New Roman"/>
          <w:sz w:val="22"/>
          <w:szCs w:val="22"/>
          <w:lang w:val="es-ES"/>
        </w:rPr>
        <w:t>uk</w:t>
      </w:r>
      <w:commentRangeEnd w:id="2"/>
      <w:r w:rsidR="00D81212">
        <w:rPr>
          <w:rStyle w:val="CommentReference"/>
          <w:rFonts w:ascii="Liberation Serif" w:hAnsi="Liberation Serif"/>
          <w:color w:val="auto"/>
          <w:lang w:val="en-US"/>
        </w:rPr>
        <w:commentReference w:id="2"/>
      </w:r>
      <w:commentRangeEnd w:id="3"/>
      <w:r w:rsidR="00034C53">
        <w:rPr>
          <w:rStyle w:val="CommentReference"/>
          <w:rFonts w:ascii="Liberation Serif" w:hAnsi="Liberation Serif"/>
          <w:color w:val="auto"/>
          <w:lang w:val="en-US"/>
        </w:rPr>
        <w:commentReference w:id="3"/>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3BBB3B03"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4"/>
      <w:r w:rsidRPr="00034C53">
        <w:rPr>
          <w:rFonts w:ascii="Times New Roman" w:hAnsi="Times New Roman" w:cs="Times New Roman"/>
          <w:b/>
          <w:sz w:val="22"/>
          <w:szCs w:val="22"/>
        </w:rPr>
        <w:t>title</w:t>
      </w:r>
      <w:commentRangeEnd w:id="4"/>
      <w:r>
        <w:rPr>
          <w:rStyle w:val="CommentReference"/>
          <w:rFonts w:ascii="Liberation Serif" w:hAnsi="Liberation Serif"/>
          <w:color w:val="auto"/>
          <w:lang w:val="en-US"/>
        </w:rPr>
        <w:commentReference w:id="4"/>
      </w:r>
      <w:r w:rsidRPr="00034C53">
        <w:rPr>
          <w:rFonts w:ascii="Times New Roman" w:hAnsi="Times New Roman" w:cs="Times New Roman"/>
          <w:b/>
          <w:sz w:val="22"/>
          <w:szCs w:val="22"/>
        </w:rPr>
        <w:t>:</w:t>
      </w:r>
      <w:r>
        <w:rPr>
          <w:rFonts w:ascii="Times New Roman" w:hAnsi="Times New Roman" w:cs="Times New Roman"/>
          <w:b/>
          <w:sz w:val="22"/>
          <w:szCs w:val="22"/>
        </w:rPr>
        <w:t xml:space="preserve"> </w:t>
      </w:r>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5EE740AA"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ins w:id="5"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:25475079</w:t>
        </w:r>
        <w:proofErr w:type="gramEnd"/>
        <w:r w:rsidR="00380BE6" w:rsidRPr="00380BE6">
          <w:rPr>
            <w:rFonts w:eastAsia="Times New Roman"/>
            <w:sz w:val="22"/>
            <w:szCs w:val="22"/>
            <w:lang w:val="en-US"/>
          </w:rPr>
          <w:t>]</w:t>
        </w:r>
      </w:ins>
      <w:del w:id="6" w:author="Yasset Perez-Riverol" w:date="2015-10-05T09:59:00Z">
        <w:r w:rsidR="002877FC" w:rsidDel="00380BE6">
          <w:rPr>
            <w:rFonts w:eastAsia="Times New Roman"/>
            <w:sz w:val="22"/>
            <w:szCs w:val="22"/>
            <w:lang w:val="en-US"/>
          </w:rPr>
          <w:fldChar w:fldCharType="begin"/>
        </w:r>
        <w:r w:rsidR="002877FC" w:rsidDel="00380BE6">
          <w:rPr>
            <w:rFonts w:eastAsia="Times New Roman"/>
            <w:sz w:val="22"/>
            <w:szCs w:val="22"/>
            <w:lang w:val="en-US"/>
          </w:rPr>
          <w:del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delInstrText>
        </w:r>
        <w:r w:rsidR="002877FC" w:rsidDel="00380BE6">
          <w:rPr>
            <w:rFonts w:eastAsia="Times New Roman"/>
            <w:sz w:val="22"/>
            <w:szCs w:val="22"/>
            <w:lang w:val="en-US"/>
          </w:rPr>
          <w:fldChar w:fldCharType="separate"/>
        </w:r>
        <w:r w:rsidR="002877FC" w:rsidDel="00380BE6">
          <w:rPr>
            <w:rFonts w:eastAsia="Times New Roman"/>
            <w:noProof/>
            <w:sz w:val="22"/>
            <w:szCs w:val="22"/>
            <w:lang w:val="en-US"/>
          </w:rPr>
          <w:delText>[1]</w:delText>
        </w:r>
        <w:r w:rsidR="002877FC" w:rsidDel="00380BE6">
          <w:rPr>
            <w:rFonts w:eastAsia="Times New Roman"/>
            <w:sz w:val="22"/>
            <w:szCs w:val="22"/>
            <w:lang w:val="en-US"/>
          </w:rPr>
          <w:fldChar w:fldCharType="end"/>
        </w:r>
      </w:del>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ins w:id="7"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:24763340,PMID:25158685</w:t>
        </w:r>
        <w:proofErr w:type="gramEnd"/>
        <w:r w:rsidR="00380BE6" w:rsidRPr="00380BE6">
          <w:rPr>
            <w:rFonts w:eastAsia="Times New Roman"/>
            <w:sz w:val="22"/>
            <w:szCs w:val="22"/>
            <w:lang w:val="en-US"/>
          </w:rPr>
          <w:t>]</w:t>
        </w:r>
      </w:ins>
      <w:del w:id="8" w:author="Yasset Perez-Riverol" w:date="2015-10-05T09:59:00Z">
        <w:r w:rsidR="002877FC"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[2,3]</w:delText>
        </w:r>
        <w:r w:rsidR="002877FC" w:rsidDel="00380BE6">
          <w:rPr>
            <w:rFonts w:eastAsia="Times New Roman"/>
            <w:sz w:val="22"/>
            <w:szCs w:val="22"/>
            <w:lang w:val="en-US"/>
          </w:rPr>
          <w:fldChar w:fldCharType="end"/>
        </w:r>
      </w:del>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ins w:id="9"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:24675742,PMID:25993922</w:t>
        </w:r>
        <w:proofErr w:type="gramEnd"/>
        <w:r w:rsidR="00380BE6" w:rsidRPr="00380BE6">
          <w:rPr>
            <w:rFonts w:eastAsia="Times New Roman"/>
            <w:sz w:val="22"/>
            <w:szCs w:val="22"/>
            <w:lang w:val="en-US"/>
          </w:rPr>
          <w:t>]</w:t>
        </w:r>
      </w:ins>
      <w:del w:id="10" w:author="Yasset Perez-Riverol" w:date="2015-10-05T09:59:00Z">
        <w:r w:rsidR="002877FC"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[4,5]</w:delText>
        </w:r>
        <w:r w:rsidR="002877FC" w:rsidDel="00380BE6">
          <w:rPr>
            <w:rFonts w:eastAsia="Times New Roman"/>
            <w:sz w:val="22"/>
            <w:szCs w:val="22"/>
            <w:lang w:val="en-US"/>
          </w:rPr>
          <w:fldChar w:fldCharType="end"/>
        </w:r>
      </w:del>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ins w:id="11" w:author="Yasset Perez-Riverol" w:date="2015-10-05T10:00:00Z">
        <w:r w:rsidR="00380BE6" w:rsidRPr="00380BE6">
          <w:rPr>
            <w:rFonts w:eastAsia="Times New Roman"/>
            <w:sz w:val="22"/>
            <w:szCs w:val="22"/>
            <w:lang w:val="en-US"/>
          </w:rPr>
          <w:t>[PMID</w:t>
        </w:r>
        <w:proofErr w:type="gramStart"/>
        <w:r w:rsidR="00380BE6" w:rsidRPr="00380BE6">
          <w:rPr>
            <w:rFonts w:eastAsia="Times New Roman"/>
            <w:sz w:val="22"/>
            <w:szCs w:val="22"/>
            <w:lang w:val="en-US"/>
          </w:rPr>
          <w:t>:25071829</w:t>
        </w:r>
        <w:proofErr w:type="gramEnd"/>
        <w:r w:rsidR="00380BE6" w:rsidRPr="00380BE6">
          <w:rPr>
            <w:rFonts w:eastAsia="Times New Roman"/>
            <w:sz w:val="22"/>
            <w:szCs w:val="22"/>
            <w:lang w:val="en-US"/>
          </w:rPr>
          <w:t>]</w:t>
        </w:r>
      </w:ins>
      <w:del w:id="12" w:author="Yasset Perez-Riverol" w:date="2015-10-05T10:00:00Z">
        <w:r w:rsidR="002877FC" w:rsidDel="00380BE6">
          <w:rPr>
            <w:rFonts w:eastAsia="Times New Roman"/>
            <w:sz w:val="22"/>
            <w:szCs w:val="22"/>
            <w:lang w:val="en-US"/>
          </w:rPr>
          <w:fldChar w:fldCharType="begin"/>
        </w:r>
        <w:r w:rsidR="004B518B" w:rsidDel="00380BE6">
          <w:rPr>
            <w:rFonts w:eastAsia="Times New Roman"/>
            <w:sz w:val="22"/>
            <w:szCs w:val="22"/>
            <w:lang w:val="en-US"/>
          </w:rPr>
          <w:delInstrText xml:space="preserve"> ADDIN EN.CITE &lt;EndNote&gt;&lt;Cite&gt;&lt;Author&gt;Leprevost Fda&lt;/Author&gt;&lt;Year&gt;2014&lt;/Year&gt;&lt;RecNum&gt;248&lt;/RecNum&gt;&lt;DisplayText&gt;[6]&lt;/DisplayText&gt;&lt;record&gt;&lt;rec-number&gt;248&lt;/rec-number&gt;&lt;foreign-keys&gt;&lt;key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delInstrText>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[6]</w:delText>
        </w:r>
        <w:r w:rsidR="002877FC" w:rsidDel="00380BE6">
          <w:rPr>
            <w:rFonts w:eastAsia="Times New Roman"/>
            <w:sz w:val="22"/>
            <w:szCs w:val="22"/>
            <w:lang w:val="en-US"/>
          </w:rPr>
          <w:fldChar w:fldCharType="end"/>
        </w:r>
      </w:del>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w:t>
      </w:r>
      <w:del w:id="13" w:author="Yasset Perez-Riverol" w:date="2015-10-05T08:58:00Z">
        <w:r w:rsidR="000E3118" w:rsidDel="00CA3983">
          <w:rPr>
            <w:rFonts w:eastAsia="Times New Roman"/>
            <w:sz w:val="22"/>
            <w:szCs w:val="22"/>
            <w:lang w:val="en-US"/>
          </w:rPr>
          <w:delText>GitHub</w:delText>
        </w:r>
      </w:del>
      <w:ins w:id="14" w:author="Yasset Perez-Riverol" w:date="2015-10-05T08:58:00Z">
        <w:r w:rsidR="00CA3983">
          <w:rPr>
            <w:rFonts w:eastAsia="Times New Roman"/>
            <w:sz w:val="22"/>
            <w:szCs w:val="22"/>
            <w:lang w:val="en-US"/>
          </w:rPr>
          <w:t>GitHub</w:t>
        </w:r>
      </w:ins>
      <w:r w:rsidR="00F02F85">
        <w:rPr>
          <w:rFonts w:eastAsia="Times New Roman"/>
          <w:sz w:val="22"/>
          <w:szCs w:val="22"/>
          <w:lang w:val="en-US"/>
        </w:rPr>
        <w:t xml:space="preserve"> </w:t>
      </w:r>
      <w:r w:rsidR="00F02F85" w:rsidRPr="00B40330">
        <w:rPr>
          <w:rFonts w:eastAsia="Times New Roman"/>
          <w:sz w:val="22"/>
          <w:szCs w:val="22"/>
          <w:lang w:val="en-US"/>
        </w:rPr>
        <w:t>(</w:t>
      </w:r>
      <w:r w:rsidR="00FC3AD4">
        <w:fldChar w:fldCharType="begin"/>
      </w:r>
      <w:r w:rsidR="00FC3AD4">
        <w:instrText xml:space="preserve"> HYPERLINK "https://github.com/" </w:instrText>
      </w:r>
      <w:r w:rsidR="00FC3AD4">
        <w:fldChar w:fldCharType="separate"/>
      </w:r>
      <w:r w:rsidR="00F02F85" w:rsidRPr="00B40330">
        <w:rPr>
          <w:rFonts w:eastAsia="Times New Roman"/>
          <w:color w:val="386EFF"/>
          <w:sz w:val="22"/>
          <w:szCs w:val="22"/>
          <w:u w:val="single" w:color="386EFF"/>
          <w:lang w:val="en-US"/>
        </w:rPr>
        <w:t>https://</w:t>
      </w:r>
      <w:del w:id="15" w:author="Yasset Perez-Riverol" w:date="2015-10-05T08:58:00Z">
        <w:r w:rsidR="00F02F85" w:rsidRPr="00B40330" w:rsidDel="00CA3983">
          <w:rPr>
            <w:rFonts w:eastAsia="Times New Roman"/>
            <w:color w:val="386EFF"/>
            <w:sz w:val="22"/>
            <w:szCs w:val="22"/>
            <w:u w:val="single" w:color="386EFF"/>
            <w:lang w:val="en-US"/>
          </w:rPr>
          <w:delText>github</w:delText>
        </w:r>
      </w:del>
      <w:ins w:id="16" w:author="Yasset Perez-Riverol" w:date="2015-10-05T08:58:00Z">
        <w:r w:rsidR="00CA3983">
          <w:rPr>
            <w:rFonts w:eastAsia="Times New Roman"/>
            <w:color w:val="386EFF"/>
            <w:sz w:val="22"/>
            <w:szCs w:val="22"/>
            <w:u w:val="single" w:color="386EFF"/>
            <w:lang w:val="en-US"/>
          </w:rPr>
          <w:t>GitHub</w:t>
        </w:r>
      </w:ins>
      <w:r w:rsidR="00F02F85" w:rsidRPr="00B40330">
        <w:rPr>
          <w:rFonts w:eastAsia="Times New Roman"/>
          <w:color w:val="386EFF"/>
          <w:sz w:val="22"/>
          <w:szCs w:val="22"/>
          <w:u w:val="single" w:color="386EFF"/>
          <w:lang w:val="en-US"/>
        </w:rPr>
        <w:t>.com/</w:t>
      </w:r>
      <w:r w:rsidR="00FC3AD4">
        <w:rPr>
          <w:rFonts w:eastAsia="Times New Roman"/>
          <w:color w:val="386EFF"/>
          <w:sz w:val="22"/>
          <w:szCs w:val="22"/>
          <w:u w:val="single" w:color="386EFF"/>
          <w:lang w:val="en-US"/>
        </w:rPr>
        <w:fldChar w:fldCharType="end"/>
      </w:r>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1E57023B" w:rsidR="000E3118" w:rsidRDefault="004B518B" w:rsidP="00CF7EF8">
      <w:pPr>
        <w:pStyle w:val="NormalWeb"/>
        <w:spacing w:after="60" w:afterAutospacing="0" w:line="360" w:lineRule="auto"/>
        <w:jc w:val="both"/>
        <w:divId w:val="1224101753"/>
        <w:rPr>
          <w:rFonts w:eastAsia="Times New Roman"/>
          <w:sz w:val="22"/>
          <w:szCs w:val="22"/>
          <w:lang w:val="en-US"/>
        </w:rPr>
      </w:pPr>
      <w:ins w:id="17" w:author="Yasset Perez-Riverol" w:date="2015-10-04T19:18:00Z">
        <w:r>
          <w:rPr>
            <w:rFonts w:eastAsia="Times New Roman"/>
            <w:sz w:val="22"/>
            <w:szCs w:val="22"/>
            <w:lang w:val="en-US"/>
          </w:rPr>
          <w:t>Here we aim to</w:t>
        </w:r>
        <w:r w:rsidRPr="00B40330">
          <w:rPr>
            <w:rFonts w:eastAsia="Times New Roman"/>
            <w:sz w:val="22"/>
            <w:szCs w:val="22"/>
            <w:lang w:val="en-US"/>
          </w:rPr>
          <w:t xml:space="preserve"> introduce the main features of </w:t>
        </w:r>
      </w:ins>
      <w:ins w:id="18" w:author="Yasset Perez-Riverol" w:date="2015-10-05T08:58:00Z">
        <w:r w:rsidR="00CA3983">
          <w:rPr>
            <w:rFonts w:eastAsia="Times New Roman"/>
            <w:sz w:val="22"/>
            <w:szCs w:val="22"/>
            <w:lang w:val="en-US"/>
          </w:rPr>
          <w:t>GitHub</w:t>
        </w:r>
      </w:ins>
      <w:ins w:id="19" w:author="Yasset Perez-Riverol" w:date="2015-10-04T19:18:00Z">
        <w:r>
          <w:rPr>
            <w:rFonts w:eastAsia="Times New Roman"/>
            <w:sz w:val="22"/>
            <w:szCs w:val="22"/>
            <w:lang w:val="en-US"/>
          </w:rPr>
          <w:t xml:space="preserve"> and related tools and services</w:t>
        </w:r>
        <w:r w:rsidRPr="00B40330">
          <w:rPr>
            <w:rFonts w:eastAsia="Times New Roman"/>
            <w:sz w:val="22"/>
            <w:szCs w:val="22"/>
            <w:lang w:val="en-US"/>
          </w:rPr>
          <w:t xml:space="preserve">, as a </w:t>
        </w:r>
        <w:r>
          <w:rPr>
            <w:rFonts w:eastAsia="Times New Roman"/>
            <w:sz w:val="22"/>
            <w:szCs w:val="22"/>
            <w:lang w:val="en-US"/>
          </w:rPr>
          <w:t xml:space="preserve">web-based </w:t>
        </w:r>
        <w:r w:rsidRPr="00B40330">
          <w:rPr>
            <w:rFonts w:eastAsia="Times New Roman"/>
            <w:sz w:val="22"/>
            <w:szCs w:val="22"/>
            <w:lang w:val="en-US"/>
          </w:rPr>
          <w:t>platform, which offers a free and integrated environment for hosting the source code, the documentation and the web page of open source projects.</w:t>
        </w:r>
        <w:r>
          <w:rPr>
            <w:rFonts w:eastAsia="Times New Roman"/>
            <w:sz w:val="22"/>
            <w:szCs w:val="22"/>
            <w:lang w:val="en-US"/>
          </w:rPr>
          <w:t xml:space="preserve"> </w:t>
        </w:r>
      </w:ins>
      <w:del w:id="20" w:author="Yasset Perez-Riverol" w:date="2015-10-04T17:52:00Z">
        <w:r w:rsidR="00897424"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21" w:author="Yasset Perez-Riverol" w:date="2015-10-04T11:43:00Z">
        <w:r w:rsidR="00B40330" w:rsidRPr="00B40330" w:rsidDel="00FC3AD4">
          <w:rPr>
            <w:rFonts w:eastAsia="Times New Roman"/>
            <w:sz w:val="22"/>
            <w:szCs w:val="22"/>
            <w:lang w:val="en-US"/>
          </w:rPr>
          <w:delText>platform which</w:delText>
        </w:r>
      </w:del>
      <w:del w:id="22"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23" w:author="Yasset Perez-Riverol" w:date="2015-10-04T11:45:00Z">
        <w:r w:rsidR="00FC3AD4">
          <w:rPr>
            <w:rFonts w:eastAsia="Times New Roman"/>
            <w:sz w:val="22"/>
            <w:szCs w:val="22"/>
            <w:lang w:val="en-US"/>
          </w:rPr>
          <w:t>Different to other alternatives such as Google Code and Sour</w:t>
        </w:r>
      </w:ins>
      <w:ins w:id="24" w:author="Yasset Perez-Riverol" w:date="2015-10-04T11:46:00Z">
        <w:r w:rsidR="00FC3AD4">
          <w:rPr>
            <w:rFonts w:eastAsia="Times New Roman"/>
            <w:sz w:val="22"/>
            <w:szCs w:val="22"/>
            <w:lang w:val="en-US"/>
          </w:rPr>
          <w:t>ce</w:t>
        </w:r>
      </w:ins>
      <w:ins w:id="25" w:author="Yasset Perez-Riverol" w:date="2015-10-04T11:45:00Z">
        <w:r w:rsidR="00FC3AD4">
          <w:rPr>
            <w:rFonts w:eastAsia="Times New Roman"/>
            <w:sz w:val="22"/>
            <w:szCs w:val="22"/>
            <w:lang w:val="en-US"/>
          </w:rPr>
          <w:t>forge,</w:t>
        </w:r>
      </w:ins>
      <w:ins w:id="26" w:author="Yasset Perez-Riverol" w:date="2015-10-04T11:46:00Z">
        <w:r w:rsidR="00FC3AD4">
          <w:rPr>
            <w:rFonts w:eastAsia="Times New Roman"/>
            <w:sz w:val="22"/>
            <w:szCs w:val="22"/>
            <w:lang w:val="en-US"/>
          </w:rPr>
          <w:t xml:space="preserve"> </w:t>
        </w:r>
      </w:ins>
      <w:ins w:id="27" w:author="Yasset Perez-Riverol" w:date="2015-10-05T08:58:00Z">
        <w:r w:rsidR="00CA3983">
          <w:rPr>
            <w:rFonts w:eastAsia="Times New Roman"/>
            <w:sz w:val="22"/>
            <w:szCs w:val="22"/>
            <w:lang w:val="en-US"/>
          </w:rPr>
          <w:t>GitHub</w:t>
        </w:r>
      </w:ins>
      <w:ins w:id="28" w:author="Yasset Perez-Riverol" w:date="2015-10-04T11:46:00Z">
        <w:r w:rsidR="00FC3AD4">
          <w:rPr>
            <w:rFonts w:eastAsia="Times New Roman"/>
            <w:sz w:val="22"/>
            <w:szCs w:val="22"/>
            <w:lang w:val="en-US"/>
          </w:rPr>
          <w:t xml:space="preserve"> is not only a source code repository for prog</w:t>
        </w:r>
        <w:r w:rsidR="00534234">
          <w:rPr>
            <w:rFonts w:eastAsia="Times New Roman"/>
            <w:sz w:val="22"/>
            <w:szCs w:val="22"/>
            <w:lang w:val="en-US"/>
          </w:rPr>
          <w:t>rammers and software developers;</w:t>
        </w:r>
      </w:ins>
      <w:ins w:id="29" w:author="Yasset Perez-Riverol" w:date="2015-10-04T11:47:00Z">
        <w:r w:rsidR="00534234">
          <w:rPr>
            <w:rFonts w:eastAsia="Times New Roman"/>
            <w:sz w:val="22"/>
            <w:szCs w:val="22"/>
            <w:lang w:val="en-US"/>
          </w:rPr>
          <w:t xml:space="preserve"> it offers</w:t>
        </w:r>
      </w:ins>
      <w:ins w:id="30" w:author="Yasset Perez-Riverol" w:date="2015-10-04T11:49:00Z">
        <w:r w:rsidR="00534234">
          <w:rPr>
            <w:rFonts w:eastAsia="Times New Roman"/>
            <w:sz w:val="22"/>
            <w:szCs w:val="22"/>
            <w:lang w:val="en-US"/>
          </w:rPr>
          <w:t xml:space="preserve"> a complete suite a services and tools for </w:t>
        </w:r>
      </w:ins>
      <w:ins w:id="31" w:author="Yasset Perez-Riverol" w:date="2015-10-04T11:51:00Z">
        <w:r w:rsidR="00534234">
          <w:rPr>
            <w:rFonts w:eastAsia="Times New Roman"/>
            <w:sz w:val="22"/>
            <w:szCs w:val="22"/>
            <w:lang w:val="en-US"/>
          </w:rPr>
          <w:t xml:space="preserve">version control of documents, source, data, and also a collaborative environment for </w:t>
        </w:r>
      </w:ins>
      <w:ins w:id="32" w:author="Yasset Perez-Riverol" w:date="2015-10-04T11:53:00Z">
        <w:r w:rsidR="00534234">
          <w:rPr>
            <w:rFonts w:eastAsia="Times New Roman"/>
            <w:sz w:val="22"/>
            <w:szCs w:val="22"/>
            <w:lang w:val="en-US"/>
          </w:rPr>
          <w:t>research and international teams</w:t>
        </w:r>
      </w:ins>
      <w:ins w:id="33" w:author="Yasset Perez-Riverol" w:date="2015-10-04T19:19:00Z">
        <w:r>
          <w:rPr>
            <w:rFonts w:eastAsia="Times New Roman"/>
            <w:sz w:val="22"/>
            <w:szCs w:val="22"/>
            <w:lang w:val="en-US"/>
          </w:rPr>
          <w:t xml:space="preserve"> </w:t>
        </w:r>
      </w:ins>
      <w:ins w:id="34" w:author="Yasset Perez-Riverol" w:date="2015-10-04T19:22:00Z">
        <w:r w:rsidR="00B42ABC">
          <w:rPr>
            <w:rFonts w:eastAsia="Times New Roman"/>
            <w:sz w:val="22"/>
            <w:szCs w:val="22"/>
            <w:lang w:val="en-US"/>
          </w:rPr>
          <w:t>[add citation]</w:t>
        </w:r>
      </w:ins>
      <w:ins w:id="35" w:author="Yasset Perez-Riverol" w:date="2015-10-04T11:53:00Z">
        <w:r w:rsidR="00534234">
          <w:rPr>
            <w:rFonts w:eastAsia="Times New Roman"/>
            <w:sz w:val="22"/>
            <w:szCs w:val="22"/>
            <w:lang w:val="en-US"/>
          </w:rPr>
          <w:t xml:space="preserve">. </w:t>
        </w:r>
      </w:ins>
      <w:ins w:id="36" w:author="Yasset Perez-Riverol" w:date="2015-10-04T12:02:00Z">
        <w:r w:rsidR="00B42ABC">
          <w:rPr>
            <w:rFonts w:eastAsia="Times New Roman"/>
            <w:sz w:val="22"/>
            <w:szCs w:val="22"/>
            <w:lang w:val="en-US"/>
          </w:rPr>
          <w:t xml:space="preserve">The </w:t>
        </w:r>
      </w:ins>
      <w:ins w:id="37" w:author="Yasset Perez-Riverol" w:date="2015-10-04T19:22:00Z">
        <w:r w:rsidR="00B42ABC">
          <w:rPr>
            <w:rFonts w:eastAsia="Times New Roman"/>
            <w:sz w:val="22"/>
            <w:szCs w:val="22"/>
            <w:lang w:val="en-US"/>
          </w:rPr>
          <w:t>cornerstone</w:t>
        </w:r>
      </w:ins>
      <w:ins w:id="38" w:author="Yasset Perez-Riverol" w:date="2015-10-04T12:02:00Z">
        <w:r w:rsidR="00EB6073">
          <w:rPr>
            <w:rFonts w:eastAsia="Times New Roman"/>
            <w:sz w:val="22"/>
            <w:szCs w:val="22"/>
            <w:lang w:val="en-US"/>
          </w:rPr>
          <w:t xml:space="preserve"> of </w:t>
        </w:r>
      </w:ins>
      <w:ins w:id="39" w:author="Yasset Perez-Riverol" w:date="2015-10-05T08:58:00Z">
        <w:r w:rsidR="00CA3983">
          <w:rPr>
            <w:rFonts w:eastAsia="Times New Roman"/>
            <w:sz w:val="22"/>
            <w:szCs w:val="22"/>
            <w:lang w:val="en-US"/>
          </w:rPr>
          <w:t>GitHub</w:t>
        </w:r>
      </w:ins>
      <w:ins w:id="40" w:author="Yasset Perez-Riverol" w:date="2015-10-04T12:02:00Z">
        <w:r w:rsidR="00EB6073">
          <w:rPr>
            <w:rFonts w:eastAsia="Times New Roman"/>
            <w:sz w:val="22"/>
            <w:szCs w:val="22"/>
            <w:lang w:val="en-US"/>
          </w:rPr>
          <w:t xml:space="preserve"> is the well-</w:t>
        </w:r>
      </w:ins>
      <w:ins w:id="41" w:author="Yasset Perez-Riverol" w:date="2015-10-04T12:03:00Z">
        <w:r w:rsidR="00EB6073">
          <w:rPr>
            <w:rFonts w:eastAsia="Times New Roman"/>
            <w:sz w:val="22"/>
            <w:szCs w:val="22"/>
            <w:lang w:val="en-US"/>
          </w:rPr>
          <w:t xml:space="preserve">known </w:t>
        </w:r>
      </w:ins>
      <w:ins w:id="42" w:author="Yasset Perez-Riverol" w:date="2015-10-04T12:04:00Z">
        <w:r w:rsidR="00EB6073">
          <w:rPr>
            <w:rFonts w:eastAsia="Times New Roman"/>
            <w:sz w:val="22"/>
            <w:szCs w:val="22"/>
            <w:lang w:val="en-US"/>
          </w:rPr>
          <w:t xml:space="preserve">and open-source </w:t>
        </w:r>
      </w:ins>
      <w:ins w:id="43" w:author="Yasset Perez-Riverol" w:date="2015-10-04T12:03:00Z">
        <w:r w:rsidR="00EB6073">
          <w:rPr>
            <w:rFonts w:eastAsia="Times New Roman"/>
            <w:sz w:val="22"/>
            <w:szCs w:val="22"/>
            <w:lang w:val="en-US"/>
          </w:rPr>
          <w:t xml:space="preserve">version control </w:t>
        </w:r>
      </w:ins>
      <w:ins w:id="44"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45" w:author="Yasset Perez-Riverol" w:date="2015-10-04T12:05:00Z">
        <w:r w:rsidR="00EB6073">
          <w:rPr>
            <w:rFonts w:eastAsia="Times New Roman"/>
            <w:sz w:val="22"/>
            <w:szCs w:val="22"/>
            <w:lang w:val="en-US"/>
          </w:rPr>
          <w:t xml:space="preserve"> to </w:t>
        </w:r>
      </w:ins>
      <w:ins w:id="46" w:author="Yasset Perez-Riverol" w:date="2015-10-04T12:06:00Z">
        <w:r w:rsidR="00EB6073">
          <w:rPr>
            <w:rFonts w:eastAsia="Times New Roman"/>
            <w:sz w:val="22"/>
            <w:szCs w:val="22"/>
            <w:lang w:val="en-US"/>
          </w:rPr>
          <w:t>control and exte</w:t>
        </w:r>
        <w:r w:rsidR="00B42ABC">
          <w:rPr>
            <w:rFonts w:eastAsia="Times New Roman"/>
            <w:sz w:val="22"/>
            <w:szCs w:val="22"/>
            <w:lang w:val="en-US"/>
          </w:rPr>
          <w:t>nd the Linux kernel development</w:t>
        </w:r>
      </w:ins>
      <w:ins w:id="47" w:author="Yasset Perez-Riverol" w:date="2015-10-04T19:24:00Z">
        <w:r w:rsidR="00B42ABC">
          <w:rPr>
            <w:rFonts w:eastAsia="Times New Roman"/>
            <w:sz w:val="22"/>
            <w:szCs w:val="22"/>
            <w:lang w:val="en-US"/>
          </w:rPr>
          <w:t>;</w:t>
        </w:r>
      </w:ins>
      <w:ins w:id="48" w:author="Yasset Perez-Riverol" w:date="2015-10-04T12:06:00Z">
        <w:r w:rsidR="00B42ABC">
          <w:rPr>
            <w:rFonts w:eastAsia="Times New Roman"/>
            <w:sz w:val="22"/>
            <w:szCs w:val="22"/>
            <w:lang w:val="en-US"/>
          </w:rPr>
          <w:t xml:space="preserve"> and</w:t>
        </w:r>
      </w:ins>
      <w:del w:id="49"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R="00897424"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50"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del w:id="51" w:author="Yasset Perez-Riverol" w:date="2015-10-04T19:24:00Z">
        <w:r w:rsidR="003F4D51" w:rsidDel="00B42ABC">
          <w:rPr>
            <w:rFonts w:eastAsia="Times New Roman"/>
            <w:sz w:val="22"/>
            <w:szCs w:val="22"/>
            <w:lang w:val="en-US"/>
          </w:rPr>
          <w:delText>Git</w:delText>
        </w:r>
      </w:del>
      <w:r w:rsidR="00B41CEB">
        <w:rPr>
          <w:rFonts w:eastAsia="Times New Roman"/>
          <w:sz w:val="22"/>
          <w:szCs w:val="22"/>
          <w:lang w:val="en-US"/>
        </w:rPr>
        <w:t xml:space="preserve"> </w:t>
      </w:r>
      <w:del w:id="52"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53"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54" w:author="Yasset Perez-Riverol" w:date="2015-10-04T12:15:00Z">
        <w:r w:rsidR="00151A02">
          <w:rPr>
            <w:rFonts w:eastAsia="Times New Roman"/>
            <w:sz w:val="22"/>
            <w:szCs w:val="22"/>
            <w:lang w:val="en-US"/>
          </w:rPr>
          <w:t>system;</w:t>
        </w:r>
      </w:ins>
      <w:ins w:id="55" w:author="Yasset Perez-Riverol" w:date="2015-10-04T12:06:00Z">
        <w:r w:rsidR="00EB6073">
          <w:rPr>
            <w:rFonts w:eastAsia="Times New Roman"/>
            <w:sz w:val="22"/>
            <w:szCs w:val="22"/>
            <w:lang w:val="en-US"/>
          </w:rPr>
          <w:t xml:space="preserve"> adopted by major </w:t>
        </w:r>
      </w:ins>
      <w:ins w:id="56" w:author="Yasset Perez-Riverol" w:date="2015-10-04T12:14:00Z">
        <w:r w:rsidR="00151A02">
          <w:rPr>
            <w:rFonts w:eastAsia="Times New Roman"/>
            <w:sz w:val="22"/>
            <w:szCs w:val="22"/>
            <w:lang w:val="en-US"/>
          </w:rPr>
          <w:t>companies like Google, Facebook, Twitter</w:t>
        </w:r>
      </w:ins>
      <w:del w:id="57"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w:t>
      </w:r>
      <w:ins w:id="58" w:author="Yasset Perez-Riverol" w:date="2015-10-04T19:24:00Z">
        <w:r w:rsidR="002548C0">
          <w:rPr>
            <w:rFonts w:eastAsia="Times New Roman"/>
            <w:sz w:val="22"/>
            <w:szCs w:val="22"/>
            <w:lang w:val="en-US"/>
          </w:rPr>
          <w:t xml:space="preserve"> </w:t>
        </w:r>
      </w:ins>
      <w:del w:id="59" w:author="Yasset Perez-Riverol" w:date="2015-10-04T19:24:00Z">
        <w:r w:rsidR="0010439C" w:rsidDel="002548C0">
          <w:rPr>
            <w:rFonts w:eastAsia="Times New Roman"/>
            <w:sz w:val="22"/>
            <w:szCs w:val="22"/>
            <w:lang w:val="en-US"/>
          </w:rPr>
          <w:delText xml:space="preserve"> </w:delText>
        </w:r>
        <w:r w:rsidR="00ED5407" w:rsidDel="002548C0">
          <w:rPr>
            <w:rFonts w:eastAsia="Times New Roman"/>
            <w:sz w:val="22"/>
            <w:szCs w:val="22"/>
            <w:lang w:val="en-US"/>
          </w:rPr>
          <w:delText xml:space="preserve"> </w:delText>
        </w:r>
      </w:del>
      <w:del w:id="60" w:author="Yasset Perez-Riverol" w:date="2015-10-05T08:58:00Z">
        <w:r w:rsidR="00ED5407" w:rsidDel="00CA3983">
          <w:rPr>
            <w:rFonts w:eastAsia="Times New Roman"/>
            <w:sz w:val="22"/>
            <w:szCs w:val="22"/>
            <w:lang w:val="en-US"/>
          </w:rPr>
          <w:delText>GitHub</w:delText>
        </w:r>
      </w:del>
      <w:ins w:id="61" w:author="Yasset Perez-Riverol" w:date="2015-10-05T08:58:00Z">
        <w:r w:rsidR="00CA3983">
          <w:rPr>
            <w:rFonts w:eastAsia="Times New Roman"/>
            <w:sz w:val="22"/>
            <w:szCs w:val="22"/>
            <w:lang w:val="en-US"/>
          </w:rPr>
          <w:t>GitHub</w:t>
        </w:r>
      </w:ins>
      <w:r w:rsidR="00ED5407">
        <w:rPr>
          <w:rFonts w:eastAsia="Times New Roman"/>
          <w:sz w:val="22"/>
          <w:szCs w:val="22"/>
          <w:lang w:val="en-US"/>
        </w:rPr>
        <w:t xml:space="preserve">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62" w:author="Yasset Perez-Riverol" w:date="2015-10-04T12:20:00Z">
        <w:r w:rsidR="003857D4">
          <w:rPr>
            <w:rFonts w:eastAsia="Times New Roman"/>
            <w:sz w:val="22"/>
            <w:szCs w:val="22"/>
            <w:lang w:val="en-US"/>
          </w:rPr>
          <w:t>s</w:t>
        </w:r>
      </w:ins>
      <w:ins w:id="63" w:author="Yasset Perez-Riverol" w:date="2015-10-04T12:14:00Z">
        <w:r w:rsidR="00151A02">
          <w:rPr>
            <w:rFonts w:eastAsia="Times New Roman"/>
            <w:sz w:val="22"/>
            <w:szCs w:val="22"/>
            <w:lang w:val="en-US"/>
          </w:rPr>
          <w:t xml:space="preserve">, </w:t>
        </w:r>
      </w:ins>
      <w:ins w:id="64" w:author="Yasset Perez-Riverol" w:date="2015-10-04T12:15:00Z">
        <w:r w:rsidR="00151A02">
          <w:rPr>
            <w:rFonts w:eastAsia="Times New Roman"/>
            <w:sz w:val="22"/>
            <w:szCs w:val="22"/>
            <w:lang w:val="en-US"/>
          </w:rPr>
          <w:t xml:space="preserve">and </w:t>
        </w:r>
      </w:ins>
      <w:ins w:id="65" w:author="Yasset Perez-Riverol" w:date="2015-10-04T19:29:00Z">
        <w:r w:rsidR="00127804">
          <w:rPr>
            <w:rFonts w:eastAsia="Times New Roman"/>
            <w:sz w:val="22"/>
            <w:szCs w:val="22"/>
            <w:lang w:val="en-US"/>
          </w:rPr>
          <w:t xml:space="preserve">it is </w:t>
        </w:r>
      </w:ins>
      <w:ins w:id="66" w:author="Yasset Perez-Riverol" w:date="2015-10-04T12:15:00Z">
        <w:r w:rsidR="00151A02">
          <w:rPr>
            <w:rFonts w:eastAsia="Times New Roman"/>
            <w:sz w:val="22"/>
            <w:szCs w:val="22"/>
            <w:lang w:val="en-US"/>
          </w:rPr>
          <w:t xml:space="preserve">the </w:t>
        </w:r>
      </w:ins>
      <w:ins w:id="67" w:author="Yasset Perez-Riverol" w:date="2015-10-04T12:14:00Z">
        <w:r w:rsidR="00151A02">
          <w:rPr>
            <w:rFonts w:eastAsia="Times New Roman"/>
            <w:sz w:val="22"/>
            <w:szCs w:val="22"/>
            <w:lang w:val="en-US"/>
          </w:rPr>
          <w:t xml:space="preserve">host </w:t>
        </w:r>
      </w:ins>
      <w:ins w:id="68" w:author="Yasset Perez-Riverol" w:date="2015-10-04T12:15:00Z">
        <w:r w:rsidR="00151A02">
          <w:rPr>
            <w:rFonts w:eastAsia="Times New Roman"/>
            <w:sz w:val="22"/>
            <w:szCs w:val="22"/>
            <w:lang w:val="en-US"/>
          </w:rPr>
          <w:t xml:space="preserve">of </w:t>
        </w:r>
      </w:ins>
      <w:ins w:id="69" w:author="Yasset Perez-Riverol" w:date="2015-10-04T12:14:00Z">
        <w:r w:rsidR="00151A02">
          <w:rPr>
            <w:rFonts w:eastAsia="Times New Roman"/>
            <w:sz w:val="22"/>
            <w:szCs w:val="22"/>
            <w:lang w:val="en-US"/>
          </w:rPr>
          <w:t>millions of open source projects</w:t>
        </w:r>
      </w:ins>
      <w:del w:id="70"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71" w:author="Yasset Perez-Riverol" w:date="2015-10-04T17:52:00Z">
        <w:r w:rsidR="00D0650C">
          <w:rPr>
            <w:rFonts w:eastAsia="Times New Roman"/>
            <w:sz w:val="22"/>
            <w:szCs w:val="22"/>
            <w:lang w:val="en-US"/>
          </w:rPr>
          <w:t>W</w:t>
        </w:r>
      </w:ins>
      <w:ins w:id="72"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w:t>
        </w:r>
      </w:ins>
      <w:ins w:id="73" w:author="Yasset Perez-Riverol" w:date="2015-10-05T08:58:00Z">
        <w:r w:rsidR="00CA3983">
          <w:rPr>
            <w:rFonts w:eastAsia="Times New Roman"/>
            <w:sz w:val="22"/>
            <w:szCs w:val="22"/>
            <w:lang w:val="en-US"/>
          </w:rPr>
          <w:t>GitHub</w:t>
        </w:r>
      </w:ins>
      <w:ins w:id="74" w:author="Yasset Perez-Riverol" w:date="2015-10-04T11:53:00Z">
        <w:r w:rsidR="00534234" w:rsidRPr="00B40330">
          <w:rPr>
            <w:rFonts w:eastAsia="Times New Roman"/>
            <w:sz w:val="22"/>
            <w:szCs w:val="22"/>
            <w:lang w:val="en-US"/>
          </w:rPr>
          <w:t xml:space="preserve"> to facilitate and manage the work on a given </w:t>
        </w:r>
      </w:ins>
      <w:ins w:id="75" w:author="Yasset Perez-Riverol" w:date="2015-10-04T19:29:00Z">
        <w:r w:rsidR="00127804">
          <w:rPr>
            <w:rFonts w:eastAsia="Times New Roman"/>
            <w:sz w:val="22"/>
            <w:szCs w:val="22"/>
            <w:lang w:val="en-US"/>
          </w:rPr>
          <w:t xml:space="preserve">bioinformatics </w:t>
        </w:r>
      </w:ins>
      <w:ins w:id="76" w:author="Yasset Perez-Riverol" w:date="2015-10-04T11:53:00Z">
        <w:r w:rsidR="00534234" w:rsidRPr="00B40330">
          <w:rPr>
            <w:rFonts w:eastAsia="Times New Roman"/>
            <w:sz w:val="22"/>
            <w:szCs w:val="22"/>
            <w:lang w:val="en-US"/>
          </w:rPr>
          <w:t>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sidR="00897424">
        <w:rPr>
          <w:rFonts w:eastAsia="Times New Roman"/>
          <w:sz w:val="22"/>
          <w:szCs w:val="22"/>
          <w:lang w:val="en-US"/>
        </w:rPr>
        <w:t xml:space="preserve"> </w:t>
      </w:r>
      <w:del w:id="77" w:author="Yasset Perez-Riverol" w:date="2015-10-04T19:30:00Z">
        <w:r w:rsidR="00897424" w:rsidDel="00B336AC">
          <w:rPr>
            <w:rFonts w:eastAsia="Times New Roman"/>
            <w:sz w:val="22"/>
            <w:szCs w:val="22"/>
            <w:lang w:val="en-US"/>
          </w:rPr>
          <w:delText>(</w:delText>
        </w:r>
        <w:r w:rsidR="0010439C" w:rsidDel="00B336AC">
          <w:rPr>
            <w:rFonts w:eastAsia="Times New Roman"/>
            <w:sz w:val="22"/>
            <w:szCs w:val="22"/>
            <w:lang w:val="en-US"/>
          </w:rPr>
          <w:delText>March 2015</w:delText>
        </w:r>
        <w:r w:rsidR="00897424" w:rsidDel="00B336AC">
          <w:rPr>
            <w:rFonts w:eastAsia="Times New Roman"/>
            <w:sz w:val="22"/>
            <w:szCs w:val="22"/>
            <w:lang w:val="en-US"/>
          </w:rPr>
          <w:delText>)</w:delText>
        </w:r>
        <w:r w:rsidR="00B40330" w:rsidRPr="00B40330" w:rsidDel="00B336AC">
          <w:rPr>
            <w:rFonts w:eastAsia="Times New Roman"/>
            <w:sz w:val="22"/>
            <w:szCs w:val="22"/>
            <w:lang w:val="en-US"/>
          </w:rPr>
          <w:delText xml:space="preserve"> </w:delText>
        </w:r>
      </w:del>
      <w:r w:rsidR="00B40330" w:rsidRPr="00B40330">
        <w:rPr>
          <w:rFonts w:eastAsia="Times New Roman"/>
          <w:sz w:val="22"/>
          <w:szCs w:val="22"/>
          <w:lang w:val="en-US"/>
        </w:rPr>
        <w:t>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 Therefore, many of the users of Google Code will therefore migrate to </w:t>
      </w:r>
      <w:del w:id="78" w:author="Yasset Perez-Riverol" w:date="2015-10-05T08:58:00Z">
        <w:r w:rsidR="00B40330" w:rsidRPr="00B40330" w:rsidDel="00CA3983">
          <w:rPr>
            <w:rFonts w:eastAsia="Times New Roman"/>
            <w:sz w:val="22"/>
            <w:szCs w:val="22"/>
            <w:lang w:val="en-US"/>
          </w:rPr>
          <w:delText>GitHub</w:delText>
        </w:r>
      </w:del>
      <w:ins w:id="79" w:author="Yasset Perez-Riverol" w:date="2015-10-05T08:58:00Z">
        <w:r w:rsidR="00CA3983">
          <w:rPr>
            <w:rFonts w:eastAsia="Times New Roman"/>
            <w:sz w:val="22"/>
            <w:szCs w:val="22"/>
            <w:lang w:val="en-US"/>
          </w:rPr>
          <w:t>GitHub</w:t>
        </w:r>
      </w:ins>
      <w:r w:rsidR="00B40330" w:rsidRPr="00B40330">
        <w:rPr>
          <w:rFonts w:eastAsia="Times New Roman"/>
          <w:sz w:val="22"/>
          <w:szCs w:val="22"/>
          <w:lang w:val="en-US"/>
        </w:rPr>
        <w:t xml:space="preserve">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80"/>
      <w:r w:rsidRPr="00076633">
        <w:rPr>
          <w:rFonts w:eastAsia="Times New Roman"/>
          <w:b/>
          <w:sz w:val="22"/>
          <w:szCs w:val="22"/>
          <w:lang w:val="en-US"/>
        </w:rPr>
        <w:t>Rules</w:t>
      </w:r>
      <w:commentRangeEnd w:id="80"/>
      <w:r w:rsidR="003C7F1C">
        <w:rPr>
          <w:rStyle w:val="CommentReference"/>
          <w:rFonts w:ascii="Liberation Serif" w:eastAsia="Times New Roman" w:hAnsi="Liberation Serif"/>
          <w:kern w:val="1"/>
          <w:lang w:val="en-US" w:eastAsia="zh-CN" w:bidi="hi-IN"/>
        </w:rPr>
        <w:commentReference w:id="80"/>
      </w:r>
    </w:p>
    <w:p w14:paraId="593F46A4" w14:textId="467C321D"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81" w:author="Yasset Perez-Riverol" w:date="2015-10-04T11:57:00Z">
        <w:r w:rsidRPr="00076633" w:rsidDel="00EB6073">
          <w:rPr>
            <w:b/>
            <w:color w:val="000000"/>
            <w:sz w:val="22"/>
            <w:szCs w:val="22"/>
          </w:rPr>
          <w:delText xml:space="preserve">software </w:delText>
        </w:r>
      </w:del>
      <w:ins w:id="82" w:author="Yasset Perez-Riverol" w:date="2015-10-04T11:57:00Z">
        <w:r w:rsidR="00EB6073">
          <w:rPr>
            <w:b/>
            <w:color w:val="000000"/>
            <w:sz w:val="22"/>
            <w:szCs w:val="22"/>
          </w:rPr>
          <w:t xml:space="preserve">research </w:t>
        </w:r>
      </w:ins>
      <w:r w:rsidRPr="00076633">
        <w:rPr>
          <w:b/>
          <w:color w:val="000000"/>
          <w:sz w:val="22"/>
          <w:szCs w:val="22"/>
        </w:rPr>
        <w:t>projects</w:t>
      </w:r>
      <w:ins w:id="83" w:author="Yasset Perez-Riverol" w:date="2015-10-04T11:57:00Z">
        <w:r w:rsidR="00EB6073">
          <w:rPr>
            <w:b/>
            <w:color w:val="000000"/>
            <w:sz w:val="22"/>
            <w:szCs w:val="22"/>
          </w:rPr>
          <w:t xml:space="preserve">: </w:t>
        </w:r>
      </w:ins>
      <w:ins w:id="84" w:author="Yasset Perez-Riverol" w:date="2015-10-05T08:52:00Z">
        <w:r w:rsidR="00872549">
          <w:rPr>
            <w:b/>
            <w:color w:val="000000"/>
            <w:sz w:val="22"/>
            <w:szCs w:val="22"/>
          </w:rPr>
          <w:t xml:space="preserve">users, </w:t>
        </w:r>
      </w:ins>
      <w:ins w:id="85" w:author="Yasset Perez-Riverol" w:date="2015-10-04T11:57:00Z">
        <w:r w:rsidR="00EB6073">
          <w:rPr>
            <w:b/>
            <w:color w:val="000000"/>
            <w:sz w:val="22"/>
            <w:szCs w:val="22"/>
          </w:rPr>
          <w:t xml:space="preserve">organization, repositories, </w:t>
        </w:r>
      </w:ins>
      <w:ins w:id="86" w:author="Yasset Perez-Riverol" w:date="2015-10-04T12:01:00Z">
        <w:r w:rsidR="00EB6073">
          <w:rPr>
            <w:b/>
            <w:color w:val="000000"/>
            <w:sz w:val="22"/>
            <w:szCs w:val="22"/>
          </w:rPr>
          <w:t>and teams</w:t>
        </w:r>
      </w:ins>
    </w:p>
    <w:p w14:paraId="6B85E12F" w14:textId="64ED9387" w:rsidR="00076633" w:rsidRPr="00C02B3D" w:rsidRDefault="00C02B3D">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del w:id="87" w:author="Yasset Perez-Riverol" w:date="2015-10-05T08:58:00Z">
        <w:r w:rsidDel="00CA3983">
          <w:rPr>
            <w:rFonts w:ascii="Times New Roman" w:hAnsi="Times New Roman" w:cs="Times New Roman"/>
            <w:color w:val="000000"/>
            <w:kern w:val="0"/>
            <w:sz w:val="22"/>
            <w:szCs w:val="22"/>
            <w:lang w:eastAsia="en-US" w:bidi="ar-SA"/>
          </w:rPr>
          <w:delText>GitHub</w:delText>
        </w:r>
      </w:del>
      <w:ins w:id="88" w:author="Yasset Perez-Riverol" w:date="2015-10-05T08:58:00Z">
        <w:r w:rsidR="00CA3983">
          <w:rPr>
            <w:rFonts w:ascii="Times New Roman" w:hAnsi="Times New Roman" w:cs="Times New Roman"/>
            <w:color w:val="000000"/>
            <w:kern w:val="0"/>
            <w:sz w:val="22"/>
            <w:szCs w:val="22"/>
            <w:lang w:eastAsia="en-US" w:bidi="ar-SA"/>
          </w:rPr>
          <w:t>GitHub</w:t>
        </w:r>
      </w:ins>
      <w:r>
        <w:rPr>
          <w:rFonts w:ascii="Times New Roman" w:hAnsi="Times New Roman" w:cs="Times New Roman"/>
          <w:color w:val="000000"/>
          <w:kern w:val="0"/>
          <w:sz w:val="22"/>
          <w:szCs w:val="22"/>
          <w:lang w:eastAsia="en-US" w:bidi="ar-SA"/>
        </w:rPr>
        <w:t xml:space="preserve"> is structured around</w:t>
      </w:r>
      <w:del w:id="89"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90" w:author="Yasset Perez-Riverol" w:date="2015-10-04T12:00:00Z">
        <w:r w:rsidR="00EB6073">
          <w:rPr>
            <w:rFonts w:ascii="Times New Roman" w:hAnsi="Times New Roman" w:cs="Times New Roman"/>
            <w:color w:val="000000"/>
            <w:kern w:val="0"/>
            <w:sz w:val="22"/>
            <w:szCs w:val="22"/>
            <w:lang w:eastAsia="en-US" w:bidi="ar-SA"/>
          </w:rPr>
          <w:t xml:space="preserve"> </w:t>
        </w:r>
      </w:ins>
      <w:ins w:id="91" w:author="Yasset Perez-Riverol" w:date="2015-10-05T01:23:00Z">
        <w:r w:rsidR="0050540C">
          <w:rPr>
            <w:rFonts w:ascii="Times New Roman" w:hAnsi="Times New Roman" w:cs="Times New Roman"/>
            <w:color w:val="000000"/>
            <w:kern w:val="0"/>
            <w:sz w:val="22"/>
            <w:szCs w:val="22"/>
            <w:lang w:eastAsia="en-US" w:bidi="ar-SA"/>
          </w:rPr>
          <w:t>four</w:t>
        </w:r>
      </w:ins>
      <w:ins w:id="92" w:author="Yasset Perez-Riverol" w:date="2015-10-04T12:00:00Z">
        <w:r w:rsidR="00EB6073">
          <w:rPr>
            <w:rFonts w:ascii="Times New Roman" w:hAnsi="Times New Roman" w:cs="Times New Roman"/>
            <w:color w:val="000000"/>
            <w:kern w:val="0"/>
            <w:sz w:val="22"/>
            <w:szCs w:val="22"/>
            <w:lang w:eastAsia="en-US" w:bidi="ar-SA"/>
          </w:rPr>
          <w:t xml:space="preserve"> major concepts: </w:t>
        </w:r>
      </w:ins>
      <w:ins w:id="93" w:author="Yasset Perez-Riverol" w:date="2015-10-05T01:23:00Z">
        <w:r w:rsidR="0050540C">
          <w:rPr>
            <w:rFonts w:ascii="Times New Roman" w:hAnsi="Times New Roman" w:cs="Times New Roman"/>
            <w:color w:val="000000"/>
            <w:kern w:val="0"/>
            <w:sz w:val="22"/>
            <w:szCs w:val="22"/>
            <w:lang w:eastAsia="en-US" w:bidi="ar-SA"/>
          </w:rPr>
          <w:t xml:space="preserve">users,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94"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95"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 xml:space="preserve">and </w:t>
      </w:r>
      <w:del w:id="96" w:author="Yasset Perez-Riverol" w:date="2015-10-05T01:23:00Z">
        <w:r w:rsidR="00076633" w:rsidRPr="00076633" w:rsidDel="0050540C">
          <w:rPr>
            <w:rFonts w:ascii="Times New Roman" w:hAnsi="Times New Roman" w:cs="Times New Roman"/>
            <w:color w:val="000000"/>
            <w:kern w:val="0"/>
            <w:sz w:val="22"/>
            <w:szCs w:val="22"/>
            <w:lang w:eastAsia="en-US" w:bidi="ar-SA"/>
          </w:rPr>
          <w:delText>contributors</w:delText>
        </w:r>
      </w:del>
      <w:ins w:id="97" w:author="Yasset Perez-Riverol" w:date="2015-10-05T01:23:00Z">
        <w:r w:rsidR="0050540C">
          <w:rPr>
            <w:rFonts w:ascii="Times New Roman" w:hAnsi="Times New Roman" w:cs="Times New Roman"/>
            <w:color w:val="000000"/>
            <w:kern w:val="0"/>
            <w:sz w:val="22"/>
            <w:szCs w:val="22"/>
            <w:lang w:eastAsia="en-US" w:bidi="ar-SA"/>
          </w:rPr>
          <w:t>teams</w:t>
        </w:r>
      </w:ins>
      <w:r>
        <w:rPr>
          <w:rFonts w:ascii="Times New Roman" w:hAnsi="Times New Roman" w:cs="Times New Roman"/>
          <w:color w:val="000000"/>
          <w:kern w:val="0"/>
          <w:sz w:val="22"/>
          <w:szCs w:val="22"/>
          <w:lang w:eastAsia="en-US" w:bidi="ar-SA"/>
        </w:rPr>
        <w:t>.</w:t>
      </w:r>
      <w:ins w:id="98" w:author="Yasset Perez-Riverol" w:date="2015-10-04T12:00:00Z">
        <w:r w:rsidR="00EB6073">
          <w:rPr>
            <w:rFonts w:ascii="Times New Roman" w:hAnsi="Times New Roman" w:cs="Times New Roman"/>
            <w:color w:val="000000"/>
            <w:kern w:val="0"/>
            <w:sz w:val="22"/>
            <w:szCs w:val="22"/>
            <w:lang w:eastAsia="en-US" w:bidi="ar-SA"/>
          </w:rPr>
          <w:t xml:space="preserve"> </w:t>
        </w:r>
      </w:ins>
      <w:ins w:id="99" w:author="Yasset Perez-Riverol" w:date="2015-10-05T07:37:00Z">
        <w:r w:rsidR="00C637C4">
          <w:rPr>
            <w:rFonts w:ascii="Times New Roman" w:hAnsi="Times New Roman" w:cs="Times New Roman"/>
            <w:color w:val="000000"/>
            <w:kern w:val="0"/>
            <w:sz w:val="22"/>
            <w:szCs w:val="22"/>
            <w:lang w:eastAsia="en-US" w:bidi="ar-SA"/>
          </w:rPr>
          <w:t xml:space="preserve">Users are the </w:t>
        </w:r>
      </w:ins>
      <w:ins w:id="100" w:author="Yasset Perez-Riverol" w:date="2015-10-05T07:38:00Z">
        <w:r w:rsidR="00C33FDA">
          <w:rPr>
            <w:rFonts w:ascii="Times New Roman" w:hAnsi="Times New Roman" w:cs="Times New Roman"/>
            <w:color w:val="000000"/>
            <w:kern w:val="0"/>
            <w:sz w:val="22"/>
            <w:szCs w:val="22"/>
            <w:lang w:eastAsia="en-US" w:bidi="ar-SA"/>
          </w:rPr>
          <w:t xml:space="preserve">keystone of </w:t>
        </w:r>
      </w:ins>
      <w:ins w:id="101" w:author="Yasset Perez-Riverol" w:date="2015-10-05T08:58:00Z">
        <w:r w:rsidR="00CA3983">
          <w:rPr>
            <w:rFonts w:ascii="Times New Roman" w:hAnsi="Times New Roman" w:cs="Times New Roman"/>
            <w:color w:val="000000"/>
            <w:kern w:val="0"/>
            <w:sz w:val="22"/>
            <w:szCs w:val="22"/>
            <w:lang w:eastAsia="en-US" w:bidi="ar-SA"/>
          </w:rPr>
          <w:t>GitHub</w:t>
        </w:r>
      </w:ins>
      <w:proofErr w:type="gramStart"/>
      <w:ins w:id="102" w:author="Yasset Perez-Riverol" w:date="2015-10-05T07:45:00Z">
        <w:r w:rsidR="00C33FDA">
          <w:rPr>
            <w:rFonts w:ascii="Times New Roman" w:hAnsi="Times New Roman" w:cs="Times New Roman"/>
            <w:color w:val="000000"/>
            <w:kern w:val="0"/>
            <w:sz w:val="22"/>
            <w:szCs w:val="22"/>
            <w:lang w:eastAsia="en-US" w:bidi="ar-SA"/>
          </w:rPr>
          <w:t>;</w:t>
        </w:r>
      </w:ins>
      <w:proofErr w:type="gramEnd"/>
      <w:ins w:id="103" w:author="Yasset Perez-Riverol" w:date="2015-10-05T07:38:00Z">
        <w:r w:rsidR="00C637C4">
          <w:rPr>
            <w:rFonts w:ascii="Times New Roman" w:hAnsi="Times New Roman" w:cs="Times New Roman"/>
            <w:color w:val="000000"/>
            <w:kern w:val="0"/>
            <w:sz w:val="22"/>
            <w:szCs w:val="22"/>
            <w:lang w:eastAsia="en-US" w:bidi="ar-SA"/>
          </w:rPr>
          <w:t xml:space="preserve"> as any other social </w:t>
        </w:r>
      </w:ins>
      <w:ins w:id="104" w:author="Yasset Perez-Riverol" w:date="2015-10-05T07:39:00Z">
        <w:r w:rsidR="00C637C4">
          <w:rPr>
            <w:rFonts w:ascii="Times New Roman" w:hAnsi="Times New Roman" w:cs="Times New Roman"/>
            <w:color w:val="000000"/>
            <w:kern w:val="0"/>
            <w:sz w:val="22"/>
            <w:szCs w:val="22"/>
            <w:lang w:eastAsia="en-US" w:bidi="ar-SA"/>
          </w:rPr>
          <w:t>network</w:t>
        </w:r>
      </w:ins>
      <w:ins w:id="105" w:author="Yasset Perez-Riverol" w:date="2015-10-05T07:38:00Z">
        <w:r w:rsidR="00C637C4">
          <w:rPr>
            <w:rFonts w:ascii="Times New Roman" w:hAnsi="Times New Roman" w:cs="Times New Roman"/>
            <w:color w:val="000000"/>
            <w:kern w:val="0"/>
            <w:sz w:val="22"/>
            <w:szCs w:val="22"/>
            <w:lang w:eastAsia="en-US" w:bidi="ar-SA"/>
          </w:rPr>
          <w:t xml:space="preserve"> </w:t>
        </w:r>
      </w:ins>
      <w:ins w:id="106" w:author="Yasset Perez-Riverol" w:date="2015-10-05T07:39:00Z">
        <w:r w:rsidR="00C637C4">
          <w:rPr>
            <w:rFonts w:ascii="Times New Roman" w:hAnsi="Times New Roman" w:cs="Times New Roman"/>
            <w:color w:val="000000"/>
            <w:kern w:val="0"/>
            <w:sz w:val="22"/>
            <w:szCs w:val="22"/>
            <w:lang w:eastAsia="en-US" w:bidi="ar-SA"/>
          </w:rPr>
          <w:t xml:space="preserve">such </w:t>
        </w:r>
        <w:r w:rsidR="00C33FDA">
          <w:rPr>
            <w:rFonts w:ascii="Times New Roman" w:hAnsi="Times New Roman" w:cs="Times New Roman"/>
            <w:color w:val="000000"/>
            <w:kern w:val="0"/>
            <w:sz w:val="22"/>
            <w:szCs w:val="22"/>
            <w:lang w:eastAsia="en-US" w:bidi="ar-SA"/>
          </w:rPr>
          <w:t>as Twitter, Facebook or Google+.</w:t>
        </w:r>
        <w:r w:rsidR="00C637C4">
          <w:rPr>
            <w:rFonts w:ascii="Times New Roman" w:hAnsi="Times New Roman" w:cs="Times New Roman"/>
            <w:color w:val="000000"/>
            <w:kern w:val="0"/>
            <w:sz w:val="22"/>
            <w:szCs w:val="22"/>
            <w:lang w:eastAsia="en-US" w:bidi="ar-SA"/>
          </w:rPr>
          <w:t xml:space="preserve"> </w:t>
        </w:r>
      </w:ins>
      <w:ins w:id="107" w:author="Yasset Perez-Riverol" w:date="2015-10-05T07:45:00Z">
        <w:r w:rsidR="00C33FDA">
          <w:rPr>
            <w:rFonts w:ascii="Times New Roman" w:hAnsi="Times New Roman" w:cs="Times New Roman"/>
            <w:color w:val="000000"/>
            <w:kern w:val="0"/>
            <w:sz w:val="22"/>
            <w:szCs w:val="22"/>
            <w:lang w:eastAsia="en-US" w:bidi="ar-SA"/>
          </w:rPr>
          <w:t>E</w:t>
        </w:r>
      </w:ins>
      <w:ins w:id="108" w:author="Yasset Perez-Riverol" w:date="2015-10-05T07:39:00Z">
        <w:r w:rsidR="00C637C4">
          <w:rPr>
            <w:rFonts w:ascii="Times New Roman" w:hAnsi="Times New Roman" w:cs="Times New Roman"/>
            <w:color w:val="000000"/>
            <w:kern w:val="0"/>
            <w:sz w:val="22"/>
            <w:szCs w:val="22"/>
            <w:lang w:eastAsia="en-US" w:bidi="ar-SA"/>
          </w:rPr>
          <w:t xml:space="preserve">very user </w:t>
        </w:r>
        <w:r w:rsidR="001E74D5">
          <w:rPr>
            <w:rFonts w:ascii="Times New Roman" w:hAnsi="Times New Roman" w:cs="Times New Roman"/>
            <w:color w:val="000000"/>
            <w:kern w:val="0"/>
            <w:sz w:val="22"/>
            <w:szCs w:val="22"/>
            <w:lang w:eastAsia="en-US" w:bidi="ar-SA"/>
          </w:rPr>
          <w:t xml:space="preserve">has a profile where they </w:t>
        </w:r>
      </w:ins>
      <w:ins w:id="109" w:author="Yasset Perez-Riverol" w:date="2015-10-05T07:46:00Z">
        <w:r w:rsidR="00C33FDA" w:rsidRPr="00C33FDA">
          <w:rPr>
            <w:rFonts w:ascii="Times New Roman" w:hAnsi="Times New Roman" w:cs="Times New Roman"/>
            <w:color w:val="000000"/>
            <w:kern w:val="0"/>
            <w:sz w:val="22"/>
            <w:szCs w:val="22"/>
            <w:lang w:eastAsia="en-US" w:bidi="ar-SA"/>
          </w:rPr>
          <w:t>upload projects to share and connect with other users by “following” their accounts.</w:t>
        </w:r>
      </w:ins>
      <w:ins w:id="110" w:author="Yasset Perez-Riverol" w:date="2015-10-05T08:45:00Z">
        <w:r w:rsidR="001E74D5">
          <w:rPr>
            <w:rFonts w:ascii="Times New Roman" w:hAnsi="Times New Roman" w:cs="Times New Roman"/>
            <w:color w:val="000000"/>
            <w:kern w:val="0"/>
            <w:sz w:val="22"/>
            <w:szCs w:val="22"/>
            <w:lang w:eastAsia="en-US" w:bidi="ar-SA"/>
          </w:rPr>
          <w:t xml:space="preserve"> Different to other source code repositories, it</w:t>
        </w:r>
      </w:ins>
      <w:ins w:id="111" w:author="Yasset Perez-Riverol" w:date="2015-10-05T01:24:00Z">
        <w:r w:rsidR="0050540C">
          <w:rPr>
            <w:rFonts w:ascii="Times New Roman" w:hAnsi="Times New Roman" w:cs="Times New Roman"/>
            <w:color w:val="000000"/>
            <w:kern w:val="0"/>
            <w:sz w:val="22"/>
            <w:szCs w:val="22"/>
            <w:lang w:eastAsia="en-US" w:bidi="ar-SA"/>
          </w:rPr>
          <w:t xml:space="preserve"> </w:t>
        </w:r>
      </w:ins>
      <w:ins w:id="112" w:author="Yasset Perez-Riverol" w:date="2015-10-05T08:45:00Z">
        <w:r w:rsidR="001E74D5" w:rsidRPr="001E74D5">
          <w:rPr>
            <w:rFonts w:ascii="Times New Roman" w:hAnsi="Times New Roman" w:cs="Times New Roman"/>
            <w:color w:val="000000"/>
            <w:kern w:val="0"/>
            <w:sz w:val="22"/>
            <w:szCs w:val="22"/>
            <w:lang w:eastAsia="en-US" w:bidi="ar-SA"/>
          </w:rPr>
          <w:t xml:space="preserve">incorporates social functionality that makes a </w:t>
        </w:r>
      </w:ins>
      <w:proofErr w:type="spellStart"/>
      <w:ins w:id="113" w:author="Yasset Perez-Riverol" w:date="2015-10-05T10:02:00Z">
        <w:r w:rsidR="00380BE6">
          <w:rPr>
            <w:rFonts w:ascii="Times New Roman" w:hAnsi="Times New Roman" w:cs="Times New Roman"/>
            <w:color w:val="000000"/>
            <w:kern w:val="0"/>
            <w:sz w:val="22"/>
            <w:szCs w:val="22"/>
            <w:lang w:eastAsia="en-US" w:bidi="ar-SA"/>
          </w:rPr>
          <w:t>bioinformatican’s</w:t>
        </w:r>
        <w:proofErr w:type="spellEnd"/>
        <w:r w:rsidR="00380BE6">
          <w:rPr>
            <w:rFonts w:ascii="Times New Roman" w:hAnsi="Times New Roman" w:cs="Times New Roman"/>
            <w:color w:val="000000"/>
            <w:kern w:val="0"/>
            <w:sz w:val="22"/>
            <w:szCs w:val="22"/>
            <w:lang w:eastAsia="en-US" w:bidi="ar-SA"/>
          </w:rPr>
          <w:t>/developer’s</w:t>
        </w:r>
      </w:ins>
      <w:ins w:id="114" w:author="Yasset Perez-Riverol" w:date="2015-10-05T08:45:00Z">
        <w:r w:rsidR="001E74D5" w:rsidRPr="001E74D5">
          <w:rPr>
            <w:rFonts w:ascii="Times New Roman" w:hAnsi="Times New Roman" w:cs="Times New Roman"/>
            <w:color w:val="000000"/>
            <w:kern w:val="0"/>
            <w:sz w:val="22"/>
            <w:szCs w:val="22"/>
            <w:lang w:eastAsia="en-US" w:bidi="ar-SA"/>
          </w:rPr>
          <w:t xml:space="preserve"> identity and act</w:t>
        </w:r>
        <w:r w:rsidR="00872549">
          <w:rPr>
            <w:rFonts w:ascii="Times New Roman" w:hAnsi="Times New Roman" w:cs="Times New Roman"/>
            <w:color w:val="000000"/>
            <w:kern w:val="0"/>
            <w:sz w:val="22"/>
            <w:szCs w:val="22"/>
            <w:lang w:eastAsia="en-US" w:bidi="ar-SA"/>
          </w:rPr>
          <w:t>ivities visible to other users</w:t>
        </w:r>
      </w:ins>
      <w:ins w:id="115" w:author="Yasset Perez-Riverol" w:date="2015-10-05T08:53:00Z">
        <w:r w:rsidR="00872549">
          <w:rPr>
            <w:rFonts w:ascii="Times New Roman" w:hAnsi="Times New Roman" w:cs="Times New Roman"/>
            <w:color w:val="000000"/>
            <w:kern w:val="0"/>
            <w:sz w:val="22"/>
            <w:szCs w:val="22"/>
            <w:lang w:eastAsia="en-US" w:bidi="ar-SA"/>
          </w:rPr>
          <w:t>.</w:t>
        </w:r>
      </w:ins>
      <w:ins w:id="116" w:author="Yasset Perez-Riverol" w:date="2015-10-05T08:47:00Z">
        <w:r w:rsidR="00872549">
          <w:rPr>
            <w:rFonts w:ascii="Times New Roman" w:hAnsi="Times New Roman" w:cs="Times New Roman"/>
            <w:color w:val="000000"/>
            <w:kern w:val="0"/>
            <w:sz w:val="22"/>
            <w:szCs w:val="22"/>
            <w:lang w:eastAsia="en-US" w:bidi="ar-SA"/>
          </w:rPr>
          <w:t xml:space="preserve"> </w:t>
        </w:r>
      </w:ins>
      <w:ins w:id="117" w:author="Yasset Perez-Riverol" w:date="2015-10-05T08:45:00Z">
        <w:r w:rsidR="001E74D5" w:rsidRPr="001E74D5">
          <w:rPr>
            <w:rFonts w:ascii="Times New Roman" w:hAnsi="Times New Roman" w:cs="Times New Roman"/>
            <w:color w:val="000000"/>
            <w:kern w:val="0"/>
            <w:sz w:val="22"/>
            <w:szCs w:val="22"/>
            <w:lang w:eastAsia="en-US" w:bidi="ar-SA"/>
          </w:rPr>
          <w:t xml:space="preserve">On the </w:t>
        </w:r>
      </w:ins>
      <w:ins w:id="118" w:author="Yasset Perez-Riverol" w:date="2015-10-05T08:58:00Z">
        <w:r w:rsidR="00CA3983">
          <w:rPr>
            <w:rFonts w:ascii="Times New Roman" w:hAnsi="Times New Roman" w:cs="Times New Roman"/>
            <w:color w:val="000000"/>
            <w:kern w:val="0"/>
            <w:sz w:val="22"/>
            <w:szCs w:val="22"/>
            <w:lang w:eastAsia="en-US" w:bidi="ar-SA"/>
          </w:rPr>
          <w:t>GitHub</w:t>
        </w:r>
      </w:ins>
      <w:ins w:id="119" w:author="Yasset Perez-Riverol" w:date="2015-10-05T08:45:00Z">
        <w:r w:rsidR="001E74D5" w:rsidRPr="001E74D5">
          <w:rPr>
            <w:rFonts w:ascii="Times New Roman" w:hAnsi="Times New Roman" w:cs="Times New Roman"/>
            <w:color w:val="000000"/>
            <w:kern w:val="0"/>
            <w:sz w:val="22"/>
            <w:szCs w:val="22"/>
            <w:lang w:eastAsia="en-US" w:bidi="ar-SA"/>
          </w:rPr>
          <w:t xml:space="preserve"> site, </w:t>
        </w:r>
      </w:ins>
      <w:ins w:id="120" w:author="Yasset Perez-Riverol" w:date="2015-10-05T08:47:00Z">
        <w:r w:rsidR="00872549">
          <w:rPr>
            <w:rFonts w:ascii="Times New Roman" w:hAnsi="Times New Roman" w:cs="Times New Roman"/>
            <w:color w:val="000000"/>
            <w:kern w:val="0"/>
            <w:sz w:val="22"/>
            <w:szCs w:val="22"/>
            <w:lang w:eastAsia="en-US" w:bidi="ar-SA"/>
          </w:rPr>
          <w:t>users</w:t>
        </w:r>
      </w:ins>
      <w:ins w:id="121" w:author="Yasset Perez-Riverol" w:date="2015-10-05T08:45:00Z">
        <w:r w:rsidR="001E74D5" w:rsidRPr="001E74D5">
          <w:rPr>
            <w:rFonts w:ascii="Times New Roman" w:hAnsi="Times New Roman" w:cs="Times New Roman"/>
            <w:color w:val="000000"/>
            <w:kern w:val="0"/>
            <w:sz w:val="22"/>
            <w:szCs w:val="22"/>
            <w:lang w:eastAsia="en-US" w:bidi="ar-SA"/>
          </w:rPr>
          <w:t xml:space="preserve"> create profiles that can be optionally populated with identifying information including</w:t>
        </w:r>
      </w:ins>
      <w:ins w:id="122" w:author="Yasset Perez-Riverol" w:date="2015-10-05T08:47:00Z">
        <w:r w:rsidR="00872549">
          <w:rPr>
            <w:rFonts w:ascii="Times New Roman" w:hAnsi="Times New Roman" w:cs="Times New Roman"/>
            <w:color w:val="000000"/>
            <w:kern w:val="0"/>
            <w:sz w:val="22"/>
            <w:szCs w:val="22"/>
            <w:lang w:eastAsia="en-US" w:bidi="ar-SA"/>
          </w:rPr>
          <w:t xml:space="preserve">: </w:t>
        </w:r>
      </w:ins>
      <w:ins w:id="123" w:author="Yasset Perez-Riverol" w:date="2015-10-05T08:45:00Z">
        <w:r w:rsidR="001E74D5" w:rsidRPr="001E74D5">
          <w:rPr>
            <w:rFonts w:ascii="Times New Roman" w:hAnsi="Times New Roman" w:cs="Times New Roman"/>
            <w:color w:val="000000"/>
            <w:kern w:val="0"/>
            <w:sz w:val="22"/>
            <w:szCs w:val="22"/>
            <w:lang w:eastAsia="en-US" w:bidi="ar-SA"/>
          </w:rPr>
          <w:t>an image representing them</w:t>
        </w:r>
      </w:ins>
      <w:ins w:id="124" w:author="Yasset Perez-Riverol" w:date="2015-10-05T08:47:00Z">
        <w:r w:rsidR="00872549">
          <w:rPr>
            <w:rFonts w:ascii="Times New Roman" w:hAnsi="Times New Roman" w:cs="Times New Roman"/>
            <w:color w:val="000000"/>
            <w:kern w:val="0"/>
            <w:sz w:val="22"/>
            <w:szCs w:val="22"/>
            <w:lang w:eastAsia="en-US" w:bidi="ar-SA"/>
          </w:rPr>
          <w:t>,</w:t>
        </w:r>
      </w:ins>
      <w:ins w:id="125" w:author="Yasset Perez-Riverol" w:date="2015-10-05T08:45:00Z">
        <w:r w:rsidR="001E74D5" w:rsidRPr="001E74D5">
          <w:rPr>
            <w:rFonts w:ascii="Times New Roman" w:hAnsi="Times New Roman" w:cs="Times New Roman"/>
            <w:color w:val="000000"/>
            <w:kern w:val="0"/>
            <w:sz w:val="22"/>
            <w:szCs w:val="22"/>
            <w:lang w:eastAsia="en-US" w:bidi="ar-SA"/>
          </w:rPr>
          <w:t xml:space="preserve"> their name, email address, organization, location, and webpage. </w:t>
        </w:r>
      </w:ins>
      <w:ins w:id="126" w:author="Yasset Perez-Riverol" w:date="2015-10-05T10:01:00Z">
        <w:r w:rsidR="00380BE6">
          <w:rPr>
            <w:rFonts w:ascii="Times New Roman" w:hAnsi="Times New Roman" w:cs="Times New Roman"/>
            <w:color w:val="000000"/>
            <w:kern w:val="0"/>
            <w:sz w:val="22"/>
            <w:szCs w:val="22"/>
            <w:lang w:eastAsia="en-US" w:bidi="ar-SA"/>
          </w:rPr>
          <w:t xml:space="preserve">As a researcher </w:t>
        </w:r>
      </w:ins>
      <w:ins w:id="127" w:author="Yasset Perez-Riverol" w:date="2015-10-05T10:02:00Z">
        <w:r w:rsidR="00380BE6">
          <w:rPr>
            <w:rFonts w:ascii="Times New Roman" w:hAnsi="Times New Roman" w:cs="Times New Roman"/>
            <w:color w:val="000000"/>
            <w:kern w:val="0"/>
            <w:sz w:val="22"/>
            <w:szCs w:val="22"/>
            <w:lang w:eastAsia="en-US" w:bidi="ar-SA"/>
          </w:rPr>
          <w:t xml:space="preserve">you should make </w:t>
        </w:r>
      </w:ins>
      <w:ins w:id="128" w:author="Yasset Perez-Riverol" w:date="2015-10-05T10:03:00Z">
        <w:r w:rsidR="00380BE6">
          <w:rPr>
            <w:rFonts w:ascii="Times New Roman" w:hAnsi="Times New Roman" w:cs="Times New Roman"/>
            <w:color w:val="000000"/>
            <w:kern w:val="0"/>
            <w:sz w:val="22"/>
            <w:szCs w:val="22"/>
            <w:lang w:eastAsia="en-US" w:bidi="ar-SA"/>
          </w:rPr>
          <w:t xml:space="preserve">your </w:t>
        </w:r>
        <w:r w:rsidR="00380BE6" w:rsidRPr="001E74D5">
          <w:rPr>
            <w:rFonts w:ascii="Times New Roman" w:hAnsi="Times New Roman" w:cs="Times New Roman"/>
            <w:color w:val="000000"/>
            <w:kern w:val="0"/>
            <w:sz w:val="22"/>
            <w:szCs w:val="22"/>
            <w:lang w:eastAsia="en-US" w:bidi="ar-SA"/>
          </w:rPr>
          <w:t>profile</w:t>
        </w:r>
      </w:ins>
      <w:ins w:id="129" w:author="Yasset Perez-Riverol" w:date="2015-10-05T08:45:00Z">
        <w:r w:rsidR="001E74D5" w:rsidRPr="001E74D5">
          <w:rPr>
            <w:rFonts w:ascii="Times New Roman" w:hAnsi="Times New Roman" w:cs="Times New Roman"/>
            <w:color w:val="000000"/>
            <w:kern w:val="0"/>
            <w:sz w:val="22"/>
            <w:szCs w:val="22"/>
            <w:lang w:eastAsia="en-US" w:bidi="ar-SA"/>
          </w:rPr>
          <w:t xml:space="preserve"> visible to other users and displays all the repositories</w:t>
        </w:r>
      </w:ins>
      <w:ins w:id="130" w:author="Yasset Perez-Riverol" w:date="2015-10-05T08:48:00Z">
        <w:r w:rsidR="00872549">
          <w:rPr>
            <w:rFonts w:ascii="Times New Roman" w:hAnsi="Times New Roman" w:cs="Times New Roman"/>
            <w:color w:val="000000"/>
            <w:kern w:val="0"/>
            <w:sz w:val="22"/>
            <w:szCs w:val="22"/>
            <w:lang w:eastAsia="en-US" w:bidi="ar-SA"/>
          </w:rPr>
          <w:t xml:space="preserve"> and organizations</w:t>
        </w:r>
      </w:ins>
      <w:ins w:id="131" w:author="Yasset Perez-Riverol" w:date="2015-10-05T08:45:00Z">
        <w:r w:rsidR="001E74D5" w:rsidRPr="001E74D5">
          <w:rPr>
            <w:rFonts w:ascii="Times New Roman" w:hAnsi="Times New Roman" w:cs="Times New Roman"/>
            <w:color w:val="000000"/>
            <w:kern w:val="0"/>
            <w:sz w:val="22"/>
            <w:szCs w:val="22"/>
            <w:lang w:eastAsia="en-US" w:bidi="ar-SA"/>
          </w:rPr>
          <w:t xml:space="preserve"> </w:t>
        </w:r>
      </w:ins>
      <w:ins w:id="132" w:author="Yasset Perez-Riverol" w:date="2015-10-05T10:03:00Z">
        <w:r w:rsidR="00380BE6">
          <w:rPr>
            <w:rFonts w:ascii="Times New Roman" w:hAnsi="Times New Roman" w:cs="Times New Roman"/>
            <w:color w:val="000000"/>
            <w:kern w:val="0"/>
            <w:sz w:val="22"/>
            <w:szCs w:val="22"/>
            <w:lang w:eastAsia="en-US" w:bidi="ar-SA"/>
          </w:rPr>
          <w:t>you are</w:t>
        </w:r>
      </w:ins>
      <w:ins w:id="133" w:author="Yasset Perez-Riverol" w:date="2015-10-05T08:45:00Z">
        <w:r w:rsidR="001E74D5" w:rsidRPr="001E74D5">
          <w:rPr>
            <w:rFonts w:ascii="Times New Roman" w:hAnsi="Times New Roman" w:cs="Times New Roman"/>
            <w:color w:val="000000"/>
            <w:kern w:val="0"/>
            <w:sz w:val="22"/>
            <w:szCs w:val="22"/>
            <w:lang w:eastAsia="en-US" w:bidi="ar-SA"/>
          </w:rPr>
          <w:t xml:space="preserve"> working on and a list of their latest activities on the site</w:t>
        </w:r>
      </w:ins>
      <w:ins w:id="134" w:author="Yasset Perez-Riverol" w:date="2015-10-05T08:48:00Z">
        <w:r w:rsidR="00872549">
          <w:rPr>
            <w:rFonts w:ascii="Times New Roman" w:hAnsi="Times New Roman" w:cs="Times New Roman"/>
            <w:color w:val="000000"/>
            <w:kern w:val="0"/>
            <w:sz w:val="22"/>
            <w:szCs w:val="22"/>
            <w:lang w:eastAsia="en-US" w:bidi="ar-SA"/>
          </w:rPr>
          <w:t xml:space="preserve"> (</w:t>
        </w:r>
      </w:ins>
      <w:ins w:id="135" w:author="Yasset Perez-Riverol" w:date="2015-10-05T08:49:00Z">
        <w:r w:rsidR="00872549">
          <w:rPr>
            <w:rFonts w:ascii="Times New Roman" w:hAnsi="Times New Roman" w:cs="Times New Roman"/>
            <w:color w:val="000000"/>
            <w:kern w:val="0"/>
            <w:sz w:val="22"/>
            <w:szCs w:val="22"/>
            <w:lang w:eastAsia="en-US" w:bidi="ar-SA"/>
          </w:rPr>
          <w:t>Comment: h</w:t>
        </w:r>
      </w:ins>
      <w:ins w:id="136" w:author="Yasset Perez-Riverol" w:date="2015-10-05T08:48:00Z">
        <w:r w:rsidR="00872549">
          <w:rPr>
            <w:rFonts w:ascii="Times New Roman" w:hAnsi="Times New Roman" w:cs="Times New Roman"/>
            <w:color w:val="000000"/>
            <w:kern w:val="0"/>
            <w:sz w:val="22"/>
            <w:szCs w:val="22"/>
            <w:lang w:eastAsia="en-US" w:bidi="ar-SA"/>
          </w:rPr>
          <w:t xml:space="preserve">ere we can add a Figure </w:t>
        </w:r>
      </w:ins>
      <w:ins w:id="137" w:author="Yasset Perez-Riverol" w:date="2015-10-05T10:12:00Z">
        <w:r w:rsidR="007B0F3F">
          <w:rPr>
            <w:rFonts w:ascii="Times New Roman" w:hAnsi="Times New Roman" w:cs="Times New Roman"/>
            <w:color w:val="000000"/>
            <w:kern w:val="0"/>
            <w:sz w:val="22"/>
            <w:szCs w:val="22"/>
            <w:lang w:eastAsia="en-US" w:bidi="ar-SA"/>
          </w:rPr>
          <w:t xml:space="preserve">1 </w:t>
        </w:r>
      </w:ins>
      <w:ins w:id="138" w:author="Yasset Perez-Riverol" w:date="2015-10-05T08:48:00Z">
        <w:r w:rsidR="00872549">
          <w:rPr>
            <w:rFonts w:ascii="Times New Roman" w:hAnsi="Times New Roman" w:cs="Times New Roman"/>
            <w:color w:val="000000"/>
            <w:kern w:val="0"/>
            <w:sz w:val="22"/>
            <w:szCs w:val="22"/>
            <w:lang w:eastAsia="en-US" w:bidi="ar-SA"/>
          </w:rPr>
          <w:t xml:space="preserve">with major options of </w:t>
        </w:r>
      </w:ins>
      <w:ins w:id="139" w:author="Yasset Perez-Riverol" w:date="2015-10-05T08:58:00Z">
        <w:r w:rsidR="00CA3983">
          <w:rPr>
            <w:rFonts w:ascii="Times New Roman" w:hAnsi="Times New Roman" w:cs="Times New Roman"/>
            <w:color w:val="000000"/>
            <w:kern w:val="0"/>
            <w:sz w:val="22"/>
            <w:szCs w:val="22"/>
            <w:lang w:eastAsia="en-US" w:bidi="ar-SA"/>
          </w:rPr>
          <w:t>GitHub</w:t>
        </w:r>
      </w:ins>
      <w:ins w:id="140" w:author="Yasset Perez-Riverol" w:date="2015-10-05T08:48:00Z">
        <w:r w:rsidR="00872549">
          <w:rPr>
            <w:rFonts w:ascii="Times New Roman" w:hAnsi="Times New Roman" w:cs="Times New Roman"/>
            <w:color w:val="000000"/>
            <w:kern w:val="0"/>
            <w:sz w:val="22"/>
            <w:szCs w:val="22"/>
            <w:lang w:eastAsia="en-US" w:bidi="ar-SA"/>
          </w:rPr>
          <w:t>)</w:t>
        </w:r>
      </w:ins>
      <w:ins w:id="141" w:author="Yasset Perez-Riverol" w:date="2015-10-05T08:49:00Z">
        <w:r w:rsidR="00872549">
          <w:rPr>
            <w:rFonts w:ascii="Times New Roman" w:hAnsi="Times New Roman" w:cs="Times New Roman"/>
            <w:color w:val="000000"/>
            <w:kern w:val="0"/>
            <w:sz w:val="22"/>
            <w:szCs w:val="22"/>
            <w:lang w:eastAsia="en-US" w:bidi="ar-SA"/>
          </w:rPr>
          <w:t xml:space="preserve">. </w:t>
        </w:r>
      </w:ins>
      <w:ins w:id="142" w:author="Yasset Perez-Riverol" w:date="2015-10-05T08:53:00Z">
        <w:r w:rsidR="00872549">
          <w:rPr>
            <w:rFonts w:ascii="Times New Roman" w:hAnsi="Times New Roman" w:cs="Times New Roman"/>
            <w:color w:val="000000"/>
            <w:kern w:val="0"/>
            <w:sz w:val="22"/>
            <w:szCs w:val="22"/>
            <w:lang w:eastAsia="en-US" w:bidi="ar-SA"/>
          </w:rPr>
          <w:t>Repositories (</w:t>
        </w:r>
        <w:r w:rsidR="00872549" w:rsidRPr="00A851B3">
          <w:rPr>
            <w:rFonts w:ascii="Times New Roman" w:hAnsi="Times New Roman" w:cs="Times New Roman"/>
            <w:color w:val="000000"/>
            <w:kern w:val="0"/>
            <w:sz w:val="22"/>
            <w:szCs w:val="22"/>
            <w:lang w:eastAsia="en-US" w:bidi="ar-SA"/>
          </w:rPr>
          <w:t xml:space="preserve">shorten </w:t>
        </w:r>
        <w:r w:rsidR="00872549">
          <w:rPr>
            <w:rFonts w:ascii="Times New Roman" w:hAnsi="Times New Roman" w:cs="Times New Roman"/>
            <w:color w:val="000000"/>
            <w:kern w:val="0"/>
            <w:sz w:val="22"/>
            <w:szCs w:val="22"/>
            <w:lang w:eastAsia="en-US" w:bidi="ar-SA"/>
          </w:rPr>
          <w:t>term “repo</w:t>
        </w:r>
        <w:r w:rsidR="00872549" w:rsidRPr="00A851B3">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are directories or</w:t>
        </w:r>
        <w:r w:rsidR="00872549" w:rsidRPr="00A851B3">
          <w:rPr>
            <w:rFonts w:ascii="Times New Roman" w:hAnsi="Times New Roman" w:cs="Times New Roman"/>
            <w:color w:val="000000"/>
            <w:kern w:val="0"/>
            <w:sz w:val="22"/>
            <w:szCs w:val="22"/>
            <w:lang w:eastAsia="en-US" w:bidi="ar-SA"/>
          </w:rPr>
          <w:t xml:space="preserve"> storage space where your project</w:t>
        </w:r>
        <w:r w:rsidR="00872549">
          <w:rPr>
            <w:rFonts w:ascii="Times New Roman" w:hAnsi="Times New Roman" w:cs="Times New Roman"/>
            <w:color w:val="000000"/>
            <w:kern w:val="0"/>
            <w:sz w:val="22"/>
            <w:szCs w:val="22"/>
            <w:lang w:eastAsia="en-US" w:bidi="ar-SA"/>
          </w:rPr>
          <w:t xml:space="preserve">s can </w:t>
        </w:r>
      </w:ins>
      <w:ins w:id="143" w:author="Yasset Perez-Riverol" w:date="2015-10-05T08:54:00Z">
        <w:r w:rsidR="00872549">
          <w:rPr>
            <w:rFonts w:ascii="Times New Roman" w:hAnsi="Times New Roman" w:cs="Times New Roman"/>
            <w:color w:val="000000"/>
            <w:kern w:val="0"/>
            <w:sz w:val="22"/>
            <w:szCs w:val="22"/>
            <w:lang w:eastAsia="en-US" w:bidi="ar-SA"/>
          </w:rPr>
          <w:t>live;</w:t>
        </w:r>
      </w:ins>
      <w:ins w:id="144" w:author="Yasset Perez-Riverol" w:date="2015-10-05T08:53:00Z">
        <w:r w:rsidR="00872549">
          <w:rPr>
            <w:rFonts w:ascii="Times New Roman" w:hAnsi="Times New Roman" w:cs="Times New Roman"/>
            <w:color w:val="000000"/>
            <w:kern w:val="0"/>
            <w:sz w:val="22"/>
            <w:szCs w:val="22"/>
            <w:lang w:eastAsia="en-US" w:bidi="ar-SA"/>
          </w:rPr>
          <w:t xml:space="preserve"> it can be included inside you organization or can </w:t>
        </w:r>
      </w:ins>
      <w:ins w:id="145" w:author="Yasset Perez-Riverol" w:date="2015-10-05T08:54:00Z">
        <w:r w:rsidR="00872549">
          <w:rPr>
            <w:rFonts w:ascii="Times New Roman" w:hAnsi="Times New Roman" w:cs="Times New Roman"/>
            <w:color w:val="000000"/>
            <w:kern w:val="0"/>
            <w:sz w:val="22"/>
            <w:szCs w:val="22"/>
            <w:lang w:eastAsia="en-US" w:bidi="ar-SA"/>
          </w:rPr>
          <w:t>belong</w:t>
        </w:r>
      </w:ins>
      <w:ins w:id="146" w:author="Yasset Perez-Riverol" w:date="2015-10-05T08:53:00Z">
        <w:r w:rsidR="00872549">
          <w:rPr>
            <w:rFonts w:ascii="Times New Roman" w:hAnsi="Times New Roman" w:cs="Times New Roman"/>
            <w:color w:val="000000"/>
            <w:kern w:val="0"/>
            <w:sz w:val="22"/>
            <w:szCs w:val="22"/>
            <w:lang w:eastAsia="en-US" w:bidi="ar-SA"/>
          </w:rPr>
          <w:t xml:space="preserve"> to particular users. </w:t>
        </w:r>
      </w:ins>
      <w:ins w:id="147" w:author="Yasset Perez-Riverol" w:date="2015-10-05T08:55:00Z">
        <w:r w:rsidR="00872549">
          <w:rPr>
            <w:rFonts w:ascii="Times New Roman" w:hAnsi="Times New Roman" w:cs="Times New Roman"/>
            <w:color w:val="000000"/>
            <w:kern w:val="0"/>
            <w:sz w:val="22"/>
            <w:szCs w:val="22"/>
            <w:lang w:eastAsia="en-US" w:bidi="ar-SA"/>
          </w:rPr>
          <w:t>Users</w:t>
        </w:r>
      </w:ins>
      <w:ins w:id="148" w:author="Yasset Perez-Riverol" w:date="2015-10-05T08:53:00Z">
        <w:r w:rsidR="00872549" w:rsidRPr="00A851B3">
          <w:rPr>
            <w:rFonts w:ascii="Times New Roman" w:hAnsi="Times New Roman" w:cs="Times New Roman"/>
            <w:color w:val="000000"/>
            <w:kern w:val="0"/>
            <w:sz w:val="22"/>
            <w:szCs w:val="22"/>
            <w:lang w:eastAsia="en-US" w:bidi="ar-SA"/>
          </w:rPr>
          <w:t xml:space="preserve"> can keep code files, text files, image </w:t>
        </w:r>
      </w:ins>
      <w:ins w:id="149" w:author="Yasset Perez-Riverol" w:date="2015-10-05T08:54:00Z">
        <w:r w:rsidR="00872549" w:rsidRPr="00A851B3">
          <w:rPr>
            <w:rFonts w:ascii="Times New Roman" w:hAnsi="Times New Roman" w:cs="Times New Roman"/>
            <w:color w:val="000000"/>
            <w:kern w:val="0"/>
            <w:sz w:val="22"/>
            <w:szCs w:val="22"/>
            <w:lang w:eastAsia="en-US" w:bidi="ar-SA"/>
          </w:rPr>
          <w:t>files;</w:t>
        </w:r>
      </w:ins>
      <w:ins w:id="150" w:author="Yasset Perez-Riverol" w:date="2015-10-05T08:53:00Z">
        <w:r w:rsidR="00872549" w:rsidRPr="00A851B3">
          <w:rPr>
            <w:rFonts w:ascii="Times New Roman" w:hAnsi="Times New Roman" w:cs="Times New Roman"/>
            <w:color w:val="000000"/>
            <w:kern w:val="0"/>
            <w:sz w:val="22"/>
            <w:szCs w:val="22"/>
            <w:lang w:eastAsia="en-US" w:bidi="ar-SA"/>
          </w:rPr>
          <w:t xml:space="preserve"> </w:t>
        </w:r>
      </w:ins>
      <w:ins w:id="151" w:author="Yasset Perez-Riverol" w:date="2015-10-05T08:55:00Z">
        <w:r w:rsidR="00872549">
          <w:rPr>
            <w:rFonts w:ascii="Times New Roman" w:hAnsi="Times New Roman" w:cs="Times New Roman"/>
            <w:color w:val="000000"/>
            <w:kern w:val="0"/>
            <w:sz w:val="22"/>
            <w:szCs w:val="22"/>
            <w:lang w:eastAsia="en-US" w:bidi="ar-SA"/>
          </w:rPr>
          <w:t>data files</w:t>
        </w:r>
      </w:ins>
      <w:ins w:id="152" w:author="Yasset Perez-Riverol" w:date="2015-10-05T08:53:00Z">
        <w:r w:rsidR="00872549">
          <w:rPr>
            <w:rFonts w:ascii="Times New Roman" w:hAnsi="Times New Roman" w:cs="Times New Roman"/>
            <w:color w:val="000000"/>
            <w:kern w:val="0"/>
            <w:sz w:val="22"/>
            <w:szCs w:val="22"/>
            <w:lang w:eastAsia="en-US" w:bidi="ar-SA"/>
          </w:rPr>
          <w:t>, inside a repository</w:t>
        </w:r>
      </w:ins>
      <w:ins w:id="153" w:author="Yasset Perez-Riverol" w:date="2015-10-05T08:55:00Z">
        <w:r w:rsidR="00872549">
          <w:rPr>
            <w:rFonts w:ascii="Times New Roman" w:hAnsi="Times New Roman" w:cs="Times New Roman"/>
            <w:color w:val="000000"/>
            <w:kern w:val="0"/>
            <w:sz w:val="22"/>
            <w:szCs w:val="22"/>
            <w:lang w:eastAsia="en-US" w:bidi="ar-SA"/>
          </w:rPr>
          <w:t xml:space="preserve">; and </w:t>
        </w:r>
        <w:r w:rsidR="00872549" w:rsidRPr="00872549">
          <w:rPr>
            <w:rFonts w:ascii="Times New Roman" w:hAnsi="Times New Roman" w:cs="Times New Roman"/>
            <w:color w:val="000000"/>
            <w:kern w:val="0"/>
            <w:sz w:val="22"/>
            <w:szCs w:val="22"/>
            <w:lang w:eastAsia="en-US" w:bidi="ar-SA"/>
          </w:rPr>
          <w:t>while many users store programs and code projects, there’s nothing preventing you from keeping text documents or other file types in your project</w:t>
        </w:r>
      </w:ins>
      <w:ins w:id="154" w:author="Yasset Perez-Riverol" w:date="2015-10-05T08:56:00Z">
        <w:r w:rsidR="00872549">
          <w:rPr>
            <w:rFonts w:ascii="Times New Roman" w:hAnsi="Times New Roman" w:cs="Times New Roman"/>
            <w:color w:val="000000"/>
            <w:kern w:val="0"/>
            <w:sz w:val="22"/>
            <w:szCs w:val="22"/>
            <w:lang w:eastAsia="en-US" w:bidi="ar-SA"/>
          </w:rPr>
          <w:t xml:space="preserve"> making </w:t>
        </w:r>
      </w:ins>
      <w:ins w:id="155" w:author="Yasset Perez-Riverol" w:date="2015-10-05T08:58:00Z">
        <w:r w:rsidR="00CA3983">
          <w:rPr>
            <w:rFonts w:ascii="Times New Roman" w:hAnsi="Times New Roman" w:cs="Times New Roman"/>
            <w:color w:val="000000"/>
            <w:kern w:val="0"/>
            <w:sz w:val="22"/>
            <w:szCs w:val="22"/>
            <w:lang w:eastAsia="en-US" w:bidi="ar-SA"/>
          </w:rPr>
          <w:t>GitHub</w:t>
        </w:r>
      </w:ins>
      <w:ins w:id="156" w:author="Yasset Perez-Riverol" w:date="2015-10-05T08:56:00Z">
        <w:r w:rsidR="004B611E">
          <w:rPr>
            <w:rFonts w:ascii="Times New Roman" w:hAnsi="Times New Roman" w:cs="Times New Roman"/>
            <w:color w:val="000000"/>
            <w:kern w:val="0"/>
            <w:sz w:val="22"/>
            <w:szCs w:val="22"/>
            <w:lang w:eastAsia="en-US" w:bidi="ar-SA"/>
          </w:rPr>
          <w:t xml:space="preserve"> and </w:t>
        </w:r>
      </w:ins>
      <w:ins w:id="157" w:author="Yasset Perez-Riverol" w:date="2015-10-05T08:59:00Z">
        <w:r w:rsidR="002716BB">
          <w:rPr>
            <w:rFonts w:ascii="Times New Roman" w:hAnsi="Times New Roman" w:cs="Times New Roman"/>
            <w:color w:val="000000"/>
            <w:kern w:val="0"/>
            <w:sz w:val="22"/>
            <w:szCs w:val="22"/>
            <w:lang w:eastAsia="en-US" w:bidi="ar-SA"/>
          </w:rPr>
          <w:t>excellent</w:t>
        </w:r>
      </w:ins>
      <w:ins w:id="158" w:author="Yasset Perez-Riverol" w:date="2015-10-05T08:56:00Z">
        <w:r w:rsidR="004B611E">
          <w:rPr>
            <w:rFonts w:ascii="Times New Roman" w:hAnsi="Times New Roman" w:cs="Times New Roman"/>
            <w:color w:val="000000"/>
            <w:kern w:val="0"/>
            <w:sz w:val="22"/>
            <w:szCs w:val="22"/>
            <w:lang w:eastAsia="en-US" w:bidi="ar-SA"/>
          </w:rPr>
          <w:t xml:space="preserve"> service and platform for bioinformatics and open-source research</w:t>
        </w:r>
      </w:ins>
      <w:ins w:id="159" w:author="Yasset Perez-Riverol" w:date="2015-10-05T10:04:00Z">
        <w:r w:rsidR="00037F85">
          <w:rPr>
            <w:rFonts w:ascii="Times New Roman" w:hAnsi="Times New Roman" w:cs="Times New Roman"/>
            <w:color w:val="000000"/>
            <w:kern w:val="0"/>
            <w:sz w:val="22"/>
            <w:szCs w:val="22"/>
            <w:lang w:eastAsia="en-US" w:bidi="ar-SA"/>
          </w:rPr>
          <w:t xml:space="preserve"> [citation]</w:t>
        </w:r>
      </w:ins>
      <w:ins w:id="160" w:author="Yasset Perez-Riverol" w:date="2015-10-05T08:55:00Z">
        <w:r w:rsidR="00872549" w:rsidRPr="00872549">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xml:space="preserve"> </w:t>
        </w:r>
      </w:ins>
      <w:ins w:id="161" w:author="Yasset Perez-Riverol" w:date="2015-10-05T10:04:00Z">
        <w:r w:rsidR="00037F85">
          <w:rPr>
            <w:rFonts w:ascii="Times New Roman" w:hAnsi="Times New Roman" w:cs="Times New Roman"/>
            <w:color w:val="000000"/>
            <w:kern w:val="0"/>
            <w:sz w:val="22"/>
            <w:szCs w:val="22"/>
            <w:lang w:eastAsia="en-US" w:bidi="ar-SA"/>
          </w:rPr>
          <w:t xml:space="preserve">However, most of the </w:t>
        </w:r>
      </w:ins>
      <w:ins w:id="162" w:author="Yasset Perez-Riverol" w:date="2015-10-05T10:07:00Z">
        <w:r w:rsidR="00037F85">
          <w:rPr>
            <w:rFonts w:ascii="Times New Roman" w:hAnsi="Times New Roman" w:cs="Times New Roman"/>
            <w:color w:val="000000"/>
            <w:kern w:val="0"/>
            <w:sz w:val="22"/>
            <w:szCs w:val="22"/>
            <w:lang w:eastAsia="en-US" w:bidi="ar-SA"/>
          </w:rPr>
          <w:t xml:space="preserve">users work in </w:t>
        </w:r>
      </w:ins>
      <w:ins w:id="163" w:author="Yasset Perez-Riverol" w:date="2015-10-05T10:11:00Z">
        <w:r w:rsidR="00516D3E">
          <w:rPr>
            <w:rFonts w:ascii="Times New Roman" w:hAnsi="Times New Roman" w:cs="Times New Roman"/>
            <w:color w:val="000000"/>
            <w:kern w:val="0"/>
            <w:sz w:val="22"/>
            <w:szCs w:val="22"/>
            <w:lang w:eastAsia="en-US" w:bidi="ar-SA"/>
          </w:rPr>
          <w:t>groups, teams, which</w:t>
        </w:r>
      </w:ins>
      <w:ins w:id="164" w:author="Yasset Perez-Riverol" w:date="2015-10-05T10:07:00Z">
        <w:r w:rsidR="00516D3E">
          <w:rPr>
            <w:rFonts w:ascii="Times New Roman" w:hAnsi="Times New Roman" w:cs="Times New Roman"/>
            <w:color w:val="000000"/>
            <w:kern w:val="0"/>
            <w:sz w:val="22"/>
            <w:szCs w:val="22"/>
            <w:lang w:eastAsia="en-US" w:bidi="ar-SA"/>
          </w:rPr>
          <w:t xml:space="preserve"> provide a new concept: Organizations. </w:t>
        </w:r>
      </w:ins>
      <w:ins w:id="165" w:author="Yasset Perez-Riverol" w:date="2015-10-05T08:49:00Z">
        <w:r w:rsidR="00872549">
          <w:rPr>
            <w:rFonts w:ascii="Times New Roman" w:hAnsi="Times New Roman" w:cs="Times New Roman"/>
            <w:color w:val="000000"/>
            <w:kern w:val="0"/>
            <w:sz w:val="22"/>
            <w:szCs w:val="22"/>
            <w:lang w:eastAsia="en-US" w:bidi="ar-SA"/>
          </w:rPr>
          <w:t>O</w:t>
        </w:r>
      </w:ins>
      <w:ins w:id="166" w:author="Yasset Perez-Riverol" w:date="2015-10-04T12:00:00Z">
        <w:r w:rsidR="00EB6073" w:rsidRPr="00EB6073">
          <w:rPr>
            <w:rFonts w:ascii="Times New Roman" w:hAnsi="Times New Roman" w:cs="Times New Roman"/>
            <w:color w:val="000000"/>
            <w:kern w:val="0"/>
            <w:sz w:val="22"/>
            <w:szCs w:val="22"/>
            <w:lang w:eastAsia="en-US" w:bidi="ar-SA"/>
          </w:rPr>
          <w:t>rganizations simplify management of group-owned repositories (</w:t>
        </w:r>
      </w:ins>
      <w:ins w:id="167" w:author="Yasset Perez-Riverol" w:date="2015-10-05T01:04:00Z">
        <w:r w:rsidR="00B66C06">
          <w:rPr>
            <w:rFonts w:ascii="Times New Roman" w:hAnsi="Times New Roman" w:cs="Times New Roman"/>
            <w:color w:val="000000"/>
            <w:kern w:val="0"/>
            <w:sz w:val="22"/>
            <w:szCs w:val="22"/>
            <w:lang w:eastAsia="en-US" w:bidi="ar-SA"/>
          </w:rPr>
          <w:t>e.g.</w:t>
        </w:r>
      </w:ins>
      <w:ins w:id="168" w:author="Yasset Perez-Riverol" w:date="2015-10-04T12:00:00Z">
        <w:r w:rsidR="00EB6073" w:rsidRPr="00EB6073">
          <w:rPr>
            <w:rFonts w:ascii="Times New Roman" w:hAnsi="Times New Roman" w:cs="Times New Roman"/>
            <w:color w:val="000000"/>
            <w:kern w:val="0"/>
            <w:sz w:val="22"/>
            <w:szCs w:val="22"/>
            <w:lang w:eastAsia="en-US" w:bidi="ar-SA"/>
          </w:rPr>
          <w:t xml:space="preserve"> your </w:t>
        </w:r>
      </w:ins>
      <w:ins w:id="169" w:author="Yasset Perez-Riverol" w:date="2015-10-05T01:03:00Z">
        <w:r w:rsidR="00B66C06">
          <w:rPr>
            <w:rFonts w:ascii="Times New Roman" w:hAnsi="Times New Roman" w:cs="Times New Roman"/>
            <w:color w:val="000000"/>
            <w:kern w:val="0"/>
            <w:sz w:val="22"/>
            <w:szCs w:val="22"/>
            <w:lang w:eastAsia="en-US" w:bidi="ar-SA"/>
          </w:rPr>
          <w:t>research group</w:t>
        </w:r>
      </w:ins>
      <w:ins w:id="170" w:author="Yasset Perez-Riverol" w:date="2015-10-04T12:00:00Z">
        <w:r w:rsidR="00EB6073" w:rsidRPr="00EB6073">
          <w:rPr>
            <w:rFonts w:ascii="Times New Roman" w:hAnsi="Times New Roman" w:cs="Times New Roman"/>
            <w:color w:val="000000"/>
            <w:kern w:val="0"/>
            <w:sz w:val="22"/>
            <w:szCs w:val="22"/>
            <w:lang w:eastAsia="en-US" w:bidi="ar-SA"/>
          </w:rPr>
          <w:t xml:space="preserve"> code), </w:t>
        </w:r>
      </w:ins>
      <w:ins w:id="171" w:author="Yasset Perez-Riverol" w:date="2015-10-05T01:06:00Z">
        <w:r w:rsidR="00B66C06" w:rsidRPr="00B66C06">
          <w:rPr>
            <w:rFonts w:ascii="Times New Roman" w:hAnsi="Times New Roman" w:cs="Times New Roman"/>
            <w:color w:val="000000"/>
            <w:kern w:val="0"/>
            <w:sz w:val="22"/>
            <w:szCs w:val="22"/>
            <w:lang w:eastAsia="en-US" w:bidi="ar-SA"/>
          </w:rPr>
          <w:t xml:space="preserve">are great for </w:t>
        </w:r>
        <w:r w:rsidR="00B66C06">
          <w:rPr>
            <w:rFonts w:ascii="Times New Roman" w:hAnsi="Times New Roman" w:cs="Times New Roman"/>
            <w:color w:val="000000"/>
            <w:kern w:val="0"/>
            <w:sz w:val="22"/>
            <w:szCs w:val="22"/>
            <w:lang w:eastAsia="en-US" w:bidi="ar-SA"/>
          </w:rPr>
          <w:t>institutes, research labs,</w:t>
        </w:r>
        <w:r w:rsidR="00B66C06" w:rsidRPr="00B66C06">
          <w:rPr>
            <w:rFonts w:ascii="Times New Roman" w:hAnsi="Times New Roman" w:cs="Times New Roman"/>
            <w:color w:val="000000"/>
            <w:kern w:val="0"/>
            <w:sz w:val="22"/>
            <w:szCs w:val="22"/>
            <w:lang w:eastAsia="en-US" w:bidi="ar-SA"/>
          </w:rPr>
          <w:t xml:space="preserve"> and large open-source projects that need multiple owners and admins. </w:t>
        </w:r>
      </w:ins>
      <w:ins w:id="172" w:author="Yasset Perez-Riverol" w:date="2015-10-05T08:59:00Z">
        <w:r w:rsidR="002716BB">
          <w:rPr>
            <w:rFonts w:ascii="Times New Roman" w:hAnsi="Times New Roman" w:cs="Times New Roman"/>
            <w:color w:val="000000"/>
            <w:kern w:val="0"/>
            <w:sz w:val="22"/>
            <w:szCs w:val="22"/>
            <w:lang w:eastAsia="en-US" w:bidi="ar-SA"/>
          </w:rPr>
          <w:t xml:space="preserve">The main intention of Organizations is to group a set of repositories and developers under the dame </w:t>
        </w:r>
      </w:ins>
      <w:ins w:id="173" w:author="Yasset Perez-Riverol" w:date="2015-10-05T09:00:00Z">
        <w:r w:rsidR="002716BB">
          <w:rPr>
            <w:rFonts w:ascii="Times New Roman" w:hAnsi="Times New Roman" w:cs="Times New Roman"/>
            <w:color w:val="000000"/>
            <w:kern w:val="0"/>
            <w:sz w:val="22"/>
            <w:szCs w:val="22"/>
            <w:lang w:eastAsia="en-US" w:bidi="ar-SA"/>
          </w:rPr>
          <w:t>“</w:t>
        </w:r>
      </w:ins>
      <w:ins w:id="174" w:author="Yasset Perez-Riverol" w:date="2015-10-05T08:59:00Z">
        <w:r w:rsidR="002716BB">
          <w:rPr>
            <w:rFonts w:ascii="Times New Roman" w:hAnsi="Times New Roman" w:cs="Times New Roman"/>
            <w:color w:val="000000"/>
            <w:kern w:val="0"/>
            <w:sz w:val="22"/>
            <w:szCs w:val="22"/>
            <w:lang w:eastAsia="en-US" w:bidi="ar-SA"/>
          </w:rPr>
          <w:t>project</w:t>
        </w:r>
      </w:ins>
      <w:ins w:id="175" w:author="Yasset Perez-Riverol" w:date="2015-10-05T09:00:00Z">
        <w:r w:rsidR="002716BB">
          <w:rPr>
            <w:rFonts w:ascii="Times New Roman" w:hAnsi="Times New Roman" w:cs="Times New Roman"/>
            <w:color w:val="000000"/>
            <w:kern w:val="0"/>
            <w:sz w:val="22"/>
            <w:szCs w:val="22"/>
            <w:lang w:eastAsia="en-US" w:bidi="ar-SA"/>
          </w:rPr>
          <w:t>” and t</w:t>
        </w:r>
      </w:ins>
      <w:ins w:id="176" w:author="Yasset Perez-Riverol" w:date="2015-10-05T01:06:00Z">
        <w:r w:rsidR="00B66C06" w:rsidRPr="00B66C06">
          <w:rPr>
            <w:rFonts w:ascii="Times New Roman" w:hAnsi="Times New Roman" w:cs="Times New Roman"/>
            <w:color w:val="000000"/>
            <w:kern w:val="0"/>
            <w:sz w:val="22"/>
            <w:szCs w:val="22"/>
            <w:lang w:eastAsia="en-US" w:bidi="ar-SA"/>
          </w:rPr>
          <w:t>hey include</w:t>
        </w:r>
      </w:ins>
      <w:ins w:id="177" w:author="Yasset Perez-Riverol" w:date="2015-10-05T01:07:00Z">
        <w:r w:rsidR="00B66C06">
          <w:rPr>
            <w:rFonts w:ascii="Times New Roman" w:hAnsi="Times New Roman" w:cs="Times New Roman"/>
            <w:color w:val="000000"/>
            <w:kern w:val="0"/>
            <w:sz w:val="22"/>
            <w:szCs w:val="22"/>
            <w:lang w:eastAsia="en-US" w:bidi="ar-SA"/>
          </w:rPr>
          <w:t xml:space="preserve">: </w:t>
        </w:r>
      </w:ins>
      <w:ins w:id="178" w:author="Yasset Perez-Riverol" w:date="2015-10-05T01:06:00Z">
        <w:r w:rsidR="00B66C06">
          <w:rPr>
            <w:rFonts w:ascii="Times New Roman" w:hAnsi="Times New Roman" w:cs="Times New Roman"/>
            <w:color w:val="000000"/>
            <w:kern w:val="0"/>
            <w:sz w:val="22"/>
            <w:szCs w:val="22"/>
            <w:lang w:eastAsia="en-US" w:bidi="ar-SA"/>
          </w:rPr>
          <w:t>t</w:t>
        </w:r>
        <w:r w:rsidR="00B66C06" w:rsidRPr="00B66C06">
          <w:rPr>
            <w:rFonts w:ascii="Times New Roman" w:hAnsi="Times New Roman" w:cs="Times New Roman"/>
            <w:color w:val="000000"/>
            <w:kern w:val="0"/>
            <w:sz w:val="22"/>
            <w:szCs w:val="22"/>
            <w:lang w:eastAsia="en-US" w:bidi="ar-SA"/>
          </w:rPr>
          <w:t>eam-based access permissions</w:t>
        </w:r>
      </w:ins>
      <w:ins w:id="179" w:author="Yasset Perez-Riverol" w:date="2015-10-05T01:07:00Z">
        <w:r w:rsidR="00B66C06">
          <w:rPr>
            <w:rFonts w:ascii="Times New Roman" w:hAnsi="Times New Roman" w:cs="Times New Roman"/>
            <w:color w:val="000000"/>
            <w:kern w:val="0"/>
            <w:sz w:val="22"/>
            <w:szCs w:val="22"/>
            <w:lang w:eastAsia="en-US" w:bidi="ar-SA"/>
          </w:rPr>
          <w:t xml:space="preserve"> and u</w:t>
        </w:r>
      </w:ins>
      <w:ins w:id="180" w:author="Yasset Perez-Riverol" w:date="2015-10-05T01:06:00Z">
        <w:r w:rsidR="00B66C06" w:rsidRPr="00B66C06">
          <w:rPr>
            <w:rFonts w:ascii="Times New Roman" w:hAnsi="Times New Roman" w:cs="Times New Roman"/>
            <w:color w:val="000000"/>
            <w:kern w:val="0"/>
            <w:sz w:val="22"/>
            <w:szCs w:val="22"/>
            <w:lang w:eastAsia="en-US" w:bidi="ar-SA"/>
          </w:rPr>
          <w:t>nlimited owners, administrators, and collaborators using teams</w:t>
        </w:r>
      </w:ins>
      <w:ins w:id="181" w:author="Yasset Perez-Riverol" w:date="2015-10-05T10:12:00Z">
        <w:r w:rsidR="007B0F3F">
          <w:rPr>
            <w:rFonts w:ascii="Times New Roman" w:hAnsi="Times New Roman" w:cs="Times New Roman"/>
            <w:color w:val="000000"/>
            <w:kern w:val="0"/>
            <w:sz w:val="22"/>
            <w:szCs w:val="22"/>
            <w:lang w:eastAsia="en-US" w:bidi="ar-SA"/>
          </w:rPr>
          <w:t xml:space="preserve"> (Figure 1)</w:t>
        </w:r>
      </w:ins>
      <w:ins w:id="182" w:author="Yasset Perez-Riverol" w:date="2015-10-05T01:07:00Z">
        <w:r w:rsidR="00B66C06">
          <w:rPr>
            <w:rFonts w:ascii="Times New Roman" w:hAnsi="Times New Roman" w:cs="Times New Roman"/>
            <w:color w:val="000000"/>
            <w:kern w:val="0"/>
            <w:sz w:val="22"/>
            <w:szCs w:val="22"/>
            <w:lang w:eastAsia="en-US" w:bidi="ar-SA"/>
          </w:rPr>
          <w:t>.</w:t>
        </w:r>
      </w:ins>
      <w:ins w:id="183" w:author="Yasset Perez-Riverol" w:date="2015-10-05T10:12:00Z">
        <w:r w:rsidR="007B0F3F">
          <w:rPr>
            <w:rFonts w:ascii="Times New Roman" w:hAnsi="Times New Roman" w:cs="Times New Roman"/>
            <w:color w:val="000000"/>
            <w:kern w:val="0"/>
            <w:sz w:val="22"/>
            <w:szCs w:val="22"/>
            <w:lang w:eastAsia="en-US" w:bidi="ar-SA"/>
          </w:rPr>
          <w:t xml:space="preserve"> Finally</w:t>
        </w:r>
        <w:r w:rsidR="00A061E0">
          <w:rPr>
            <w:rFonts w:ascii="Times New Roman" w:hAnsi="Times New Roman" w:cs="Times New Roman"/>
            <w:color w:val="000000"/>
            <w:kern w:val="0"/>
            <w:sz w:val="22"/>
            <w:szCs w:val="22"/>
            <w:lang w:eastAsia="en-US" w:bidi="ar-SA"/>
          </w:rPr>
          <w:t xml:space="preserve">, teams </w:t>
        </w:r>
      </w:ins>
      <w:ins w:id="184" w:author="Yasset Perez-Riverol" w:date="2015-10-05T10:18:00Z">
        <w:r w:rsidR="00A061E0">
          <w:rPr>
            <w:rFonts w:ascii="Times New Roman" w:hAnsi="Times New Roman" w:cs="Times New Roman"/>
            <w:color w:val="000000"/>
            <w:kern w:val="0"/>
            <w:sz w:val="22"/>
            <w:szCs w:val="22"/>
            <w:lang w:eastAsia="en-US" w:bidi="ar-SA"/>
          </w:rPr>
          <w:t>and collaborators define how ev</w:t>
        </w:r>
      </w:ins>
      <w:ins w:id="185" w:author="Yasset Perez-Riverol" w:date="2015-10-05T10:19:00Z">
        <w:r w:rsidR="00B15E0C">
          <w:rPr>
            <w:rFonts w:ascii="Times New Roman" w:hAnsi="Times New Roman" w:cs="Times New Roman"/>
            <w:color w:val="000000"/>
            <w:kern w:val="0"/>
            <w:sz w:val="22"/>
            <w:szCs w:val="22"/>
            <w:lang w:eastAsia="en-US" w:bidi="ar-SA"/>
          </w:rPr>
          <w:t>e</w:t>
        </w:r>
      </w:ins>
      <w:ins w:id="186" w:author="Yasset Perez-Riverol" w:date="2015-10-05T10:18:00Z">
        <w:r w:rsidR="00A061E0">
          <w:rPr>
            <w:rFonts w:ascii="Times New Roman" w:hAnsi="Times New Roman" w:cs="Times New Roman"/>
            <w:color w:val="000000"/>
            <w:kern w:val="0"/>
            <w:sz w:val="22"/>
            <w:szCs w:val="22"/>
            <w:lang w:eastAsia="en-US" w:bidi="ar-SA"/>
          </w:rPr>
          <w:t xml:space="preserve">ry member of the organization will contribute with the </w:t>
        </w:r>
      </w:ins>
      <w:bookmarkStart w:id="187" w:name="_GoBack"/>
      <w:bookmarkEnd w:id="187"/>
      <w:ins w:id="188" w:author="Yasset Perez-Riverol" w:date="2015-10-05T10:19:00Z">
        <w:r w:rsidR="00B15E0C">
          <w:rPr>
            <w:rFonts w:ascii="Times New Roman" w:hAnsi="Times New Roman" w:cs="Times New Roman"/>
            <w:color w:val="000000"/>
            <w:kern w:val="0"/>
            <w:sz w:val="22"/>
            <w:szCs w:val="22"/>
            <w:lang w:eastAsia="en-US" w:bidi="ar-SA"/>
          </w:rPr>
          <w:t>project;</w:t>
        </w:r>
      </w:ins>
      <w:ins w:id="189" w:author="Yasset Perez-Riverol" w:date="2015-10-05T10:18:00Z">
        <w:r w:rsidR="00A061E0">
          <w:rPr>
            <w:rFonts w:ascii="Times New Roman" w:hAnsi="Times New Roman" w:cs="Times New Roman"/>
            <w:color w:val="000000"/>
            <w:kern w:val="0"/>
            <w:sz w:val="22"/>
            <w:szCs w:val="22"/>
            <w:lang w:eastAsia="en-US" w:bidi="ar-SA"/>
          </w:rPr>
          <w:t xml:space="preserve"> it defines the permissions and the access level to the code and the resources within the </w:t>
        </w:r>
      </w:ins>
      <w:ins w:id="190" w:author="Yasset Perez-Riverol" w:date="2015-10-05T10:19:00Z">
        <w:r w:rsidR="00B15E0C">
          <w:rPr>
            <w:rFonts w:ascii="Times New Roman" w:hAnsi="Times New Roman" w:cs="Times New Roman"/>
            <w:color w:val="000000"/>
            <w:kern w:val="0"/>
            <w:sz w:val="22"/>
            <w:szCs w:val="22"/>
            <w:lang w:eastAsia="en-US" w:bidi="ar-SA"/>
          </w:rPr>
          <w:t>organization/repository.</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321E648B" w14:textId="6906DB7C"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2. Organize </w:t>
      </w:r>
      <w:r w:rsidR="003C7F1C" w:rsidRPr="003C7F1C">
        <w:rPr>
          <w:rFonts w:ascii="Times New Roman" w:hAnsi="Times New Roman" w:cs="Times New Roman"/>
          <w:b/>
          <w:color w:val="000000"/>
          <w:kern w:val="0"/>
          <w:sz w:val="22"/>
          <w:szCs w:val="22"/>
          <w:lang w:eastAsia="en-US" w:bidi="ar-SA"/>
        </w:rPr>
        <w:t xml:space="preserve">efficiently </w:t>
      </w:r>
      <w:r w:rsidR="00077F6F">
        <w:rPr>
          <w:rFonts w:ascii="Times New Roman" w:hAnsi="Times New Roman" w:cs="Times New Roman"/>
          <w:b/>
          <w:color w:val="000000"/>
          <w:kern w:val="0"/>
          <w:sz w:val="22"/>
          <w:szCs w:val="22"/>
          <w:lang w:eastAsia="en-US" w:bidi="ar-SA"/>
        </w:rPr>
        <w:t>the work in your team</w:t>
      </w:r>
      <w:r w:rsidRPr="00076633">
        <w:rPr>
          <w:rFonts w:ascii="Times New Roman" w:hAnsi="Times New Roman" w:cs="Times New Roman"/>
          <w:b/>
          <w:color w:val="000000"/>
          <w:kern w:val="0"/>
          <w:sz w:val="22"/>
          <w:szCs w:val="22"/>
          <w:lang w:eastAsia="en-US" w:bidi="ar-SA"/>
        </w:rPr>
        <w:t xml:space="preserve"> </w:t>
      </w:r>
      <w:r w:rsidR="00077F6F">
        <w:rPr>
          <w:rFonts w:ascii="Times New Roman" w:hAnsi="Times New Roman" w:cs="Times New Roman"/>
          <w:b/>
          <w:color w:val="000000"/>
          <w:kern w:val="0"/>
          <w:sz w:val="22"/>
          <w:szCs w:val="22"/>
          <w:lang w:eastAsia="en-US" w:bidi="ar-SA"/>
        </w:rPr>
        <w:t>involving</w:t>
      </w:r>
      <w:r w:rsidRPr="00076633">
        <w:rPr>
          <w:rFonts w:ascii="Times New Roman" w:hAnsi="Times New Roman" w:cs="Times New Roman"/>
          <w:b/>
          <w:color w:val="000000"/>
          <w:kern w:val="0"/>
          <w:sz w:val="22"/>
          <w:szCs w:val="22"/>
          <w:lang w:eastAsia="en-US" w:bidi="ar-SA"/>
        </w:rPr>
        <w:t xml:space="preserve"> extern</w:t>
      </w:r>
      <w:r w:rsidR="00077F6F">
        <w:rPr>
          <w:rFonts w:ascii="Times New Roman" w:hAnsi="Times New Roman" w:cs="Times New Roman"/>
          <w:b/>
          <w:color w:val="000000"/>
          <w:kern w:val="0"/>
          <w:sz w:val="22"/>
          <w:szCs w:val="22"/>
          <w:lang w:eastAsia="en-US" w:bidi="ar-SA"/>
        </w:rPr>
        <w:t>al contributors</w:t>
      </w:r>
      <w:r w:rsidRPr="00076633">
        <w:rPr>
          <w:rFonts w:ascii="Times New Roman" w:hAnsi="Times New Roman" w:cs="Times New Roman"/>
          <w:b/>
          <w:color w:val="000000"/>
          <w:kern w:val="0"/>
          <w:sz w:val="22"/>
          <w:szCs w:val="22"/>
          <w:lang w:eastAsia="en-US" w:bidi="ar-SA"/>
        </w:rPr>
        <w:t xml:space="preserve">. </w:t>
      </w:r>
    </w:p>
    <w:p w14:paraId="5E5E1C2C"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Issue Tracker</w:t>
      </w:r>
    </w:p>
    <w:p w14:paraId="5B6BAF5B"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414588">
        <w:rPr>
          <w:rFonts w:ascii="Times New Roman" w:hAnsi="Times New Roman" w:cs="Times New Roman"/>
          <w:color w:val="000000"/>
          <w:kern w:val="0"/>
          <w:sz w:val="22"/>
          <w:szCs w:val="22"/>
          <w:highlight w:val="yellow"/>
          <w:lang w:eastAsia="en-US" w:bidi="ar-SA"/>
        </w:rPr>
        <w:tab/>
        <w:t>Code branches</w:t>
      </w:r>
    </w:p>
    <w:p w14:paraId="4D331B1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Continuous integration</w:t>
      </w:r>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16900CC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3. Promote your project/s</w:t>
      </w:r>
      <w:r w:rsidR="003C7F1C" w:rsidRPr="003C7F1C">
        <w:rPr>
          <w:rFonts w:ascii="Times New Roman" w:hAnsi="Times New Roman" w:cs="Times New Roman"/>
          <w:b/>
          <w:color w:val="000000"/>
          <w:kern w:val="0"/>
          <w:sz w:val="22"/>
          <w:szCs w:val="22"/>
          <w:lang w:eastAsia="en-US" w:bidi="ar-SA"/>
        </w:rPr>
        <w:t xml:space="preserve"> in the scientific community</w:t>
      </w:r>
    </w:p>
    <w:p w14:paraId="0A94E94F" w14:textId="1926A428"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 xml:space="preserve">Social activity of </w:t>
      </w:r>
      <w:commentRangeStart w:id="191"/>
      <w:del w:id="192" w:author="Yasset Perez-Riverol" w:date="2015-10-05T08:58:00Z">
        <w:r w:rsidRPr="00414588" w:rsidDel="00CA3983">
          <w:rPr>
            <w:rFonts w:ascii="Times New Roman" w:hAnsi="Times New Roman" w:cs="Times New Roman"/>
            <w:color w:val="000000"/>
            <w:kern w:val="0"/>
            <w:sz w:val="22"/>
            <w:szCs w:val="22"/>
            <w:highlight w:val="yellow"/>
            <w:lang w:eastAsia="en-US" w:bidi="ar-SA"/>
          </w:rPr>
          <w:delText>GitHub</w:delText>
        </w:r>
      </w:del>
      <w:commentRangeEnd w:id="191"/>
      <w:ins w:id="193" w:author="Yasset Perez-Riverol" w:date="2015-10-05T08:58:00Z">
        <w:r w:rsidR="00CA3983">
          <w:rPr>
            <w:rFonts w:ascii="Times New Roman" w:hAnsi="Times New Roman" w:cs="Times New Roman"/>
            <w:color w:val="000000"/>
            <w:kern w:val="0"/>
            <w:sz w:val="22"/>
            <w:szCs w:val="22"/>
            <w:highlight w:val="yellow"/>
            <w:lang w:eastAsia="en-US" w:bidi="ar-SA"/>
          </w:rPr>
          <w:t>GitHub</w:t>
        </w:r>
      </w:ins>
      <w:r w:rsidR="00414588">
        <w:rPr>
          <w:rStyle w:val="CommentReference"/>
          <w:rFonts w:ascii="Liberation Serif" w:hAnsi="Liberation Serif"/>
          <w:color w:val="auto"/>
          <w:lang w:val="en-US"/>
        </w:rPr>
        <w:commentReference w:id="191"/>
      </w:r>
      <w:r w:rsidRPr="00414588">
        <w:rPr>
          <w:rFonts w:ascii="Times New Roman" w:hAnsi="Times New Roman" w:cs="Times New Roman"/>
          <w:color w:val="000000"/>
          <w:kern w:val="0"/>
          <w:sz w:val="22"/>
          <w:szCs w:val="22"/>
          <w:highlight w:val="yellow"/>
          <w:lang w:eastAsia="en-US" w:bidi="ar-SA"/>
        </w:rPr>
        <w:t xml:space="preserve"> </w:t>
      </w:r>
    </w:p>
    <w:p w14:paraId="0DC72D7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Code snippets (Gist)</w:t>
      </w:r>
    </w:p>
    <w:p w14:paraId="2D2785F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04C4CB8" w14:textId="526CFCB9" w:rsidR="00076633" w:rsidRDefault="00076633" w:rsidP="00CF7EF8">
      <w:pPr>
        <w:widowControl/>
        <w:tabs>
          <w:tab w:val="clear" w:pos="1251"/>
        </w:tabs>
        <w:suppressAutoHyphens w:val="0"/>
        <w:autoSpaceDE/>
        <w:spacing w:after="60" w:line="360" w:lineRule="auto"/>
        <w:jc w:val="both"/>
        <w:divId w:val="1224101753"/>
        <w:rPr>
          <w:ins w:id="194" w:author="Yasset Perez-Riverol" w:date="2015-10-04T11:56:00Z"/>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4. </w:t>
      </w:r>
      <w:r w:rsidR="003C7F1C">
        <w:rPr>
          <w:rFonts w:ascii="Times New Roman" w:hAnsi="Times New Roman" w:cs="Times New Roman"/>
          <w:b/>
          <w:color w:val="000000"/>
          <w:kern w:val="0"/>
          <w:sz w:val="22"/>
          <w:szCs w:val="22"/>
          <w:lang w:eastAsia="en-US" w:bidi="ar-SA"/>
        </w:rPr>
        <w:t xml:space="preserve">Use </w:t>
      </w:r>
      <w:del w:id="195" w:author="Yasset Perez-Riverol" w:date="2015-10-05T08:58:00Z">
        <w:r w:rsidR="003C7F1C" w:rsidDel="00CA3983">
          <w:rPr>
            <w:rFonts w:ascii="Times New Roman" w:hAnsi="Times New Roman" w:cs="Times New Roman"/>
            <w:b/>
            <w:color w:val="000000"/>
            <w:kern w:val="0"/>
            <w:sz w:val="22"/>
            <w:szCs w:val="22"/>
            <w:lang w:eastAsia="en-US" w:bidi="ar-SA"/>
          </w:rPr>
          <w:delText>GitHub</w:delText>
        </w:r>
      </w:del>
      <w:ins w:id="196" w:author="Yasset Perez-Riverol" w:date="2015-10-05T08:58:00Z">
        <w:r w:rsidR="00CA3983">
          <w:rPr>
            <w:rFonts w:ascii="Times New Roman" w:hAnsi="Times New Roman" w:cs="Times New Roman"/>
            <w:b/>
            <w:color w:val="000000"/>
            <w:kern w:val="0"/>
            <w:sz w:val="22"/>
            <w:szCs w:val="22"/>
            <w:lang w:eastAsia="en-US" w:bidi="ar-SA"/>
          </w:rPr>
          <w:t>GitHub</w:t>
        </w:r>
      </w:ins>
      <w:r w:rsidR="003C7F1C">
        <w:rPr>
          <w:rFonts w:ascii="Times New Roman" w:hAnsi="Times New Roman" w:cs="Times New Roman"/>
          <w:b/>
          <w:color w:val="000000"/>
          <w:kern w:val="0"/>
          <w:sz w:val="22"/>
          <w:szCs w:val="22"/>
          <w:lang w:eastAsia="en-US" w:bidi="ar-SA"/>
        </w:rPr>
        <w:t xml:space="preserve"> web pages to m</w:t>
      </w:r>
      <w:r w:rsidRPr="00076633">
        <w:rPr>
          <w:rFonts w:ascii="Times New Roman" w:hAnsi="Times New Roman" w:cs="Times New Roman"/>
          <w:b/>
          <w:color w:val="000000"/>
          <w:kern w:val="0"/>
          <w:sz w:val="22"/>
          <w:szCs w:val="22"/>
          <w:lang w:eastAsia="en-US" w:bidi="ar-SA"/>
        </w:rPr>
        <w:t>ake documentation attractive to your users and other possible future collaborators</w:t>
      </w:r>
      <w:r w:rsidRPr="00076633">
        <w:rPr>
          <w:rFonts w:ascii="Times New Roman" w:hAnsi="Times New Roman" w:cs="Times New Roman"/>
          <w:color w:val="000000"/>
          <w:kern w:val="0"/>
          <w:sz w:val="22"/>
          <w:szCs w:val="22"/>
          <w:lang w:eastAsia="en-US" w:bidi="ar-SA"/>
        </w:rPr>
        <w:t xml:space="preserve"> (use Git web pages)</w:t>
      </w:r>
    </w:p>
    <w:p w14:paraId="7DA7B586" w14:textId="77777777" w:rsidR="00BE3954" w:rsidRPr="00076633" w:rsidRDefault="00BE3954"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A281AD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CE60C3B"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5.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32BCE431" w:rsidR="00AE1D0D"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del w:id="197" w:author="Yasset Perez-Riverol" w:date="2015-10-05T08:58:00Z">
        <w:r w:rsidR="00AE1D0D" w:rsidDel="00CA3983">
          <w:rPr>
            <w:rFonts w:ascii="Times New Roman" w:hAnsi="Times New Roman" w:cs="Times New Roman"/>
            <w:color w:val="000000"/>
            <w:kern w:val="0"/>
            <w:sz w:val="22"/>
            <w:szCs w:val="22"/>
            <w:lang w:eastAsia="en-US" w:bidi="ar-SA"/>
          </w:rPr>
          <w:delText>GitHub</w:delText>
        </w:r>
      </w:del>
      <w:ins w:id="198" w:author="Yasset Perez-Riverol" w:date="2015-10-05T08:58:00Z">
        <w:r w:rsidR="00CA3983">
          <w:rPr>
            <w:rFonts w:ascii="Times New Roman" w:hAnsi="Times New Roman" w:cs="Times New Roman"/>
            <w:color w:val="000000"/>
            <w:kern w:val="0"/>
            <w:sz w:val="22"/>
            <w:szCs w:val="22"/>
            <w:lang w:eastAsia="en-US" w:bidi="ar-SA"/>
          </w:rPr>
          <w:t>GitHub</w:t>
        </w:r>
      </w:ins>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0CB317CB" w:rsidR="00076633" w:rsidRPr="00E757F6"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r w:rsidR="00B84C20">
        <w:rPr>
          <w:rFonts w:ascii="Times New Roman" w:hAnsi="Times New Roman" w:cs="Times New Roman"/>
          <w:color w:val="000000"/>
          <w:kern w:val="0"/>
          <w:sz w:val="22"/>
          <w:szCs w:val="22"/>
          <w:lang w:eastAsia="en-US" w:bidi="ar-SA"/>
        </w:rPr>
        <w:t xml:space="preserve"> </w:t>
      </w:r>
    </w:p>
    <w:p w14:paraId="2A1EF01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7FED65DD" w14:textId="3D99C8B0"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6. Build up your scientific career</w:t>
      </w:r>
    </w:p>
    <w:p w14:paraId="6FC94FB6" w14:textId="5795140D"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del w:id="199" w:author="Yasset Perez-Riverol" w:date="2015-10-05T08:58:00Z">
        <w:r w:rsidR="00077F6F" w:rsidDel="00CA3983">
          <w:rPr>
            <w:rFonts w:ascii="Times New Roman" w:hAnsi="Times New Roman" w:cs="Times New Roman"/>
            <w:color w:val="000000"/>
            <w:kern w:val="0"/>
            <w:sz w:val="22"/>
            <w:szCs w:val="22"/>
            <w:lang w:eastAsia="en-US" w:bidi="ar-SA"/>
          </w:rPr>
          <w:delText>GitHub</w:delText>
        </w:r>
      </w:del>
      <w:ins w:id="200" w:author="Yasset Perez-Riverol" w:date="2015-10-05T08:58:00Z">
        <w:r w:rsidR="00CA3983">
          <w:rPr>
            <w:rFonts w:ascii="Times New Roman" w:hAnsi="Times New Roman" w:cs="Times New Roman"/>
            <w:color w:val="000000"/>
            <w:kern w:val="0"/>
            <w:sz w:val="22"/>
            <w:szCs w:val="22"/>
            <w:lang w:eastAsia="en-US" w:bidi="ar-SA"/>
          </w:rPr>
          <w:t>GitHub</w:t>
        </w:r>
      </w:ins>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55770F3E" w:rsidR="00CF7EF8" w:rsidRDefault="00215557" w:rsidP="00CF7EF8">
      <w:pPr>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del w:id="201" w:author="Yasset Perez-Riverol" w:date="2015-10-05T08:58:00Z">
        <w:r w:rsidR="00E94C4D" w:rsidDel="00CA3983">
          <w:rPr>
            <w:rFonts w:ascii="Times New Roman" w:hAnsi="Times New Roman" w:cs="Times New Roman"/>
            <w:color w:val="000000"/>
            <w:kern w:val="0"/>
            <w:sz w:val="22"/>
            <w:szCs w:val="22"/>
            <w:lang w:eastAsia="en-US" w:bidi="ar-SA"/>
          </w:rPr>
          <w:delText>GitHub</w:delText>
        </w:r>
      </w:del>
      <w:ins w:id="202" w:author="Yasset Perez-Riverol" w:date="2015-10-05T08:58:00Z">
        <w:r w:rsidR="00CA3983">
          <w:rPr>
            <w:rFonts w:ascii="Times New Roman" w:hAnsi="Times New Roman" w:cs="Times New Roman"/>
            <w:color w:val="000000"/>
            <w:kern w:val="0"/>
            <w:sz w:val="22"/>
            <w:szCs w:val="22"/>
            <w:lang w:eastAsia="en-US" w:bidi="ar-SA"/>
          </w:rPr>
          <w:t>GitHub</w:t>
        </w:r>
      </w:ins>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hyperlink r:id="rId12" w:history="1">
        <w:r w:rsidRPr="00CF7EF8">
          <w:rPr>
            <w:rStyle w:val="Hyperlink"/>
            <w:rFonts w:ascii="Times New Roman" w:hAnsi="Times New Roman"/>
            <w:kern w:val="0"/>
            <w:sz w:val="22"/>
            <w:szCs w:val="22"/>
            <w:lang w:eastAsia="en-US" w:bidi="ar-SA"/>
          </w:rPr>
          <w:t>http://www.impactstory.org/</w:t>
        </w:r>
      </w:hyperlink>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altmetrics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Users can link their ImpactStory</w:t>
      </w:r>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w:t>
      </w:r>
      <w:del w:id="203" w:author="Yasset Perez-Riverol" w:date="2015-10-05T08:58:00Z">
        <w:r w:rsidR="00F82650" w:rsidDel="00CA3983">
          <w:rPr>
            <w:rFonts w:ascii="Times New Roman" w:hAnsi="Times New Roman" w:cs="Times New Roman"/>
            <w:color w:val="000000"/>
            <w:kern w:val="0"/>
            <w:sz w:val="22"/>
            <w:szCs w:val="22"/>
            <w:lang w:eastAsia="en-US" w:bidi="ar-SA"/>
          </w:rPr>
          <w:delText>GitHub</w:delText>
        </w:r>
      </w:del>
      <w:ins w:id="204" w:author="Yasset Perez-Riverol" w:date="2015-10-05T08:58:00Z">
        <w:r w:rsidR="00CA3983">
          <w:rPr>
            <w:rFonts w:ascii="Times New Roman" w:hAnsi="Times New Roman" w:cs="Times New Roman"/>
            <w:color w:val="000000"/>
            <w:kern w:val="0"/>
            <w:sz w:val="22"/>
            <w:szCs w:val="22"/>
            <w:lang w:eastAsia="en-US" w:bidi="ar-SA"/>
          </w:rPr>
          <w:t>GitHub</w:t>
        </w:r>
      </w:ins>
      <w:r w:rsidR="00F82650">
        <w:rPr>
          <w:rFonts w:ascii="Times New Roman" w:hAnsi="Times New Roman" w:cs="Times New Roman"/>
          <w:color w:val="000000"/>
          <w:kern w:val="0"/>
          <w:sz w:val="22"/>
          <w:szCs w:val="22"/>
          <w:lang w:eastAsia="en-US" w:bidi="ar-SA"/>
        </w:rPr>
        <w:t xml:space="preserve">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ImpactStory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30 days.</w:t>
      </w:r>
    </w:p>
    <w:p w14:paraId="36341D8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085EC52E" w14:textId="02A7AB62"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00E757F6">
        <w:rPr>
          <w:rFonts w:ascii="Times New Roman" w:hAnsi="Times New Roman" w:cs="Times New Roman"/>
          <w:b/>
          <w:color w:val="000000"/>
          <w:kern w:val="0"/>
          <w:sz w:val="22"/>
          <w:szCs w:val="22"/>
          <w:lang w:eastAsia="en-US" w:bidi="ar-SA"/>
        </w:rPr>
        <w:t>7.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p>
    <w:p w14:paraId="36BF1B1A" w14:textId="77BC55B2" w:rsidR="00076633" w:rsidRDefault="00DE4651"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auto"/>
          <w:kern w:val="0"/>
          <w:sz w:val="22"/>
          <w:szCs w:val="22"/>
          <w:lang w:eastAsia="en-US" w:bidi="ar-SA"/>
        </w:rPr>
        <w:t>In research, i</w:t>
      </w:r>
      <w:r w:rsidR="005A0298">
        <w:rPr>
          <w:rFonts w:ascii="Times New Roman" w:hAnsi="Times New Roman" w:cs="Times New Roman"/>
          <w:color w:val="auto"/>
          <w:kern w:val="0"/>
          <w:sz w:val="22"/>
          <w:szCs w:val="22"/>
          <w:lang w:eastAsia="en-US" w:bidi="ar-SA"/>
        </w:rPr>
        <w:t xml:space="preserve">t is always a good practise to be able to cite items using permanent and unambiguous identifiers. </w:t>
      </w:r>
      <w:r>
        <w:rPr>
          <w:rFonts w:ascii="Times New Roman" w:hAnsi="Times New Roman" w:cs="Times New Roman"/>
          <w:color w:val="auto"/>
          <w:kern w:val="0"/>
          <w:sz w:val="22"/>
          <w:szCs w:val="22"/>
          <w:lang w:eastAsia="en-US" w:bidi="ar-SA"/>
        </w:rPr>
        <w:t>I</w:t>
      </w:r>
      <w:r w:rsidR="005A0298">
        <w:rPr>
          <w:rFonts w:ascii="Times New Roman" w:hAnsi="Times New Roman" w:cs="Times New Roman"/>
          <w:color w:val="auto"/>
          <w:kern w:val="0"/>
          <w:sz w:val="22"/>
          <w:szCs w:val="22"/>
          <w:lang w:eastAsia="en-US" w:bidi="ar-SA"/>
        </w:rPr>
        <w:t xml:space="preserve">t routinely happens for proteins, genes, metabolites, different types of datasets, or published references, among many other items. Digital Object Identifiers (DOIs) </w:t>
      </w:r>
      <w:r>
        <w:rPr>
          <w:rFonts w:ascii="Times New Roman" w:hAnsi="Times New Roman" w:cs="Times New Roman"/>
          <w:color w:val="auto"/>
          <w:kern w:val="0"/>
          <w:sz w:val="22"/>
          <w:szCs w:val="22"/>
          <w:lang w:eastAsia="en-US" w:bidi="ar-SA"/>
        </w:rPr>
        <w:t>have been used for many years as</w:t>
      </w:r>
      <w:r w:rsidR="005A0298">
        <w:rPr>
          <w:rFonts w:ascii="Times New Roman" w:hAnsi="Times New Roman" w:cs="Times New Roman"/>
          <w:color w:val="auto"/>
          <w:kern w:val="0"/>
          <w:sz w:val="22"/>
          <w:szCs w:val="22"/>
          <w:lang w:eastAsia="en-US" w:bidi="ar-SA"/>
        </w:rPr>
        <w:t xml:space="preserve"> unique </w:t>
      </w:r>
      <w:r w:rsidR="005717D8">
        <w:rPr>
          <w:rFonts w:ascii="Times New Roman" w:hAnsi="Times New Roman" w:cs="Times New Roman"/>
          <w:color w:val="auto"/>
          <w:kern w:val="0"/>
          <w:sz w:val="22"/>
          <w:szCs w:val="22"/>
          <w:lang w:eastAsia="en-US" w:bidi="ar-SA"/>
        </w:rPr>
        <w:t xml:space="preserve">and unambiguous </w:t>
      </w:r>
      <w:r w:rsidR="005A0298">
        <w:rPr>
          <w:rFonts w:ascii="Times New Roman" w:hAnsi="Times New Roman" w:cs="Times New Roman"/>
          <w:color w:val="auto"/>
          <w:kern w:val="0"/>
          <w:sz w:val="22"/>
          <w:szCs w:val="22"/>
          <w:lang w:eastAsia="en-US" w:bidi="ar-SA"/>
        </w:rPr>
        <w:t xml:space="preserve">identifiers for </w:t>
      </w:r>
      <w:r w:rsidR="000B2C2B">
        <w:rPr>
          <w:rFonts w:ascii="Times New Roman" w:hAnsi="Times New Roman" w:cs="Times New Roman"/>
          <w:color w:val="auto"/>
          <w:kern w:val="0"/>
          <w:sz w:val="22"/>
          <w:szCs w:val="22"/>
          <w:lang w:eastAsia="en-US" w:bidi="ar-SA"/>
        </w:rPr>
        <w:t xml:space="preserve">enabling the citation of </w:t>
      </w:r>
      <w:r>
        <w:rPr>
          <w:rFonts w:ascii="Times New Roman" w:hAnsi="Times New Roman" w:cs="Times New Roman"/>
          <w:color w:val="auto"/>
          <w:kern w:val="0"/>
          <w:sz w:val="22"/>
          <w:szCs w:val="22"/>
          <w:lang w:eastAsia="en-US" w:bidi="ar-SA"/>
        </w:rPr>
        <w:t xml:space="preserve">scientific </w:t>
      </w:r>
      <w:r w:rsidR="005A0298">
        <w:rPr>
          <w:rFonts w:ascii="Times New Roman" w:hAnsi="Times New Roman" w:cs="Times New Roman"/>
          <w:color w:val="auto"/>
          <w:kern w:val="0"/>
          <w:sz w:val="22"/>
          <w:szCs w:val="22"/>
          <w:lang w:eastAsia="en-US" w:bidi="ar-SA"/>
        </w:rPr>
        <w:t>publications</w:t>
      </w:r>
      <w:r>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More recently</w:t>
      </w:r>
      <w:r w:rsidR="005A029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a</w:t>
      </w:r>
      <w:r>
        <w:rPr>
          <w:rFonts w:ascii="Times New Roman" w:hAnsi="Times New Roman" w:cs="Times New Roman"/>
          <w:color w:val="auto"/>
          <w:kern w:val="0"/>
          <w:sz w:val="22"/>
          <w:szCs w:val="22"/>
          <w:lang w:eastAsia="en-US" w:bidi="ar-SA"/>
        </w:rPr>
        <w:t xml:space="preserve"> trend</w:t>
      </w:r>
      <w:r w:rsidR="00A06F8F">
        <w:rPr>
          <w:rFonts w:ascii="Times New Roman" w:hAnsi="Times New Roman" w:cs="Times New Roman"/>
          <w:color w:val="auto"/>
          <w:kern w:val="0"/>
          <w:sz w:val="22"/>
          <w:szCs w:val="22"/>
          <w:lang w:eastAsia="en-US" w:bidi="ar-SA"/>
        </w:rPr>
        <w:t xml:space="preserve"> has started</w:t>
      </w:r>
      <w:r>
        <w:rPr>
          <w:rFonts w:ascii="Times New Roman" w:hAnsi="Times New Roman" w:cs="Times New Roman"/>
          <w:color w:val="auto"/>
          <w:kern w:val="0"/>
          <w:sz w:val="22"/>
          <w:szCs w:val="22"/>
          <w:lang w:eastAsia="en-US" w:bidi="ar-SA"/>
        </w:rPr>
        <w:t xml:space="preserve"> to produce DOIs for other </w:t>
      </w:r>
      <w:r w:rsidR="00A06F8F">
        <w:rPr>
          <w:rFonts w:ascii="Times New Roman" w:hAnsi="Times New Roman" w:cs="Times New Roman"/>
          <w:color w:val="auto"/>
          <w:kern w:val="0"/>
          <w:sz w:val="22"/>
          <w:szCs w:val="22"/>
          <w:lang w:eastAsia="en-US" w:bidi="ar-SA"/>
        </w:rPr>
        <w:t xml:space="preserve">types of </w:t>
      </w:r>
      <w:r>
        <w:rPr>
          <w:rFonts w:ascii="Times New Roman" w:hAnsi="Times New Roman" w:cs="Times New Roman"/>
          <w:color w:val="auto"/>
          <w:kern w:val="0"/>
          <w:sz w:val="22"/>
          <w:szCs w:val="22"/>
          <w:lang w:eastAsia="en-US" w:bidi="ar-SA"/>
        </w:rPr>
        <w:t>scientific outputs such as biological</w:t>
      </w:r>
      <w:r w:rsidR="005A0298">
        <w:rPr>
          <w:rFonts w:ascii="Times New Roman" w:hAnsi="Times New Roman" w:cs="Times New Roman"/>
          <w:color w:val="auto"/>
          <w:kern w:val="0"/>
          <w:sz w:val="22"/>
          <w:szCs w:val="22"/>
          <w:lang w:eastAsia="en-US" w:bidi="ar-SA"/>
        </w:rPr>
        <w:t xml:space="preserve"> datasets [</w:t>
      </w:r>
      <w:r w:rsidR="0036164D" w:rsidRPr="0036164D">
        <w:rPr>
          <w:rFonts w:ascii="Times New Roman" w:hAnsi="Times New Roman" w:cs="Times New Roman"/>
          <w:color w:val="auto"/>
          <w:kern w:val="0"/>
          <w:sz w:val="22"/>
          <w:szCs w:val="22"/>
          <w:lang w:eastAsia="en-US" w:bidi="ar-SA"/>
        </w:rPr>
        <w:t>24727771</w:t>
      </w:r>
      <w:r w:rsidR="005A0298">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or training materials</w:t>
      </w:r>
      <w:r w:rsidR="005A0298">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The</w:t>
      </w:r>
      <w:r>
        <w:rPr>
          <w:rFonts w:ascii="Times New Roman" w:hAnsi="Times New Roman" w:cs="Times New Roman"/>
          <w:color w:val="auto"/>
          <w:kern w:val="0"/>
          <w:sz w:val="22"/>
          <w:szCs w:val="22"/>
          <w:lang w:eastAsia="en-US" w:bidi="ar-SA"/>
        </w:rPr>
        <w:t xml:space="preserve"> main motivation behind is to give</w:t>
      </w:r>
      <w:r w:rsidR="00DE5438">
        <w:rPr>
          <w:rFonts w:ascii="Times New Roman" w:hAnsi="Times New Roman" w:cs="Times New Roman"/>
          <w:color w:val="auto"/>
          <w:kern w:val="0"/>
          <w:sz w:val="22"/>
          <w:szCs w:val="22"/>
          <w:lang w:eastAsia="en-US" w:bidi="ar-SA"/>
        </w:rPr>
        <w:t xml:space="preserve"> scientists</w:t>
      </w:r>
      <w:r>
        <w:rPr>
          <w:rFonts w:ascii="Times New Roman" w:hAnsi="Times New Roman" w:cs="Times New Roman"/>
          <w:color w:val="auto"/>
          <w:kern w:val="0"/>
          <w:sz w:val="22"/>
          <w:szCs w:val="22"/>
          <w:lang w:eastAsia="en-US" w:bidi="ar-SA"/>
        </w:rPr>
        <w:t xml:space="preserve"> a better credit for their work</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19587644</w:t>
      </w:r>
      <w:r w:rsidR="0072385F">
        <w:rPr>
          <w:rFonts w:ascii="Times New Roman" w:hAnsi="Times New Roman" w:cs="Times New Roman"/>
          <w:color w:val="auto"/>
          <w:kern w:val="0"/>
          <w:sz w:val="22"/>
          <w:szCs w:val="22"/>
          <w:lang w:eastAsia="en-US" w:bidi="ar-SA"/>
        </w:rPr>
        <w:t xml:space="preserve">], enabling at the same time a better </w:t>
      </w:r>
      <w:r w:rsidR="00A06F8F">
        <w:rPr>
          <w:rFonts w:ascii="Times New Roman" w:hAnsi="Times New Roman" w:cs="Times New Roman"/>
          <w:color w:val="auto"/>
          <w:kern w:val="0"/>
          <w:sz w:val="22"/>
          <w:szCs w:val="22"/>
          <w:lang w:eastAsia="en-US" w:bidi="ar-SA"/>
        </w:rPr>
        <w:t>way to cite and track</w:t>
      </w:r>
      <w:r w:rsidR="0072385F">
        <w:rPr>
          <w:rFonts w:ascii="Times New Roman" w:hAnsi="Times New Roman" w:cs="Times New Roman"/>
          <w:color w:val="auto"/>
          <w:kern w:val="0"/>
          <w:sz w:val="22"/>
          <w:szCs w:val="22"/>
          <w:lang w:eastAsia="en-US" w:bidi="ar-SA"/>
        </w:rPr>
        <w:t xml:space="preserve"> it</w:t>
      </w:r>
      <w:r w:rsidR="00DE5438">
        <w:rPr>
          <w:rFonts w:ascii="Times New Roman" w:hAnsi="Times New Roman" w:cs="Times New Roman"/>
          <w:color w:val="auto"/>
          <w:kern w:val="0"/>
          <w:sz w:val="22"/>
          <w:szCs w:val="22"/>
          <w:lang w:eastAsia="en-US" w:bidi="ar-SA"/>
        </w:rPr>
        <w:t xml:space="preserve">. Following </w:t>
      </w:r>
      <w:r w:rsidR="00A06F8F">
        <w:rPr>
          <w:rFonts w:ascii="Times New Roman" w:hAnsi="Times New Roman" w:cs="Times New Roman"/>
          <w:color w:val="auto"/>
          <w:kern w:val="0"/>
          <w:sz w:val="22"/>
          <w:szCs w:val="22"/>
          <w:lang w:eastAsia="en-US" w:bidi="ar-SA"/>
        </w:rPr>
        <w:t>this trend</w:t>
      </w:r>
      <w:r w:rsidR="00DE5438">
        <w:rPr>
          <w:rFonts w:ascii="Times New Roman" w:hAnsi="Times New Roman" w:cs="Times New Roman"/>
          <w:color w:val="auto"/>
          <w:kern w:val="0"/>
          <w:sz w:val="22"/>
          <w:szCs w:val="22"/>
          <w:lang w:eastAsia="en-US" w:bidi="ar-SA"/>
        </w:rPr>
        <w:t xml:space="preserve">, </w:t>
      </w:r>
      <w:del w:id="205" w:author="Yasset Perez-Riverol" w:date="2015-10-05T08:58:00Z">
        <w:r w:rsidR="00DE5438" w:rsidDel="00CA3983">
          <w:rPr>
            <w:rFonts w:ascii="Times New Roman" w:hAnsi="Times New Roman" w:cs="Times New Roman"/>
            <w:color w:val="auto"/>
            <w:kern w:val="0"/>
            <w:sz w:val="22"/>
            <w:szCs w:val="22"/>
            <w:lang w:eastAsia="en-US" w:bidi="ar-SA"/>
          </w:rPr>
          <w:delText>GitHub</w:delText>
        </w:r>
      </w:del>
      <w:ins w:id="206" w:author="Yasset Perez-Riverol" w:date="2015-10-05T08:58:00Z">
        <w:r w:rsidR="00CA3983">
          <w:rPr>
            <w:rFonts w:ascii="Times New Roman" w:hAnsi="Times New Roman" w:cs="Times New Roman"/>
            <w:color w:val="auto"/>
            <w:kern w:val="0"/>
            <w:sz w:val="22"/>
            <w:szCs w:val="22"/>
            <w:lang w:eastAsia="en-US" w:bidi="ar-SA"/>
          </w:rPr>
          <w:t>GitHub</w:t>
        </w:r>
      </w:ins>
      <w:r w:rsidR="00DE5438">
        <w:rPr>
          <w:rFonts w:ascii="Times New Roman" w:hAnsi="Times New Roman" w:cs="Times New Roman"/>
          <w:color w:val="auto"/>
          <w:kern w:val="0"/>
          <w:sz w:val="22"/>
          <w:szCs w:val="22"/>
          <w:lang w:eastAsia="en-US" w:bidi="ar-SA"/>
        </w:rPr>
        <w:t xml:space="preserve"> now enables the use of DOIs to cite </w:t>
      </w:r>
      <w:r w:rsidR="003A2AF6">
        <w:rPr>
          <w:rFonts w:ascii="Times New Roman" w:hAnsi="Times New Roman" w:cs="Times New Roman"/>
          <w:color w:val="auto"/>
          <w:kern w:val="0"/>
          <w:sz w:val="22"/>
          <w:szCs w:val="22"/>
          <w:lang w:eastAsia="en-US" w:bidi="ar-SA"/>
        </w:rPr>
        <w:t>the</w:t>
      </w:r>
      <w:r w:rsidR="00DE5438">
        <w:rPr>
          <w:rFonts w:ascii="Times New Roman" w:hAnsi="Times New Roman" w:cs="Times New Roman"/>
          <w:color w:val="auto"/>
          <w:kern w:val="0"/>
          <w:sz w:val="22"/>
          <w:szCs w:val="22"/>
          <w:lang w:eastAsia="en-US" w:bidi="ar-SA"/>
        </w:rPr>
        <w:t xml:space="preserve"> code deposited</w:t>
      </w:r>
      <w:r w:rsidR="0072385F">
        <w:rPr>
          <w:rFonts w:ascii="Times New Roman" w:hAnsi="Times New Roman" w:cs="Times New Roman"/>
          <w:color w:val="auto"/>
          <w:kern w:val="0"/>
          <w:sz w:val="22"/>
          <w:szCs w:val="22"/>
          <w:lang w:eastAsia="en-US" w:bidi="ar-SA"/>
        </w:rPr>
        <w:t xml:space="preserve">, using the data archiving tool </w:t>
      </w:r>
      <w:proofErr w:type="spellStart"/>
      <w:r w:rsidR="0072385F">
        <w:rPr>
          <w:rFonts w:ascii="Times New Roman" w:hAnsi="Times New Roman" w:cs="Times New Roman"/>
          <w:color w:val="auto"/>
          <w:kern w:val="0"/>
          <w:sz w:val="22"/>
          <w:szCs w:val="22"/>
          <w:lang w:eastAsia="en-US" w:bidi="ar-SA"/>
        </w:rPr>
        <w:t>Zenodo</w:t>
      </w:r>
      <w:proofErr w:type="spellEnd"/>
      <w:r w:rsidR="0072385F">
        <w:rPr>
          <w:rFonts w:ascii="Times New Roman" w:hAnsi="Times New Roman" w:cs="Times New Roman"/>
          <w:color w:val="auto"/>
          <w:kern w:val="0"/>
          <w:sz w:val="22"/>
          <w:szCs w:val="22"/>
          <w:lang w:eastAsia="en-US" w:bidi="ar-SA"/>
        </w:rPr>
        <w:t xml:space="preserve"> (</w:t>
      </w:r>
      <w:hyperlink r:id="rId13" w:history="1">
        <w:r w:rsidR="0072385F" w:rsidRPr="0072385F">
          <w:rPr>
            <w:rStyle w:val="Hyperlink"/>
            <w:rFonts w:ascii="Times New Roman" w:hAnsi="Times New Roman"/>
            <w:kern w:val="0"/>
            <w:sz w:val="22"/>
            <w:szCs w:val="22"/>
            <w:lang w:eastAsia="en-US" w:bidi="ar-SA"/>
          </w:rPr>
          <w:t>https://zenodo.org/</w:t>
        </w:r>
      </w:hyperlink>
      <w:r w:rsidR="0072385F">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w:t>
      </w:r>
      <w:r w:rsidR="0020769B">
        <w:rPr>
          <w:rFonts w:ascii="Times New Roman" w:hAnsi="Times New Roman" w:cs="Times New Roman"/>
          <w:color w:val="auto"/>
          <w:kern w:val="0"/>
          <w:sz w:val="22"/>
          <w:szCs w:val="22"/>
          <w:lang w:eastAsia="en-US" w:bidi="ar-SA"/>
        </w:rPr>
        <w:t xml:space="preserve"> </w:t>
      </w:r>
      <w:r w:rsidR="0072385F">
        <w:rPr>
          <w:rFonts w:ascii="Times New Roman" w:hAnsi="Times New Roman" w:cs="Times New Roman"/>
          <w:color w:val="auto"/>
          <w:kern w:val="0"/>
          <w:sz w:val="22"/>
          <w:szCs w:val="22"/>
          <w:lang w:eastAsia="en-US" w:bidi="ar-SA"/>
        </w:rPr>
        <w:t xml:space="preserve">The procedure is </w:t>
      </w:r>
      <w:r w:rsidR="003A2AF6">
        <w:rPr>
          <w:rFonts w:ascii="Times New Roman" w:hAnsi="Times New Roman" w:cs="Times New Roman"/>
          <w:color w:val="auto"/>
          <w:kern w:val="0"/>
          <w:sz w:val="22"/>
          <w:szCs w:val="22"/>
          <w:lang w:eastAsia="en-US" w:bidi="ar-SA"/>
        </w:rPr>
        <w:t xml:space="preserve">very simple and it is </w:t>
      </w:r>
      <w:r w:rsidR="0072385F">
        <w:rPr>
          <w:rFonts w:ascii="Times New Roman" w:hAnsi="Times New Roman" w:cs="Times New Roman"/>
          <w:color w:val="auto"/>
          <w:kern w:val="0"/>
          <w:sz w:val="22"/>
          <w:szCs w:val="22"/>
          <w:lang w:eastAsia="en-US" w:bidi="ar-SA"/>
        </w:rPr>
        <w:t>explained in detail here (</w:t>
      </w:r>
      <w:r w:rsidR="00FC3AD4">
        <w:fldChar w:fldCharType="begin"/>
      </w:r>
      <w:r w:rsidR="00FC3AD4">
        <w:instrText xml:space="preserve"> HYPERLINK "https://guides.github.com/activities/citable-code/" </w:instrText>
      </w:r>
      <w:r w:rsidR="00FC3AD4">
        <w:fldChar w:fldCharType="separate"/>
      </w:r>
      <w:r w:rsidR="0072385F" w:rsidRPr="0072385F">
        <w:rPr>
          <w:rStyle w:val="Hyperlink"/>
          <w:rFonts w:ascii="Times New Roman" w:hAnsi="Times New Roman"/>
          <w:kern w:val="0"/>
          <w:sz w:val="22"/>
          <w:szCs w:val="22"/>
          <w:lang w:eastAsia="en-US" w:bidi="ar-SA"/>
        </w:rPr>
        <w:t>https://guides.</w:t>
      </w:r>
      <w:del w:id="207" w:author="Yasset Perez-Riverol" w:date="2015-10-05T08:58:00Z">
        <w:r w:rsidR="0072385F" w:rsidRPr="0072385F" w:rsidDel="00CA3983">
          <w:rPr>
            <w:rStyle w:val="Hyperlink"/>
            <w:rFonts w:ascii="Times New Roman" w:hAnsi="Times New Roman"/>
            <w:kern w:val="0"/>
            <w:sz w:val="22"/>
            <w:szCs w:val="22"/>
            <w:lang w:eastAsia="en-US" w:bidi="ar-SA"/>
          </w:rPr>
          <w:delText>github</w:delText>
        </w:r>
      </w:del>
      <w:ins w:id="208" w:author="Yasset Perez-Riverol" w:date="2015-10-05T08:58:00Z">
        <w:r w:rsidR="00CA3983">
          <w:rPr>
            <w:rStyle w:val="Hyperlink"/>
            <w:rFonts w:ascii="Times New Roman" w:hAnsi="Times New Roman"/>
            <w:kern w:val="0"/>
            <w:sz w:val="22"/>
            <w:szCs w:val="22"/>
            <w:lang w:eastAsia="en-US" w:bidi="ar-SA"/>
          </w:rPr>
          <w:t>GitHub</w:t>
        </w:r>
      </w:ins>
      <w:r w:rsidR="0072385F" w:rsidRPr="0072385F">
        <w:rPr>
          <w:rStyle w:val="Hyperlink"/>
          <w:rFonts w:ascii="Times New Roman" w:hAnsi="Times New Roman"/>
          <w:kern w:val="0"/>
          <w:sz w:val="22"/>
          <w:szCs w:val="22"/>
          <w:lang w:eastAsia="en-US" w:bidi="ar-SA"/>
        </w:rPr>
        <w:t>.com/activities/citable-code/</w:t>
      </w:r>
      <w:r w:rsidR="00FC3AD4">
        <w:rPr>
          <w:rStyle w:val="Hyperlink"/>
          <w:rFonts w:ascii="Times New Roman" w:hAnsi="Times New Roman"/>
          <w:kern w:val="0"/>
          <w:sz w:val="22"/>
          <w:szCs w:val="22"/>
          <w:lang w:eastAsia="en-US" w:bidi="ar-SA"/>
        </w:rPr>
        <w:fldChar w:fldCharType="end"/>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By default,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takes an archive of your </w:t>
      </w:r>
      <w:del w:id="209"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210"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reposit</w:t>
      </w:r>
      <w:r w:rsidR="0072385F">
        <w:rPr>
          <w:rFonts w:ascii="Times New Roman" w:hAnsi="Times New Roman" w:cs="Times New Roman"/>
          <w:color w:val="auto"/>
          <w:kern w:val="0"/>
          <w:sz w:val="22"/>
          <w:szCs w:val="22"/>
          <w:lang w:eastAsia="en-US" w:bidi="ar-SA"/>
        </w:rPr>
        <w:t>ory each time you create a new r</w:t>
      </w:r>
      <w:r w:rsidR="0072385F" w:rsidRPr="0072385F">
        <w:rPr>
          <w:rFonts w:ascii="Times New Roman" w:hAnsi="Times New Roman" w:cs="Times New Roman"/>
          <w:color w:val="auto"/>
          <w:kern w:val="0"/>
          <w:sz w:val="22"/>
          <w:szCs w:val="22"/>
          <w:lang w:eastAsia="en-US" w:bidi="ar-SA"/>
        </w:rPr>
        <w:t>elease.</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Before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can issue a DOI for your repository, you will need to provide some </w:t>
      </w:r>
      <w:r w:rsidR="0072385F">
        <w:rPr>
          <w:rFonts w:ascii="Times New Roman" w:hAnsi="Times New Roman" w:cs="Times New Roman"/>
          <w:color w:val="auto"/>
          <w:kern w:val="0"/>
          <w:sz w:val="22"/>
          <w:szCs w:val="22"/>
          <w:lang w:eastAsia="en-US" w:bidi="ar-SA"/>
        </w:rPr>
        <w:t xml:space="preserve">metadata </w:t>
      </w:r>
      <w:r w:rsidR="0072385F" w:rsidRPr="0072385F">
        <w:rPr>
          <w:rFonts w:ascii="Times New Roman" w:hAnsi="Times New Roman" w:cs="Times New Roman"/>
          <w:color w:val="auto"/>
          <w:kern w:val="0"/>
          <w:sz w:val="22"/>
          <w:szCs w:val="22"/>
          <w:lang w:eastAsia="en-US" w:bidi="ar-SA"/>
        </w:rPr>
        <w:t xml:space="preserve">information about the </w:t>
      </w:r>
      <w:r w:rsidR="0072385F">
        <w:rPr>
          <w:rFonts w:ascii="Times New Roman" w:hAnsi="Times New Roman" w:cs="Times New Roman"/>
          <w:color w:val="auto"/>
          <w:kern w:val="0"/>
          <w:sz w:val="22"/>
          <w:szCs w:val="22"/>
          <w:lang w:eastAsia="en-US" w:bidi="ar-SA"/>
        </w:rPr>
        <w:t xml:space="preserve">archived </w:t>
      </w:r>
      <w:del w:id="211"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212"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w:t>
      </w:r>
      <w:r w:rsidR="0072385F">
        <w:rPr>
          <w:rFonts w:ascii="Times New Roman" w:hAnsi="Times New Roman" w:cs="Times New Roman"/>
          <w:color w:val="auto"/>
          <w:kern w:val="0"/>
          <w:sz w:val="22"/>
          <w:szCs w:val="22"/>
          <w:lang w:eastAsia="en-US" w:bidi="ar-SA"/>
        </w:rPr>
        <w:t>sitory</w:t>
      </w:r>
      <w:r w:rsidR="0072385F" w:rsidRPr="0072385F">
        <w:rPr>
          <w:rFonts w:ascii="Times New Roman" w:hAnsi="Times New Roman" w:cs="Times New Roman"/>
          <w:color w:val="auto"/>
          <w:kern w:val="0"/>
          <w:sz w:val="22"/>
          <w:szCs w:val="22"/>
          <w:lang w:eastAsia="en-US" w:bidi="ar-SA"/>
        </w:rPr>
        <w:t>.</w:t>
      </w:r>
      <w:r w:rsidR="00101A7B">
        <w:rPr>
          <w:rFonts w:ascii="Times New Roman" w:hAnsi="Times New Roman" w:cs="Times New Roman"/>
          <w:color w:val="auto"/>
          <w:kern w:val="0"/>
          <w:sz w:val="22"/>
          <w:szCs w:val="22"/>
          <w:lang w:eastAsia="en-US" w:bidi="ar-SA"/>
        </w:rPr>
        <w:t xml:space="preserve"> Once the DOI has been assigned, </w:t>
      </w:r>
      <w:r w:rsidR="00167989">
        <w:rPr>
          <w:rFonts w:ascii="Times New Roman" w:hAnsi="Times New Roman" w:cs="Times New Roman"/>
          <w:color w:val="auto"/>
          <w:kern w:val="0"/>
          <w:sz w:val="22"/>
          <w:szCs w:val="22"/>
          <w:lang w:eastAsia="en-US" w:bidi="ar-SA"/>
        </w:rPr>
        <w:t>apart from using it in your CV</w:t>
      </w:r>
      <w:r w:rsidR="00101A7B">
        <w:rPr>
          <w:rFonts w:ascii="Times New Roman" w:hAnsi="Times New Roman" w:cs="Times New Roman"/>
          <w:color w:val="auto"/>
          <w:kern w:val="0"/>
          <w:sz w:val="22"/>
          <w:szCs w:val="22"/>
          <w:lang w:eastAsia="en-US" w:bidi="ar-SA"/>
        </w:rPr>
        <w:t xml:space="preserve"> or add it to information resources such as Europe PubMed Central [</w:t>
      </w:r>
      <w:r w:rsidR="00101A7B" w:rsidRPr="00101A7B">
        <w:rPr>
          <w:rFonts w:ascii="Times New Roman" w:hAnsi="Times New Roman" w:cs="Times New Roman"/>
          <w:color w:val="auto"/>
          <w:kern w:val="0"/>
          <w:sz w:val="22"/>
          <w:szCs w:val="22"/>
          <w:lang w:eastAsia="en-US" w:bidi="ar-SA"/>
        </w:rPr>
        <w:t>25378340</w:t>
      </w:r>
      <w:r w:rsidR="00101A7B">
        <w:rPr>
          <w:rFonts w:ascii="Times New Roman" w:hAnsi="Times New Roman" w:cs="Times New Roman"/>
          <w:color w:val="auto"/>
          <w:kern w:val="0"/>
          <w:sz w:val="22"/>
          <w:szCs w:val="22"/>
          <w:lang w:eastAsia="en-US" w:bidi="ar-SA"/>
        </w:rPr>
        <w:t>].</w:t>
      </w:r>
    </w:p>
    <w:p w14:paraId="243AB58C" w14:textId="77777777" w:rsidR="008B5A0E" w:rsidRPr="00076633"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54BF4F65"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del w:id="213" w:author="Yasset Perez-Riverol" w:date="2015-10-05T08:58:00Z">
        <w:r w:rsidR="0020769B" w:rsidDel="00CA3983">
          <w:rPr>
            <w:rFonts w:ascii="Times New Roman" w:hAnsi="Times New Roman" w:cs="Times New Roman"/>
            <w:color w:val="000000"/>
            <w:kern w:val="0"/>
            <w:sz w:val="22"/>
            <w:szCs w:val="22"/>
            <w:lang w:eastAsia="en-US" w:bidi="ar-SA"/>
          </w:rPr>
          <w:delText>GitHub</w:delText>
        </w:r>
      </w:del>
      <w:ins w:id="214" w:author="Yasset Perez-Riverol" w:date="2015-10-05T08:58:00Z">
        <w:r w:rsidR="00CA3983">
          <w:rPr>
            <w:rFonts w:ascii="Times New Roman" w:hAnsi="Times New Roman" w:cs="Times New Roman"/>
            <w:color w:val="000000"/>
            <w:kern w:val="0"/>
            <w:sz w:val="22"/>
            <w:szCs w:val="22"/>
            <w:lang w:eastAsia="en-US" w:bidi="ar-SA"/>
          </w:rPr>
          <w:t>GitHub</w:t>
        </w:r>
      </w:ins>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7B538C7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Explore projects</w:t>
      </w:r>
    </w:p>
    <w:p w14:paraId="069BA36C" w14:textId="4F41359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Fork projects</w:t>
      </w:r>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5535DAD3"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del w:id="215" w:author="Yasset Perez-Riverol" w:date="2015-10-05T08:58:00Z">
        <w:r w:rsidR="00E56E5A" w:rsidDel="00CA3983">
          <w:rPr>
            <w:rFonts w:ascii="Times New Roman" w:hAnsi="Times New Roman" w:cs="Times New Roman"/>
            <w:color w:val="000000"/>
            <w:kern w:val="0"/>
            <w:sz w:val="22"/>
            <w:szCs w:val="22"/>
            <w:lang w:eastAsia="en-US" w:bidi="ar-SA"/>
          </w:rPr>
          <w:delText>GitHub</w:delText>
        </w:r>
      </w:del>
      <w:ins w:id="216" w:author="Yasset Perez-Riverol" w:date="2015-10-05T08:58:00Z">
        <w:r w:rsidR="00CA3983">
          <w:rPr>
            <w:rFonts w:ascii="Times New Roman" w:hAnsi="Times New Roman" w:cs="Times New Roman"/>
            <w:color w:val="000000"/>
            <w:kern w:val="0"/>
            <w:sz w:val="22"/>
            <w:szCs w:val="22"/>
            <w:lang w:eastAsia="en-US" w:bidi="ar-SA"/>
          </w:rPr>
          <w:t>GitHub</w:t>
        </w:r>
      </w:ins>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217"/>
      <w:r w:rsidR="00E56E5A">
        <w:rPr>
          <w:rFonts w:ascii="Times New Roman" w:hAnsi="Times New Roman" w:cs="Times New Roman"/>
          <w:color w:val="000000"/>
          <w:kern w:val="0"/>
          <w:sz w:val="22"/>
          <w:szCs w:val="22"/>
          <w:lang w:eastAsia="en-US" w:bidi="ar-SA"/>
        </w:rPr>
        <w:t>LinkedIn</w:t>
      </w:r>
      <w:commentRangeEnd w:id="217"/>
      <w:r>
        <w:rPr>
          <w:rStyle w:val="CommentReference"/>
          <w:rFonts w:ascii="Liberation Serif" w:hAnsi="Liberation Serif"/>
          <w:color w:val="auto"/>
          <w:lang w:val="en-US"/>
        </w:rPr>
        <w:commentReference w:id="217"/>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218"/>
      <w:r w:rsidR="00615910" w:rsidRPr="00615910">
        <w:rPr>
          <w:rFonts w:ascii="Times New Roman" w:hAnsi="Times New Roman" w:cs="Times New Roman"/>
          <w:b/>
          <w:color w:val="000000"/>
          <w:kern w:val="0"/>
          <w:sz w:val="22"/>
          <w:szCs w:val="22"/>
          <w:lang w:eastAsia="en-US" w:bidi="ar-SA"/>
        </w:rPr>
        <w:t>going</w:t>
      </w:r>
      <w:commentRangeEnd w:id="218"/>
      <w:r w:rsidR="00B90F98">
        <w:rPr>
          <w:rStyle w:val="CommentReference"/>
          <w:rFonts w:ascii="Liberation Serif" w:hAnsi="Liberation Serif"/>
          <w:color w:val="auto"/>
          <w:lang w:val="en-US"/>
        </w:rPr>
        <w:commentReference w:id="218"/>
      </w:r>
      <w:r w:rsidR="00615910" w:rsidRPr="00615910">
        <w:rPr>
          <w:rFonts w:ascii="Times New Roman" w:hAnsi="Times New Roman" w:cs="Times New Roman"/>
          <w:b/>
          <w:color w:val="000000"/>
          <w:kern w:val="0"/>
          <w:sz w:val="22"/>
          <w:szCs w:val="22"/>
          <w:lang w:eastAsia="en-US" w:bidi="ar-SA"/>
        </w:rPr>
        <w:t>!</w:t>
      </w:r>
    </w:p>
    <w:p w14:paraId="77644E09" w14:textId="0CC812C6"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 xml:space="preserve">If you have never used </w:t>
      </w:r>
      <w:del w:id="219" w:author="Yasset Perez-Riverol" w:date="2015-10-05T08:58:00Z">
        <w:r w:rsidDel="00CA3983">
          <w:rPr>
            <w:rFonts w:eastAsia="Times New Roman"/>
            <w:sz w:val="22"/>
            <w:szCs w:val="22"/>
            <w:lang w:val="en-US"/>
          </w:rPr>
          <w:delText>GitHub</w:delText>
        </w:r>
      </w:del>
      <w:ins w:id="220" w:author="Yasset Perez-Riverol" w:date="2015-10-05T08:58:00Z">
        <w:r w:rsidR="00CA3983">
          <w:rPr>
            <w:rFonts w:eastAsia="Times New Roman"/>
            <w:sz w:val="22"/>
            <w:szCs w:val="22"/>
            <w:lang w:val="en-US"/>
          </w:rPr>
          <w:t>GitHub</w:t>
        </w:r>
      </w:ins>
      <w:r>
        <w:rPr>
          <w:rFonts w:eastAsia="Times New Roman"/>
          <w:sz w:val="22"/>
          <w:szCs w:val="22"/>
          <w:lang w:val="en-US"/>
        </w:rPr>
        <w:t>,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221"/>
      <w:del w:id="222" w:author="Yasset Perez-Riverol" w:date="2015-10-05T08:58:00Z">
        <w:r w:rsidR="00C069F0" w:rsidDel="00CA3983">
          <w:rPr>
            <w:rFonts w:eastAsia="Times New Roman"/>
            <w:sz w:val="22"/>
            <w:szCs w:val="22"/>
            <w:lang w:val="en-US"/>
          </w:rPr>
          <w:delText>GitHub</w:delText>
        </w:r>
      </w:del>
      <w:commentRangeEnd w:id="221"/>
      <w:ins w:id="223" w:author="Yasset Perez-Riverol" w:date="2015-10-05T08:58:00Z">
        <w:r w:rsidR="00CA3983">
          <w:rPr>
            <w:rFonts w:eastAsia="Times New Roman"/>
            <w:sz w:val="22"/>
            <w:szCs w:val="22"/>
            <w:lang w:val="en-US"/>
          </w:rPr>
          <w:t>GitHub</w:t>
        </w:r>
      </w:ins>
      <w:r w:rsidR="00B40667">
        <w:rPr>
          <w:rStyle w:val="CommentReference"/>
          <w:rFonts w:ascii="Liberation Serif" w:eastAsia="Times New Roman" w:hAnsi="Liberation Serif"/>
          <w:kern w:val="1"/>
          <w:lang w:val="en-US" w:eastAsia="zh-CN" w:bidi="hi-IN"/>
        </w:rPr>
        <w:commentReference w:id="221"/>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t>Conclusions</w:t>
      </w:r>
      <w:bookmarkStart w:id="224" w:name="ddDoi"/>
      <w:bookmarkEnd w:id="224"/>
    </w:p>
    <w:p w14:paraId="114F1C7C" w14:textId="72792FBD"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w:t>
      </w:r>
      <w:del w:id="225" w:author="Yasset Perez-Riverol" w:date="2015-10-05T08:58:00Z">
        <w:r w:rsidR="004911E2" w:rsidDel="00CA3983">
          <w:rPr>
            <w:color w:val="000000"/>
            <w:sz w:val="22"/>
            <w:szCs w:val="22"/>
          </w:rPr>
          <w:delText>GitHub</w:delText>
        </w:r>
      </w:del>
      <w:ins w:id="226" w:author="Yasset Perez-Riverol" w:date="2015-10-05T08:58:00Z">
        <w:r w:rsidR="00CA3983">
          <w:rPr>
            <w:color w:val="000000"/>
            <w:sz w:val="22"/>
            <w:szCs w:val="22"/>
          </w:rPr>
          <w:t>GitHub</w:t>
        </w:r>
      </w:ins>
      <w:r w:rsidR="004911E2">
        <w:rPr>
          <w:color w:val="000000"/>
          <w:sz w:val="22"/>
          <w:szCs w:val="22"/>
        </w:rPr>
        <w:t xml:space="preserve"> in many different </w:t>
      </w:r>
      <w:commentRangeStart w:id="227"/>
      <w:commentRangeStart w:id="228"/>
      <w:commentRangeStart w:id="229"/>
      <w:r w:rsidR="004911E2">
        <w:rPr>
          <w:color w:val="000000"/>
          <w:sz w:val="22"/>
          <w:szCs w:val="22"/>
        </w:rPr>
        <w:t>ways</w:t>
      </w:r>
      <w:commentRangeEnd w:id="227"/>
      <w:r w:rsidR="00EC7352">
        <w:rPr>
          <w:rStyle w:val="CommentReference"/>
          <w:rFonts w:ascii="Liberation Serif" w:eastAsia="Times New Roman" w:hAnsi="Liberation Serif"/>
          <w:kern w:val="1"/>
          <w:lang w:val="en-US" w:eastAsia="zh-CN" w:bidi="hi-IN"/>
        </w:rPr>
        <w:commentReference w:id="227"/>
      </w:r>
      <w:commentRangeEnd w:id="228"/>
      <w:commentRangeEnd w:id="229"/>
      <w:r w:rsidR="00B40CC6">
        <w:rPr>
          <w:rStyle w:val="CommentReference"/>
          <w:rFonts w:ascii="Liberation Serif" w:eastAsia="Times New Roman" w:hAnsi="Liberation Serif"/>
          <w:kern w:val="1"/>
          <w:lang w:val="en-US" w:eastAsia="zh-CN" w:bidi="hi-IN"/>
        </w:rPr>
        <w:commentReference w:id="228"/>
      </w:r>
      <w:r w:rsidR="0047729A">
        <w:rPr>
          <w:rStyle w:val="CommentReference"/>
          <w:rFonts w:ascii="Liberation Serif" w:eastAsia="Times New Roman" w:hAnsi="Liberation Serif"/>
          <w:kern w:val="1"/>
          <w:lang w:val="en-US" w:eastAsia="zh-CN" w:bidi="hi-IN"/>
        </w:rPr>
        <w:commentReference w:id="229"/>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230"/>
      <w:r>
        <w:rPr>
          <w:b/>
          <w:sz w:val="22"/>
          <w:szCs w:val="22"/>
        </w:rPr>
        <w:t>Acknowledgements</w:t>
      </w:r>
      <w:commentRangeEnd w:id="230"/>
      <w:r w:rsidR="00A95466">
        <w:rPr>
          <w:rStyle w:val="CommentReference"/>
          <w:rFonts w:ascii="Liberation Serif" w:eastAsia="Times New Roman" w:hAnsi="Liberation Serif"/>
          <w:kern w:val="1"/>
          <w:lang w:val="en-US" w:eastAsia="zh-CN" w:bidi="hi-IN"/>
        </w:rPr>
        <w:commentReference w:id="230"/>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231"/>
      <w:r w:rsidRPr="00D86B8A">
        <w:rPr>
          <w:rFonts w:eastAsiaTheme="minorEastAsia"/>
        </w:rPr>
        <w:t>WT101477MA</w:t>
      </w:r>
      <w:commentRangeEnd w:id="231"/>
      <w:r>
        <w:rPr>
          <w:rStyle w:val="CommentReference"/>
          <w:rFonts w:ascii="Liberation Serif" w:eastAsia="Times New Roman" w:hAnsi="Liberation Serif"/>
          <w:kern w:val="1"/>
          <w:lang w:val="en-US" w:eastAsia="zh-CN" w:bidi="hi-IN"/>
        </w:rPr>
        <w:commentReference w:id="231"/>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232" w:author="Yasset Perez-Riverol" w:date="2015-10-04T11:54:00Z"/>
          <w:b/>
          <w:sz w:val="22"/>
          <w:szCs w:val="22"/>
        </w:rPr>
      </w:pPr>
      <w:del w:id="233"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234" w:author="Yasset Perez-Riverol" w:date="2015-10-04T11:54:00Z"/>
          <w:rFonts w:ascii="Times New Roman" w:hAnsi="Times New Roman" w:cs="Times New Roman"/>
          <w:b/>
          <w:color w:val="000000"/>
          <w:sz w:val="22"/>
          <w:szCs w:val="22"/>
        </w:rPr>
      </w:pPr>
      <w:commentRangeStart w:id="235"/>
      <w:del w:id="236" w:author="Yasset Perez-Riverol" w:date="2015-10-04T11:54:00Z">
        <w:r w:rsidDel="00534234">
          <w:rPr>
            <w:rFonts w:ascii="Times New Roman" w:hAnsi="Times New Roman" w:cs="Times New Roman"/>
            <w:b/>
            <w:color w:val="000000"/>
            <w:sz w:val="22"/>
            <w:szCs w:val="22"/>
          </w:rPr>
          <w:delText>Figures</w:delText>
        </w:r>
        <w:commentRangeEnd w:id="235"/>
        <w:r w:rsidR="008C6DCE" w:rsidDel="00534234">
          <w:rPr>
            <w:rStyle w:val="CommentReference"/>
            <w:rFonts w:ascii="Liberation Serif" w:hAnsi="Liberation Serif"/>
            <w:color w:val="auto"/>
            <w:lang w:val="en-US"/>
          </w:rPr>
          <w:commentReference w:id="235"/>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237"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238" w:author="Yasset Perez-Riverol" w:date="2015-10-04T11:54:00Z"/>
          <w:rFonts w:ascii="Times New Roman" w:hAnsi="Times New Roman" w:cs="Times New Roman"/>
          <w:color w:val="000000"/>
          <w:sz w:val="22"/>
          <w:szCs w:val="22"/>
        </w:rPr>
      </w:pPr>
      <w:del w:id="239" w:author="Yasset Perez-Riverol" w:date="2015-10-04T11:54:00Z">
        <w:r w:rsidRPr="00E66348" w:rsidDel="00534234">
          <w:rPr>
            <w:rFonts w:ascii="Times New Roman" w:hAnsi="Times New Roman" w:cs="Times New Roman"/>
            <w:b/>
            <w:color w:val="000000"/>
            <w:sz w:val="22"/>
            <w:szCs w:val="22"/>
          </w:rPr>
          <w:delText xml:space="preserve">Figure </w:delText>
        </w:r>
        <w:commentRangeStart w:id="240"/>
        <w:r w:rsidRPr="00E66348" w:rsidDel="00534234">
          <w:rPr>
            <w:rFonts w:ascii="Times New Roman" w:hAnsi="Times New Roman" w:cs="Times New Roman"/>
            <w:b/>
            <w:color w:val="000000"/>
            <w:sz w:val="22"/>
            <w:szCs w:val="22"/>
          </w:rPr>
          <w:delText>1</w:delText>
        </w:r>
        <w:commentRangeEnd w:id="240"/>
        <w:r w:rsidR="003716B2" w:rsidDel="00534234">
          <w:rPr>
            <w:rStyle w:val="CommentReference"/>
            <w:rFonts w:ascii="Liberation Serif" w:hAnsi="Liberation Serif"/>
            <w:color w:val="auto"/>
            <w:lang w:val="en-US"/>
          </w:rPr>
          <w:commentReference w:id="240"/>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241" w:author="Yasset Perez-Riverol" w:date="2015-10-04T11:54:00Z"/>
          <w:rFonts w:ascii="Arial" w:hAnsi="Arial" w:cs="Arial"/>
          <w:color w:val="000000"/>
          <w:sz w:val="22"/>
          <w:szCs w:val="22"/>
        </w:rPr>
      </w:pPr>
      <w:ins w:id="242"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3A24A45" w14:textId="77777777" w:rsidR="004B518B" w:rsidRPr="004B518B" w:rsidRDefault="002877FC" w:rsidP="004B518B">
      <w:pPr>
        <w:pStyle w:val="EndNoteBibliography"/>
        <w:ind w:left="720" w:hanging="720"/>
        <w:rPr>
          <w:noProof/>
        </w:rPr>
      </w:pPr>
      <w:r w:rsidRPr="006E6A5E">
        <w:rPr>
          <w:rFonts w:ascii="Arial" w:hAnsi="Arial" w:cs="Arial"/>
          <w:sz w:val="22"/>
          <w:szCs w:val="22"/>
          <w:u w:val="single"/>
          <w:rPrChange w:id="243" w:author="Yasset Perez-Riverol" w:date="2015-10-04T19:08:00Z">
            <w:rPr>
              <w:rFonts w:ascii="Arial" w:hAnsi="Arial"/>
              <w:sz w:val="22"/>
              <w:szCs w:val="22"/>
              <w:u w:val="single"/>
            </w:rPr>
          </w:rPrChange>
        </w:rPr>
        <w:fldChar w:fldCharType="begin"/>
      </w:r>
      <w:r w:rsidRPr="006E6A5E">
        <w:rPr>
          <w:rFonts w:ascii="Arial" w:hAnsi="Arial" w:cs="Arial"/>
          <w:sz w:val="22"/>
          <w:szCs w:val="22"/>
          <w:u w:val="single"/>
          <w:rPrChange w:id="244" w:author="Yasset Perez-Riverol" w:date="2015-10-04T19:08:00Z">
            <w:rPr>
              <w:rFonts w:ascii="Arial" w:hAnsi="Arial"/>
              <w:sz w:val="22"/>
              <w:szCs w:val="22"/>
              <w:u w:val="single"/>
            </w:rPr>
          </w:rPrChange>
        </w:rPr>
        <w:instrText xml:space="preserve"> ADDIN EN.REFLIST </w:instrText>
      </w:r>
      <w:r w:rsidRPr="006E6A5E">
        <w:rPr>
          <w:rFonts w:ascii="Arial" w:hAnsi="Arial" w:cs="Arial"/>
          <w:sz w:val="22"/>
          <w:szCs w:val="22"/>
          <w:u w:val="single"/>
          <w:rPrChange w:id="245" w:author="Yasset Perez-Riverol" w:date="2015-10-04T19:08:00Z">
            <w:rPr>
              <w:rFonts w:ascii="Arial" w:hAnsi="Arial"/>
              <w:sz w:val="22"/>
              <w:szCs w:val="22"/>
              <w:u w:val="single"/>
            </w:rPr>
          </w:rPrChange>
        </w:rPr>
        <w:fldChar w:fldCharType="separate"/>
      </w:r>
      <w:r w:rsidR="004B518B" w:rsidRPr="004B518B">
        <w:rPr>
          <w:noProof/>
        </w:rPr>
        <w:t>1. Wang R, Perez-Riverol Y, Hermjakob H, Vizcaino JA (2015) Open source libraries and frameworks for biological data visualisation: a guide for developers. Proteomics 15: 1356-1374.</w:t>
      </w:r>
    </w:p>
    <w:p w14:paraId="77D9B2D4" w14:textId="77777777" w:rsidR="004B518B" w:rsidRPr="004B518B" w:rsidRDefault="004B518B" w:rsidP="004B518B">
      <w:pPr>
        <w:pStyle w:val="EndNoteBibliography"/>
        <w:ind w:left="720" w:hanging="720"/>
        <w:rPr>
          <w:noProof/>
        </w:rPr>
      </w:pPr>
      <w:r w:rsidRPr="004B518B">
        <w:rPr>
          <w:noProof/>
        </w:rPr>
        <w:t>2. Goodman A, Pepe A, Blocker AW, Borgman CL, Cranmer K, et al. (2014) Ten simple rules for the care and feeding of scientific data. PLoS computational biology 10: e1003542.</w:t>
      </w:r>
    </w:p>
    <w:p w14:paraId="4E604FB7" w14:textId="77777777" w:rsidR="004B518B" w:rsidRPr="004B518B" w:rsidRDefault="004B518B" w:rsidP="004B518B">
      <w:pPr>
        <w:pStyle w:val="EndNoteBibliography"/>
        <w:ind w:left="720" w:hanging="720"/>
        <w:rPr>
          <w:noProof/>
        </w:rPr>
      </w:pPr>
      <w:r w:rsidRPr="004B518B">
        <w:rPr>
          <w:noProof/>
        </w:rPr>
        <w:t>3. Perez-Riverol Y, Alpi E, Wang R, Hermjakob H, Vizcaino JA (2015) Making proteomics data accessible and reusable: current state of proteomics databases and repositories. Proteomics 15: 930-949.</w:t>
      </w:r>
    </w:p>
    <w:p w14:paraId="0799B5C4" w14:textId="77777777" w:rsidR="004B518B" w:rsidRPr="004B518B" w:rsidRDefault="004B518B" w:rsidP="004B518B">
      <w:pPr>
        <w:pStyle w:val="EndNoteBibliography"/>
        <w:ind w:left="720" w:hanging="720"/>
        <w:rPr>
          <w:noProof/>
        </w:rPr>
      </w:pPr>
      <w:r w:rsidRPr="004B518B">
        <w:rPr>
          <w:noProof/>
        </w:rPr>
        <w:t>4. Vihinen M (2015) No more hidden solutions in bioinformatics. Nature 521: 261.</w:t>
      </w:r>
    </w:p>
    <w:p w14:paraId="0F2B5A85" w14:textId="77777777" w:rsidR="004B518B" w:rsidRPr="004B518B" w:rsidRDefault="004B518B" w:rsidP="004B518B">
      <w:pPr>
        <w:pStyle w:val="EndNoteBibliography"/>
        <w:ind w:left="720" w:hanging="720"/>
        <w:rPr>
          <w:noProof/>
        </w:rPr>
      </w:pPr>
      <w:r w:rsidRPr="004B518B">
        <w:rPr>
          <w:noProof/>
        </w:rPr>
        <w:t>5. Osborne JM, Bernabeu MO, Bruna M, Calderhead B, Cooper J, et al. (2014) Ten simple rules for effective computational research. PLoS computational biology 10: e1003506.</w:t>
      </w:r>
    </w:p>
    <w:p w14:paraId="5C733AEB" w14:textId="77777777" w:rsidR="004B518B" w:rsidRPr="004B518B" w:rsidRDefault="004B518B" w:rsidP="004B518B">
      <w:pPr>
        <w:pStyle w:val="EndNoteBibliography"/>
        <w:ind w:left="720" w:hanging="720"/>
        <w:rPr>
          <w:noProof/>
        </w:rPr>
      </w:pPr>
      <w:r w:rsidRPr="004B518B">
        <w:rPr>
          <w:noProof/>
        </w:rPr>
        <w:t>6. Leprevost Fda V, Barbosa VC, Francisco EL, Perez-Riverol Y, Carvalho PC (2014) On best practices in the development of bioinformatics software. Front Genet 5: 199.</w:t>
      </w:r>
    </w:p>
    <w:p w14:paraId="44D58D66" w14:textId="0D3C46C2" w:rsidR="0096069E" w:rsidRPr="006E6A5E" w:rsidRDefault="002877FC" w:rsidP="00CF7EF8">
      <w:pPr>
        <w:tabs>
          <w:tab w:val="left" w:pos="8519"/>
        </w:tabs>
        <w:spacing w:after="60" w:line="360" w:lineRule="auto"/>
        <w:jc w:val="both"/>
        <w:rPr>
          <w:ins w:id="246" w:author="Yasset Perez-Riverol" w:date="2015-10-04T11:54:00Z"/>
          <w:rFonts w:ascii="Arial" w:hAnsi="Arial" w:cs="Arial"/>
          <w:sz w:val="22"/>
          <w:szCs w:val="22"/>
          <w:u w:val="single"/>
          <w:rPrChange w:id="247" w:author="Yasset Perez-Riverol" w:date="2015-10-04T19:08:00Z">
            <w:rPr>
              <w:ins w:id="248" w:author="Yasset Perez-Riverol" w:date="2015-10-04T11:54:00Z"/>
              <w:rFonts w:ascii="Arial" w:hAnsi="Arial"/>
              <w:sz w:val="22"/>
              <w:szCs w:val="22"/>
              <w:u w:val="single"/>
            </w:rPr>
          </w:rPrChange>
        </w:rPr>
      </w:pPr>
      <w:r w:rsidRPr="006E6A5E">
        <w:rPr>
          <w:rFonts w:ascii="Arial" w:hAnsi="Arial" w:cs="Arial"/>
          <w:sz w:val="22"/>
          <w:szCs w:val="22"/>
          <w:u w:val="single"/>
          <w:rPrChange w:id="249" w:author="Yasset Perez-Riverol" w:date="2015-10-04T19:08:00Z">
            <w:rPr>
              <w:rFonts w:ascii="Arial" w:hAnsi="Arial"/>
              <w:sz w:val="22"/>
              <w:szCs w:val="22"/>
              <w:u w:val="single"/>
            </w:rPr>
          </w:rPrChange>
        </w:rPr>
        <w:fldChar w:fldCharType="end"/>
      </w:r>
    </w:p>
    <w:p w14:paraId="1FAC17BB" w14:textId="77777777" w:rsidR="00534234" w:rsidRDefault="00534234" w:rsidP="00CF7EF8">
      <w:pPr>
        <w:tabs>
          <w:tab w:val="left" w:pos="8519"/>
        </w:tabs>
        <w:spacing w:after="60" w:line="360" w:lineRule="auto"/>
        <w:jc w:val="both"/>
        <w:rPr>
          <w:ins w:id="250"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251"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252"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253"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254" w:author="Yasset Perez-Riverol" w:date="2015-10-04T11:54:00Z"/>
          <w:rFonts w:ascii="Times New Roman" w:hAnsi="Times New Roman" w:cs="Times New Roman"/>
          <w:b/>
          <w:color w:val="000000"/>
          <w:sz w:val="22"/>
          <w:szCs w:val="22"/>
        </w:rPr>
      </w:pPr>
      <w:commentRangeStart w:id="255"/>
      <w:ins w:id="256" w:author="Yasset Perez-Riverol" w:date="2015-10-04T11:54:00Z">
        <w:r>
          <w:rPr>
            <w:rFonts w:ascii="Times New Roman" w:hAnsi="Times New Roman" w:cs="Times New Roman"/>
            <w:b/>
            <w:color w:val="000000"/>
            <w:sz w:val="22"/>
            <w:szCs w:val="22"/>
          </w:rPr>
          <w:t>Figures</w:t>
        </w:r>
        <w:commentRangeEnd w:id="255"/>
        <w:r>
          <w:rPr>
            <w:rStyle w:val="CommentReference"/>
            <w:rFonts w:ascii="Liberation Serif" w:hAnsi="Liberation Serif"/>
            <w:color w:val="auto"/>
            <w:lang w:val="en-US"/>
          </w:rPr>
          <w:commentReference w:id="255"/>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257"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258" w:author="Yasset Perez-Riverol" w:date="2015-10-04T11:54:00Z"/>
          <w:rFonts w:ascii="Times New Roman" w:hAnsi="Times New Roman" w:cs="Times New Roman"/>
          <w:color w:val="000000"/>
          <w:sz w:val="22"/>
          <w:szCs w:val="22"/>
        </w:rPr>
      </w:pPr>
      <w:ins w:id="259" w:author="Yasset Perez-Riverol" w:date="2015-10-04T11:54:00Z">
        <w:r w:rsidRPr="00E66348">
          <w:rPr>
            <w:rFonts w:ascii="Times New Roman" w:hAnsi="Times New Roman" w:cs="Times New Roman"/>
            <w:b/>
            <w:color w:val="000000"/>
            <w:sz w:val="22"/>
            <w:szCs w:val="22"/>
          </w:rPr>
          <w:t xml:space="preserve">Figure </w:t>
        </w:r>
        <w:commentRangeStart w:id="260"/>
        <w:r w:rsidRPr="00E66348">
          <w:rPr>
            <w:rFonts w:ascii="Times New Roman" w:hAnsi="Times New Roman" w:cs="Times New Roman"/>
            <w:b/>
            <w:color w:val="000000"/>
            <w:sz w:val="22"/>
            <w:szCs w:val="22"/>
          </w:rPr>
          <w:t>1</w:t>
        </w:r>
        <w:commentRangeEnd w:id="260"/>
        <w:r>
          <w:rPr>
            <w:rStyle w:val="CommentReference"/>
            <w:rFonts w:ascii="Liberation Serif" w:hAnsi="Liberation Serif"/>
            <w:color w:val="auto"/>
            <w:lang w:val="en-US"/>
          </w:rPr>
          <w:commentReference w:id="260"/>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261" w:author="Yasset Perez-Riverol" w:date="2015-10-04T11:54:00Z"/>
          <w:rFonts w:ascii="Arial" w:hAnsi="Arial" w:cs="Arial"/>
          <w:color w:val="000000"/>
          <w:sz w:val="22"/>
          <w:szCs w:val="22"/>
        </w:rPr>
      </w:pPr>
    </w:p>
    <w:p w14:paraId="28171AA1" w14:textId="209C61D9"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4"/>
      <w:footerReference w:type="default" r:id="rId15"/>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an Antonio Vizcaino" w:date="2015-06-02T13:51:00Z" w:initials="JV">
    <w:p w14:paraId="6E3163BC" w14:textId="6B4A3063" w:rsidR="00A061E0" w:rsidRDefault="00A061E0">
      <w:pPr>
        <w:pStyle w:val="CommentText"/>
      </w:pPr>
      <w:r>
        <w:rPr>
          <w:rStyle w:val="CommentReference"/>
        </w:rPr>
        <w:annotationRef/>
      </w:r>
      <w:r>
        <w:t>Add lines numbers before submission</w:t>
      </w:r>
    </w:p>
  </w:comment>
  <w:comment w:id="3" w:author="Juan Antonio Vizcaino" w:date="2015-06-02T14:07:00Z" w:initials="JV">
    <w:p w14:paraId="7DA53203" w14:textId="55E23811" w:rsidR="00A061E0" w:rsidRDefault="00A061E0">
      <w:pPr>
        <w:pStyle w:val="CommentText"/>
      </w:pPr>
      <w:r>
        <w:rPr>
          <w:rStyle w:val="CommentReference"/>
        </w:rPr>
        <w:annotationRef/>
      </w:r>
      <w:r>
        <w:t>No abstract required</w:t>
      </w:r>
    </w:p>
  </w:comment>
  <w:comment w:id="4" w:author="Juan Antonio Vizcaino" w:date="2015-06-02T14:07:00Z" w:initials="JV">
    <w:p w14:paraId="18D3C5D2" w14:textId="5EB26A4F" w:rsidR="00A061E0" w:rsidRDefault="00A061E0">
      <w:pPr>
        <w:pStyle w:val="CommentText"/>
      </w:pPr>
      <w:r>
        <w:rPr>
          <w:rStyle w:val="CommentReference"/>
        </w:rPr>
        <w:annotationRef/>
      </w:r>
      <w:r>
        <w:t>Actually needed?</w:t>
      </w:r>
    </w:p>
  </w:comment>
  <w:comment w:id="80" w:author="Juan Antonio Vizcaino" w:date="2015-06-02T13:53:00Z" w:initials="JV">
    <w:p w14:paraId="1EC4A842" w14:textId="76394932" w:rsidR="00A061E0" w:rsidRDefault="00A061E0">
      <w:pPr>
        <w:pStyle w:val="CommentText"/>
      </w:pPr>
      <w:r>
        <w:rPr>
          <w:rStyle w:val="CommentReference"/>
        </w:rPr>
        <w:annotationRef/>
      </w:r>
      <w:r>
        <w:t>The list of rules probably needs to be refined</w:t>
      </w:r>
    </w:p>
  </w:comment>
  <w:comment w:id="191" w:author="Juan Antonio Vizcaino" w:date="2015-06-02T14:01:00Z" w:initials="JV">
    <w:p w14:paraId="25D45FD8" w14:textId="0FBA773F" w:rsidR="00A061E0" w:rsidRDefault="00A061E0">
      <w:pPr>
        <w:pStyle w:val="CommentText"/>
      </w:pPr>
      <w:r>
        <w:rPr>
          <w:rStyle w:val="CommentReference"/>
        </w:rPr>
        <w:annotationRef/>
      </w:r>
      <w:r>
        <w:t>Clash with rule 9?</w:t>
      </w:r>
    </w:p>
  </w:comment>
  <w:comment w:id="217" w:author="Juan Antonio Vizcaino" w:date="2015-06-02T13:24:00Z" w:initials="JV">
    <w:p w14:paraId="46BEC7A1" w14:textId="531170E9" w:rsidR="00A061E0" w:rsidRDefault="00A061E0">
      <w:pPr>
        <w:pStyle w:val="CommentText"/>
      </w:pPr>
      <w:r>
        <w:rPr>
          <w:rStyle w:val="CommentReference"/>
        </w:rPr>
        <w:annotationRef/>
      </w:r>
      <w:r>
        <w:t>Extend</w:t>
      </w:r>
    </w:p>
  </w:comment>
  <w:comment w:id="218" w:author="Juan Antonio Vizcaino" w:date="2015-06-02T13:53:00Z" w:initials="JV">
    <w:p w14:paraId="7E1A366A" w14:textId="6625C688" w:rsidR="00A061E0" w:rsidRDefault="00A061E0">
      <w:pPr>
        <w:pStyle w:val="CommentText"/>
      </w:pPr>
      <w:r>
        <w:rPr>
          <w:rStyle w:val="CommentReference"/>
        </w:rPr>
        <w:annotationRef/>
      </w:r>
      <w:r>
        <w:t>Or maybe there is space for a new rule</w:t>
      </w:r>
    </w:p>
  </w:comment>
  <w:comment w:id="221" w:author="Juan Antonio Vizcaino" w:date="2015-06-02T13:25:00Z" w:initials="JV">
    <w:p w14:paraId="4DB71756" w14:textId="1FB1CD9A" w:rsidR="00A061E0" w:rsidRDefault="00A061E0">
      <w:pPr>
        <w:pStyle w:val="CommentText"/>
      </w:pPr>
      <w:r>
        <w:rPr>
          <w:rStyle w:val="CommentReference"/>
        </w:rPr>
        <w:annotationRef/>
      </w:r>
      <w:r>
        <w:t>Extend</w:t>
      </w:r>
    </w:p>
  </w:comment>
  <w:comment w:id="227" w:author="Juan Antonio Vizcaino" w:date="2015-06-02T13:54:00Z" w:initials="JV">
    <w:p w14:paraId="70EAAA84" w14:textId="1252E7EF" w:rsidR="00A061E0" w:rsidRDefault="00A061E0">
      <w:pPr>
        <w:pStyle w:val="CommentText"/>
      </w:pPr>
      <w:r>
        <w:rPr>
          <w:rStyle w:val="CommentReference"/>
        </w:rPr>
        <w:annotationRef/>
      </w:r>
      <w:r>
        <w:t>Extend</w:t>
      </w:r>
    </w:p>
  </w:comment>
  <w:comment w:id="228" w:author="Juan Antonio Vizcaino" w:date="2015-06-02T14:08:00Z" w:initials="JV">
    <w:p w14:paraId="3D0E713F" w14:textId="298B718C" w:rsidR="00A061E0" w:rsidRDefault="00A061E0">
      <w:pPr>
        <w:pStyle w:val="CommentText"/>
      </w:pPr>
      <w:r>
        <w:rPr>
          <w:rStyle w:val="CommentReference"/>
        </w:rPr>
        <w:annotationRef/>
      </w:r>
      <w:r>
        <w:t>Think about providing as supplementary information, a document including URLs of interest.</w:t>
      </w:r>
    </w:p>
  </w:comment>
  <w:comment w:id="229" w:author="Juan Antonio Vizcaino" w:date="2015-06-02T14:06:00Z" w:initials="JV">
    <w:p w14:paraId="5320AD01" w14:textId="568FD625" w:rsidR="00A061E0" w:rsidRDefault="00A061E0">
      <w:pPr>
        <w:pStyle w:val="CommentText"/>
      </w:pPr>
      <w:r>
        <w:rPr>
          <w:rStyle w:val="CommentReference"/>
        </w:rPr>
        <w:annotationRef/>
      </w:r>
      <w:r>
        <w:t>I think it would be nice to list here any resource (including URLs) where people can get training in the resource.</w:t>
      </w:r>
    </w:p>
  </w:comment>
  <w:comment w:id="230" w:author="Juan Antonio Vizcaino" w:date="2015-06-01T16:07:00Z" w:initials="JV">
    <w:p w14:paraId="24123389" w14:textId="42D5008A" w:rsidR="00A061E0" w:rsidRDefault="00A061E0">
      <w:pPr>
        <w:pStyle w:val="CommentText"/>
      </w:pPr>
      <w:r>
        <w:rPr>
          <w:rStyle w:val="CommentReference"/>
        </w:rPr>
        <w:annotationRef/>
      </w:r>
      <w:r>
        <w:t>The funding needs to go into the online submission system, not in the manuscript itself, but it will be copied/pasted from here before submission.</w:t>
      </w:r>
    </w:p>
  </w:comment>
  <w:comment w:id="231" w:author="Juan Antonio Vizcaino" w:date="2015-06-01T16:13:00Z" w:initials="JV">
    <w:p w14:paraId="684D3DEA" w14:textId="06E81308" w:rsidR="00A061E0" w:rsidRDefault="00A061E0">
      <w:pPr>
        <w:pStyle w:val="CommentText"/>
      </w:pPr>
      <w:r>
        <w:rPr>
          <w:rStyle w:val="CommentReference"/>
        </w:rPr>
        <w:annotationRef/>
      </w:r>
      <w:r>
        <w:t>To complete</w:t>
      </w:r>
    </w:p>
  </w:comment>
  <w:comment w:id="235" w:author="Juan Antonio Vizcaino" w:date="2015-06-02T14:00:00Z" w:initials="JV">
    <w:p w14:paraId="3D26845B" w14:textId="2EE921AA" w:rsidR="00A061E0" w:rsidRDefault="00A061E0">
      <w:pPr>
        <w:pStyle w:val="CommentText"/>
      </w:pPr>
      <w:r>
        <w:rPr>
          <w:rStyle w:val="CommentReference"/>
        </w:rPr>
        <w:annotationRef/>
      </w:r>
      <w:r>
        <w:t>Figures are provided as independent files in the submission system</w:t>
      </w:r>
    </w:p>
  </w:comment>
  <w:comment w:id="240" w:author="Juan Antonio Vizcaino" w:date="2015-06-01T16:07:00Z" w:initials="JV">
    <w:p w14:paraId="67509680" w14:textId="41C90CF2" w:rsidR="00A061E0" w:rsidRDefault="00A061E0">
      <w:pPr>
        <w:pStyle w:val="CommentText"/>
      </w:pPr>
      <w:r>
        <w:rPr>
          <w:rStyle w:val="CommentReference"/>
        </w:rPr>
        <w:annotationRef/>
      </w:r>
      <w:r>
        <w:t>Screenshots?</w:t>
      </w:r>
    </w:p>
  </w:comment>
  <w:comment w:id="255" w:author="Juan Antonio Vizcaino" w:date="2015-10-04T11:54:00Z" w:initials="JV">
    <w:p w14:paraId="6F3CA798" w14:textId="77777777" w:rsidR="00A061E0" w:rsidRDefault="00A061E0" w:rsidP="00534234">
      <w:pPr>
        <w:pStyle w:val="CommentText"/>
      </w:pPr>
      <w:r>
        <w:rPr>
          <w:rStyle w:val="CommentReference"/>
        </w:rPr>
        <w:annotationRef/>
      </w:r>
      <w:r>
        <w:t>Figures are provided as independent files in the submission system</w:t>
      </w:r>
    </w:p>
  </w:comment>
  <w:comment w:id="260" w:author="Juan Antonio Vizcaino" w:date="2015-10-04T11:54:00Z" w:initials="JV">
    <w:p w14:paraId="04F66311" w14:textId="77777777" w:rsidR="00A061E0" w:rsidRDefault="00A061E0"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A061E0" w:rsidRDefault="00A061E0" w:rsidP="00297906">
      <w:r>
        <w:separator/>
      </w:r>
    </w:p>
  </w:endnote>
  <w:endnote w:type="continuationSeparator" w:id="0">
    <w:p w14:paraId="4DB12448" w14:textId="77777777" w:rsidR="00A061E0" w:rsidRDefault="00A061E0"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A061E0" w:rsidRDefault="00A061E0"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A061E0" w:rsidRDefault="00A061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A061E0" w:rsidRDefault="00A061E0"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B15E0C">
      <w:rPr>
        <w:rStyle w:val="PageNumber"/>
        <w:rFonts w:cs="DejaVu Sans"/>
        <w:noProof/>
      </w:rPr>
      <w:t>1</w:t>
    </w:r>
    <w:r>
      <w:rPr>
        <w:rStyle w:val="PageNumber"/>
        <w:rFonts w:cs="DejaVu Sans"/>
      </w:rPr>
      <w:fldChar w:fldCharType="end"/>
    </w:r>
  </w:p>
  <w:p w14:paraId="508E8529" w14:textId="77777777" w:rsidR="00A061E0" w:rsidRDefault="00A061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A061E0" w:rsidRDefault="00A061E0" w:rsidP="00297906">
      <w:r>
        <w:separator/>
      </w:r>
    </w:p>
  </w:footnote>
  <w:footnote w:type="continuationSeparator" w:id="0">
    <w:p w14:paraId="1549B343" w14:textId="77777777" w:rsidR="00A061E0" w:rsidRDefault="00A061E0"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item&gt;456&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37F85"/>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B7A"/>
    <w:rsid w:val="00063A11"/>
    <w:rsid w:val="00064380"/>
    <w:rsid w:val="000653BE"/>
    <w:rsid w:val="00066184"/>
    <w:rsid w:val="00066681"/>
    <w:rsid w:val="00066EED"/>
    <w:rsid w:val="00066F1D"/>
    <w:rsid w:val="00070B04"/>
    <w:rsid w:val="00070C70"/>
    <w:rsid w:val="00071FD8"/>
    <w:rsid w:val="00073CC9"/>
    <w:rsid w:val="000751BC"/>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804"/>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1E"/>
    <w:rsid w:val="001D67F1"/>
    <w:rsid w:val="001E02F6"/>
    <w:rsid w:val="001E204F"/>
    <w:rsid w:val="001E3A0B"/>
    <w:rsid w:val="001E3E3F"/>
    <w:rsid w:val="001E47F0"/>
    <w:rsid w:val="001E5E24"/>
    <w:rsid w:val="001E6F83"/>
    <w:rsid w:val="001E74D5"/>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2237"/>
    <w:rsid w:val="0022245A"/>
    <w:rsid w:val="00222CCF"/>
    <w:rsid w:val="002237AE"/>
    <w:rsid w:val="00223D9C"/>
    <w:rsid w:val="00224762"/>
    <w:rsid w:val="00225423"/>
    <w:rsid w:val="00226ABE"/>
    <w:rsid w:val="0022704C"/>
    <w:rsid w:val="00227D7B"/>
    <w:rsid w:val="002300F4"/>
    <w:rsid w:val="00230B91"/>
    <w:rsid w:val="002323CD"/>
    <w:rsid w:val="002352E1"/>
    <w:rsid w:val="00235377"/>
    <w:rsid w:val="002353B4"/>
    <w:rsid w:val="00236E04"/>
    <w:rsid w:val="00237447"/>
    <w:rsid w:val="00237543"/>
    <w:rsid w:val="002377D6"/>
    <w:rsid w:val="0023792E"/>
    <w:rsid w:val="00240D4C"/>
    <w:rsid w:val="002414F9"/>
    <w:rsid w:val="00242938"/>
    <w:rsid w:val="0024374B"/>
    <w:rsid w:val="00252EE2"/>
    <w:rsid w:val="00253175"/>
    <w:rsid w:val="00253A54"/>
    <w:rsid w:val="002548C0"/>
    <w:rsid w:val="00255365"/>
    <w:rsid w:val="00260655"/>
    <w:rsid w:val="002628BF"/>
    <w:rsid w:val="00265C2A"/>
    <w:rsid w:val="002716BB"/>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7F8C"/>
    <w:rsid w:val="00340DE6"/>
    <w:rsid w:val="00341B85"/>
    <w:rsid w:val="00341CE8"/>
    <w:rsid w:val="003437D6"/>
    <w:rsid w:val="00343AC2"/>
    <w:rsid w:val="00343D77"/>
    <w:rsid w:val="003448B6"/>
    <w:rsid w:val="00346B1B"/>
    <w:rsid w:val="0035182E"/>
    <w:rsid w:val="00352300"/>
    <w:rsid w:val="003571D9"/>
    <w:rsid w:val="00357CF1"/>
    <w:rsid w:val="00357D02"/>
    <w:rsid w:val="0036164D"/>
    <w:rsid w:val="00363B15"/>
    <w:rsid w:val="003661E4"/>
    <w:rsid w:val="003665AC"/>
    <w:rsid w:val="003670BF"/>
    <w:rsid w:val="003716B2"/>
    <w:rsid w:val="0037231B"/>
    <w:rsid w:val="00377D4C"/>
    <w:rsid w:val="00380BE6"/>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518B"/>
    <w:rsid w:val="004B611E"/>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478B"/>
    <w:rsid w:val="00504DB7"/>
    <w:rsid w:val="0050536A"/>
    <w:rsid w:val="0050540C"/>
    <w:rsid w:val="005058B6"/>
    <w:rsid w:val="0050702C"/>
    <w:rsid w:val="005074FC"/>
    <w:rsid w:val="005076D3"/>
    <w:rsid w:val="00507FD8"/>
    <w:rsid w:val="00511711"/>
    <w:rsid w:val="0051186E"/>
    <w:rsid w:val="00512AEF"/>
    <w:rsid w:val="00514E1B"/>
    <w:rsid w:val="00515106"/>
    <w:rsid w:val="0051670A"/>
    <w:rsid w:val="005169A9"/>
    <w:rsid w:val="00516D3E"/>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7A0B"/>
    <w:rsid w:val="00637D6A"/>
    <w:rsid w:val="0064007E"/>
    <w:rsid w:val="006406B5"/>
    <w:rsid w:val="00650064"/>
    <w:rsid w:val="00650555"/>
    <w:rsid w:val="00651F90"/>
    <w:rsid w:val="00653800"/>
    <w:rsid w:val="006547EE"/>
    <w:rsid w:val="00655976"/>
    <w:rsid w:val="0065666C"/>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C00A4"/>
    <w:rsid w:val="006C020A"/>
    <w:rsid w:val="006C035D"/>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A5E"/>
    <w:rsid w:val="006E6C90"/>
    <w:rsid w:val="006F087D"/>
    <w:rsid w:val="006F1F85"/>
    <w:rsid w:val="006F360A"/>
    <w:rsid w:val="006F682D"/>
    <w:rsid w:val="006F70D0"/>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0F3F"/>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2549"/>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03DC"/>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2152"/>
    <w:rsid w:val="009D22E5"/>
    <w:rsid w:val="009D79D9"/>
    <w:rsid w:val="009E0272"/>
    <w:rsid w:val="009E2B8B"/>
    <w:rsid w:val="009E2D22"/>
    <w:rsid w:val="009E4C6C"/>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1E0"/>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3FFF"/>
    <w:rsid w:val="00A851B3"/>
    <w:rsid w:val="00A854AC"/>
    <w:rsid w:val="00A859FF"/>
    <w:rsid w:val="00A93670"/>
    <w:rsid w:val="00A95108"/>
    <w:rsid w:val="00A95466"/>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5E0C"/>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6AC"/>
    <w:rsid w:val="00B33F67"/>
    <w:rsid w:val="00B355A0"/>
    <w:rsid w:val="00B40330"/>
    <w:rsid w:val="00B40667"/>
    <w:rsid w:val="00B40CC6"/>
    <w:rsid w:val="00B41CEB"/>
    <w:rsid w:val="00B4216F"/>
    <w:rsid w:val="00B42ABC"/>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C06"/>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6998"/>
    <w:rsid w:val="00B96DD6"/>
    <w:rsid w:val="00B9700E"/>
    <w:rsid w:val="00B97AD5"/>
    <w:rsid w:val="00BA3603"/>
    <w:rsid w:val="00BA3D5A"/>
    <w:rsid w:val="00BA4D7B"/>
    <w:rsid w:val="00BA6100"/>
    <w:rsid w:val="00BA7539"/>
    <w:rsid w:val="00BB08C2"/>
    <w:rsid w:val="00BB1556"/>
    <w:rsid w:val="00BB3791"/>
    <w:rsid w:val="00BB3E8B"/>
    <w:rsid w:val="00BB4268"/>
    <w:rsid w:val="00BB4B25"/>
    <w:rsid w:val="00BC051D"/>
    <w:rsid w:val="00BC0B84"/>
    <w:rsid w:val="00BC21D9"/>
    <w:rsid w:val="00BC4C82"/>
    <w:rsid w:val="00BC4FA4"/>
    <w:rsid w:val="00BC6830"/>
    <w:rsid w:val="00BD1267"/>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3FDA"/>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37C4"/>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3983"/>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25BB"/>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24F3"/>
    <w:rsid w:val="00E02680"/>
    <w:rsid w:val="00E033C1"/>
    <w:rsid w:val="00E03807"/>
    <w:rsid w:val="00E04940"/>
    <w:rsid w:val="00E04B19"/>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70B1B"/>
    <w:rsid w:val="00F71A14"/>
    <w:rsid w:val="00F72F15"/>
    <w:rsid w:val="00F734D0"/>
    <w:rsid w:val="00F73D90"/>
    <w:rsid w:val="00F74215"/>
    <w:rsid w:val="00F74965"/>
    <w:rsid w:val="00F75C79"/>
    <w:rsid w:val="00F760B4"/>
    <w:rsid w:val="00F80983"/>
    <w:rsid w:val="00F82650"/>
    <w:rsid w:val="00F86077"/>
    <w:rsid w:val="00F87639"/>
    <w:rsid w:val="00F9070A"/>
    <w:rsid w:val="00F90F9F"/>
    <w:rsid w:val="00F92CEA"/>
    <w:rsid w:val="00F930D4"/>
    <w:rsid w:val="00F93D6F"/>
    <w:rsid w:val="00F95D34"/>
    <w:rsid w:val="00FA1B8E"/>
    <w:rsid w:val="00FA268F"/>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143357903">
                                                                      <w:marLeft w:val="0"/>
                                                                      <w:marRight w:val="0"/>
                                                                      <w:marTop w:val="0"/>
                                                                      <w:marBottom w:val="0"/>
                                                                      <w:divBdr>
                                                                        <w:top w:val="none" w:sz="0" w:space="0" w:color="auto"/>
                                                                        <w:left w:val="none" w:sz="0" w:space="0" w:color="auto"/>
                                                                        <w:bottom w:val="none" w:sz="0" w:space="0" w:color="auto"/>
                                                                        <w:right w:val="none" w:sz="0" w:space="0" w:color="auto"/>
                                                                      </w:divBdr>
                                                                      <w:divsChild>
                                                                        <w:div w:id="1039740793">
                                                                          <w:marLeft w:val="0"/>
                                                                          <w:marRight w:val="0"/>
                                                                          <w:marTop w:val="0"/>
                                                                          <w:marBottom w:val="0"/>
                                                                          <w:divBdr>
                                                                            <w:top w:val="none" w:sz="0" w:space="0" w:color="auto"/>
                                                                            <w:left w:val="none" w:sz="0" w:space="0" w:color="auto"/>
                                                                            <w:bottom w:val="none" w:sz="0" w:space="0" w:color="auto"/>
                                                                            <w:right w:val="none" w:sz="0" w:space="0" w:color="auto"/>
                                                                          </w:divBdr>
                                                                        </w:div>
                                                                      </w:divsChild>
                                                                    </w:div>
                                                                    <w:div w:id="459499431">
                                                                      <w:marLeft w:val="0"/>
                                                                      <w:marRight w:val="0"/>
                                                                      <w:marTop w:val="0"/>
                                                                      <w:marBottom w:val="0"/>
                                                                      <w:divBdr>
                                                                        <w:top w:val="none" w:sz="0" w:space="0" w:color="auto"/>
                                                                        <w:left w:val="none" w:sz="0" w:space="0" w:color="auto"/>
                                                                        <w:bottom w:val="none" w:sz="0" w:space="0" w:color="auto"/>
                                                                        <w:right w:val="none" w:sz="0" w:space="0" w:color="auto"/>
                                                                      </w:divBdr>
                                                                    </w:div>
                                                                    <w:div w:id="1391688508">
                                                                      <w:marLeft w:val="0"/>
                                                                      <w:marRight w:val="0"/>
                                                                      <w:marTop w:val="0"/>
                                                                      <w:marBottom w:val="0"/>
                                                                      <w:divBdr>
                                                                        <w:top w:val="none" w:sz="0" w:space="0" w:color="auto"/>
                                                                        <w:left w:val="none" w:sz="0" w:space="0" w:color="auto"/>
                                                                        <w:bottom w:val="none" w:sz="0" w:space="0" w:color="auto"/>
                                                                        <w:right w:val="none" w:sz="0" w:space="0" w:color="auto"/>
                                                                      </w:divBdr>
                                                                    </w:div>
                                                                    <w:div w:id="1364790742">
                                                                      <w:marLeft w:val="0"/>
                                                                      <w:marRight w:val="0"/>
                                                                      <w:marTop w:val="0"/>
                                                                      <w:marBottom w:val="0"/>
                                                                      <w:divBdr>
                                                                        <w:top w:val="none" w:sz="0" w:space="0" w:color="auto"/>
                                                                        <w:left w:val="none" w:sz="0" w:space="0" w:color="auto"/>
                                                                        <w:bottom w:val="none" w:sz="0" w:space="0" w:color="auto"/>
                                                                        <w:right w:val="none" w:sz="0" w:space="0" w:color="auto"/>
                                                                      </w:divBdr>
                                                                    </w:div>
                                                                    <w:div w:id="1835367487">
                                                                      <w:marLeft w:val="0"/>
                                                                      <w:marRight w:val="0"/>
                                                                      <w:marTop w:val="0"/>
                                                                      <w:marBottom w:val="0"/>
                                                                      <w:divBdr>
                                                                        <w:top w:val="none" w:sz="0" w:space="0" w:color="auto"/>
                                                                        <w:left w:val="none" w:sz="0" w:space="0" w:color="auto"/>
                                                                        <w:bottom w:val="none" w:sz="0" w:space="0" w:color="auto"/>
                                                                        <w:right w:val="none" w:sz="0" w:space="0" w:color="auto"/>
                                                                      </w:divBdr>
                                                                    </w:div>
                                                                    <w:div w:id="1335457087">
                                                                      <w:marLeft w:val="0"/>
                                                                      <w:marRight w:val="0"/>
                                                                      <w:marTop w:val="0"/>
                                                                      <w:marBottom w:val="0"/>
                                                                      <w:divBdr>
                                                                        <w:top w:val="none" w:sz="0" w:space="0" w:color="auto"/>
                                                                        <w:left w:val="none" w:sz="0" w:space="0" w:color="auto"/>
                                                                        <w:bottom w:val="none" w:sz="0" w:space="0" w:color="auto"/>
                                                                        <w:right w:val="none" w:sz="0" w:space="0" w:color="auto"/>
                                                                      </w:divBdr>
                                                                    </w:div>
                                                                    <w:div w:id="36904636">
                                                                      <w:marLeft w:val="0"/>
                                                                      <w:marRight w:val="0"/>
                                                                      <w:marTop w:val="0"/>
                                                                      <w:marBottom w:val="0"/>
                                                                      <w:divBdr>
                                                                        <w:top w:val="none" w:sz="0" w:space="0" w:color="auto"/>
                                                                        <w:left w:val="none" w:sz="0" w:space="0" w:color="auto"/>
                                                                        <w:bottom w:val="none" w:sz="0" w:space="0" w:color="auto"/>
                                                                        <w:right w:val="none" w:sz="0" w:space="0" w:color="auto"/>
                                                                      </w:divBdr>
                                                                    </w:div>
                                                                    <w:div w:id="1514224382">
                                                                      <w:marLeft w:val="0"/>
                                                                      <w:marRight w:val="0"/>
                                                                      <w:marTop w:val="0"/>
                                                                      <w:marBottom w:val="0"/>
                                                                      <w:divBdr>
                                                                        <w:top w:val="none" w:sz="0" w:space="0" w:color="auto"/>
                                                                        <w:left w:val="none" w:sz="0" w:space="0" w:color="auto"/>
                                                                        <w:bottom w:val="none" w:sz="0" w:space="0" w:color="auto"/>
                                                                        <w:right w:val="none" w:sz="0" w:space="0" w:color="auto"/>
                                                                      </w:divBdr>
                                                                    </w:div>
                                                                    <w:div w:id="376317985">
                                                                      <w:marLeft w:val="0"/>
                                                                      <w:marRight w:val="0"/>
                                                                      <w:marTop w:val="0"/>
                                                                      <w:marBottom w:val="0"/>
                                                                      <w:divBdr>
                                                                        <w:top w:val="none" w:sz="0" w:space="0" w:color="auto"/>
                                                                        <w:left w:val="none" w:sz="0" w:space="0" w:color="auto"/>
                                                                        <w:bottom w:val="none" w:sz="0" w:space="0" w:color="auto"/>
                                                                        <w:right w:val="none" w:sz="0" w:space="0" w:color="auto"/>
                                                                      </w:divBdr>
                                                                    </w:div>
                                                                    <w:div w:id="8727981">
                                                                      <w:marLeft w:val="0"/>
                                                                      <w:marRight w:val="0"/>
                                                                      <w:marTop w:val="0"/>
                                                                      <w:marBottom w:val="0"/>
                                                                      <w:divBdr>
                                                                        <w:top w:val="none" w:sz="0" w:space="0" w:color="auto"/>
                                                                        <w:left w:val="none" w:sz="0" w:space="0" w:color="auto"/>
                                                                        <w:bottom w:val="none" w:sz="0" w:space="0" w:color="auto"/>
                                                                        <w:right w:val="none" w:sz="0" w:space="0" w:color="auto"/>
                                                                      </w:divBdr>
                                                                    </w:div>
                                                                    <w:div w:id="1220435542">
                                                                      <w:marLeft w:val="0"/>
                                                                      <w:marRight w:val="0"/>
                                                                      <w:marTop w:val="0"/>
                                                                      <w:marBottom w:val="0"/>
                                                                      <w:divBdr>
                                                                        <w:top w:val="none" w:sz="0" w:space="0" w:color="auto"/>
                                                                        <w:left w:val="none" w:sz="0" w:space="0" w:color="auto"/>
                                                                        <w:bottom w:val="none" w:sz="0" w:space="0" w:color="auto"/>
                                                                        <w:right w:val="none" w:sz="0" w:space="0" w:color="auto"/>
                                                                      </w:divBdr>
                                                                    </w:div>
                                                                    <w:div w:id="1854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hyperlink" Target="http://www.impactstory.org/" TargetMode="External"/><Relationship Id="rId13" Type="http://schemas.openxmlformats.org/officeDocument/2006/relationships/hyperlink" Target="https://zenodo.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3A164-3B9C-CC4E-9A83-BC284737B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2574</Words>
  <Characters>14673</Characters>
  <Application>Microsoft Macintosh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17213</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14</cp:revision>
  <cp:lastPrinted>2013-10-14T09:38:00Z</cp:lastPrinted>
  <dcterms:created xsi:type="dcterms:W3CDTF">2015-10-04T16:55:00Z</dcterms:created>
  <dcterms:modified xsi:type="dcterms:W3CDTF">2015-10-05T09:19:00Z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