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SCRUM MEETING WEEK (7)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  <w:shd w:fill="93c47d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93c47d" w:val="clear"/>
          <w:rtl w:val="0"/>
        </w:rPr>
        <w:t xml:space="preserve">Lab Session Notes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 start coding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with Login/Sign up Page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Issues per person per week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they are not addressed put them in the backlog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SOURCES!! Code must be clean, variable names understandable, comments within code, code must be understood if it is being used from a separate repository or other source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issues 3 sentences minimum description -&gt; Detailed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60" name="image3.png"/>
            <a:graphic>
              <a:graphicData uri="http://schemas.openxmlformats.org/drawingml/2006/picture">
                <pic:pic>
                  <pic:nvPicPr>
                    <pic:cNvPr descr=":white_check_mark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rHeight w:val="335.9765625" w:hRule="atLeast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work from the prior week and M2 document</w:t>
            </w:r>
          </w:p>
          <w:p w:rsidR="00000000" w:rsidDel="00000000" w:rsidP="00000000" w:rsidRDefault="00000000" w:rsidRPr="00000000" w14:paraId="00000012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Team General Focus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Look at </w:t>
            </w: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examples of NEXT.js and Tailwind CSS</w:t>
            </w:r>
          </w:p>
          <w:p w:rsidR="00000000" w:rsidDel="00000000" w:rsidP="00000000" w:rsidRDefault="00000000" w:rsidRPr="00000000" w14:paraId="00000017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u w:val="single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M3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0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Sequence Diagram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0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“testing plan”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0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 2 design patterns</w:t>
            </w:r>
          </w:p>
          <w:p w:rsidR="00000000" w:rsidDel="00000000" w:rsidP="00000000" w:rsidRDefault="00000000" w:rsidRPr="00000000" w14:paraId="0000001F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Vector/Smaller Logo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Font/Styling requirements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Figma Wireframe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7"/>
              </w:numPr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Break up into page groups (Home Page, Login,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Structural Requirements / diagram for layout? Creating empty files (file names)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NextJS syntax</w:t>
            </w:r>
          </w:p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3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Plan webpage diagram (page hierarchy) </w:t>
            </w:r>
          </w:p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4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 planning ER diagram for database design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4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more about database implementation with NextJS and Tailwind</w:t>
            </w:r>
          </w:p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Issues In GitHub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 UML Class diagram issues (adding data types)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Figure out what’s required for Design Patterns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a a Testing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Reviewed issues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Issues were delayed because of multiple midterms being undertaken by the team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 development environment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members have set it up on their individual machine(s)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Arial/Inter -&gt; Complementary Medieval/Fantasy/Game font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https://www.dafont.com/stora.font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https://www.dafont.com/kg-red-hands.font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https://www.dafont.com/rainyhearts.font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Figma Wireflow (Home page + Login/Signup completed)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DDL Completed for Database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Front End, DB, Backend, Design, Documentation, 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62" name="image1.png"/>
            <a:graphic>
              <a:graphicData uri="http://schemas.openxmlformats.org/drawingml/2006/picture">
                <pic:pic>
                  <pic:nvPicPr>
                    <pic:cNvPr descr=":busts_in_silhouette: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​​Mark Lovesey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​​Scrum Master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Rhys Smith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Nolan Nishikawa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highlight w:val="magenta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Ankkit Prakash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Backend,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96.95312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Penner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 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61" name="image4.png"/>
            <a:graphic>
              <a:graphicData uri="http://schemas.openxmlformats.org/drawingml/2006/picture">
                <pic:pic>
                  <pic:nvPicPr>
                    <pic:cNvPr descr=":pencil2: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Detailed Planning &amp; Initial Design Planning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​​6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4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6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Everyone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​​Completed M2 requirements (class diagram, use case diagram, </w:t>
            </w:r>
          </w:p>
        </w:tc>
      </w:tr>
    </w:tbl>
    <w:p w:rsidR="00000000" w:rsidDel="00000000" w:rsidP="00000000" w:rsidRDefault="00000000" w:rsidRPr="00000000" w14:paraId="0000006A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2/26/2024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2/30/2024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 Environment Setup + Design Elements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1394.88281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Midterm stressing out the team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potentially not producing as high quality work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completing the expected number of issues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Getting issues completed during the weekend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Creating a base plan for the following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63" name="image2.png"/>
            <a:graphic>
              <a:graphicData uri="http://schemas.openxmlformats.org/drawingml/2006/picture">
                <pic:pic>
                  <pic:nvPicPr>
                    <pic:cNvPr descr=":books: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https://github.com/chpsmstr/eduQuest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dafont.com/rainyhearts.font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font.com/kg-red-hands.fon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dafont.com/stora.fo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bGcLJToFyudaP0T+KRgehXDhsQ==">CgMxLjA4AHIhMTV6dGJVeWFDVXE0X0lHM3MxZFJfR1pVamdhS3oyN2hi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