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FC0EA" w14:textId="3D1C488C" w:rsidR="37484B6D" w:rsidRPr="00B0248A" w:rsidRDefault="002B70A8" w:rsidP="37484B6D">
      <w:pPr>
        <w:jc w:val="center"/>
        <w:rPr>
          <w:rFonts w:ascii="Times New Roman" w:hAnsi="Times New Roman" w:cs="Times New Roman"/>
          <w:lang w:val="es-ES_tradnl"/>
        </w:rPr>
      </w:pPr>
      <w:r w:rsidRPr="00B0248A">
        <w:rPr>
          <w:rFonts w:ascii="Times New Roman" w:hAnsi="Times New Roman" w:cs="Times New Roman"/>
          <w:noProof/>
          <w:color w:val="000000"/>
          <w:sz w:val="40"/>
          <w:szCs w:val="40"/>
          <w:lang w:val="es-ES_tradnl"/>
        </w:rPr>
        <mc:AlternateContent>
          <mc:Choice Requires="wps">
            <w:drawing>
              <wp:anchor distT="0" distB="0" distL="114300" distR="114300" simplePos="0" relativeHeight="251658240" behindDoc="0" locked="0" layoutInCell="1" allowOverlap="1" wp14:anchorId="02A531D3" wp14:editId="666A16E0">
                <wp:simplePos x="0" y="0"/>
                <wp:positionH relativeFrom="column">
                  <wp:posOffset>-812432</wp:posOffset>
                </wp:positionH>
                <wp:positionV relativeFrom="paragraph">
                  <wp:posOffset>-178602</wp:posOffset>
                </wp:positionV>
                <wp:extent cx="19719" cy="9107571"/>
                <wp:effectExtent l="19050" t="19050" r="37465" b="36830"/>
                <wp:wrapNone/>
                <wp:docPr id="5" name="Conector recto 5"/>
                <wp:cNvGraphicFramePr/>
                <a:graphic xmlns:a="http://schemas.openxmlformats.org/drawingml/2006/main">
                  <a:graphicData uri="http://schemas.microsoft.com/office/word/2010/wordprocessingShape">
                    <wps:wsp>
                      <wps:cNvCnPr/>
                      <wps:spPr>
                        <a:xfrm>
                          <a:off x="0" y="0"/>
                          <a:ext cx="19719" cy="9107571"/>
                        </a:xfrm>
                        <a:prstGeom prst="line">
                          <a:avLst/>
                        </a:prstGeom>
                        <a:ln w="28575">
                          <a:solidFill>
                            <a:srgbClr val="E5C100"/>
                          </a:solidFill>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0196FC" id="Conector recto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95pt,-14.05pt" to="-62.4pt,70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" strokecolor="#e5c100" strokeweight="2.25pt">
                <v:stroke joinstyle="miter"/>
              </v:line>
            </w:pict>
          </mc:Fallback>
        </mc:AlternateContent>
      </w:r>
      <w:r w:rsidRPr="00B0248A">
        <w:rPr>
          <w:rFonts w:ascii="Times New Roman" w:hAnsi="Times New Roman" w:cs="Times New Roman"/>
          <w:noProof/>
          <w:color w:val="000000"/>
          <w:sz w:val="40"/>
          <w:szCs w:val="40"/>
          <w:lang w:val="es-ES_tradnl"/>
        </w:rPr>
        <mc:AlternateContent>
          <mc:Choice Requires="wps">
            <w:drawing>
              <wp:anchor distT="0" distB="0" distL="114300" distR="114300" simplePos="0" relativeHeight="251658241" behindDoc="0" locked="0" layoutInCell="1" allowOverlap="1" wp14:anchorId="2474BAF8" wp14:editId="1DB1131F">
                <wp:simplePos x="0" y="0"/>
                <wp:positionH relativeFrom="column">
                  <wp:posOffset>-889635</wp:posOffset>
                </wp:positionH>
                <wp:positionV relativeFrom="paragraph">
                  <wp:posOffset>-180975</wp:posOffset>
                </wp:positionV>
                <wp:extent cx="0" cy="9204960"/>
                <wp:effectExtent l="19050" t="0" r="19050" b="34290"/>
                <wp:wrapNone/>
                <wp:docPr id="6" name="Conector recto 6"/>
                <wp:cNvGraphicFramePr/>
                <a:graphic xmlns:a="http://schemas.openxmlformats.org/drawingml/2006/main">
                  <a:graphicData uri="http://schemas.microsoft.com/office/word/2010/wordprocessingShape">
                    <wps:wsp>
                      <wps:cNvCnPr/>
                      <wps:spPr>
                        <a:xfrm>
                          <a:off x="0" y="0"/>
                          <a:ext cx="0" cy="9204960"/>
                        </a:xfrm>
                        <a:prstGeom prst="line">
                          <a:avLst/>
                        </a:prstGeom>
                        <a:ln w="28575">
                          <a:solidFill>
                            <a:srgbClr val="3F1D94"/>
                          </a:solidFill>
                        </a:ln>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w:pict>
              <v:line w14:anchorId="4E8C0EA6" id="Conector recto 6" o:spid="_x0000_s1026" style="position:absolute;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0.05pt,-14.25pt" to="-70.05pt,7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" strokecolor="#3f1d94" strokeweight="2.25pt">
                <v:stroke joinstyle="miter"/>
              </v:line>
            </w:pict>
          </mc:Fallback>
        </mc:AlternateContent>
      </w:r>
      <w:r w:rsidR="37484B6D" w:rsidRPr="00B0248A">
        <w:rPr>
          <w:rFonts w:ascii="Times New Roman" w:eastAsia="Times New Roman" w:hAnsi="Times New Roman" w:cs="Times New Roman"/>
          <w:color w:val="000000" w:themeColor="text1"/>
          <w:sz w:val="36"/>
          <w:szCs w:val="36"/>
          <w:lang w:val="es-ES_tradnl"/>
        </w:rPr>
        <w:t>Universidad Autónoma de Yucatán</w:t>
      </w:r>
    </w:p>
    <w:p w14:paraId="2318DEBD" w14:textId="5896D281" w:rsidR="37484B6D" w:rsidRPr="00B0248A" w:rsidRDefault="37484B6D">
      <w:pPr>
        <w:rPr>
          <w:rFonts w:ascii="Times New Roman" w:hAnsi="Times New Roman" w:cs="Times New Roman"/>
          <w:lang w:val="es-ES_tradnl"/>
        </w:rPr>
      </w:pPr>
      <w:r w:rsidRPr="00B0248A">
        <w:rPr>
          <w:rFonts w:ascii="Times New Roman" w:eastAsia="Times New Roman" w:hAnsi="Times New Roman" w:cs="Times New Roman"/>
          <w:sz w:val="24"/>
          <w:szCs w:val="24"/>
          <w:lang w:val="es-ES_tradnl"/>
        </w:rPr>
        <w:t xml:space="preserve"> </w:t>
      </w:r>
    </w:p>
    <w:p w14:paraId="52EBE2AE" w14:textId="0F2E044A" w:rsidR="37484B6D" w:rsidRPr="00B0248A" w:rsidRDefault="37484B6D" w:rsidP="37484B6D">
      <w:pPr>
        <w:jc w:val="center"/>
        <w:rPr>
          <w:rFonts w:ascii="Times New Roman" w:hAnsi="Times New Roman" w:cs="Times New Roman"/>
          <w:lang w:val="es-ES_tradnl"/>
        </w:rPr>
      </w:pPr>
      <w:r w:rsidRPr="00B0248A">
        <w:rPr>
          <w:rFonts w:ascii="Times New Roman" w:eastAsia="Times New Roman" w:hAnsi="Times New Roman" w:cs="Times New Roman"/>
          <w:color w:val="000000" w:themeColor="text1"/>
          <w:sz w:val="36"/>
          <w:szCs w:val="36"/>
          <w:lang w:val="es-ES_tradnl"/>
        </w:rPr>
        <w:t xml:space="preserve">Facultad de Matemáticas </w:t>
      </w:r>
    </w:p>
    <w:p w14:paraId="16FBBA35" w14:textId="772FE7DB" w:rsidR="37484B6D" w:rsidRPr="00B0248A" w:rsidRDefault="37484B6D">
      <w:pPr>
        <w:rPr>
          <w:rFonts w:ascii="Times New Roman" w:hAnsi="Times New Roman" w:cs="Times New Roman"/>
          <w:lang w:val="es-ES_tradnl"/>
        </w:rPr>
      </w:pPr>
      <w:r w:rsidRPr="00B0248A">
        <w:rPr>
          <w:rFonts w:ascii="Times New Roman" w:eastAsia="Times New Roman" w:hAnsi="Times New Roman" w:cs="Times New Roman"/>
          <w:sz w:val="24"/>
          <w:szCs w:val="24"/>
          <w:lang w:val="es-ES_tradnl"/>
        </w:rPr>
        <w:t xml:space="preserve"> </w:t>
      </w:r>
    </w:p>
    <w:p w14:paraId="2E765CF1" w14:textId="75A78563" w:rsidR="37484B6D" w:rsidRPr="00B0248A" w:rsidRDefault="37484B6D" w:rsidP="37484B6D">
      <w:pPr>
        <w:jc w:val="center"/>
        <w:rPr>
          <w:rFonts w:ascii="Times New Roman" w:hAnsi="Times New Roman" w:cs="Times New Roman"/>
          <w:lang w:val="es-ES_tradnl"/>
        </w:rPr>
      </w:pPr>
      <w:r w:rsidRPr="00B0248A">
        <w:rPr>
          <w:rFonts w:ascii="Times New Roman" w:eastAsia="Times New Roman" w:hAnsi="Times New Roman" w:cs="Times New Roman"/>
          <w:color w:val="000000" w:themeColor="text1"/>
          <w:sz w:val="36"/>
          <w:szCs w:val="36"/>
          <w:lang w:val="es-ES_tradnl"/>
        </w:rPr>
        <w:t>Licenciatura en Ingeniería de Software</w:t>
      </w:r>
    </w:p>
    <w:p w14:paraId="3A6B65A6" w14:textId="058FA442" w:rsidR="37484B6D" w:rsidRPr="00B0248A" w:rsidRDefault="37484B6D">
      <w:pPr>
        <w:rPr>
          <w:rFonts w:ascii="Times New Roman" w:hAnsi="Times New Roman" w:cs="Times New Roman"/>
          <w:lang w:val="es-ES_tradnl"/>
        </w:rPr>
      </w:pPr>
      <w:r w:rsidRPr="00B0248A">
        <w:rPr>
          <w:rFonts w:ascii="Times New Roman" w:eastAsia="Times New Roman" w:hAnsi="Times New Roman" w:cs="Times New Roman"/>
          <w:sz w:val="24"/>
          <w:szCs w:val="24"/>
          <w:lang w:val="es-ES_tradnl"/>
        </w:rPr>
        <w:t xml:space="preserve"> </w:t>
      </w:r>
    </w:p>
    <w:p w14:paraId="0DEF44FB" w14:textId="5364FD7E" w:rsidR="37484B6D" w:rsidRPr="00B0248A" w:rsidRDefault="37484B6D" w:rsidP="37484B6D">
      <w:pPr>
        <w:jc w:val="center"/>
        <w:rPr>
          <w:rFonts w:ascii="Times New Roman" w:hAnsi="Times New Roman" w:cs="Times New Roman"/>
          <w:lang w:val="es-ES_tradnl"/>
        </w:rPr>
      </w:pPr>
      <w:r w:rsidRPr="00B0248A">
        <w:rPr>
          <w:rFonts w:ascii="Times New Roman" w:eastAsia="Times New Roman" w:hAnsi="Times New Roman" w:cs="Times New Roman"/>
          <w:color w:val="000000" w:themeColor="text1"/>
          <w:sz w:val="36"/>
          <w:szCs w:val="36"/>
          <w:lang w:val="es-ES_tradnl"/>
        </w:rPr>
        <w:t>Aseguramiento de la calidad</w:t>
      </w:r>
    </w:p>
    <w:p w14:paraId="07D98D3B" w14:textId="25ECCB66" w:rsidR="37484B6D" w:rsidRPr="00B0248A" w:rsidRDefault="37484B6D">
      <w:pPr>
        <w:rPr>
          <w:rFonts w:ascii="Times New Roman" w:hAnsi="Times New Roman" w:cs="Times New Roman"/>
          <w:lang w:val="es-ES_tradnl"/>
        </w:rPr>
      </w:pPr>
      <w:r w:rsidRPr="00B0248A">
        <w:rPr>
          <w:rFonts w:ascii="Times New Roman" w:eastAsia="Times New Roman" w:hAnsi="Times New Roman" w:cs="Times New Roman"/>
          <w:sz w:val="24"/>
          <w:szCs w:val="24"/>
          <w:lang w:val="es-ES_tradnl"/>
        </w:rPr>
        <w:t xml:space="preserve"> </w:t>
      </w:r>
    </w:p>
    <w:p w14:paraId="645FB241" w14:textId="619D464A" w:rsidR="76434D25" w:rsidRPr="00B0248A" w:rsidRDefault="76434D25" w:rsidP="76434D25">
      <w:pPr>
        <w:jc w:val="center"/>
        <w:rPr>
          <w:rFonts w:ascii="Times New Roman" w:hAnsi="Times New Roman" w:cs="Times New Roman"/>
          <w:lang w:val="es-ES_tradnl"/>
        </w:rPr>
      </w:pPr>
      <w:r w:rsidRPr="00B0248A">
        <w:rPr>
          <w:rFonts w:ascii="Times New Roman" w:eastAsia="Times New Roman" w:hAnsi="Times New Roman" w:cs="Times New Roman"/>
          <w:color w:val="000000" w:themeColor="text1"/>
          <w:sz w:val="36"/>
          <w:szCs w:val="36"/>
          <w:lang w:val="es-ES_tradnl"/>
        </w:rPr>
        <w:t xml:space="preserve">Modelo de </w:t>
      </w:r>
      <w:r w:rsidR="4782B5E5" w:rsidRPr="00B0248A">
        <w:rPr>
          <w:rFonts w:ascii="Times New Roman" w:eastAsia="Times New Roman" w:hAnsi="Times New Roman" w:cs="Times New Roman"/>
          <w:color w:val="000000" w:themeColor="text1"/>
          <w:sz w:val="36"/>
          <w:szCs w:val="36"/>
          <w:lang w:val="es-ES_tradnl"/>
        </w:rPr>
        <w:t>Procesos</w:t>
      </w:r>
    </w:p>
    <w:p w14:paraId="160B51C3" w14:textId="1D65D717" w:rsidR="37484B6D" w:rsidRPr="00B0248A" w:rsidRDefault="37484B6D">
      <w:pPr>
        <w:rPr>
          <w:rFonts w:ascii="Times New Roman" w:hAnsi="Times New Roman" w:cs="Times New Roman"/>
          <w:lang w:val="es-ES_tradnl"/>
        </w:rPr>
      </w:pPr>
      <w:r w:rsidRPr="00B0248A">
        <w:rPr>
          <w:rFonts w:ascii="Times New Roman" w:eastAsia="Times New Roman" w:hAnsi="Times New Roman" w:cs="Times New Roman"/>
          <w:sz w:val="24"/>
          <w:szCs w:val="24"/>
          <w:lang w:val="es-ES_tradnl"/>
        </w:rPr>
        <w:t xml:space="preserve"> </w:t>
      </w:r>
    </w:p>
    <w:p w14:paraId="0BD5F655" w14:textId="4C49F855" w:rsidR="37484B6D" w:rsidRPr="00B0248A" w:rsidRDefault="37484B6D" w:rsidP="37484B6D">
      <w:pPr>
        <w:jc w:val="center"/>
        <w:rPr>
          <w:rFonts w:ascii="Times New Roman" w:hAnsi="Times New Roman" w:cs="Times New Roman"/>
          <w:lang w:val="es-ES_tradnl"/>
        </w:rPr>
      </w:pPr>
      <w:r w:rsidRPr="00B0248A">
        <w:rPr>
          <w:rFonts w:ascii="Times New Roman" w:eastAsia="Times New Roman" w:hAnsi="Times New Roman" w:cs="Times New Roman"/>
          <w:color w:val="000000" w:themeColor="text1"/>
          <w:sz w:val="36"/>
          <w:szCs w:val="36"/>
          <w:lang w:val="es-ES_tradnl"/>
        </w:rPr>
        <w:t>Maestro: Edwin Jesús León Bojórquez</w:t>
      </w:r>
    </w:p>
    <w:p w14:paraId="39978CAD" w14:textId="2994DFF1" w:rsidR="37484B6D" w:rsidRPr="00B0248A" w:rsidRDefault="37484B6D">
      <w:pPr>
        <w:rPr>
          <w:rFonts w:ascii="Times New Roman" w:hAnsi="Times New Roman" w:cs="Times New Roman"/>
          <w:lang w:val="es-ES_tradnl"/>
        </w:rPr>
      </w:pPr>
      <w:r w:rsidRPr="00B0248A">
        <w:rPr>
          <w:rFonts w:ascii="Times New Roman" w:eastAsia="Times New Roman" w:hAnsi="Times New Roman" w:cs="Times New Roman"/>
          <w:sz w:val="24"/>
          <w:szCs w:val="24"/>
          <w:lang w:val="es-ES_tradnl"/>
        </w:rPr>
        <w:t xml:space="preserve"> </w:t>
      </w:r>
    </w:p>
    <w:p w14:paraId="457DB568" w14:textId="2ABC26EA" w:rsidR="002B70A8" w:rsidRPr="00B0248A" w:rsidRDefault="002B70A8" w:rsidP="002B70A8">
      <w:pPr>
        <w:pStyle w:val="NormalWeb"/>
        <w:spacing w:before="0" w:beforeAutospacing="0" w:after="160" w:afterAutospacing="0"/>
        <w:jc w:val="center"/>
        <w:rPr>
          <w:color w:val="000000"/>
          <w:sz w:val="40"/>
          <w:szCs w:val="40"/>
          <w:lang w:val="es-ES_tradnl"/>
        </w:rPr>
      </w:pPr>
      <w:r w:rsidRPr="00B0248A">
        <w:rPr>
          <w:color w:val="000000" w:themeColor="text1"/>
          <w:sz w:val="40"/>
          <w:szCs w:val="40"/>
          <w:lang w:val="es-ES_tradnl"/>
        </w:rPr>
        <w:t>Universidad Autónoma de Yucatán</w:t>
      </w:r>
    </w:p>
    <w:p w14:paraId="05DE4C30" w14:textId="10DCC8B6" w:rsidR="00DB5E64" w:rsidRPr="00B0248A" w:rsidRDefault="00DB5E64" w:rsidP="002B70A8">
      <w:pPr>
        <w:pStyle w:val="NormalWeb"/>
        <w:spacing w:before="0" w:beforeAutospacing="0" w:after="160" w:afterAutospacing="0"/>
        <w:jc w:val="center"/>
        <w:rPr>
          <w:color w:val="000000"/>
          <w:sz w:val="40"/>
          <w:szCs w:val="40"/>
          <w:lang w:val="es-ES_tradnl"/>
        </w:rPr>
      </w:pPr>
    </w:p>
    <w:p w14:paraId="64B495B2" w14:textId="3AF85F58" w:rsidR="37484B6D" w:rsidRPr="00B0248A" w:rsidRDefault="3DCE576E" w:rsidP="37484B6D">
      <w:pPr>
        <w:jc w:val="center"/>
        <w:rPr>
          <w:rFonts w:ascii="Times New Roman" w:hAnsi="Times New Roman" w:cs="Times New Roman"/>
          <w:lang w:val="es-ES_tradnl"/>
        </w:rPr>
      </w:pPr>
      <w:r w:rsidRPr="478FFDE2">
        <w:rPr>
          <w:rFonts w:ascii="Times New Roman" w:eastAsia="Times New Roman" w:hAnsi="Times New Roman" w:cs="Times New Roman"/>
          <w:color w:val="000000" w:themeColor="text1"/>
          <w:sz w:val="36"/>
          <w:szCs w:val="36"/>
          <w:lang w:val="es-ES"/>
        </w:rPr>
        <w:t>Alumnos:</w:t>
      </w:r>
    </w:p>
    <w:p w14:paraId="4F4C2F19" w14:textId="056AC14C" w:rsidR="3FFA0C00" w:rsidRDefault="3FFA0C00" w:rsidP="478FFDE2">
      <w:pPr>
        <w:pStyle w:val="Prrafodelista"/>
        <w:numPr>
          <w:ilvl w:val="0"/>
          <w:numId w:val="7"/>
        </w:numPr>
        <w:tabs>
          <w:tab w:val="left" w:pos="720"/>
        </w:tabs>
        <w:rPr>
          <w:rFonts w:ascii="Times New Roman" w:eastAsia="Times New Roman" w:hAnsi="Times New Roman" w:cs="Times New Roman"/>
          <w:color w:val="000000" w:themeColor="text1"/>
          <w:sz w:val="32"/>
          <w:szCs w:val="32"/>
          <w:lang w:val="es-ES"/>
        </w:rPr>
      </w:pPr>
      <w:r w:rsidRPr="478FFDE2">
        <w:rPr>
          <w:rFonts w:ascii="Times New Roman" w:eastAsia="Times New Roman" w:hAnsi="Times New Roman" w:cs="Times New Roman"/>
          <w:color w:val="000000" w:themeColor="text1"/>
          <w:sz w:val="32"/>
          <w:szCs w:val="32"/>
          <w:lang w:val="es-ES"/>
        </w:rPr>
        <w:t>Andrade Ac Edwin Alonso</w:t>
      </w:r>
    </w:p>
    <w:p w14:paraId="71EF5CCE" w14:textId="75E2DE25" w:rsidR="3FFA0C00" w:rsidRDefault="3FFA0C00" w:rsidP="2BF4F309">
      <w:pPr>
        <w:pStyle w:val="Prrafodelista"/>
        <w:numPr>
          <w:ilvl w:val="0"/>
          <w:numId w:val="7"/>
        </w:numPr>
        <w:tabs>
          <w:tab w:val="left" w:pos="720"/>
        </w:tabs>
        <w:rPr>
          <w:rFonts w:ascii="Times New Roman" w:eastAsia="Times New Roman" w:hAnsi="Times New Roman" w:cs="Times New Roman"/>
          <w:color w:val="000000" w:themeColor="text1"/>
          <w:sz w:val="32"/>
          <w:szCs w:val="32"/>
          <w:lang w:val="es-ES"/>
        </w:rPr>
      </w:pPr>
      <w:r w:rsidRPr="2BF4F309">
        <w:rPr>
          <w:rFonts w:ascii="Times New Roman" w:eastAsia="Times New Roman" w:hAnsi="Times New Roman" w:cs="Times New Roman"/>
          <w:color w:val="000000" w:themeColor="text1"/>
          <w:sz w:val="32"/>
          <w:szCs w:val="32"/>
          <w:lang w:val="es-ES"/>
        </w:rPr>
        <w:t>Castrejón Cervantes Rodrigo Alejandro</w:t>
      </w:r>
    </w:p>
    <w:p w14:paraId="213B21D9" w14:textId="22AB873B" w:rsidR="37484B6D" w:rsidRPr="00B0248A" w:rsidRDefault="37484B6D" w:rsidP="3DCE576E">
      <w:pPr>
        <w:pStyle w:val="Prrafodelista"/>
        <w:numPr>
          <w:ilvl w:val="0"/>
          <w:numId w:val="7"/>
        </w:numPr>
        <w:tabs>
          <w:tab w:val="left" w:pos="720"/>
        </w:tabs>
        <w:rPr>
          <w:rFonts w:ascii="Times New Roman" w:eastAsia="Times New Roman" w:hAnsi="Times New Roman" w:cs="Times New Roman"/>
          <w:color w:val="000000" w:themeColor="text1"/>
          <w:sz w:val="32"/>
          <w:szCs w:val="32"/>
          <w:lang w:val="es-ES_tradnl"/>
        </w:rPr>
      </w:pPr>
      <w:bookmarkStart w:id="0" w:name="_Hlk129204886"/>
      <w:r w:rsidRPr="478FFDE2">
        <w:rPr>
          <w:rFonts w:ascii="Times New Roman" w:eastAsia="Times New Roman" w:hAnsi="Times New Roman" w:cs="Times New Roman"/>
          <w:color w:val="000000" w:themeColor="text1"/>
          <w:sz w:val="32"/>
          <w:szCs w:val="32"/>
          <w:lang w:val="es-ES"/>
        </w:rPr>
        <w:t>Cetina Escalante Fernan Enrique</w:t>
      </w:r>
    </w:p>
    <w:bookmarkEnd w:id="0"/>
    <w:p w14:paraId="237E6B8D" w14:textId="4B843742" w:rsidR="3DCE576E" w:rsidRPr="00B0248A" w:rsidRDefault="3DCE576E" w:rsidP="3DCE576E">
      <w:pPr>
        <w:pStyle w:val="Prrafodelista"/>
        <w:numPr>
          <w:ilvl w:val="0"/>
          <w:numId w:val="7"/>
        </w:numPr>
        <w:tabs>
          <w:tab w:val="left" w:pos="720"/>
        </w:tabs>
        <w:rPr>
          <w:rFonts w:ascii="Times New Roman" w:eastAsia="Times New Roman" w:hAnsi="Times New Roman" w:cs="Times New Roman"/>
          <w:color w:val="000000" w:themeColor="text1"/>
          <w:sz w:val="32"/>
          <w:szCs w:val="32"/>
          <w:lang w:val="es-ES_tradnl"/>
        </w:rPr>
      </w:pPr>
      <w:r w:rsidRPr="00B0248A">
        <w:rPr>
          <w:rFonts w:ascii="Times New Roman" w:eastAsia="Times New Roman" w:hAnsi="Times New Roman" w:cs="Times New Roman"/>
          <w:color w:val="000000" w:themeColor="text1"/>
          <w:sz w:val="32"/>
          <w:szCs w:val="32"/>
          <w:lang w:val="es-ES_tradnl"/>
        </w:rPr>
        <w:t>Gómez Gómez Horacio</w:t>
      </w:r>
      <w:r w:rsidR="1F867147" w:rsidRPr="00B0248A">
        <w:rPr>
          <w:rFonts w:ascii="Times New Roman" w:eastAsia="Times New Roman" w:hAnsi="Times New Roman" w:cs="Times New Roman"/>
          <w:color w:val="000000" w:themeColor="text1"/>
          <w:sz w:val="32"/>
          <w:szCs w:val="32"/>
          <w:lang w:val="es-ES_tradnl"/>
        </w:rPr>
        <w:t xml:space="preserve"> Jahir</w:t>
      </w:r>
    </w:p>
    <w:p w14:paraId="59383B72" w14:textId="3B010E1A" w:rsidR="3DCE576E" w:rsidRPr="00B0248A" w:rsidRDefault="3DCE576E" w:rsidP="3DCE576E">
      <w:pPr>
        <w:pStyle w:val="Prrafodelista"/>
        <w:numPr>
          <w:ilvl w:val="0"/>
          <w:numId w:val="7"/>
        </w:numPr>
        <w:tabs>
          <w:tab w:val="left" w:pos="720"/>
        </w:tabs>
        <w:rPr>
          <w:rFonts w:ascii="Times New Roman" w:eastAsia="Times New Roman" w:hAnsi="Times New Roman" w:cs="Times New Roman"/>
          <w:color w:val="000000" w:themeColor="text1"/>
          <w:sz w:val="32"/>
          <w:szCs w:val="32"/>
          <w:lang w:val="es-ES_tradnl"/>
        </w:rPr>
      </w:pPr>
      <w:r w:rsidRPr="00B0248A">
        <w:rPr>
          <w:rFonts w:ascii="Times New Roman" w:eastAsia="Times New Roman" w:hAnsi="Times New Roman" w:cs="Times New Roman"/>
          <w:color w:val="000000" w:themeColor="text1"/>
          <w:sz w:val="32"/>
          <w:szCs w:val="32"/>
          <w:lang w:val="es-ES_tradnl"/>
        </w:rPr>
        <w:t>Pliego Vega Daniel</w:t>
      </w:r>
    </w:p>
    <w:p w14:paraId="2827E5D2" w14:textId="5B1B7685" w:rsidR="37484B6D" w:rsidRPr="00B0248A" w:rsidRDefault="37484B6D">
      <w:pPr>
        <w:rPr>
          <w:rFonts w:ascii="Times New Roman" w:hAnsi="Times New Roman" w:cs="Times New Roman"/>
          <w:lang w:val="es-ES_tradnl"/>
        </w:rPr>
      </w:pPr>
      <w:r w:rsidRPr="00B0248A">
        <w:rPr>
          <w:rFonts w:ascii="Times New Roman" w:eastAsia="Times New Roman" w:hAnsi="Times New Roman" w:cs="Times New Roman"/>
          <w:sz w:val="24"/>
          <w:szCs w:val="24"/>
          <w:lang w:val="es-ES_tradnl"/>
        </w:rPr>
        <w:t xml:space="preserve"> </w:t>
      </w:r>
    </w:p>
    <w:p w14:paraId="27469533" w14:textId="699463DE" w:rsidR="37484B6D" w:rsidRPr="00B0248A" w:rsidRDefault="37484B6D" w:rsidP="37484B6D">
      <w:pPr>
        <w:jc w:val="center"/>
        <w:rPr>
          <w:rFonts w:ascii="Times New Roman" w:hAnsi="Times New Roman" w:cs="Times New Roman"/>
          <w:lang w:val="es-ES_tradnl"/>
        </w:rPr>
      </w:pPr>
      <w:r w:rsidRPr="00B0248A">
        <w:rPr>
          <w:rFonts w:ascii="Times New Roman" w:eastAsia="Times New Roman" w:hAnsi="Times New Roman" w:cs="Times New Roman"/>
          <w:color w:val="000000" w:themeColor="text1"/>
          <w:sz w:val="36"/>
          <w:szCs w:val="36"/>
          <w:lang w:val="es-ES_tradnl"/>
        </w:rPr>
        <w:t>Fecha de entrega:</w:t>
      </w:r>
    </w:p>
    <w:p w14:paraId="2F8B2307" w14:textId="6F174FA1" w:rsidR="008126C9" w:rsidRDefault="001A2AC5" w:rsidP="00CF6F53">
      <w:pPr>
        <w:jc w:val="center"/>
        <w:rPr>
          <w:rFonts w:ascii="Times New Roman" w:eastAsia="Times New Roman" w:hAnsi="Times New Roman" w:cs="Times New Roman"/>
          <w:color w:val="000000" w:themeColor="text1"/>
          <w:sz w:val="36"/>
          <w:szCs w:val="36"/>
          <w:lang w:val="es-ES_tradnl"/>
        </w:rPr>
      </w:pPr>
      <w:r>
        <w:rPr>
          <w:rFonts w:ascii="Times New Roman" w:eastAsia="Times New Roman" w:hAnsi="Times New Roman" w:cs="Times New Roman"/>
          <w:color w:val="000000" w:themeColor="text1"/>
          <w:sz w:val="36"/>
          <w:szCs w:val="36"/>
          <w:lang w:val="es-ES_tradnl"/>
        </w:rPr>
        <w:t>19</w:t>
      </w:r>
      <w:r w:rsidR="37484B6D" w:rsidRPr="00B0248A">
        <w:rPr>
          <w:rFonts w:ascii="Times New Roman" w:eastAsia="Times New Roman" w:hAnsi="Times New Roman" w:cs="Times New Roman"/>
          <w:color w:val="000000" w:themeColor="text1"/>
          <w:sz w:val="36"/>
          <w:szCs w:val="36"/>
          <w:lang w:val="es-ES_tradnl"/>
        </w:rPr>
        <w:t xml:space="preserve"> de </w:t>
      </w:r>
      <w:r w:rsidR="001F25B2">
        <w:rPr>
          <w:rFonts w:ascii="Times New Roman" w:eastAsia="Times New Roman" w:hAnsi="Times New Roman" w:cs="Times New Roman"/>
          <w:color w:val="000000" w:themeColor="text1"/>
          <w:sz w:val="36"/>
          <w:szCs w:val="36"/>
          <w:lang w:val="es-ES_tradnl"/>
        </w:rPr>
        <w:t>abril</w:t>
      </w:r>
      <w:r w:rsidR="37484B6D" w:rsidRPr="00B0248A">
        <w:rPr>
          <w:rFonts w:ascii="Times New Roman" w:eastAsia="Times New Roman" w:hAnsi="Times New Roman" w:cs="Times New Roman"/>
          <w:color w:val="000000" w:themeColor="text1"/>
          <w:sz w:val="36"/>
          <w:szCs w:val="36"/>
          <w:lang w:val="es-ES_tradnl"/>
        </w:rPr>
        <w:t xml:space="preserve"> de 2023</w:t>
      </w:r>
    </w:p>
    <w:p w14:paraId="188CB7AE" w14:textId="77777777" w:rsidR="00D921AC" w:rsidRDefault="00D921AC" w:rsidP="00CF6F53">
      <w:pPr>
        <w:jc w:val="center"/>
        <w:rPr>
          <w:rFonts w:ascii="Times New Roman" w:hAnsi="Times New Roman" w:cs="Times New Roman"/>
          <w:lang w:val="es-ES_tradnl"/>
        </w:rPr>
      </w:pPr>
    </w:p>
    <w:p w14:paraId="334ADF4D" w14:textId="77777777" w:rsidR="00532D59" w:rsidRDefault="00532D59" w:rsidP="00532D59">
      <w:pPr>
        <w:pStyle w:val="NormalWeb"/>
        <w:spacing w:before="0" w:beforeAutospacing="0" w:after="160" w:afterAutospacing="0"/>
        <w:jc w:val="center"/>
        <w:rPr>
          <w:rFonts w:ascii="Arial" w:hAnsi="Arial" w:cs="Arial"/>
          <w:color w:val="000000"/>
          <w:sz w:val="36"/>
          <w:szCs w:val="36"/>
        </w:rPr>
      </w:pPr>
    </w:p>
    <w:sdt>
      <w:sdtPr>
        <w:rPr>
          <w:rFonts w:asciiTheme="minorHAnsi" w:eastAsiaTheme="minorHAnsi" w:hAnsiTheme="minorHAnsi" w:cstheme="minorBidi"/>
          <w:color w:val="auto"/>
          <w:sz w:val="22"/>
          <w:szCs w:val="22"/>
          <w:lang w:eastAsia="en-US"/>
        </w:rPr>
        <w:id w:val="692053922"/>
        <w:docPartObj>
          <w:docPartGallery w:val="Table of Contents"/>
          <w:docPartUnique/>
        </w:docPartObj>
      </w:sdtPr>
      <w:sdtEndPr/>
      <w:sdtContent>
        <w:p w14:paraId="5A6565E9" w14:textId="77777777" w:rsidR="00532D59" w:rsidRPr="00BE50F8" w:rsidRDefault="00532D59" w:rsidP="00532D59">
          <w:pPr>
            <w:pStyle w:val="TtuloTDC"/>
            <w:jc w:val="center"/>
            <w:rPr>
              <w:rFonts w:ascii="Times New Roman" w:hAnsi="Times New Roman" w:cs="Times New Roman"/>
              <w:b/>
              <w:bCs/>
              <w:color w:val="auto"/>
            </w:rPr>
          </w:pPr>
          <w:r w:rsidRPr="00BE50F8">
            <w:rPr>
              <w:rFonts w:ascii="Times New Roman" w:hAnsi="Times New Roman" w:cs="Times New Roman"/>
              <w:b/>
              <w:bCs/>
              <w:color w:val="auto"/>
              <w:lang w:val="es-ES"/>
            </w:rPr>
            <w:t>Contenido</w:t>
          </w:r>
        </w:p>
        <w:p w14:paraId="18ECE97F" w14:textId="05DD6F95" w:rsidR="00A821B8" w:rsidRDefault="0AEB2CB3">
          <w:pPr>
            <w:pStyle w:val="TDC1"/>
            <w:tabs>
              <w:tab w:val="right" w:leader="dot" w:pos="8828"/>
            </w:tabs>
            <w:rPr>
              <w:rFonts w:eastAsiaTheme="minorEastAsia"/>
              <w:noProof/>
              <w:lang w:eastAsia="ja-JP"/>
            </w:rPr>
          </w:pPr>
          <w:r w:rsidRPr="00E66F9C">
            <w:fldChar w:fldCharType="begin"/>
          </w:r>
          <w:r w:rsidR="00B83B12" w:rsidRPr="00E66F9C">
            <w:instrText>TOC \o "1-3" \h \z \u</w:instrText>
          </w:r>
          <w:r w:rsidRPr="00E66F9C">
            <w:fldChar w:fldCharType="separate"/>
          </w:r>
          <w:hyperlink w:anchor="_Toc130160882" w:history="1">
            <w:r w:rsidR="00A821B8" w:rsidRPr="00C5714F">
              <w:rPr>
                <w:rStyle w:val="Hipervnculo"/>
                <w:rFonts w:ascii="Times New Roman" w:hAnsi="Times New Roman" w:cs="Times New Roman"/>
                <w:b/>
                <w:noProof/>
                <w:lang w:val="es-ES"/>
              </w:rPr>
              <w:t>Desarrollo y Mantenimiento de Software</w:t>
            </w:r>
            <w:r w:rsidR="00A821B8">
              <w:rPr>
                <w:noProof/>
                <w:webHidden/>
              </w:rPr>
              <w:tab/>
            </w:r>
            <w:r w:rsidR="00A821B8">
              <w:rPr>
                <w:noProof/>
                <w:webHidden/>
              </w:rPr>
              <w:fldChar w:fldCharType="begin"/>
            </w:r>
            <w:r w:rsidR="00A821B8">
              <w:rPr>
                <w:noProof/>
                <w:webHidden/>
              </w:rPr>
              <w:instrText xml:space="preserve"> PAGEREF _Toc130160882 \h </w:instrText>
            </w:r>
            <w:r w:rsidR="00A821B8">
              <w:rPr>
                <w:noProof/>
                <w:webHidden/>
              </w:rPr>
            </w:r>
            <w:r w:rsidR="00A821B8">
              <w:rPr>
                <w:noProof/>
                <w:webHidden/>
              </w:rPr>
              <w:fldChar w:fldCharType="separate"/>
            </w:r>
            <w:r w:rsidR="00A821B8">
              <w:rPr>
                <w:noProof/>
                <w:webHidden/>
              </w:rPr>
              <w:t>1</w:t>
            </w:r>
            <w:r w:rsidR="00A821B8">
              <w:rPr>
                <w:noProof/>
                <w:webHidden/>
              </w:rPr>
              <w:fldChar w:fldCharType="end"/>
            </w:r>
          </w:hyperlink>
        </w:p>
        <w:p w14:paraId="53C67BCF" w14:textId="59E643B4" w:rsidR="00A821B8" w:rsidRDefault="001F25B2">
          <w:pPr>
            <w:pStyle w:val="TDC2"/>
            <w:tabs>
              <w:tab w:val="right" w:leader="dot" w:pos="8828"/>
            </w:tabs>
            <w:rPr>
              <w:rFonts w:eastAsiaTheme="minorEastAsia"/>
              <w:noProof/>
              <w:lang w:eastAsia="ja-JP"/>
            </w:rPr>
          </w:pPr>
          <w:hyperlink w:anchor="_Toc130160883" w:history="1">
            <w:r w:rsidR="00A821B8" w:rsidRPr="00C5714F">
              <w:rPr>
                <w:rStyle w:val="Hipervnculo"/>
                <w:rFonts w:ascii="Times New Roman" w:hAnsi="Times New Roman" w:cs="Times New Roman"/>
                <w:b/>
                <w:noProof/>
                <w:lang w:val="es-ES"/>
              </w:rPr>
              <w:t>Estructura del documento:</w:t>
            </w:r>
            <w:r w:rsidR="00A821B8">
              <w:rPr>
                <w:noProof/>
                <w:webHidden/>
              </w:rPr>
              <w:tab/>
            </w:r>
            <w:r w:rsidR="00A821B8">
              <w:rPr>
                <w:noProof/>
                <w:webHidden/>
              </w:rPr>
              <w:fldChar w:fldCharType="begin"/>
            </w:r>
            <w:r w:rsidR="00A821B8">
              <w:rPr>
                <w:noProof/>
                <w:webHidden/>
              </w:rPr>
              <w:instrText xml:space="preserve"> PAGEREF _Toc130160883 \h </w:instrText>
            </w:r>
            <w:r w:rsidR="00A821B8">
              <w:rPr>
                <w:noProof/>
                <w:webHidden/>
              </w:rPr>
            </w:r>
            <w:r w:rsidR="00A821B8">
              <w:rPr>
                <w:noProof/>
                <w:webHidden/>
              </w:rPr>
              <w:fldChar w:fldCharType="separate"/>
            </w:r>
            <w:r w:rsidR="00A821B8">
              <w:rPr>
                <w:noProof/>
                <w:webHidden/>
              </w:rPr>
              <w:t>2</w:t>
            </w:r>
            <w:r w:rsidR="00A821B8">
              <w:rPr>
                <w:noProof/>
                <w:webHidden/>
              </w:rPr>
              <w:fldChar w:fldCharType="end"/>
            </w:r>
          </w:hyperlink>
        </w:p>
        <w:p w14:paraId="0088A9C4" w14:textId="4D1133DC" w:rsidR="00A821B8" w:rsidRDefault="001F25B2">
          <w:pPr>
            <w:pStyle w:val="TDC2"/>
            <w:tabs>
              <w:tab w:val="right" w:leader="dot" w:pos="8828"/>
            </w:tabs>
            <w:rPr>
              <w:rFonts w:eastAsiaTheme="minorEastAsia"/>
              <w:noProof/>
              <w:lang w:eastAsia="ja-JP"/>
            </w:rPr>
          </w:pPr>
          <w:hyperlink w:anchor="_Toc130160884" w:history="1">
            <w:r w:rsidR="00A821B8" w:rsidRPr="00C5714F">
              <w:rPr>
                <w:rStyle w:val="Hipervnculo"/>
                <w:rFonts w:ascii="Times New Roman" w:hAnsi="Times New Roman" w:cs="Times New Roman"/>
                <w:b/>
                <w:noProof/>
                <w:lang w:val="es-ES"/>
              </w:rPr>
              <w:t>Gestión de la Configuración</w:t>
            </w:r>
            <w:r w:rsidR="00A821B8">
              <w:rPr>
                <w:noProof/>
                <w:webHidden/>
              </w:rPr>
              <w:tab/>
            </w:r>
            <w:r w:rsidR="00A821B8">
              <w:rPr>
                <w:noProof/>
                <w:webHidden/>
              </w:rPr>
              <w:fldChar w:fldCharType="begin"/>
            </w:r>
            <w:r w:rsidR="00A821B8">
              <w:rPr>
                <w:noProof/>
                <w:webHidden/>
              </w:rPr>
              <w:instrText xml:space="preserve"> PAGEREF _Toc130160884 \h </w:instrText>
            </w:r>
            <w:r w:rsidR="00A821B8">
              <w:rPr>
                <w:noProof/>
                <w:webHidden/>
              </w:rPr>
            </w:r>
            <w:r w:rsidR="00A821B8">
              <w:rPr>
                <w:noProof/>
                <w:webHidden/>
              </w:rPr>
              <w:fldChar w:fldCharType="separate"/>
            </w:r>
            <w:r w:rsidR="00A821B8">
              <w:rPr>
                <w:noProof/>
                <w:webHidden/>
              </w:rPr>
              <w:t>2</w:t>
            </w:r>
            <w:r w:rsidR="00A821B8">
              <w:rPr>
                <w:noProof/>
                <w:webHidden/>
              </w:rPr>
              <w:fldChar w:fldCharType="end"/>
            </w:r>
          </w:hyperlink>
        </w:p>
        <w:p w14:paraId="15E57775" w14:textId="02F3681E" w:rsidR="00A821B8" w:rsidRDefault="001F25B2">
          <w:pPr>
            <w:pStyle w:val="TDC2"/>
            <w:tabs>
              <w:tab w:val="right" w:leader="dot" w:pos="8828"/>
            </w:tabs>
            <w:rPr>
              <w:rFonts w:eastAsiaTheme="minorEastAsia"/>
              <w:noProof/>
              <w:lang w:eastAsia="ja-JP"/>
            </w:rPr>
          </w:pPr>
          <w:hyperlink w:anchor="_Toc130160885" w:history="1">
            <w:r w:rsidR="00A821B8" w:rsidRPr="00C5714F">
              <w:rPr>
                <w:rStyle w:val="Hipervnculo"/>
                <w:rFonts w:ascii="Times New Roman" w:hAnsi="Times New Roman" w:cs="Times New Roman"/>
                <w:b/>
                <w:noProof/>
                <w:lang w:val="es-ES"/>
              </w:rPr>
              <w:t>Definición general del proceso</w:t>
            </w:r>
            <w:r w:rsidR="00A821B8">
              <w:rPr>
                <w:noProof/>
                <w:webHidden/>
              </w:rPr>
              <w:tab/>
            </w:r>
            <w:r w:rsidR="00A821B8">
              <w:rPr>
                <w:noProof/>
                <w:webHidden/>
              </w:rPr>
              <w:fldChar w:fldCharType="begin"/>
            </w:r>
            <w:r w:rsidR="00A821B8">
              <w:rPr>
                <w:noProof/>
                <w:webHidden/>
              </w:rPr>
              <w:instrText xml:space="preserve"> PAGEREF _Toc130160885 \h </w:instrText>
            </w:r>
            <w:r w:rsidR="00A821B8">
              <w:rPr>
                <w:noProof/>
                <w:webHidden/>
              </w:rPr>
            </w:r>
            <w:r w:rsidR="00A821B8">
              <w:rPr>
                <w:noProof/>
                <w:webHidden/>
              </w:rPr>
              <w:fldChar w:fldCharType="separate"/>
            </w:r>
            <w:r w:rsidR="00A821B8">
              <w:rPr>
                <w:noProof/>
                <w:webHidden/>
              </w:rPr>
              <w:t>4</w:t>
            </w:r>
            <w:r w:rsidR="00A821B8">
              <w:rPr>
                <w:noProof/>
                <w:webHidden/>
              </w:rPr>
              <w:fldChar w:fldCharType="end"/>
            </w:r>
          </w:hyperlink>
        </w:p>
        <w:p w14:paraId="1F248046" w14:textId="6AEF6BD5" w:rsidR="00A821B8" w:rsidRDefault="001F25B2">
          <w:pPr>
            <w:pStyle w:val="TDC3"/>
            <w:tabs>
              <w:tab w:val="right" w:leader="dot" w:pos="8828"/>
            </w:tabs>
            <w:rPr>
              <w:rFonts w:eastAsiaTheme="minorEastAsia"/>
              <w:noProof/>
              <w:kern w:val="0"/>
              <w:lang w:eastAsia="ja-JP"/>
              <w14:ligatures w14:val="none"/>
            </w:rPr>
          </w:pPr>
          <w:hyperlink w:anchor="_Toc130160886" w:history="1">
            <w:r w:rsidR="00A821B8" w:rsidRPr="00C5714F">
              <w:rPr>
                <w:rStyle w:val="Hipervnculo"/>
                <w:rFonts w:ascii="Times New Roman" w:hAnsi="Times New Roman" w:cs="Times New Roman"/>
                <w:b/>
                <w:noProof/>
              </w:rPr>
              <w:t>Propósito:</w:t>
            </w:r>
            <w:r w:rsidR="00A821B8">
              <w:rPr>
                <w:noProof/>
                <w:webHidden/>
              </w:rPr>
              <w:tab/>
            </w:r>
            <w:r w:rsidR="00A821B8">
              <w:rPr>
                <w:noProof/>
                <w:webHidden/>
              </w:rPr>
              <w:fldChar w:fldCharType="begin"/>
            </w:r>
            <w:r w:rsidR="00A821B8">
              <w:rPr>
                <w:noProof/>
                <w:webHidden/>
              </w:rPr>
              <w:instrText xml:space="preserve"> PAGEREF _Toc130160886 \h </w:instrText>
            </w:r>
            <w:r w:rsidR="00A821B8">
              <w:rPr>
                <w:noProof/>
                <w:webHidden/>
              </w:rPr>
            </w:r>
            <w:r w:rsidR="00A821B8">
              <w:rPr>
                <w:noProof/>
                <w:webHidden/>
              </w:rPr>
              <w:fldChar w:fldCharType="separate"/>
            </w:r>
            <w:r w:rsidR="00A821B8">
              <w:rPr>
                <w:noProof/>
                <w:webHidden/>
              </w:rPr>
              <w:t>4</w:t>
            </w:r>
            <w:r w:rsidR="00A821B8">
              <w:rPr>
                <w:noProof/>
                <w:webHidden/>
              </w:rPr>
              <w:fldChar w:fldCharType="end"/>
            </w:r>
          </w:hyperlink>
        </w:p>
        <w:p w14:paraId="5659C852" w14:textId="15A24804" w:rsidR="00A821B8" w:rsidRDefault="001F25B2">
          <w:pPr>
            <w:pStyle w:val="TDC3"/>
            <w:tabs>
              <w:tab w:val="right" w:leader="dot" w:pos="8828"/>
            </w:tabs>
            <w:rPr>
              <w:rFonts w:eastAsiaTheme="minorEastAsia"/>
              <w:noProof/>
              <w:kern w:val="0"/>
              <w:lang w:eastAsia="ja-JP"/>
              <w14:ligatures w14:val="none"/>
            </w:rPr>
          </w:pPr>
          <w:hyperlink w:anchor="_Toc130160887" w:history="1">
            <w:r w:rsidR="00A821B8" w:rsidRPr="00C5714F">
              <w:rPr>
                <w:rStyle w:val="Hipervnculo"/>
                <w:rFonts w:ascii="Times New Roman" w:hAnsi="Times New Roman" w:cs="Times New Roman"/>
                <w:b/>
                <w:noProof/>
              </w:rPr>
              <w:t>Descripción:</w:t>
            </w:r>
            <w:r w:rsidR="00A821B8">
              <w:rPr>
                <w:noProof/>
                <w:webHidden/>
              </w:rPr>
              <w:tab/>
            </w:r>
            <w:r w:rsidR="00A821B8">
              <w:rPr>
                <w:noProof/>
                <w:webHidden/>
              </w:rPr>
              <w:fldChar w:fldCharType="begin"/>
            </w:r>
            <w:r w:rsidR="00A821B8">
              <w:rPr>
                <w:noProof/>
                <w:webHidden/>
              </w:rPr>
              <w:instrText xml:space="preserve"> PAGEREF _Toc130160887 \h </w:instrText>
            </w:r>
            <w:r w:rsidR="00A821B8">
              <w:rPr>
                <w:noProof/>
                <w:webHidden/>
              </w:rPr>
            </w:r>
            <w:r w:rsidR="00A821B8">
              <w:rPr>
                <w:noProof/>
                <w:webHidden/>
              </w:rPr>
              <w:fldChar w:fldCharType="separate"/>
            </w:r>
            <w:r w:rsidR="00A821B8">
              <w:rPr>
                <w:noProof/>
                <w:webHidden/>
              </w:rPr>
              <w:t>4</w:t>
            </w:r>
            <w:r w:rsidR="00A821B8">
              <w:rPr>
                <w:noProof/>
                <w:webHidden/>
              </w:rPr>
              <w:fldChar w:fldCharType="end"/>
            </w:r>
          </w:hyperlink>
        </w:p>
        <w:p w14:paraId="4D66CD8A" w14:textId="10AF8BEB" w:rsidR="00A821B8" w:rsidRDefault="001F25B2">
          <w:pPr>
            <w:pStyle w:val="TDC3"/>
            <w:tabs>
              <w:tab w:val="right" w:leader="dot" w:pos="8828"/>
            </w:tabs>
            <w:rPr>
              <w:rFonts w:eastAsiaTheme="minorEastAsia"/>
              <w:noProof/>
              <w:kern w:val="0"/>
              <w:lang w:eastAsia="ja-JP"/>
              <w14:ligatures w14:val="none"/>
            </w:rPr>
          </w:pPr>
          <w:hyperlink w:anchor="_Toc130160888" w:history="1">
            <w:r w:rsidR="00A821B8" w:rsidRPr="00C5714F">
              <w:rPr>
                <w:rStyle w:val="Hipervnculo"/>
                <w:rFonts w:ascii="Times New Roman" w:hAnsi="Times New Roman" w:cs="Times New Roman"/>
                <w:b/>
                <w:noProof/>
              </w:rPr>
              <w:t>Objetivos:</w:t>
            </w:r>
            <w:r w:rsidR="00A821B8">
              <w:rPr>
                <w:noProof/>
                <w:webHidden/>
              </w:rPr>
              <w:tab/>
            </w:r>
            <w:r w:rsidR="00A821B8">
              <w:rPr>
                <w:noProof/>
                <w:webHidden/>
              </w:rPr>
              <w:fldChar w:fldCharType="begin"/>
            </w:r>
            <w:r w:rsidR="00A821B8">
              <w:rPr>
                <w:noProof/>
                <w:webHidden/>
              </w:rPr>
              <w:instrText xml:space="preserve"> PAGEREF _Toc130160888 \h </w:instrText>
            </w:r>
            <w:r w:rsidR="00A821B8">
              <w:rPr>
                <w:noProof/>
                <w:webHidden/>
              </w:rPr>
            </w:r>
            <w:r w:rsidR="00A821B8">
              <w:rPr>
                <w:noProof/>
                <w:webHidden/>
              </w:rPr>
              <w:fldChar w:fldCharType="separate"/>
            </w:r>
            <w:r w:rsidR="00A821B8">
              <w:rPr>
                <w:noProof/>
                <w:webHidden/>
              </w:rPr>
              <w:t>5</w:t>
            </w:r>
            <w:r w:rsidR="00A821B8">
              <w:rPr>
                <w:noProof/>
                <w:webHidden/>
              </w:rPr>
              <w:fldChar w:fldCharType="end"/>
            </w:r>
          </w:hyperlink>
        </w:p>
        <w:p w14:paraId="7BE7FDE5" w14:textId="2A432311" w:rsidR="00A821B8" w:rsidRDefault="001F25B2">
          <w:pPr>
            <w:pStyle w:val="TDC3"/>
            <w:tabs>
              <w:tab w:val="right" w:leader="dot" w:pos="8828"/>
            </w:tabs>
            <w:rPr>
              <w:rFonts w:eastAsiaTheme="minorEastAsia"/>
              <w:noProof/>
              <w:kern w:val="0"/>
              <w:lang w:eastAsia="ja-JP"/>
              <w14:ligatures w14:val="none"/>
            </w:rPr>
          </w:pPr>
          <w:hyperlink w:anchor="_Toc130160889" w:history="1">
            <w:r w:rsidR="00A821B8" w:rsidRPr="00C5714F">
              <w:rPr>
                <w:rStyle w:val="Hipervnculo"/>
                <w:rFonts w:ascii="Times New Roman" w:hAnsi="Times New Roman" w:cs="Times New Roman"/>
                <w:b/>
                <w:noProof/>
              </w:rPr>
              <w:t>Indicadores:</w:t>
            </w:r>
            <w:r w:rsidR="00A821B8">
              <w:rPr>
                <w:noProof/>
                <w:webHidden/>
              </w:rPr>
              <w:tab/>
            </w:r>
            <w:r w:rsidR="00A821B8">
              <w:rPr>
                <w:noProof/>
                <w:webHidden/>
              </w:rPr>
              <w:fldChar w:fldCharType="begin"/>
            </w:r>
            <w:r w:rsidR="00A821B8">
              <w:rPr>
                <w:noProof/>
                <w:webHidden/>
              </w:rPr>
              <w:instrText xml:space="preserve"> PAGEREF _Toc130160889 \h </w:instrText>
            </w:r>
            <w:r w:rsidR="00A821B8">
              <w:rPr>
                <w:noProof/>
                <w:webHidden/>
              </w:rPr>
            </w:r>
            <w:r w:rsidR="00A821B8">
              <w:rPr>
                <w:noProof/>
                <w:webHidden/>
              </w:rPr>
              <w:fldChar w:fldCharType="separate"/>
            </w:r>
            <w:r w:rsidR="00A821B8">
              <w:rPr>
                <w:noProof/>
                <w:webHidden/>
              </w:rPr>
              <w:t>5</w:t>
            </w:r>
            <w:r w:rsidR="00A821B8">
              <w:rPr>
                <w:noProof/>
                <w:webHidden/>
              </w:rPr>
              <w:fldChar w:fldCharType="end"/>
            </w:r>
          </w:hyperlink>
        </w:p>
        <w:p w14:paraId="0E04476F" w14:textId="1478C54B" w:rsidR="00A821B8" w:rsidRDefault="001F25B2">
          <w:pPr>
            <w:pStyle w:val="TDC3"/>
            <w:tabs>
              <w:tab w:val="right" w:leader="dot" w:pos="8828"/>
            </w:tabs>
            <w:rPr>
              <w:rFonts w:eastAsiaTheme="minorEastAsia"/>
              <w:noProof/>
              <w:kern w:val="0"/>
              <w:lang w:eastAsia="ja-JP"/>
              <w14:ligatures w14:val="none"/>
            </w:rPr>
          </w:pPr>
          <w:hyperlink w:anchor="_Toc130160890" w:history="1">
            <w:r w:rsidR="00A821B8" w:rsidRPr="00C5714F">
              <w:rPr>
                <w:rStyle w:val="Hipervnculo"/>
                <w:rFonts w:ascii="Times New Roman" w:hAnsi="Times New Roman" w:cs="Times New Roman"/>
                <w:b/>
                <w:noProof/>
              </w:rPr>
              <w:t>Metas cuantitativas:</w:t>
            </w:r>
            <w:r w:rsidR="00A821B8">
              <w:rPr>
                <w:noProof/>
                <w:webHidden/>
              </w:rPr>
              <w:tab/>
            </w:r>
            <w:r w:rsidR="00A821B8">
              <w:rPr>
                <w:noProof/>
                <w:webHidden/>
              </w:rPr>
              <w:fldChar w:fldCharType="begin"/>
            </w:r>
            <w:r w:rsidR="00A821B8">
              <w:rPr>
                <w:noProof/>
                <w:webHidden/>
              </w:rPr>
              <w:instrText xml:space="preserve"> PAGEREF _Toc130160890 \h </w:instrText>
            </w:r>
            <w:r w:rsidR="00A821B8">
              <w:rPr>
                <w:noProof/>
                <w:webHidden/>
              </w:rPr>
            </w:r>
            <w:r w:rsidR="00A821B8">
              <w:rPr>
                <w:noProof/>
                <w:webHidden/>
              </w:rPr>
              <w:fldChar w:fldCharType="separate"/>
            </w:r>
            <w:r w:rsidR="00A821B8">
              <w:rPr>
                <w:noProof/>
                <w:webHidden/>
              </w:rPr>
              <w:t>5</w:t>
            </w:r>
            <w:r w:rsidR="00A821B8">
              <w:rPr>
                <w:noProof/>
                <w:webHidden/>
              </w:rPr>
              <w:fldChar w:fldCharType="end"/>
            </w:r>
          </w:hyperlink>
        </w:p>
        <w:p w14:paraId="55352FEF" w14:textId="20A9FD60" w:rsidR="00A821B8" w:rsidRDefault="001F25B2">
          <w:pPr>
            <w:pStyle w:val="TDC3"/>
            <w:tabs>
              <w:tab w:val="right" w:leader="dot" w:pos="8828"/>
            </w:tabs>
            <w:rPr>
              <w:rFonts w:eastAsiaTheme="minorEastAsia"/>
              <w:noProof/>
              <w:kern w:val="0"/>
              <w:lang w:eastAsia="ja-JP"/>
              <w14:ligatures w14:val="none"/>
            </w:rPr>
          </w:pPr>
          <w:hyperlink w:anchor="_Toc130160891" w:history="1">
            <w:r w:rsidR="00A821B8" w:rsidRPr="00C5714F">
              <w:rPr>
                <w:rStyle w:val="Hipervnculo"/>
                <w:rFonts w:ascii="Times New Roman" w:hAnsi="Times New Roman" w:cs="Times New Roman"/>
                <w:b/>
                <w:noProof/>
              </w:rPr>
              <w:t>Responsabilidad y autoridad:</w:t>
            </w:r>
            <w:r w:rsidR="00A821B8">
              <w:rPr>
                <w:noProof/>
                <w:webHidden/>
              </w:rPr>
              <w:tab/>
            </w:r>
            <w:r w:rsidR="00A821B8">
              <w:rPr>
                <w:noProof/>
                <w:webHidden/>
              </w:rPr>
              <w:fldChar w:fldCharType="begin"/>
            </w:r>
            <w:r w:rsidR="00A821B8">
              <w:rPr>
                <w:noProof/>
                <w:webHidden/>
              </w:rPr>
              <w:instrText xml:space="preserve"> PAGEREF _Toc130160891 \h </w:instrText>
            </w:r>
            <w:r w:rsidR="00A821B8">
              <w:rPr>
                <w:noProof/>
                <w:webHidden/>
              </w:rPr>
            </w:r>
            <w:r w:rsidR="00A821B8">
              <w:rPr>
                <w:noProof/>
                <w:webHidden/>
              </w:rPr>
              <w:fldChar w:fldCharType="separate"/>
            </w:r>
            <w:r w:rsidR="00A821B8">
              <w:rPr>
                <w:noProof/>
                <w:webHidden/>
              </w:rPr>
              <w:t>5</w:t>
            </w:r>
            <w:r w:rsidR="00A821B8">
              <w:rPr>
                <w:noProof/>
                <w:webHidden/>
              </w:rPr>
              <w:fldChar w:fldCharType="end"/>
            </w:r>
          </w:hyperlink>
        </w:p>
        <w:p w14:paraId="747CD005" w14:textId="669DA530" w:rsidR="00A821B8" w:rsidRDefault="001F25B2">
          <w:pPr>
            <w:pStyle w:val="TDC3"/>
            <w:tabs>
              <w:tab w:val="right" w:leader="dot" w:pos="8828"/>
            </w:tabs>
            <w:rPr>
              <w:rFonts w:eastAsiaTheme="minorEastAsia"/>
              <w:noProof/>
              <w:kern w:val="0"/>
              <w:lang w:eastAsia="ja-JP"/>
              <w14:ligatures w14:val="none"/>
            </w:rPr>
          </w:pPr>
          <w:hyperlink w:anchor="_Toc130160892" w:history="1">
            <w:r w:rsidR="00A821B8" w:rsidRPr="00C5714F">
              <w:rPr>
                <w:rStyle w:val="Hipervnculo"/>
                <w:rFonts w:ascii="Times New Roman" w:hAnsi="Times New Roman" w:cs="Times New Roman"/>
                <w:b/>
                <w:noProof/>
              </w:rPr>
              <w:t>Entradas:</w:t>
            </w:r>
            <w:r w:rsidR="00A821B8">
              <w:rPr>
                <w:noProof/>
                <w:webHidden/>
              </w:rPr>
              <w:tab/>
            </w:r>
            <w:r w:rsidR="00A821B8">
              <w:rPr>
                <w:noProof/>
                <w:webHidden/>
              </w:rPr>
              <w:fldChar w:fldCharType="begin"/>
            </w:r>
            <w:r w:rsidR="00A821B8">
              <w:rPr>
                <w:noProof/>
                <w:webHidden/>
              </w:rPr>
              <w:instrText xml:space="preserve"> PAGEREF _Toc130160892 \h </w:instrText>
            </w:r>
            <w:r w:rsidR="00A821B8">
              <w:rPr>
                <w:noProof/>
                <w:webHidden/>
              </w:rPr>
            </w:r>
            <w:r w:rsidR="00A821B8">
              <w:rPr>
                <w:noProof/>
                <w:webHidden/>
              </w:rPr>
              <w:fldChar w:fldCharType="separate"/>
            </w:r>
            <w:r w:rsidR="00A821B8">
              <w:rPr>
                <w:noProof/>
                <w:webHidden/>
              </w:rPr>
              <w:t>6</w:t>
            </w:r>
            <w:r w:rsidR="00A821B8">
              <w:rPr>
                <w:noProof/>
                <w:webHidden/>
              </w:rPr>
              <w:fldChar w:fldCharType="end"/>
            </w:r>
          </w:hyperlink>
        </w:p>
        <w:p w14:paraId="734534BE" w14:textId="660529CA" w:rsidR="00A821B8" w:rsidRDefault="001F25B2">
          <w:pPr>
            <w:pStyle w:val="TDC3"/>
            <w:tabs>
              <w:tab w:val="right" w:leader="dot" w:pos="8828"/>
            </w:tabs>
            <w:rPr>
              <w:rFonts w:eastAsiaTheme="minorEastAsia"/>
              <w:noProof/>
              <w:kern w:val="0"/>
              <w:lang w:eastAsia="ja-JP"/>
              <w14:ligatures w14:val="none"/>
            </w:rPr>
          </w:pPr>
          <w:hyperlink w:anchor="_Toc130160893" w:history="1">
            <w:r w:rsidR="00A821B8" w:rsidRPr="00C5714F">
              <w:rPr>
                <w:rStyle w:val="Hipervnculo"/>
                <w:rFonts w:ascii="Times New Roman" w:hAnsi="Times New Roman" w:cs="Times New Roman"/>
                <w:b/>
                <w:noProof/>
              </w:rPr>
              <w:t>Salidas:</w:t>
            </w:r>
            <w:r w:rsidR="00A821B8">
              <w:rPr>
                <w:noProof/>
                <w:webHidden/>
              </w:rPr>
              <w:tab/>
            </w:r>
            <w:r w:rsidR="00A821B8">
              <w:rPr>
                <w:noProof/>
                <w:webHidden/>
              </w:rPr>
              <w:fldChar w:fldCharType="begin"/>
            </w:r>
            <w:r w:rsidR="00A821B8">
              <w:rPr>
                <w:noProof/>
                <w:webHidden/>
              </w:rPr>
              <w:instrText xml:space="preserve"> PAGEREF _Toc130160893 \h </w:instrText>
            </w:r>
            <w:r w:rsidR="00A821B8">
              <w:rPr>
                <w:noProof/>
                <w:webHidden/>
              </w:rPr>
            </w:r>
            <w:r w:rsidR="00A821B8">
              <w:rPr>
                <w:noProof/>
                <w:webHidden/>
              </w:rPr>
              <w:fldChar w:fldCharType="separate"/>
            </w:r>
            <w:r w:rsidR="00A821B8">
              <w:rPr>
                <w:noProof/>
                <w:webHidden/>
              </w:rPr>
              <w:t>6</w:t>
            </w:r>
            <w:r w:rsidR="00A821B8">
              <w:rPr>
                <w:noProof/>
                <w:webHidden/>
              </w:rPr>
              <w:fldChar w:fldCharType="end"/>
            </w:r>
          </w:hyperlink>
        </w:p>
        <w:p w14:paraId="410550A3" w14:textId="75667E67" w:rsidR="00A821B8" w:rsidRDefault="001F25B2">
          <w:pPr>
            <w:pStyle w:val="TDC3"/>
            <w:tabs>
              <w:tab w:val="right" w:leader="dot" w:pos="8828"/>
            </w:tabs>
            <w:rPr>
              <w:rFonts w:eastAsiaTheme="minorEastAsia"/>
              <w:noProof/>
              <w:kern w:val="0"/>
              <w:lang w:eastAsia="ja-JP"/>
              <w14:ligatures w14:val="none"/>
            </w:rPr>
          </w:pPr>
          <w:hyperlink w:anchor="_Toc130160894" w:history="1">
            <w:r w:rsidR="00A821B8" w:rsidRPr="00C5714F">
              <w:rPr>
                <w:rStyle w:val="Hipervnculo"/>
                <w:rFonts w:ascii="Times New Roman" w:hAnsi="Times New Roman" w:cs="Times New Roman"/>
                <w:b/>
                <w:noProof/>
              </w:rPr>
              <w:t>Documentos de control – Fase de pruebas:</w:t>
            </w:r>
            <w:r w:rsidR="00A821B8">
              <w:rPr>
                <w:noProof/>
                <w:webHidden/>
              </w:rPr>
              <w:tab/>
            </w:r>
            <w:r w:rsidR="00A821B8">
              <w:rPr>
                <w:noProof/>
                <w:webHidden/>
              </w:rPr>
              <w:fldChar w:fldCharType="begin"/>
            </w:r>
            <w:r w:rsidR="00A821B8">
              <w:rPr>
                <w:noProof/>
                <w:webHidden/>
              </w:rPr>
              <w:instrText xml:space="preserve"> PAGEREF _Toc130160894 \h </w:instrText>
            </w:r>
            <w:r w:rsidR="00A821B8">
              <w:rPr>
                <w:noProof/>
                <w:webHidden/>
              </w:rPr>
            </w:r>
            <w:r w:rsidR="00A821B8">
              <w:rPr>
                <w:noProof/>
                <w:webHidden/>
              </w:rPr>
              <w:fldChar w:fldCharType="separate"/>
            </w:r>
            <w:r w:rsidR="00A821B8">
              <w:rPr>
                <w:noProof/>
                <w:webHidden/>
              </w:rPr>
              <w:t>8</w:t>
            </w:r>
            <w:r w:rsidR="00A821B8">
              <w:rPr>
                <w:noProof/>
                <w:webHidden/>
              </w:rPr>
              <w:fldChar w:fldCharType="end"/>
            </w:r>
          </w:hyperlink>
        </w:p>
        <w:p w14:paraId="03F3618C" w14:textId="2C5D8E41" w:rsidR="00A821B8" w:rsidRDefault="001F25B2">
          <w:pPr>
            <w:pStyle w:val="TDC3"/>
            <w:tabs>
              <w:tab w:val="right" w:leader="dot" w:pos="8828"/>
            </w:tabs>
            <w:rPr>
              <w:rFonts w:eastAsiaTheme="minorEastAsia"/>
              <w:noProof/>
              <w:kern w:val="0"/>
              <w:lang w:eastAsia="ja-JP"/>
              <w14:ligatures w14:val="none"/>
            </w:rPr>
          </w:pPr>
          <w:hyperlink w:anchor="_Toc130160895" w:history="1">
            <w:r w:rsidR="00A821B8" w:rsidRPr="00C5714F">
              <w:rPr>
                <w:rStyle w:val="Hipervnculo"/>
                <w:rFonts w:ascii="Times New Roman" w:hAnsi="Times New Roman" w:cs="Times New Roman"/>
                <w:b/>
                <w:noProof/>
              </w:rPr>
              <w:t>Roles:</w:t>
            </w:r>
            <w:r w:rsidR="00A821B8">
              <w:rPr>
                <w:noProof/>
                <w:webHidden/>
              </w:rPr>
              <w:tab/>
            </w:r>
            <w:r w:rsidR="00A821B8">
              <w:rPr>
                <w:noProof/>
                <w:webHidden/>
              </w:rPr>
              <w:fldChar w:fldCharType="begin"/>
            </w:r>
            <w:r w:rsidR="00A821B8">
              <w:rPr>
                <w:noProof/>
                <w:webHidden/>
              </w:rPr>
              <w:instrText xml:space="preserve"> PAGEREF _Toc130160895 \h </w:instrText>
            </w:r>
            <w:r w:rsidR="00A821B8">
              <w:rPr>
                <w:noProof/>
                <w:webHidden/>
              </w:rPr>
            </w:r>
            <w:r w:rsidR="00A821B8">
              <w:rPr>
                <w:noProof/>
                <w:webHidden/>
              </w:rPr>
              <w:fldChar w:fldCharType="separate"/>
            </w:r>
            <w:r w:rsidR="00A821B8">
              <w:rPr>
                <w:noProof/>
                <w:webHidden/>
              </w:rPr>
              <w:t>9</w:t>
            </w:r>
            <w:r w:rsidR="00A821B8">
              <w:rPr>
                <w:noProof/>
                <w:webHidden/>
              </w:rPr>
              <w:fldChar w:fldCharType="end"/>
            </w:r>
          </w:hyperlink>
        </w:p>
        <w:p w14:paraId="2AF1F3A7" w14:textId="616AEB6F" w:rsidR="00A821B8" w:rsidRDefault="001F25B2">
          <w:pPr>
            <w:pStyle w:val="TDC3"/>
            <w:tabs>
              <w:tab w:val="right" w:leader="dot" w:pos="8828"/>
            </w:tabs>
            <w:rPr>
              <w:rFonts w:eastAsiaTheme="minorEastAsia"/>
              <w:noProof/>
              <w:kern w:val="0"/>
              <w:lang w:eastAsia="ja-JP"/>
              <w14:ligatures w14:val="none"/>
            </w:rPr>
          </w:pPr>
          <w:hyperlink w:anchor="_Toc130160896" w:history="1">
            <w:r w:rsidR="00A821B8" w:rsidRPr="00C5714F">
              <w:rPr>
                <w:rStyle w:val="Hipervnculo"/>
                <w:rFonts w:ascii="Times New Roman" w:hAnsi="Times New Roman" w:cs="Times New Roman"/>
                <w:b/>
                <w:noProof/>
              </w:rPr>
              <w:t>Actividades:</w:t>
            </w:r>
            <w:r w:rsidR="00A821B8">
              <w:rPr>
                <w:noProof/>
                <w:webHidden/>
              </w:rPr>
              <w:tab/>
            </w:r>
            <w:r w:rsidR="00A821B8">
              <w:rPr>
                <w:noProof/>
                <w:webHidden/>
              </w:rPr>
              <w:fldChar w:fldCharType="begin"/>
            </w:r>
            <w:r w:rsidR="00A821B8">
              <w:rPr>
                <w:noProof/>
                <w:webHidden/>
              </w:rPr>
              <w:instrText xml:space="preserve"> PAGEREF _Toc130160896 \h </w:instrText>
            </w:r>
            <w:r w:rsidR="00A821B8">
              <w:rPr>
                <w:noProof/>
                <w:webHidden/>
              </w:rPr>
            </w:r>
            <w:r w:rsidR="00A821B8">
              <w:rPr>
                <w:noProof/>
                <w:webHidden/>
              </w:rPr>
              <w:fldChar w:fldCharType="separate"/>
            </w:r>
            <w:r w:rsidR="00A821B8">
              <w:rPr>
                <w:noProof/>
                <w:webHidden/>
              </w:rPr>
              <w:t>9</w:t>
            </w:r>
            <w:r w:rsidR="00A821B8">
              <w:rPr>
                <w:noProof/>
                <w:webHidden/>
              </w:rPr>
              <w:fldChar w:fldCharType="end"/>
            </w:r>
          </w:hyperlink>
        </w:p>
        <w:p w14:paraId="1F1D2590" w14:textId="7379823A" w:rsidR="00A821B8" w:rsidRDefault="001F25B2">
          <w:pPr>
            <w:pStyle w:val="TDC3"/>
            <w:tabs>
              <w:tab w:val="right" w:leader="dot" w:pos="8828"/>
            </w:tabs>
            <w:rPr>
              <w:rFonts w:eastAsiaTheme="minorEastAsia"/>
              <w:noProof/>
              <w:kern w:val="0"/>
              <w:lang w:eastAsia="ja-JP"/>
              <w14:ligatures w14:val="none"/>
            </w:rPr>
          </w:pPr>
          <w:hyperlink w:anchor="_Toc130160897" w:history="1">
            <w:r w:rsidR="00A821B8" w:rsidRPr="00C5714F">
              <w:rPr>
                <w:rStyle w:val="Hipervnculo"/>
                <w:rFonts w:ascii="Times New Roman" w:hAnsi="Times New Roman" w:cs="Times New Roman"/>
                <w:b/>
                <w:noProof/>
              </w:rPr>
              <w:t>Verificaciones y validaciones:</w:t>
            </w:r>
            <w:r w:rsidR="00A821B8">
              <w:rPr>
                <w:noProof/>
                <w:webHidden/>
              </w:rPr>
              <w:tab/>
            </w:r>
            <w:r w:rsidR="00A821B8">
              <w:rPr>
                <w:noProof/>
                <w:webHidden/>
              </w:rPr>
              <w:fldChar w:fldCharType="begin"/>
            </w:r>
            <w:r w:rsidR="00A821B8">
              <w:rPr>
                <w:noProof/>
                <w:webHidden/>
              </w:rPr>
              <w:instrText xml:space="preserve"> PAGEREF _Toc130160897 \h </w:instrText>
            </w:r>
            <w:r w:rsidR="00A821B8">
              <w:rPr>
                <w:noProof/>
                <w:webHidden/>
              </w:rPr>
            </w:r>
            <w:r w:rsidR="00A821B8">
              <w:rPr>
                <w:noProof/>
                <w:webHidden/>
              </w:rPr>
              <w:fldChar w:fldCharType="separate"/>
            </w:r>
            <w:r w:rsidR="00A821B8">
              <w:rPr>
                <w:noProof/>
                <w:webHidden/>
              </w:rPr>
              <w:t>12</w:t>
            </w:r>
            <w:r w:rsidR="00A821B8">
              <w:rPr>
                <w:noProof/>
                <w:webHidden/>
              </w:rPr>
              <w:fldChar w:fldCharType="end"/>
            </w:r>
          </w:hyperlink>
        </w:p>
        <w:p w14:paraId="3C36BB43" w14:textId="237B6CAB" w:rsidR="00A821B8" w:rsidRDefault="001F25B2">
          <w:pPr>
            <w:pStyle w:val="TDC3"/>
            <w:tabs>
              <w:tab w:val="right" w:leader="dot" w:pos="8828"/>
            </w:tabs>
            <w:rPr>
              <w:rFonts w:eastAsiaTheme="minorEastAsia"/>
              <w:noProof/>
              <w:kern w:val="0"/>
              <w:lang w:eastAsia="ja-JP"/>
              <w14:ligatures w14:val="none"/>
            </w:rPr>
          </w:pPr>
          <w:hyperlink w:anchor="_Toc130160898" w:history="1">
            <w:r w:rsidR="00A821B8" w:rsidRPr="00C5714F">
              <w:rPr>
                <w:rStyle w:val="Hipervnculo"/>
                <w:rFonts w:ascii="Times New Roman" w:hAnsi="Times New Roman" w:cs="Times New Roman"/>
                <w:b/>
                <w:noProof/>
              </w:rPr>
              <w:t>Incorporación a la Base de Conocimiento:</w:t>
            </w:r>
            <w:r w:rsidR="00A821B8">
              <w:rPr>
                <w:noProof/>
                <w:webHidden/>
              </w:rPr>
              <w:tab/>
            </w:r>
            <w:r w:rsidR="00A821B8">
              <w:rPr>
                <w:noProof/>
                <w:webHidden/>
              </w:rPr>
              <w:fldChar w:fldCharType="begin"/>
            </w:r>
            <w:r w:rsidR="00A821B8">
              <w:rPr>
                <w:noProof/>
                <w:webHidden/>
              </w:rPr>
              <w:instrText xml:space="preserve"> PAGEREF _Toc130160898 \h </w:instrText>
            </w:r>
            <w:r w:rsidR="00A821B8">
              <w:rPr>
                <w:noProof/>
                <w:webHidden/>
              </w:rPr>
            </w:r>
            <w:r w:rsidR="00A821B8">
              <w:rPr>
                <w:noProof/>
                <w:webHidden/>
              </w:rPr>
              <w:fldChar w:fldCharType="separate"/>
            </w:r>
            <w:r w:rsidR="00A821B8">
              <w:rPr>
                <w:noProof/>
                <w:webHidden/>
              </w:rPr>
              <w:t>14</w:t>
            </w:r>
            <w:r w:rsidR="00A821B8">
              <w:rPr>
                <w:noProof/>
                <w:webHidden/>
              </w:rPr>
              <w:fldChar w:fldCharType="end"/>
            </w:r>
          </w:hyperlink>
        </w:p>
        <w:p w14:paraId="1ABACACA" w14:textId="79D87B1B" w:rsidR="00A821B8" w:rsidRDefault="001F25B2">
          <w:pPr>
            <w:pStyle w:val="TDC3"/>
            <w:tabs>
              <w:tab w:val="right" w:leader="dot" w:pos="8828"/>
            </w:tabs>
            <w:rPr>
              <w:rFonts w:eastAsiaTheme="minorEastAsia"/>
              <w:noProof/>
              <w:kern w:val="0"/>
              <w:lang w:eastAsia="ja-JP"/>
              <w14:ligatures w14:val="none"/>
            </w:rPr>
          </w:pPr>
          <w:hyperlink w:anchor="_Toc130160899" w:history="1">
            <w:r w:rsidR="00A821B8" w:rsidRPr="00C5714F">
              <w:rPr>
                <w:rStyle w:val="Hipervnculo"/>
                <w:rFonts w:ascii="Times New Roman" w:hAnsi="Times New Roman" w:cs="Times New Roman"/>
                <w:b/>
                <w:noProof/>
              </w:rPr>
              <w:t>Recursos de Infraestructura:</w:t>
            </w:r>
            <w:r w:rsidR="00A821B8">
              <w:rPr>
                <w:noProof/>
                <w:webHidden/>
              </w:rPr>
              <w:tab/>
            </w:r>
            <w:r w:rsidR="00A821B8">
              <w:rPr>
                <w:noProof/>
                <w:webHidden/>
              </w:rPr>
              <w:fldChar w:fldCharType="begin"/>
            </w:r>
            <w:r w:rsidR="00A821B8">
              <w:rPr>
                <w:noProof/>
                <w:webHidden/>
              </w:rPr>
              <w:instrText xml:space="preserve"> PAGEREF _Toc130160899 \h </w:instrText>
            </w:r>
            <w:r w:rsidR="00A821B8">
              <w:rPr>
                <w:noProof/>
                <w:webHidden/>
              </w:rPr>
            </w:r>
            <w:r w:rsidR="00A821B8">
              <w:rPr>
                <w:noProof/>
                <w:webHidden/>
              </w:rPr>
              <w:fldChar w:fldCharType="separate"/>
            </w:r>
            <w:r w:rsidR="00A821B8">
              <w:rPr>
                <w:noProof/>
                <w:webHidden/>
              </w:rPr>
              <w:t>14</w:t>
            </w:r>
            <w:r w:rsidR="00A821B8">
              <w:rPr>
                <w:noProof/>
                <w:webHidden/>
              </w:rPr>
              <w:fldChar w:fldCharType="end"/>
            </w:r>
          </w:hyperlink>
        </w:p>
        <w:p w14:paraId="0B026BDF" w14:textId="56E20663" w:rsidR="00A821B8" w:rsidRDefault="001F25B2">
          <w:pPr>
            <w:pStyle w:val="TDC3"/>
            <w:tabs>
              <w:tab w:val="right" w:leader="dot" w:pos="8828"/>
            </w:tabs>
            <w:rPr>
              <w:rFonts w:eastAsiaTheme="minorEastAsia"/>
              <w:noProof/>
              <w:kern w:val="0"/>
              <w:lang w:eastAsia="ja-JP"/>
              <w14:ligatures w14:val="none"/>
            </w:rPr>
          </w:pPr>
          <w:hyperlink w:anchor="_Toc130160900" w:history="1">
            <w:r w:rsidR="00A821B8" w:rsidRPr="00C5714F">
              <w:rPr>
                <w:rStyle w:val="Hipervnculo"/>
                <w:rFonts w:ascii="Times New Roman" w:hAnsi="Times New Roman" w:cs="Times New Roman"/>
                <w:b/>
                <w:noProof/>
              </w:rPr>
              <w:t>Mediciones:</w:t>
            </w:r>
            <w:r w:rsidR="00A821B8">
              <w:rPr>
                <w:noProof/>
                <w:webHidden/>
              </w:rPr>
              <w:tab/>
            </w:r>
            <w:r w:rsidR="00A821B8">
              <w:rPr>
                <w:noProof/>
                <w:webHidden/>
              </w:rPr>
              <w:fldChar w:fldCharType="begin"/>
            </w:r>
            <w:r w:rsidR="00A821B8">
              <w:rPr>
                <w:noProof/>
                <w:webHidden/>
              </w:rPr>
              <w:instrText xml:space="preserve"> PAGEREF _Toc130160900 \h </w:instrText>
            </w:r>
            <w:r w:rsidR="00A821B8">
              <w:rPr>
                <w:noProof/>
                <w:webHidden/>
              </w:rPr>
            </w:r>
            <w:r w:rsidR="00A821B8">
              <w:rPr>
                <w:noProof/>
                <w:webHidden/>
              </w:rPr>
              <w:fldChar w:fldCharType="separate"/>
            </w:r>
            <w:r w:rsidR="00A821B8">
              <w:rPr>
                <w:noProof/>
                <w:webHidden/>
              </w:rPr>
              <w:t>14</w:t>
            </w:r>
            <w:r w:rsidR="00A821B8">
              <w:rPr>
                <w:noProof/>
                <w:webHidden/>
              </w:rPr>
              <w:fldChar w:fldCharType="end"/>
            </w:r>
          </w:hyperlink>
        </w:p>
        <w:p w14:paraId="76F0FE3C" w14:textId="241868FC" w:rsidR="00A821B8" w:rsidRDefault="001F25B2">
          <w:pPr>
            <w:pStyle w:val="TDC3"/>
            <w:tabs>
              <w:tab w:val="right" w:leader="dot" w:pos="8828"/>
            </w:tabs>
            <w:rPr>
              <w:rFonts w:eastAsiaTheme="minorEastAsia"/>
              <w:noProof/>
              <w:kern w:val="0"/>
              <w:lang w:eastAsia="ja-JP"/>
              <w14:ligatures w14:val="none"/>
            </w:rPr>
          </w:pPr>
          <w:hyperlink w:anchor="_Toc130160901" w:history="1">
            <w:r w:rsidR="00A821B8" w:rsidRPr="00C5714F">
              <w:rPr>
                <w:rStyle w:val="Hipervnculo"/>
                <w:rFonts w:ascii="Times New Roman" w:hAnsi="Times New Roman" w:cs="Times New Roman"/>
                <w:b/>
                <w:noProof/>
              </w:rPr>
              <w:t>Capacitación:</w:t>
            </w:r>
            <w:r w:rsidR="00A821B8">
              <w:rPr>
                <w:noProof/>
                <w:webHidden/>
              </w:rPr>
              <w:tab/>
            </w:r>
            <w:r w:rsidR="00A821B8">
              <w:rPr>
                <w:noProof/>
                <w:webHidden/>
              </w:rPr>
              <w:fldChar w:fldCharType="begin"/>
            </w:r>
            <w:r w:rsidR="00A821B8">
              <w:rPr>
                <w:noProof/>
                <w:webHidden/>
              </w:rPr>
              <w:instrText xml:space="preserve"> PAGEREF _Toc130160901 \h </w:instrText>
            </w:r>
            <w:r w:rsidR="00A821B8">
              <w:rPr>
                <w:noProof/>
                <w:webHidden/>
              </w:rPr>
            </w:r>
            <w:r w:rsidR="00A821B8">
              <w:rPr>
                <w:noProof/>
                <w:webHidden/>
              </w:rPr>
              <w:fldChar w:fldCharType="separate"/>
            </w:r>
            <w:r w:rsidR="00A821B8">
              <w:rPr>
                <w:noProof/>
                <w:webHidden/>
              </w:rPr>
              <w:t>15</w:t>
            </w:r>
            <w:r w:rsidR="00A821B8">
              <w:rPr>
                <w:noProof/>
                <w:webHidden/>
              </w:rPr>
              <w:fldChar w:fldCharType="end"/>
            </w:r>
          </w:hyperlink>
        </w:p>
        <w:p w14:paraId="165634CB" w14:textId="60BFAE59" w:rsidR="00A821B8" w:rsidRDefault="001F25B2">
          <w:pPr>
            <w:pStyle w:val="TDC3"/>
            <w:tabs>
              <w:tab w:val="right" w:leader="dot" w:pos="8828"/>
            </w:tabs>
            <w:rPr>
              <w:rFonts w:eastAsiaTheme="minorEastAsia"/>
              <w:noProof/>
              <w:kern w:val="0"/>
              <w:lang w:eastAsia="ja-JP"/>
              <w14:ligatures w14:val="none"/>
            </w:rPr>
          </w:pPr>
          <w:hyperlink w:anchor="_Toc130160902" w:history="1">
            <w:r w:rsidR="00A821B8" w:rsidRPr="00C5714F">
              <w:rPr>
                <w:rStyle w:val="Hipervnculo"/>
                <w:rFonts w:ascii="Times New Roman" w:hAnsi="Times New Roman" w:cs="Times New Roman"/>
                <w:b/>
                <w:noProof/>
              </w:rPr>
              <w:t>Situaciones excepcionales:</w:t>
            </w:r>
            <w:r w:rsidR="00A821B8">
              <w:rPr>
                <w:noProof/>
                <w:webHidden/>
              </w:rPr>
              <w:tab/>
            </w:r>
            <w:r w:rsidR="00A821B8">
              <w:rPr>
                <w:noProof/>
                <w:webHidden/>
              </w:rPr>
              <w:fldChar w:fldCharType="begin"/>
            </w:r>
            <w:r w:rsidR="00A821B8">
              <w:rPr>
                <w:noProof/>
                <w:webHidden/>
              </w:rPr>
              <w:instrText xml:space="preserve"> PAGEREF _Toc130160902 \h </w:instrText>
            </w:r>
            <w:r w:rsidR="00A821B8">
              <w:rPr>
                <w:noProof/>
                <w:webHidden/>
              </w:rPr>
            </w:r>
            <w:r w:rsidR="00A821B8">
              <w:rPr>
                <w:noProof/>
                <w:webHidden/>
              </w:rPr>
              <w:fldChar w:fldCharType="separate"/>
            </w:r>
            <w:r w:rsidR="00A821B8">
              <w:rPr>
                <w:noProof/>
                <w:webHidden/>
              </w:rPr>
              <w:t>15</w:t>
            </w:r>
            <w:r w:rsidR="00A821B8">
              <w:rPr>
                <w:noProof/>
                <w:webHidden/>
              </w:rPr>
              <w:fldChar w:fldCharType="end"/>
            </w:r>
          </w:hyperlink>
        </w:p>
        <w:p w14:paraId="0433FFEE" w14:textId="6AB94D05" w:rsidR="00A821B8" w:rsidRDefault="001F25B2">
          <w:pPr>
            <w:pStyle w:val="TDC3"/>
            <w:tabs>
              <w:tab w:val="right" w:leader="dot" w:pos="8828"/>
            </w:tabs>
            <w:rPr>
              <w:rFonts w:eastAsiaTheme="minorEastAsia"/>
              <w:noProof/>
              <w:kern w:val="0"/>
              <w:lang w:eastAsia="ja-JP"/>
              <w14:ligatures w14:val="none"/>
            </w:rPr>
          </w:pPr>
          <w:hyperlink w:anchor="_Toc130160903" w:history="1">
            <w:r w:rsidR="00A821B8" w:rsidRPr="00C5714F">
              <w:rPr>
                <w:rStyle w:val="Hipervnculo"/>
                <w:rFonts w:ascii="Times New Roman" w:hAnsi="Times New Roman" w:cs="Times New Roman"/>
                <w:b/>
                <w:noProof/>
              </w:rPr>
              <w:t>Lecciones aprendidas:</w:t>
            </w:r>
            <w:r w:rsidR="00A821B8">
              <w:rPr>
                <w:noProof/>
                <w:webHidden/>
              </w:rPr>
              <w:tab/>
            </w:r>
            <w:r w:rsidR="00A821B8">
              <w:rPr>
                <w:noProof/>
                <w:webHidden/>
              </w:rPr>
              <w:fldChar w:fldCharType="begin"/>
            </w:r>
            <w:r w:rsidR="00A821B8">
              <w:rPr>
                <w:noProof/>
                <w:webHidden/>
              </w:rPr>
              <w:instrText xml:space="preserve"> PAGEREF _Toc130160903 \h </w:instrText>
            </w:r>
            <w:r w:rsidR="00A821B8">
              <w:rPr>
                <w:noProof/>
                <w:webHidden/>
              </w:rPr>
            </w:r>
            <w:r w:rsidR="00A821B8">
              <w:rPr>
                <w:noProof/>
                <w:webHidden/>
              </w:rPr>
              <w:fldChar w:fldCharType="separate"/>
            </w:r>
            <w:r w:rsidR="00A821B8">
              <w:rPr>
                <w:noProof/>
                <w:webHidden/>
              </w:rPr>
              <w:t>15</w:t>
            </w:r>
            <w:r w:rsidR="00A821B8">
              <w:rPr>
                <w:noProof/>
                <w:webHidden/>
              </w:rPr>
              <w:fldChar w:fldCharType="end"/>
            </w:r>
          </w:hyperlink>
        </w:p>
        <w:p w14:paraId="59EDF911" w14:textId="1BE60FB5" w:rsidR="00A821B8" w:rsidRDefault="001F25B2">
          <w:pPr>
            <w:pStyle w:val="TDC3"/>
            <w:tabs>
              <w:tab w:val="right" w:leader="dot" w:pos="8828"/>
            </w:tabs>
            <w:rPr>
              <w:rFonts w:eastAsiaTheme="minorEastAsia"/>
              <w:noProof/>
              <w:kern w:val="0"/>
              <w:lang w:eastAsia="ja-JP"/>
              <w14:ligatures w14:val="none"/>
            </w:rPr>
          </w:pPr>
          <w:hyperlink w:anchor="_Toc130160904" w:history="1">
            <w:r w:rsidR="00A821B8" w:rsidRPr="00C5714F">
              <w:rPr>
                <w:rStyle w:val="Hipervnculo"/>
                <w:rFonts w:ascii="Times New Roman" w:hAnsi="Times New Roman" w:cs="Times New Roman"/>
                <w:b/>
                <w:noProof/>
              </w:rPr>
              <w:t>Guías de ajuste</w:t>
            </w:r>
            <w:r w:rsidR="00A821B8">
              <w:rPr>
                <w:noProof/>
                <w:webHidden/>
              </w:rPr>
              <w:tab/>
            </w:r>
            <w:r w:rsidR="00A821B8">
              <w:rPr>
                <w:noProof/>
                <w:webHidden/>
              </w:rPr>
              <w:fldChar w:fldCharType="begin"/>
            </w:r>
            <w:r w:rsidR="00A821B8">
              <w:rPr>
                <w:noProof/>
                <w:webHidden/>
              </w:rPr>
              <w:instrText xml:space="preserve"> PAGEREF _Toc130160904 \h </w:instrText>
            </w:r>
            <w:r w:rsidR="00A821B8">
              <w:rPr>
                <w:noProof/>
                <w:webHidden/>
              </w:rPr>
            </w:r>
            <w:r w:rsidR="00A821B8">
              <w:rPr>
                <w:noProof/>
                <w:webHidden/>
              </w:rPr>
              <w:fldChar w:fldCharType="separate"/>
            </w:r>
            <w:r w:rsidR="00A821B8">
              <w:rPr>
                <w:noProof/>
                <w:webHidden/>
              </w:rPr>
              <w:t>15</w:t>
            </w:r>
            <w:r w:rsidR="00A821B8">
              <w:rPr>
                <w:noProof/>
                <w:webHidden/>
              </w:rPr>
              <w:fldChar w:fldCharType="end"/>
            </w:r>
          </w:hyperlink>
        </w:p>
        <w:p w14:paraId="1978F671" w14:textId="748407E1" w:rsidR="00A821B8" w:rsidRDefault="001F25B2">
          <w:pPr>
            <w:pStyle w:val="TDC2"/>
            <w:tabs>
              <w:tab w:val="right" w:leader="dot" w:pos="8828"/>
            </w:tabs>
            <w:rPr>
              <w:rFonts w:eastAsiaTheme="minorEastAsia"/>
              <w:noProof/>
              <w:lang w:eastAsia="ja-JP"/>
            </w:rPr>
          </w:pPr>
          <w:hyperlink w:anchor="_Toc130160905" w:history="1">
            <w:r w:rsidR="00A821B8" w:rsidRPr="00C5714F">
              <w:rPr>
                <w:rStyle w:val="Hipervnculo"/>
                <w:rFonts w:ascii="Times New Roman" w:hAnsi="Times New Roman" w:cs="Times New Roman"/>
                <w:b/>
                <w:noProof/>
                <w:lang w:val="en-US"/>
              </w:rPr>
              <w:t>Bibliografía</w:t>
            </w:r>
            <w:r w:rsidR="00A821B8">
              <w:rPr>
                <w:noProof/>
                <w:webHidden/>
              </w:rPr>
              <w:tab/>
            </w:r>
            <w:r w:rsidR="00A821B8">
              <w:rPr>
                <w:noProof/>
                <w:webHidden/>
              </w:rPr>
              <w:fldChar w:fldCharType="begin"/>
            </w:r>
            <w:r w:rsidR="00A821B8">
              <w:rPr>
                <w:noProof/>
                <w:webHidden/>
              </w:rPr>
              <w:instrText xml:space="preserve"> PAGEREF _Toc130160905 \h </w:instrText>
            </w:r>
            <w:r w:rsidR="00A821B8">
              <w:rPr>
                <w:noProof/>
                <w:webHidden/>
              </w:rPr>
            </w:r>
            <w:r w:rsidR="00A821B8">
              <w:rPr>
                <w:noProof/>
                <w:webHidden/>
              </w:rPr>
              <w:fldChar w:fldCharType="separate"/>
            </w:r>
            <w:r w:rsidR="00A821B8">
              <w:rPr>
                <w:noProof/>
                <w:webHidden/>
              </w:rPr>
              <w:t>17</w:t>
            </w:r>
            <w:r w:rsidR="00A821B8">
              <w:rPr>
                <w:noProof/>
                <w:webHidden/>
              </w:rPr>
              <w:fldChar w:fldCharType="end"/>
            </w:r>
          </w:hyperlink>
        </w:p>
        <w:p w14:paraId="3822DC1D" w14:textId="50930ACA" w:rsidR="0AEB2CB3" w:rsidRDefault="0AEB2CB3" w:rsidP="0AEB2CB3">
          <w:pPr>
            <w:pStyle w:val="TDC2"/>
            <w:tabs>
              <w:tab w:val="right" w:leader="dot" w:pos="8835"/>
            </w:tabs>
            <w:rPr>
              <w:rStyle w:val="Hipervnculo"/>
            </w:rPr>
          </w:pPr>
          <w:r w:rsidRPr="00E66F9C">
            <w:fldChar w:fldCharType="end"/>
          </w:r>
        </w:p>
      </w:sdtContent>
    </w:sdt>
    <w:p w14:paraId="5E6408E1" w14:textId="2E0AA8B0" w:rsidR="006F6133" w:rsidRDefault="006F6133" w:rsidP="002D51AD">
      <w:pPr>
        <w:rPr>
          <w:rFonts w:ascii="Times New Roman" w:hAnsi="Times New Roman" w:cs="Times New Roman"/>
          <w:lang w:val="es-ES_tradnl"/>
        </w:rPr>
      </w:pPr>
    </w:p>
    <w:p w14:paraId="1AB234E9" w14:textId="3EB93737" w:rsidR="005C27E9" w:rsidRDefault="005C27E9" w:rsidP="002D51AD">
      <w:pPr>
        <w:rPr>
          <w:rFonts w:ascii="Times New Roman" w:hAnsi="Times New Roman" w:cs="Times New Roman"/>
          <w:lang w:val="es-ES_tradnl"/>
        </w:rPr>
      </w:pPr>
    </w:p>
    <w:p w14:paraId="1A0D2B0A" w14:textId="77777777" w:rsidR="006064E7" w:rsidRDefault="006064E7" w:rsidP="002D51AD">
      <w:pPr>
        <w:rPr>
          <w:rFonts w:ascii="Times New Roman" w:hAnsi="Times New Roman" w:cs="Times New Roman"/>
          <w:lang w:val="es-ES_tradnl"/>
        </w:rPr>
      </w:pPr>
    </w:p>
    <w:p w14:paraId="503147B1" w14:textId="77777777" w:rsidR="006064E7" w:rsidRPr="00B0248A" w:rsidRDefault="006064E7" w:rsidP="002D51AD">
      <w:pPr>
        <w:rPr>
          <w:rFonts w:ascii="Times New Roman" w:hAnsi="Times New Roman" w:cs="Times New Roman"/>
          <w:lang w:val="es-ES_tradnl"/>
        </w:rPr>
      </w:pPr>
    </w:p>
    <w:p w14:paraId="095A03A6" w14:textId="350FEED6" w:rsidR="00CF6F53" w:rsidRDefault="00D26626" w:rsidP="00533EB9">
      <w:pPr>
        <w:pStyle w:val="Ttulo1"/>
        <w:rPr>
          <w:rFonts w:ascii="Times New Roman" w:hAnsi="Times New Roman" w:cs="Times New Roman"/>
          <w:b/>
          <w:color w:val="auto"/>
          <w:lang w:val="es-ES"/>
        </w:rPr>
      </w:pPr>
      <w:bookmarkStart w:id="1" w:name="_Toc130160882"/>
      <w:r w:rsidRPr="676927DA">
        <w:rPr>
          <w:rFonts w:ascii="Times New Roman" w:hAnsi="Times New Roman" w:cs="Times New Roman"/>
          <w:b/>
          <w:color w:val="auto"/>
          <w:lang w:val="es-ES"/>
        </w:rPr>
        <w:lastRenderedPageBreak/>
        <w:t>Desarrollo y Mantenimiento de Software</w:t>
      </w:r>
      <w:bookmarkEnd w:id="1"/>
    </w:p>
    <w:p w14:paraId="260E7E94" w14:textId="77777777" w:rsidR="006064E7" w:rsidRPr="006064E7" w:rsidRDefault="006064E7" w:rsidP="006064E7">
      <w:pPr>
        <w:rPr>
          <w:lang w:val="es-ES"/>
        </w:rPr>
      </w:pPr>
    </w:p>
    <w:p w14:paraId="68C54475" w14:textId="0157189D" w:rsidR="006A21FC" w:rsidRPr="00D61F19" w:rsidRDefault="00C95969" w:rsidP="00D61F19">
      <w:pPr>
        <w:pStyle w:val="Ttulo2"/>
        <w:rPr>
          <w:rFonts w:ascii="Times New Roman" w:hAnsi="Times New Roman" w:cs="Times New Roman"/>
          <w:b/>
          <w:color w:val="auto"/>
          <w:sz w:val="28"/>
          <w:szCs w:val="28"/>
          <w:lang w:val="es-ES"/>
        </w:rPr>
      </w:pPr>
      <w:bookmarkStart w:id="2" w:name="_Toc130160883"/>
      <w:r w:rsidRPr="00D61F19">
        <w:rPr>
          <w:rFonts w:ascii="Times New Roman" w:hAnsi="Times New Roman" w:cs="Times New Roman"/>
          <w:b/>
          <w:color w:val="auto"/>
          <w:sz w:val="28"/>
          <w:szCs w:val="28"/>
          <w:lang w:val="es-ES"/>
        </w:rPr>
        <w:t>Estructura del documento</w:t>
      </w:r>
      <w:r w:rsidR="006A21FC" w:rsidRPr="00D61F19">
        <w:rPr>
          <w:rFonts w:ascii="Times New Roman" w:hAnsi="Times New Roman" w:cs="Times New Roman"/>
          <w:b/>
          <w:color w:val="auto"/>
          <w:sz w:val="28"/>
          <w:szCs w:val="28"/>
          <w:lang w:val="es-ES"/>
        </w:rPr>
        <w:t>:</w:t>
      </w:r>
      <w:bookmarkEnd w:id="2"/>
    </w:p>
    <w:p w14:paraId="4B9D20ED" w14:textId="13D27771" w:rsidR="00B91464" w:rsidRDefault="00262508" w:rsidP="00B91464">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 xml:space="preserve">La estructura del documento siguiente </w:t>
      </w:r>
      <w:r w:rsidR="00CD2CCF">
        <w:rPr>
          <w:rFonts w:ascii="Times New Roman" w:hAnsi="Times New Roman" w:cs="Times New Roman"/>
          <w:lang w:val="es-ES_tradnl"/>
        </w:rPr>
        <w:t xml:space="preserve">está </w:t>
      </w:r>
      <w:r w:rsidR="00B91464">
        <w:rPr>
          <w:rFonts w:ascii="Times New Roman" w:hAnsi="Times New Roman" w:cs="Times New Roman"/>
          <w:lang w:val="es-ES_tradnl"/>
        </w:rPr>
        <w:t>basada</w:t>
      </w:r>
      <w:r w:rsidR="00CD2CCF">
        <w:rPr>
          <w:rFonts w:ascii="Times New Roman" w:hAnsi="Times New Roman" w:cs="Times New Roman"/>
          <w:lang w:val="es-ES_tradnl"/>
        </w:rPr>
        <w:t xml:space="preserve"> en la estructura básica de apartados obligatorios como opcionales </w:t>
      </w:r>
      <w:r w:rsidR="00490C0B">
        <w:rPr>
          <w:rFonts w:ascii="Times New Roman" w:hAnsi="Times New Roman" w:cs="Times New Roman"/>
          <w:lang w:val="es-ES_tradnl"/>
        </w:rPr>
        <w:t xml:space="preserve">propuestos por el estándar </w:t>
      </w:r>
      <w:r w:rsidR="00490C0B" w:rsidRPr="00AB0679">
        <w:rPr>
          <w:rFonts w:ascii="Times New Roman" w:hAnsi="Times New Roman" w:cs="Times New Roman"/>
          <w:b/>
          <w:bCs/>
          <w:lang w:val="es-ES_tradnl"/>
        </w:rPr>
        <w:t>IEEE 1063-200</w:t>
      </w:r>
      <w:r w:rsidR="00EB7672">
        <w:rPr>
          <w:rFonts w:ascii="Times New Roman" w:hAnsi="Times New Roman" w:cs="Times New Roman"/>
          <w:b/>
          <w:bCs/>
          <w:lang w:val="es-ES_tradnl"/>
        </w:rPr>
        <w:t>1</w:t>
      </w:r>
      <w:r w:rsidR="00AF46C8">
        <w:rPr>
          <w:rFonts w:ascii="Times New Roman" w:hAnsi="Times New Roman" w:cs="Times New Roman"/>
          <w:b/>
          <w:bCs/>
          <w:lang w:val="es-ES_tradnl"/>
        </w:rPr>
        <w:t xml:space="preserve">, </w:t>
      </w:r>
      <w:r w:rsidR="00AF46C8">
        <w:rPr>
          <w:rFonts w:ascii="Times New Roman" w:hAnsi="Times New Roman" w:cs="Times New Roman"/>
          <w:lang w:val="es-ES_tradnl"/>
        </w:rPr>
        <w:t xml:space="preserve">documento que se puede encontrar en el </w:t>
      </w:r>
      <w:r w:rsidR="00E667DC">
        <w:rPr>
          <w:rFonts w:ascii="Times New Roman" w:hAnsi="Times New Roman" w:cs="Times New Roman"/>
          <w:lang w:val="es-ES_tradnl"/>
        </w:rPr>
        <w:t xml:space="preserve">enlace al repositorio </w:t>
      </w:r>
      <w:r w:rsidR="00146652">
        <w:rPr>
          <w:rFonts w:ascii="Times New Roman" w:hAnsi="Times New Roman" w:cs="Times New Roman"/>
          <w:lang w:val="es-ES_tradnl"/>
        </w:rPr>
        <w:t xml:space="preserve">dentro de la </w:t>
      </w:r>
      <w:r w:rsidR="00146652" w:rsidRPr="00146652">
        <w:rPr>
          <w:rFonts w:ascii="Times New Roman" w:hAnsi="Times New Roman" w:cs="Times New Roman"/>
          <w:b/>
          <w:bCs/>
          <w:lang w:val="es-ES_tradnl"/>
        </w:rPr>
        <w:t>Tabla de Identificación del Elemento de la Configuración de Software</w:t>
      </w:r>
      <w:r w:rsidR="00AF46C8">
        <w:rPr>
          <w:rFonts w:ascii="Times New Roman" w:hAnsi="Times New Roman" w:cs="Times New Roman"/>
          <w:b/>
          <w:bCs/>
          <w:lang w:val="es-ES_tradnl"/>
        </w:rPr>
        <w:t>,</w:t>
      </w:r>
      <w:r w:rsidR="00B91464">
        <w:rPr>
          <w:rFonts w:ascii="Times New Roman" w:hAnsi="Times New Roman" w:cs="Times New Roman"/>
          <w:b/>
          <w:bCs/>
          <w:lang w:val="es-ES_tradnl"/>
        </w:rPr>
        <w:t xml:space="preserve"> </w:t>
      </w:r>
      <w:r w:rsidR="00B91464">
        <w:rPr>
          <w:rFonts w:ascii="Times New Roman" w:hAnsi="Times New Roman" w:cs="Times New Roman"/>
          <w:lang w:val="es-ES_tradnl"/>
        </w:rPr>
        <w:t>adaptado para el uso del modelo de procesos basado en MoProSoft, siendo que el alcance del estándar se encuentre por fuera de la gestión de configuración de la documentación.</w:t>
      </w:r>
    </w:p>
    <w:p w14:paraId="210BC794" w14:textId="77777777" w:rsidR="002A754C" w:rsidRPr="00B0248A" w:rsidRDefault="002A754C" w:rsidP="002A754C">
      <w:pPr>
        <w:pStyle w:val="Ttulo2"/>
        <w:rPr>
          <w:rFonts w:ascii="Times New Roman" w:hAnsi="Times New Roman" w:cs="Times New Roman"/>
          <w:b/>
          <w:color w:val="auto"/>
          <w:sz w:val="28"/>
          <w:szCs w:val="28"/>
          <w:lang w:val="es-ES"/>
        </w:rPr>
      </w:pPr>
      <w:bookmarkStart w:id="3" w:name="_Toc130160884"/>
      <w:r w:rsidRPr="676927DA">
        <w:rPr>
          <w:rFonts w:ascii="Times New Roman" w:hAnsi="Times New Roman" w:cs="Times New Roman"/>
          <w:b/>
          <w:color w:val="auto"/>
          <w:sz w:val="28"/>
          <w:szCs w:val="28"/>
          <w:lang w:val="es-ES"/>
        </w:rPr>
        <w:t>Gestión de la Configuración</w:t>
      </w:r>
      <w:bookmarkEnd w:id="3"/>
    </w:p>
    <w:p w14:paraId="44090A0E" w14:textId="2C713A7C" w:rsidR="00B91464" w:rsidRPr="008669B8" w:rsidRDefault="002A754C" w:rsidP="008669B8">
      <w:pPr>
        <w:spacing w:line="360" w:lineRule="auto"/>
        <w:rPr>
          <w:rFonts w:ascii="Times New Roman" w:hAnsi="Times New Roman" w:cs="Times New Roman"/>
          <w:lang w:val="es-ES_tradnl"/>
        </w:rPr>
      </w:pPr>
      <w:r w:rsidRPr="7FC672E0">
        <w:rPr>
          <w:rFonts w:ascii="Times New Roman" w:hAnsi="Times New Roman" w:cs="Times New Roman"/>
          <w:lang w:val="es-ES"/>
        </w:rPr>
        <w:t xml:space="preserve">Para la gestión de configuración de </w:t>
      </w:r>
      <w:r>
        <w:rPr>
          <w:rFonts w:ascii="Times New Roman" w:hAnsi="Times New Roman" w:cs="Times New Roman"/>
          <w:lang w:val="es-ES"/>
        </w:rPr>
        <w:t xml:space="preserve">este manual de procesos, se hace uso de la estructura planteada dentro del </w:t>
      </w:r>
      <w:r w:rsidR="00A05A5D" w:rsidRPr="00A05A5D">
        <w:rPr>
          <w:rFonts w:ascii="Times New Roman" w:hAnsi="Times New Roman" w:cs="Times New Roman"/>
          <w:lang w:val="es-ES"/>
        </w:rPr>
        <w:t>Plan de Gestión de la Configuración de Software</w:t>
      </w:r>
      <w:r w:rsidR="00A05A5D">
        <w:rPr>
          <w:rFonts w:ascii="Times New Roman" w:hAnsi="Times New Roman" w:cs="Times New Roman"/>
          <w:lang w:val="es-ES"/>
        </w:rPr>
        <w:t xml:space="preserve"> en </w:t>
      </w:r>
      <w:r w:rsidR="008669B8">
        <w:rPr>
          <w:rFonts w:ascii="Times New Roman" w:hAnsi="Times New Roman" w:cs="Times New Roman"/>
          <w:lang w:val="es-ES"/>
        </w:rPr>
        <w:t xml:space="preserve">su anexo </w:t>
      </w:r>
      <w:r w:rsidR="008669B8" w:rsidRPr="008669B8">
        <w:rPr>
          <w:rFonts w:ascii="Times New Roman" w:hAnsi="Times New Roman" w:cs="Times New Roman"/>
          <w:lang w:val="es-ES"/>
        </w:rPr>
        <w:t>Anexo A.1 – Plantillas de SCM para SCI’s con base en la información básica propuesta por la guía dentro del estándar IEEE 1042-1987 y de acuerdo con los requerimientos esenciales planteados por el estándar IEEE 828-1983.</w:t>
      </w:r>
    </w:p>
    <w:tbl>
      <w:tblPr>
        <w:tblStyle w:val="Tablaconcuadrcula"/>
        <w:tblpPr w:leftFromText="141" w:rightFromText="141" w:vertAnchor="text" w:horzAnchor="margin" w:tblpY="344"/>
        <w:tblW w:w="0" w:type="auto"/>
        <w:tblLook w:val="04A0" w:firstRow="1" w:lastRow="0" w:firstColumn="1" w:lastColumn="0" w:noHBand="0" w:noVBand="1"/>
      </w:tblPr>
      <w:tblGrid>
        <w:gridCol w:w="3114"/>
        <w:gridCol w:w="5714"/>
      </w:tblGrid>
      <w:tr w:rsidR="006F63F0" w14:paraId="4396D194" w14:textId="77777777" w:rsidTr="006F63F0">
        <w:tc>
          <w:tcPr>
            <w:tcW w:w="3114" w:type="dxa"/>
          </w:tcPr>
          <w:p w14:paraId="41FDDF50" w14:textId="77777777" w:rsidR="006F63F0" w:rsidRPr="00FF27AE" w:rsidRDefault="006F63F0" w:rsidP="006F63F0">
            <w:pPr>
              <w:tabs>
                <w:tab w:val="left" w:pos="1689"/>
              </w:tabs>
              <w:spacing w:line="360" w:lineRule="auto"/>
              <w:jc w:val="both"/>
              <w:rPr>
                <w:rFonts w:ascii="Times New Roman" w:hAnsi="Times New Roman" w:cs="Times New Roman"/>
                <w:b/>
                <w:lang w:val="es-ES_tradnl"/>
              </w:rPr>
            </w:pPr>
            <w:r w:rsidRPr="00FF27AE">
              <w:rPr>
                <w:rFonts w:ascii="Times New Roman" w:hAnsi="Times New Roman" w:cs="Times New Roman"/>
                <w:b/>
                <w:lang w:val="es-ES_tradnl"/>
              </w:rPr>
              <w:t>Título del producto de software</w:t>
            </w:r>
          </w:p>
        </w:tc>
        <w:tc>
          <w:tcPr>
            <w:tcW w:w="5714" w:type="dxa"/>
          </w:tcPr>
          <w:p w14:paraId="436CE4EB" w14:textId="77777777" w:rsidR="006F63F0" w:rsidRDefault="006F63F0" w:rsidP="006F63F0">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Modelo de Procesos</w:t>
            </w:r>
          </w:p>
        </w:tc>
      </w:tr>
      <w:tr w:rsidR="006F63F0" w14:paraId="1E99D088" w14:textId="77777777" w:rsidTr="006F63F0">
        <w:tc>
          <w:tcPr>
            <w:tcW w:w="3114" w:type="dxa"/>
          </w:tcPr>
          <w:p w14:paraId="0BF2FC2D" w14:textId="77777777" w:rsidR="006F63F0" w:rsidRPr="00FF27AE" w:rsidRDefault="006F63F0" w:rsidP="006F63F0">
            <w:pPr>
              <w:tabs>
                <w:tab w:val="left" w:pos="1689"/>
              </w:tabs>
              <w:spacing w:line="360" w:lineRule="auto"/>
              <w:jc w:val="both"/>
              <w:rPr>
                <w:rFonts w:ascii="Times New Roman" w:hAnsi="Times New Roman" w:cs="Times New Roman"/>
                <w:b/>
                <w:lang w:val="es-ES_tradnl"/>
              </w:rPr>
            </w:pPr>
            <w:r w:rsidRPr="00FF27AE">
              <w:rPr>
                <w:rFonts w:ascii="Times New Roman" w:hAnsi="Times New Roman" w:cs="Times New Roman"/>
                <w:b/>
                <w:lang w:val="es-ES_tradnl"/>
              </w:rPr>
              <w:t>Localización de referencia</w:t>
            </w:r>
          </w:p>
        </w:tc>
        <w:tc>
          <w:tcPr>
            <w:tcW w:w="5714" w:type="dxa"/>
          </w:tcPr>
          <w:p w14:paraId="03C102EC" w14:textId="077C2D19" w:rsidR="006F63F0" w:rsidRDefault="001F25B2" w:rsidP="006F63F0">
            <w:pPr>
              <w:tabs>
                <w:tab w:val="left" w:pos="1689"/>
              </w:tabs>
              <w:spacing w:line="360" w:lineRule="auto"/>
              <w:rPr>
                <w:rFonts w:ascii="Times New Roman" w:hAnsi="Times New Roman" w:cs="Times New Roman"/>
                <w:lang w:val="es-ES"/>
              </w:rPr>
            </w:pPr>
            <w:hyperlink r:id="rId11">
              <w:r w:rsidR="21185EC9" w:rsidRPr="06B348EC">
                <w:rPr>
                  <w:rStyle w:val="Hipervnculo"/>
                  <w:rFonts w:ascii="Times New Roman" w:hAnsi="Times New Roman" w:cs="Times New Roman"/>
                  <w:lang w:val="es-ES"/>
                </w:rPr>
                <w:t>https://github.com/Daniel-Pliego/SQA</w:t>
              </w:r>
            </w:hyperlink>
            <w:r w:rsidR="21185EC9" w:rsidRPr="06B348EC">
              <w:rPr>
                <w:rFonts w:ascii="Times New Roman" w:hAnsi="Times New Roman" w:cs="Times New Roman"/>
                <w:lang w:val="es-ES"/>
              </w:rPr>
              <w:t xml:space="preserve"> </w:t>
            </w:r>
          </w:p>
        </w:tc>
      </w:tr>
      <w:tr w:rsidR="006F63F0" w14:paraId="059CA20E" w14:textId="77777777" w:rsidTr="006F63F0">
        <w:tc>
          <w:tcPr>
            <w:tcW w:w="3114" w:type="dxa"/>
          </w:tcPr>
          <w:p w14:paraId="0DE1BF1C" w14:textId="77777777" w:rsidR="006F63F0" w:rsidRPr="00FF27AE" w:rsidRDefault="006F63F0" w:rsidP="006F63F0">
            <w:pPr>
              <w:tabs>
                <w:tab w:val="left" w:pos="1689"/>
              </w:tabs>
              <w:spacing w:line="360" w:lineRule="auto"/>
              <w:jc w:val="both"/>
              <w:rPr>
                <w:rFonts w:ascii="Times New Roman" w:hAnsi="Times New Roman" w:cs="Times New Roman"/>
                <w:b/>
                <w:lang w:val="es-ES_tradnl"/>
              </w:rPr>
            </w:pPr>
            <w:r w:rsidRPr="00FF27AE">
              <w:rPr>
                <w:rFonts w:ascii="Times New Roman" w:hAnsi="Times New Roman" w:cs="Times New Roman"/>
                <w:b/>
                <w:lang w:val="es-ES_tradnl"/>
              </w:rPr>
              <w:t>Autor</w:t>
            </w:r>
          </w:p>
        </w:tc>
        <w:tc>
          <w:tcPr>
            <w:tcW w:w="5714" w:type="dxa"/>
          </w:tcPr>
          <w:p w14:paraId="286D5683" w14:textId="7258A5B3" w:rsidR="006F63F0" w:rsidRDefault="00FF27AE" w:rsidP="006F63F0">
            <w:pPr>
              <w:tabs>
                <w:tab w:val="left" w:pos="1689"/>
              </w:tabs>
              <w:spacing w:line="360" w:lineRule="auto"/>
              <w:rPr>
                <w:rFonts w:ascii="Times New Roman" w:hAnsi="Times New Roman" w:cs="Times New Roman"/>
                <w:lang w:val="es-ES_tradnl"/>
              </w:rPr>
            </w:pPr>
            <w:r w:rsidRPr="00F37BB9">
              <w:rPr>
                <w:rFonts w:ascii="Times New Roman" w:hAnsi="Times New Roman" w:cs="Times New Roman"/>
                <w:lang w:val="es-ES_tradnl"/>
              </w:rPr>
              <w:t>Daniel</w:t>
            </w:r>
            <w:r>
              <w:rPr>
                <w:rFonts w:ascii="Times New Roman" w:hAnsi="Times New Roman" w:cs="Times New Roman"/>
                <w:lang w:val="es-ES_tradnl"/>
              </w:rPr>
              <w:t xml:space="preserve"> </w:t>
            </w:r>
            <w:r w:rsidRPr="00F37BB9">
              <w:rPr>
                <w:rFonts w:ascii="Times New Roman" w:hAnsi="Times New Roman" w:cs="Times New Roman"/>
                <w:lang w:val="es-ES_tradnl"/>
              </w:rPr>
              <w:t>Pliego Vega</w:t>
            </w:r>
          </w:p>
        </w:tc>
      </w:tr>
      <w:tr w:rsidR="006F63F0" w14:paraId="5BC30B7C" w14:textId="77777777" w:rsidTr="006F63F0">
        <w:tc>
          <w:tcPr>
            <w:tcW w:w="3114" w:type="dxa"/>
          </w:tcPr>
          <w:p w14:paraId="6501AAFB" w14:textId="77777777" w:rsidR="006F63F0" w:rsidRPr="00FF27AE" w:rsidRDefault="006F63F0" w:rsidP="006F63F0">
            <w:pPr>
              <w:tabs>
                <w:tab w:val="left" w:pos="1689"/>
              </w:tabs>
              <w:spacing w:line="360" w:lineRule="auto"/>
              <w:jc w:val="both"/>
              <w:rPr>
                <w:rFonts w:ascii="Times New Roman" w:hAnsi="Times New Roman" w:cs="Times New Roman"/>
                <w:b/>
                <w:lang w:val="es-ES_tradnl"/>
              </w:rPr>
            </w:pPr>
            <w:r w:rsidRPr="00FF27AE">
              <w:rPr>
                <w:rFonts w:ascii="Times New Roman" w:hAnsi="Times New Roman" w:cs="Times New Roman"/>
                <w:b/>
                <w:lang w:val="es-ES_tradnl"/>
              </w:rPr>
              <w:t>Fecha de creación</w:t>
            </w:r>
          </w:p>
        </w:tc>
        <w:tc>
          <w:tcPr>
            <w:tcW w:w="5714" w:type="dxa"/>
          </w:tcPr>
          <w:p w14:paraId="0C094C5C" w14:textId="4D542207" w:rsidR="006F63F0" w:rsidRDefault="006F63F0" w:rsidP="006F63F0">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0</w:t>
            </w:r>
            <w:r w:rsidR="0079206C">
              <w:rPr>
                <w:rFonts w:ascii="Times New Roman" w:hAnsi="Times New Roman" w:cs="Times New Roman"/>
                <w:lang w:val="es-ES_tradnl"/>
              </w:rPr>
              <w:t>5</w:t>
            </w:r>
            <w:r>
              <w:rPr>
                <w:rFonts w:ascii="Times New Roman" w:hAnsi="Times New Roman" w:cs="Times New Roman"/>
                <w:lang w:val="es-ES_tradnl"/>
              </w:rPr>
              <w:t xml:space="preserve"> de marzo de 2023</w:t>
            </w:r>
          </w:p>
        </w:tc>
      </w:tr>
    </w:tbl>
    <w:p w14:paraId="688F6E29" w14:textId="77777777" w:rsidR="002F021A" w:rsidRPr="00517F04" w:rsidRDefault="002F021A" w:rsidP="00517F04">
      <w:pPr>
        <w:pStyle w:val="Ttulo4"/>
      </w:pPr>
      <w:bookmarkStart w:id="4" w:name="_Hlk130162073"/>
      <w:r w:rsidRPr="00517F04">
        <w:t>Tabla de Identificación del Elemento de la Configuración de Software</w:t>
      </w:r>
    </w:p>
    <w:bookmarkEnd w:id="4"/>
    <w:p w14:paraId="2BA9FC91" w14:textId="3E638406" w:rsidR="00AC19C4" w:rsidRDefault="00AC19C4" w:rsidP="002F021A">
      <w:pPr>
        <w:tabs>
          <w:tab w:val="left" w:pos="1689"/>
        </w:tabs>
        <w:spacing w:line="360" w:lineRule="auto"/>
        <w:rPr>
          <w:rFonts w:ascii="Times New Roman" w:hAnsi="Times New Roman" w:cs="Times New Roman"/>
          <w:lang w:val="es-ES_tradnl"/>
        </w:rPr>
      </w:pPr>
    </w:p>
    <w:tbl>
      <w:tblPr>
        <w:tblStyle w:val="Tablaconcuadrcula"/>
        <w:tblpPr w:leftFromText="141" w:rightFromText="141" w:vertAnchor="text" w:horzAnchor="margin" w:tblpY="352"/>
        <w:tblW w:w="0" w:type="auto"/>
        <w:tblLook w:val="04A0" w:firstRow="1" w:lastRow="0" w:firstColumn="1" w:lastColumn="0" w:noHBand="0" w:noVBand="1"/>
      </w:tblPr>
      <w:tblGrid>
        <w:gridCol w:w="1470"/>
        <w:gridCol w:w="1219"/>
        <w:gridCol w:w="1784"/>
        <w:gridCol w:w="1468"/>
        <w:gridCol w:w="2887"/>
      </w:tblGrid>
      <w:tr w:rsidR="00AC19C4" w14:paraId="6F8139DC" w14:textId="77777777" w:rsidTr="00AC19C4">
        <w:tc>
          <w:tcPr>
            <w:tcW w:w="1470" w:type="dxa"/>
          </w:tcPr>
          <w:p w14:paraId="0A923306" w14:textId="77777777" w:rsidR="00AC19C4" w:rsidRPr="00922E46" w:rsidRDefault="00AC19C4" w:rsidP="00AC19C4">
            <w:pPr>
              <w:tabs>
                <w:tab w:val="left" w:pos="1689"/>
              </w:tabs>
              <w:spacing w:line="360" w:lineRule="auto"/>
              <w:jc w:val="center"/>
              <w:rPr>
                <w:rFonts w:ascii="Times New Roman" w:hAnsi="Times New Roman" w:cs="Times New Roman"/>
                <w:b/>
                <w:bCs/>
                <w:sz w:val="20"/>
                <w:szCs w:val="20"/>
                <w:lang w:val="es-ES_tradnl"/>
              </w:rPr>
            </w:pPr>
            <w:r w:rsidRPr="00922E46">
              <w:rPr>
                <w:rFonts w:ascii="Times New Roman" w:hAnsi="Times New Roman" w:cs="Times New Roman"/>
                <w:b/>
                <w:bCs/>
                <w:sz w:val="20"/>
                <w:szCs w:val="20"/>
                <w:lang w:val="es-ES_tradnl"/>
              </w:rPr>
              <w:t>Versión del SCI</w:t>
            </w:r>
          </w:p>
        </w:tc>
        <w:tc>
          <w:tcPr>
            <w:tcW w:w="1219" w:type="dxa"/>
          </w:tcPr>
          <w:p w14:paraId="25BC1412" w14:textId="77777777" w:rsidR="00AC19C4" w:rsidRPr="00922E46" w:rsidRDefault="00AC19C4" w:rsidP="00AC19C4">
            <w:pPr>
              <w:tabs>
                <w:tab w:val="left" w:pos="1689"/>
              </w:tabs>
              <w:spacing w:line="360" w:lineRule="auto"/>
              <w:jc w:val="center"/>
              <w:rPr>
                <w:rFonts w:ascii="Times New Roman" w:hAnsi="Times New Roman" w:cs="Times New Roman"/>
                <w:b/>
                <w:bCs/>
                <w:sz w:val="20"/>
                <w:szCs w:val="20"/>
                <w:lang w:val="es-ES_tradnl"/>
              </w:rPr>
            </w:pPr>
            <w:r w:rsidRPr="00922E46">
              <w:rPr>
                <w:rFonts w:ascii="Times New Roman" w:hAnsi="Times New Roman" w:cs="Times New Roman"/>
                <w:b/>
                <w:bCs/>
                <w:sz w:val="20"/>
                <w:szCs w:val="20"/>
                <w:lang w:val="es-ES_tradnl"/>
              </w:rPr>
              <w:t>Fecha de elaboración</w:t>
            </w:r>
          </w:p>
        </w:tc>
        <w:tc>
          <w:tcPr>
            <w:tcW w:w="1784" w:type="dxa"/>
          </w:tcPr>
          <w:p w14:paraId="3B5AB46E" w14:textId="77777777" w:rsidR="00AC19C4" w:rsidRPr="00922E46" w:rsidRDefault="00AC19C4" w:rsidP="00AC19C4">
            <w:pPr>
              <w:tabs>
                <w:tab w:val="left" w:pos="1689"/>
              </w:tabs>
              <w:spacing w:line="360" w:lineRule="auto"/>
              <w:jc w:val="center"/>
              <w:rPr>
                <w:rFonts w:ascii="Times New Roman" w:hAnsi="Times New Roman" w:cs="Times New Roman"/>
                <w:b/>
                <w:bCs/>
                <w:sz w:val="20"/>
                <w:szCs w:val="20"/>
                <w:lang w:val="es-ES_tradnl"/>
              </w:rPr>
            </w:pPr>
            <w:r w:rsidRPr="00922E46">
              <w:rPr>
                <w:rFonts w:ascii="Times New Roman" w:hAnsi="Times New Roman" w:cs="Times New Roman"/>
                <w:b/>
                <w:bCs/>
                <w:sz w:val="20"/>
                <w:szCs w:val="20"/>
                <w:lang w:val="es-ES_tradnl"/>
              </w:rPr>
              <w:t>Estado de integración del cambio</w:t>
            </w:r>
          </w:p>
        </w:tc>
        <w:tc>
          <w:tcPr>
            <w:tcW w:w="1468" w:type="dxa"/>
          </w:tcPr>
          <w:p w14:paraId="21C8BB27" w14:textId="77777777" w:rsidR="00AC19C4" w:rsidRPr="00922E46" w:rsidRDefault="00AC19C4" w:rsidP="00AC19C4">
            <w:pPr>
              <w:tabs>
                <w:tab w:val="left" w:pos="1689"/>
              </w:tabs>
              <w:spacing w:line="360" w:lineRule="auto"/>
              <w:jc w:val="center"/>
              <w:rPr>
                <w:rFonts w:ascii="Times New Roman" w:hAnsi="Times New Roman" w:cs="Times New Roman"/>
                <w:b/>
                <w:bCs/>
                <w:sz w:val="20"/>
                <w:szCs w:val="20"/>
                <w:lang w:val="es-ES_tradnl"/>
              </w:rPr>
            </w:pPr>
            <w:r w:rsidRPr="00922E46">
              <w:rPr>
                <w:rFonts w:ascii="Times New Roman" w:hAnsi="Times New Roman" w:cs="Times New Roman"/>
                <w:b/>
                <w:bCs/>
                <w:sz w:val="20"/>
                <w:szCs w:val="20"/>
                <w:lang w:val="es-ES_tradnl"/>
              </w:rPr>
              <w:t>Responsable del cambio</w:t>
            </w:r>
          </w:p>
        </w:tc>
        <w:tc>
          <w:tcPr>
            <w:tcW w:w="2887" w:type="dxa"/>
          </w:tcPr>
          <w:p w14:paraId="2CC07CD1" w14:textId="77777777" w:rsidR="00AC19C4" w:rsidRPr="00922E46" w:rsidRDefault="00AC19C4" w:rsidP="00AC19C4">
            <w:pPr>
              <w:tabs>
                <w:tab w:val="left" w:pos="1689"/>
              </w:tabs>
              <w:spacing w:line="360" w:lineRule="auto"/>
              <w:jc w:val="center"/>
              <w:rPr>
                <w:rFonts w:ascii="Times New Roman" w:hAnsi="Times New Roman" w:cs="Times New Roman"/>
                <w:b/>
                <w:bCs/>
                <w:sz w:val="20"/>
                <w:szCs w:val="20"/>
                <w:lang w:val="es-ES_tradnl"/>
              </w:rPr>
            </w:pPr>
            <w:r w:rsidRPr="00922E46">
              <w:rPr>
                <w:rFonts w:ascii="Times New Roman" w:hAnsi="Times New Roman" w:cs="Times New Roman"/>
                <w:b/>
                <w:bCs/>
                <w:sz w:val="20"/>
                <w:szCs w:val="20"/>
                <w:lang w:val="es-ES_tradnl"/>
              </w:rPr>
              <w:t>Identificador de la versión</w:t>
            </w:r>
          </w:p>
        </w:tc>
      </w:tr>
      <w:tr w:rsidR="00136294" w14:paraId="64F56F07" w14:textId="77777777" w:rsidTr="1279BA16">
        <w:trPr>
          <w:trHeight w:val="300"/>
        </w:trPr>
        <w:tc>
          <w:tcPr>
            <w:tcW w:w="1470" w:type="dxa"/>
          </w:tcPr>
          <w:p w14:paraId="29A998CC" w14:textId="1F406AAD" w:rsidR="00136294" w:rsidRDefault="007E5336" w:rsidP="00136294">
            <w:pPr>
              <w:spacing w:line="360" w:lineRule="auto"/>
              <w:rPr>
                <w:rFonts w:ascii="Times New Roman" w:hAnsi="Times New Roman" w:cs="Times New Roman"/>
                <w:lang w:val="es-ES"/>
              </w:rPr>
            </w:pPr>
            <w:r>
              <w:rPr>
                <w:rFonts w:ascii="Times New Roman" w:hAnsi="Times New Roman" w:cs="Times New Roman"/>
                <w:lang w:val="es-ES"/>
              </w:rPr>
              <w:t>3.0</w:t>
            </w:r>
          </w:p>
        </w:tc>
        <w:tc>
          <w:tcPr>
            <w:tcW w:w="1219" w:type="dxa"/>
          </w:tcPr>
          <w:p w14:paraId="6A57A0E0" w14:textId="006164A3" w:rsidR="00136294" w:rsidRDefault="00136294" w:rsidP="00136294">
            <w:pPr>
              <w:tabs>
                <w:tab w:val="left" w:pos="1689"/>
              </w:tabs>
              <w:spacing w:line="360" w:lineRule="auto"/>
              <w:rPr>
                <w:rFonts w:ascii="Times New Roman" w:hAnsi="Times New Roman" w:cs="Times New Roman"/>
                <w:lang w:val="es-ES"/>
              </w:rPr>
            </w:pPr>
            <w:r>
              <w:rPr>
                <w:rFonts w:ascii="Times New Roman" w:hAnsi="Times New Roman" w:cs="Times New Roman"/>
                <w:lang w:val="es-ES"/>
              </w:rPr>
              <w:t>1</w:t>
            </w:r>
            <w:r w:rsidR="00E75EBC">
              <w:rPr>
                <w:rFonts w:ascii="Times New Roman" w:hAnsi="Times New Roman" w:cs="Times New Roman"/>
                <w:lang w:val="es-ES"/>
              </w:rPr>
              <w:t>8</w:t>
            </w:r>
            <w:r>
              <w:rPr>
                <w:rFonts w:ascii="Times New Roman" w:hAnsi="Times New Roman" w:cs="Times New Roman"/>
                <w:lang w:val="es-ES"/>
              </w:rPr>
              <w:t>/04/2023</w:t>
            </w:r>
          </w:p>
        </w:tc>
        <w:tc>
          <w:tcPr>
            <w:tcW w:w="1784" w:type="dxa"/>
          </w:tcPr>
          <w:p w14:paraId="3EC39840" w14:textId="7B1DB68B" w:rsidR="00136294" w:rsidRDefault="00136294" w:rsidP="00136294">
            <w:pPr>
              <w:tabs>
                <w:tab w:val="left" w:pos="1689"/>
              </w:tabs>
              <w:spacing w:line="360" w:lineRule="auto"/>
              <w:rPr>
                <w:rFonts w:ascii="Times New Roman" w:hAnsi="Times New Roman" w:cs="Times New Roman"/>
                <w:lang w:val="es-ES"/>
              </w:rPr>
            </w:pPr>
            <w:r>
              <w:rPr>
                <w:rFonts w:ascii="Times New Roman" w:hAnsi="Times New Roman" w:cs="Times New Roman"/>
                <w:lang w:val="es-ES"/>
              </w:rPr>
              <w:t>EN REVISIÓN</w:t>
            </w:r>
          </w:p>
        </w:tc>
        <w:tc>
          <w:tcPr>
            <w:tcW w:w="1468" w:type="dxa"/>
          </w:tcPr>
          <w:p w14:paraId="70B4B826" w14:textId="3DF0DE52" w:rsidR="00136294" w:rsidRDefault="00136294" w:rsidP="00136294">
            <w:pPr>
              <w:spacing w:line="360" w:lineRule="auto"/>
              <w:rPr>
                <w:rFonts w:ascii="Times New Roman" w:hAnsi="Times New Roman" w:cs="Times New Roman"/>
                <w:lang w:val="es-ES"/>
              </w:rPr>
            </w:pPr>
            <w:r>
              <w:rPr>
                <w:rFonts w:ascii="Times New Roman" w:hAnsi="Times New Roman" w:cs="Times New Roman"/>
                <w:lang w:val="es-ES"/>
              </w:rPr>
              <w:t>Equipo</w:t>
            </w:r>
          </w:p>
        </w:tc>
        <w:tc>
          <w:tcPr>
            <w:tcW w:w="2887" w:type="dxa"/>
          </w:tcPr>
          <w:p w14:paraId="60096F08" w14:textId="05FC3454" w:rsidR="00136294" w:rsidRPr="00E922BC" w:rsidRDefault="00136294" w:rsidP="00136294">
            <w:pPr>
              <w:spacing w:line="360" w:lineRule="auto"/>
              <w:rPr>
                <w:rFonts w:ascii="Times New Roman" w:hAnsi="Times New Roman" w:cs="Times New Roman"/>
                <w:lang w:val="es-ES"/>
              </w:rPr>
            </w:pPr>
            <w:r w:rsidRPr="00E922BC">
              <w:rPr>
                <w:rFonts w:ascii="Times New Roman" w:hAnsi="Times New Roman" w:cs="Times New Roman"/>
                <w:lang w:val="es-ES"/>
              </w:rPr>
              <w:t>SQA_Modelo_Procesos_V</w:t>
            </w:r>
            <w:r w:rsidR="007E5336">
              <w:rPr>
                <w:rFonts w:ascii="Times New Roman" w:hAnsi="Times New Roman" w:cs="Times New Roman"/>
                <w:lang w:val="es-ES"/>
              </w:rPr>
              <w:t>3</w:t>
            </w:r>
            <w:r w:rsidR="009B12CA">
              <w:rPr>
                <w:rFonts w:ascii="Times New Roman" w:hAnsi="Times New Roman" w:cs="Times New Roman"/>
                <w:lang w:val="es-ES"/>
              </w:rPr>
              <w:t>.0</w:t>
            </w:r>
          </w:p>
        </w:tc>
      </w:tr>
      <w:tr w:rsidR="00136294" w14:paraId="04093187" w14:textId="77777777" w:rsidTr="1279BA16">
        <w:trPr>
          <w:trHeight w:val="300"/>
        </w:trPr>
        <w:tc>
          <w:tcPr>
            <w:tcW w:w="1470" w:type="dxa"/>
          </w:tcPr>
          <w:p w14:paraId="6BB1044B" w14:textId="044F937A" w:rsidR="00136294" w:rsidRPr="00E922BC" w:rsidRDefault="00136294" w:rsidP="00136294">
            <w:pPr>
              <w:spacing w:line="360" w:lineRule="auto"/>
              <w:rPr>
                <w:rFonts w:ascii="Times New Roman" w:hAnsi="Times New Roman" w:cs="Times New Roman"/>
                <w:lang w:val="es-ES"/>
              </w:rPr>
            </w:pPr>
            <w:r>
              <w:rPr>
                <w:rFonts w:ascii="Times New Roman" w:hAnsi="Times New Roman" w:cs="Times New Roman"/>
                <w:lang w:val="es-ES"/>
              </w:rPr>
              <w:t>2.0</w:t>
            </w:r>
          </w:p>
        </w:tc>
        <w:tc>
          <w:tcPr>
            <w:tcW w:w="1219" w:type="dxa"/>
          </w:tcPr>
          <w:p w14:paraId="00FEB127" w14:textId="035817CD" w:rsidR="00136294" w:rsidRPr="00E922BC" w:rsidRDefault="00136294" w:rsidP="00136294">
            <w:pPr>
              <w:tabs>
                <w:tab w:val="left" w:pos="1689"/>
              </w:tabs>
              <w:spacing w:line="360" w:lineRule="auto"/>
              <w:rPr>
                <w:rFonts w:ascii="Times New Roman" w:hAnsi="Times New Roman" w:cs="Times New Roman"/>
                <w:lang w:val="es-ES"/>
              </w:rPr>
            </w:pPr>
            <w:r>
              <w:rPr>
                <w:rFonts w:ascii="Times New Roman" w:hAnsi="Times New Roman" w:cs="Times New Roman"/>
                <w:lang w:val="es-ES"/>
              </w:rPr>
              <w:t>07/03/2023</w:t>
            </w:r>
          </w:p>
        </w:tc>
        <w:tc>
          <w:tcPr>
            <w:tcW w:w="1784" w:type="dxa"/>
          </w:tcPr>
          <w:p w14:paraId="45DEDB0B" w14:textId="3B0E2EC6" w:rsidR="00136294" w:rsidRDefault="00136294" w:rsidP="00136294">
            <w:pPr>
              <w:tabs>
                <w:tab w:val="left" w:pos="1689"/>
              </w:tabs>
              <w:spacing w:line="360" w:lineRule="auto"/>
              <w:rPr>
                <w:rFonts w:ascii="Times New Roman" w:hAnsi="Times New Roman" w:cs="Times New Roman"/>
                <w:lang w:val="es-ES"/>
              </w:rPr>
            </w:pPr>
            <w:r>
              <w:rPr>
                <w:rFonts w:ascii="Times New Roman" w:hAnsi="Times New Roman" w:cs="Times New Roman"/>
                <w:lang w:val="es-ES"/>
              </w:rPr>
              <w:t>ACEPTADO</w:t>
            </w:r>
          </w:p>
        </w:tc>
        <w:tc>
          <w:tcPr>
            <w:tcW w:w="1468" w:type="dxa"/>
          </w:tcPr>
          <w:p w14:paraId="1185FF7B" w14:textId="14701892" w:rsidR="00136294" w:rsidRPr="00E922BC" w:rsidRDefault="00136294" w:rsidP="00136294">
            <w:pPr>
              <w:spacing w:line="360" w:lineRule="auto"/>
              <w:rPr>
                <w:rFonts w:ascii="Times New Roman" w:hAnsi="Times New Roman" w:cs="Times New Roman"/>
                <w:lang w:val="es-ES"/>
              </w:rPr>
            </w:pPr>
            <w:r>
              <w:rPr>
                <w:rFonts w:ascii="Times New Roman" w:hAnsi="Times New Roman" w:cs="Times New Roman"/>
                <w:lang w:val="es-ES"/>
              </w:rPr>
              <w:t>Equipo</w:t>
            </w:r>
          </w:p>
        </w:tc>
        <w:tc>
          <w:tcPr>
            <w:tcW w:w="2887" w:type="dxa"/>
          </w:tcPr>
          <w:p w14:paraId="5CA6BF63" w14:textId="455C24C1" w:rsidR="00136294" w:rsidRPr="00E922BC" w:rsidRDefault="00136294" w:rsidP="00136294">
            <w:pPr>
              <w:spacing w:line="360" w:lineRule="auto"/>
              <w:rPr>
                <w:rFonts w:ascii="Times New Roman" w:hAnsi="Times New Roman" w:cs="Times New Roman"/>
                <w:lang w:val="es-ES"/>
              </w:rPr>
            </w:pPr>
            <w:r w:rsidRPr="00E922BC">
              <w:rPr>
                <w:rFonts w:ascii="Times New Roman" w:hAnsi="Times New Roman" w:cs="Times New Roman"/>
                <w:lang w:val="es-ES"/>
              </w:rPr>
              <w:t>SQA_Modelo_Procesos_V</w:t>
            </w:r>
            <w:r>
              <w:rPr>
                <w:rFonts w:ascii="Times New Roman" w:hAnsi="Times New Roman" w:cs="Times New Roman"/>
                <w:lang w:val="es-ES"/>
              </w:rPr>
              <w:t>2.0</w:t>
            </w:r>
          </w:p>
        </w:tc>
      </w:tr>
      <w:tr w:rsidR="00136294" w14:paraId="768465CC" w14:textId="77777777" w:rsidTr="1279BA16">
        <w:trPr>
          <w:trHeight w:val="300"/>
        </w:trPr>
        <w:tc>
          <w:tcPr>
            <w:tcW w:w="1470" w:type="dxa"/>
          </w:tcPr>
          <w:p w14:paraId="46FDBC71" w14:textId="77503AD3" w:rsidR="00136294" w:rsidRPr="00E922BC" w:rsidRDefault="00136294" w:rsidP="00136294">
            <w:pPr>
              <w:spacing w:line="360" w:lineRule="auto"/>
              <w:rPr>
                <w:rFonts w:ascii="Times New Roman" w:hAnsi="Times New Roman" w:cs="Times New Roman"/>
                <w:lang w:val="es-ES"/>
              </w:rPr>
            </w:pPr>
            <w:r w:rsidRPr="00E922BC">
              <w:rPr>
                <w:rFonts w:ascii="Times New Roman" w:hAnsi="Times New Roman" w:cs="Times New Roman"/>
                <w:lang w:val="es-ES"/>
              </w:rPr>
              <w:t>1.2</w:t>
            </w:r>
          </w:p>
        </w:tc>
        <w:tc>
          <w:tcPr>
            <w:tcW w:w="1219" w:type="dxa"/>
          </w:tcPr>
          <w:p w14:paraId="63CAA32E" w14:textId="78FF96C2" w:rsidR="00136294" w:rsidRPr="00E922BC" w:rsidRDefault="00136294" w:rsidP="00136294">
            <w:pPr>
              <w:tabs>
                <w:tab w:val="left" w:pos="1689"/>
              </w:tabs>
              <w:spacing w:line="360" w:lineRule="auto"/>
              <w:rPr>
                <w:rFonts w:ascii="Times New Roman" w:hAnsi="Times New Roman" w:cs="Times New Roman"/>
                <w:lang w:val="es-ES"/>
              </w:rPr>
            </w:pPr>
            <w:r w:rsidRPr="00E922BC">
              <w:rPr>
                <w:rFonts w:ascii="Times New Roman" w:hAnsi="Times New Roman" w:cs="Times New Roman"/>
                <w:lang w:val="es-ES"/>
              </w:rPr>
              <w:t>06/03/2023</w:t>
            </w:r>
          </w:p>
          <w:p w14:paraId="4183CF05" w14:textId="20DAABCA" w:rsidR="00136294" w:rsidRPr="00E922BC" w:rsidRDefault="00136294" w:rsidP="00136294">
            <w:pPr>
              <w:spacing w:line="360" w:lineRule="auto"/>
              <w:rPr>
                <w:rFonts w:ascii="Times New Roman" w:hAnsi="Times New Roman" w:cs="Times New Roman"/>
                <w:lang w:val="es-ES"/>
              </w:rPr>
            </w:pPr>
          </w:p>
        </w:tc>
        <w:tc>
          <w:tcPr>
            <w:tcW w:w="1784" w:type="dxa"/>
          </w:tcPr>
          <w:p w14:paraId="1C5DD33A" w14:textId="30BE635D" w:rsidR="00136294" w:rsidRPr="00E922BC" w:rsidRDefault="00136294" w:rsidP="00136294">
            <w:pPr>
              <w:tabs>
                <w:tab w:val="left" w:pos="1689"/>
              </w:tabs>
              <w:spacing w:line="360" w:lineRule="auto"/>
              <w:rPr>
                <w:rFonts w:ascii="Times New Roman" w:hAnsi="Times New Roman" w:cs="Times New Roman"/>
                <w:lang w:val="es-ES"/>
              </w:rPr>
            </w:pPr>
            <w:r>
              <w:rPr>
                <w:rFonts w:ascii="Times New Roman" w:hAnsi="Times New Roman" w:cs="Times New Roman"/>
                <w:lang w:val="es-ES"/>
              </w:rPr>
              <w:t>ACEPTADO</w:t>
            </w:r>
          </w:p>
          <w:p w14:paraId="25A7DDC0" w14:textId="3F285D27" w:rsidR="00136294" w:rsidRPr="00E922BC" w:rsidRDefault="00136294" w:rsidP="00136294">
            <w:pPr>
              <w:spacing w:line="360" w:lineRule="auto"/>
              <w:rPr>
                <w:rFonts w:ascii="Times New Roman" w:hAnsi="Times New Roman" w:cs="Times New Roman"/>
                <w:lang w:val="es-ES"/>
              </w:rPr>
            </w:pPr>
          </w:p>
        </w:tc>
        <w:tc>
          <w:tcPr>
            <w:tcW w:w="1468" w:type="dxa"/>
          </w:tcPr>
          <w:p w14:paraId="129BDB48" w14:textId="5618624A" w:rsidR="00136294" w:rsidRPr="00E922BC" w:rsidRDefault="00136294" w:rsidP="00136294">
            <w:pPr>
              <w:spacing w:line="360" w:lineRule="auto"/>
              <w:rPr>
                <w:rFonts w:ascii="Times New Roman" w:hAnsi="Times New Roman" w:cs="Times New Roman"/>
                <w:lang w:val="es-ES"/>
              </w:rPr>
            </w:pPr>
            <w:r w:rsidRPr="00E922BC">
              <w:rPr>
                <w:rFonts w:ascii="Times New Roman" w:hAnsi="Times New Roman" w:cs="Times New Roman"/>
                <w:lang w:val="es-ES"/>
              </w:rPr>
              <w:t>Equipo</w:t>
            </w:r>
          </w:p>
        </w:tc>
        <w:tc>
          <w:tcPr>
            <w:tcW w:w="2887" w:type="dxa"/>
          </w:tcPr>
          <w:p w14:paraId="76B983FD" w14:textId="016B6F4F" w:rsidR="00136294" w:rsidRPr="00E922BC" w:rsidRDefault="00136294" w:rsidP="00136294">
            <w:pPr>
              <w:spacing w:line="360" w:lineRule="auto"/>
              <w:rPr>
                <w:rFonts w:ascii="Times New Roman" w:hAnsi="Times New Roman" w:cs="Times New Roman"/>
                <w:lang w:val="es-ES"/>
              </w:rPr>
            </w:pPr>
            <w:r w:rsidRPr="00E922BC">
              <w:rPr>
                <w:rFonts w:ascii="Times New Roman" w:hAnsi="Times New Roman" w:cs="Times New Roman"/>
                <w:lang w:val="es-ES"/>
              </w:rPr>
              <w:t>SQA_Modelo_Procesos_V1.2</w:t>
            </w:r>
          </w:p>
        </w:tc>
      </w:tr>
      <w:tr w:rsidR="00136294" w14:paraId="391E4D65" w14:textId="77777777" w:rsidTr="00AC19C4">
        <w:tc>
          <w:tcPr>
            <w:tcW w:w="1470" w:type="dxa"/>
          </w:tcPr>
          <w:p w14:paraId="4B95A841" w14:textId="77777777" w:rsidR="00136294" w:rsidRDefault="00136294" w:rsidP="00136294">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1.1</w:t>
            </w:r>
          </w:p>
        </w:tc>
        <w:tc>
          <w:tcPr>
            <w:tcW w:w="1219" w:type="dxa"/>
          </w:tcPr>
          <w:p w14:paraId="47649EDA" w14:textId="78FF96C2" w:rsidR="00136294" w:rsidRDefault="00136294" w:rsidP="00136294">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06/03/2023</w:t>
            </w:r>
          </w:p>
        </w:tc>
        <w:tc>
          <w:tcPr>
            <w:tcW w:w="1784" w:type="dxa"/>
          </w:tcPr>
          <w:p w14:paraId="7A2EF7D8" w14:textId="4420EE85" w:rsidR="00136294" w:rsidRDefault="00136294" w:rsidP="00136294">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ACEPTADO</w:t>
            </w:r>
          </w:p>
        </w:tc>
        <w:tc>
          <w:tcPr>
            <w:tcW w:w="1468" w:type="dxa"/>
          </w:tcPr>
          <w:p w14:paraId="76E713D3" w14:textId="77777777" w:rsidR="00136294" w:rsidRDefault="00136294" w:rsidP="00136294">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Equipo</w:t>
            </w:r>
          </w:p>
        </w:tc>
        <w:tc>
          <w:tcPr>
            <w:tcW w:w="2887" w:type="dxa"/>
          </w:tcPr>
          <w:p w14:paraId="19F07752" w14:textId="77777777" w:rsidR="00136294" w:rsidRDefault="00136294" w:rsidP="00136294">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SQA_Modelo_Procesos_V1.1</w:t>
            </w:r>
          </w:p>
        </w:tc>
      </w:tr>
      <w:tr w:rsidR="00136294" w14:paraId="4DAD7271" w14:textId="77777777" w:rsidTr="00AC19C4">
        <w:tc>
          <w:tcPr>
            <w:tcW w:w="1470" w:type="dxa"/>
          </w:tcPr>
          <w:p w14:paraId="5A8BF5E7" w14:textId="77777777" w:rsidR="00136294" w:rsidRDefault="00136294" w:rsidP="00136294">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1.0</w:t>
            </w:r>
          </w:p>
        </w:tc>
        <w:tc>
          <w:tcPr>
            <w:tcW w:w="1219" w:type="dxa"/>
          </w:tcPr>
          <w:p w14:paraId="4665936E" w14:textId="49ECE107" w:rsidR="00136294" w:rsidRDefault="00136294" w:rsidP="00136294">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05/02/2023</w:t>
            </w:r>
          </w:p>
        </w:tc>
        <w:tc>
          <w:tcPr>
            <w:tcW w:w="1784" w:type="dxa"/>
          </w:tcPr>
          <w:p w14:paraId="41D5CE1C" w14:textId="77777777" w:rsidR="00136294" w:rsidRDefault="00136294" w:rsidP="00136294">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ACEPTADO</w:t>
            </w:r>
          </w:p>
        </w:tc>
        <w:tc>
          <w:tcPr>
            <w:tcW w:w="1468" w:type="dxa"/>
          </w:tcPr>
          <w:p w14:paraId="4250D845" w14:textId="77777777" w:rsidR="00136294" w:rsidRDefault="00136294" w:rsidP="00136294">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Equipo</w:t>
            </w:r>
          </w:p>
        </w:tc>
        <w:tc>
          <w:tcPr>
            <w:tcW w:w="2887" w:type="dxa"/>
          </w:tcPr>
          <w:p w14:paraId="3285AF93" w14:textId="77777777" w:rsidR="00136294" w:rsidRDefault="00136294" w:rsidP="00136294">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SQA_Modelo_Procesos_V1.0</w:t>
            </w:r>
          </w:p>
        </w:tc>
      </w:tr>
    </w:tbl>
    <w:p w14:paraId="56EEE469" w14:textId="22EAFAF3" w:rsidR="002F021A" w:rsidRPr="006F63F0" w:rsidRDefault="002F021A" w:rsidP="00517F04">
      <w:pPr>
        <w:pStyle w:val="Ttulo4"/>
      </w:pPr>
      <w:r w:rsidRPr="006F63F0">
        <w:t>Tabla de Historial de Versiones</w:t>
      </w:r>
    </w:p>
    <w:p w14:paraId="486AD6A5" w14:textId="25BD6471" w:rsidR="002C1753" w:rsidRDefault="002C1753" w:rsidP="0090553D">
      <w:pPr>
        <w:tabs>
          <w:tab w:val="left" w:pos="1689"/>
        </w:tabs>
        <w:spacing w:line="360" w:lineRule="auto"/>
        <w:rPr>
          <w:rFonts w:ascii="Times New Roman" w:hAnsi="Times New Roman" w:cs="Times New Roman"/>
          <w:lang w:val="es-ES_tradnl"/>
        </w:rPr>
      </w:pPr>
    </w:p>
    <w:p w14:paraId="4CF12906" w14:textId="77777777" w:rsidR="00C76E21" w:rsidRDefault="00C76E21" w:rsidP="0090553D">
      <w:pPr>
        <w:tabs>
          <w:tab w:val="left" w:pos="1689"/>
        </w:tabs>
        <w:spacing w:line="360" w:lineRule="auto"/>
        <w:rPr>
          <w:rFonts w:ascii="Times New Roman" w:hAnsi="Times New Roman" w:cs="Times New Roman"/>
          <w:lang w:val="es-ES_tradnl"/>
        </w:rPr>
      </w:pPr>
    </w:p>
    <w:p w14:paraId="02FCE9F8" w14:textId="77777777" w:rsidR="00C76E21" w:rsidRDefault="00C76E21" w:rsidP="0090553D">
      <w:pPr>
        <w:tabs>
          <w:tab w:val="left" w:pos="1689"/>
        </w:tabs>
        <w:spacing w:line="360" w:lineRule="auto"/>
        <w:rPr>
          <w:rFonts w:ascii="Times New Roman" w:hAnsi="Times New Roman" w:cs="Times New Roman"/>
          <w:lang w:val="es-ES_tradnl"/>
        </w:rPr>
      </w:pPr>
    </w:p>
    <w:p w14:paraId="2BBDC0BA" w14:textId="77777777" w:rsidR="00566937" w:rsidRDefault="00566937" w:rsidP="0090553D">
      <w:pPr>
        <w:tabs>
          <w:tab w:val="left" w:pos="1689"/>
        </w:tabs>
        <w:spacing w:line="360" w:lineRule="auto"/>
        <w:rPr>
          <w:rFonts w:ascii="Times New Roman" w:hAnsi="Times New Roman" w:cs="Times New Roman"/>
          <w:lang w:val="es-ES_tradnl"/>
        </w:rPr>
      </w:pPr>
    </w:p>
    <w:p w14:paraId="4D94B92F" w14:textId="73B47520" w:rsidR="007449A1" w:rsidRDefault="007449A1" w:rsidP="00517F04">
      <w:pPr>
        <w:pStyle w:val="Ttulo4"/>
        <w:spacing w:after="0"/>
      </w:pPr>
      <w:r w:rsidRPr="006F63F0">
        <w:t>Tabla de Historia</w:t>
      </w:r>
      <w:r>
        <w:t>l de Cambios</w:t>
      </w:r>
    </w:p>
    <w:tbl>
      <w:tblPr>
        <w:tblStyle w:val="Tablaconcuadrcula"/>
        <w:tblW w:w="0" w:type="auto"/>
        <w:tblLook w:val="04A0" w:firstRow="1" w:lastRow="0" w:firstColumn="1" w:lastColumn="0" w:noHBand="0" w:noVBand="1"/>
      </w:tblPr>
      <w:tblGrid>
        <w:gridCol w:w="2843"/>
        <w:gridCol w:w="2858"/>
        <w:gridCol w:w="3127"/>
      </w:tblGrid>
      <w:tr w:rsidR="00D45909" w14:paraId="3DD36F82" w14:textId="77777777" w:rsidTr="00814587">
        <w:tc>
          <w:tcPr>
            <w:tcW w:w="2843" w:type="dxa"/>
          </w:tcPr>
          <w:p w14:paraId="6D48AB86" w14:textId="2BC2E82D" w:rsidR="00D45909" w:rsidRDefault="00D45909" w:rsidP="00D45909">
            <w:pPr>
              <w:tabs>
                <w:tab w:val="left" w:pos="1689"/>
              </w:tabs>
              <w:spacing w:line="360" w:lineRule="auto"/>
              <w:rPr>
                <w:rFonts w:ascii="Times New Roman" w:hAnsi="Times New Roman" w:cs="Times New Roman"/>
                <w:b/>
                <w:bCs/>
                <w:lang w:val="es-ES_tradnl"/>
              </w:rPr>
            </w:pPr>
            <w:r w:rsidRPr="0042478F">
              <w:rPr>
                <w:rFonts w:ascii="Times New Roman" w:hAnsi="Times New Roman" w:cs="Times New Roman"/>
                <w:b/>
                <w:bCs/>
                <w:lang w:val="es-ES_tradnl"/>
              </w:rPr>
              <w:t>Versión del SCI</w:t>
            </w:r>
          </w:p>
        </w:tc>
        <w:tc>
          <w:tcPr>
            <w:tcW w:w="2858" w:type="dxa"/>
          </w:tcPr>
          <w:p w14:paraId="17E91312" w14:textId="6F51DBD7" w:rsidR="00D45909" w:rsidRDefault="00D45909" w:rsidP="00D45909">
            <w:pPr>
              <w:tabs>
                <w:tab w:val="left" w:pos="1689"/>
              </w:tabs>
              <w:spacing w:line="360" w:lineRule="auto"/>
              <w:rPr>
                <w:rFonts w:ascii="Times New Roman" w:hAnsi="Times New Roman" w:cs="Times New Roman"/>
                <w:b/>
                <w:bCs/>
                <w:lang w:val="es-ES_tradnl"/>
              </w:rPr>
            </w:pPr>
            <w:r w:rsidRPr="0042478F">
              <w:rPr>
                <w:rFonts w:ascii="Times New Roman" w:hAnsi="Times New Roman" w:cs="Times New Roman"/>
                <w:b/>
                <w:bCs/>
                <w:lang w:val="es-ES_tradnl"/>
              </w:rPr>
              <w:t>Fecha de la Solicitud de Cambios de Software</w:t>
            </w:r>
          </w:p>
        </w:tc>
        <w:tc>
          <w:tcPr>
            <w:tcW w:w="3127" w:type="dxa"/>
          </w:tcPr>
          <w:p w14:paraId="638D466B" w14:textId="326BAA9D" w:rsidR="00D45909" w:rsidRDefault="00D45909" w:rsidP="00D45909">
            <w:pPr>
              <w:tabs>
                <w:tab w:val="left" w:pos="1689"/>
              </w:tabs>
              <w:spacing w:line="360" w:lineRule="auto"/>
              <w:rPr>
                <w:rFonts w:ascii="Times New Roman" w:hAnsi="Times New Roman" w:cs="Times New Roman"/>
                <w:b/>
                <w:bCs/>
                <w:lang w:val="es-ES_tradnl"/>
              </w:rPr>
            </w:pPr>
            <w:r w:rsidRPr="0042478F">
              <w:rPr>
                <w:rFonts w:ascii="Times New Roman" w:hAnsi="Times New Roman" w:cs="Times New Roman"/>
                <w:b/>
                <w:bCs/>
                <w:lang w:val="es-ES_tradnl"/>
              </w:rPr>
              <w:t>Descripción de cambios</w:t>
            </w:r>
          </w:p>
        </w:tc>
      </w:tr>
      <w:tr w:rsidR="00AD4BE0" w14:paraId="578F2EC9" w14:textId="77777777" w:rsidTr="00814587">
        <w:tc>
          <w:tcPr>
            <w:tcW w:w="2843" w:type="dxa"/>
          </w:tcPr>
          <w:p w14:paraId="0AC64B8E" w14:textId="6E923299" w:rsidR="00AD4BE0" w:rsidRDefault="00814587" w:rsidP="00D45909">
            <w:pPr>
              <w:tabs>
                <w:tab w:val="left" w:pos="1689"/>
              </w:tabs>
              <w:spacing w:line="360" w:lineRule="auto"/>
              <w:rPr>
                <w:rFonts w:ascii="Times New Roman" w:hAnsi="Times New Roman" w:cs="Times New Roman"/>
                <w:lang w:val="es-ES"/>
              </w:rPr>
            </w:pPr>
            <w:r>
              <w:rPr>
                <w:rFonts w:ascii="Times New Roman" w:hAnsi="Times New Roman" w:cs="Times New Roman"/>
                <w:lang w:val="es-ES"/>
              </w:rPr>
              <w:t>3.0</w:t>
            </w:r>
          </w:p>
        </w:tc>
        <w:tc>
          <w:tcPr>
            <w:tcW w:w="2858" w:type="dxa"/>
          </w:tcPr>
          <w:p w14:paraId="744D4F1D" w14:textId="0D7A34A8" w:rsidR="00AD4BE0" w:rsidRDefault="00AD4BE0" w:rsidP="00D45909">
            <w:pPr>
              <w:tabs>
                <w:tab w:val="left" w:pos="1689"/>
              </w:tabs>
              <w:spacing w:line="360" w:lineRule="auto"/>
              <w:rPr>
                <w:rFonts w:ascii="Times New Roman" w:hAnsi="Times New Roman" w:cs="Times New Roman"/>
                <w:lang w:val="es-ES"/>
              </w:rPr>
            </w:pPr>
            <w:r>
              <w:rPr>
                <w:rFonts w:ascii="Times New Roman" w:hAnsi="Times New Roman" w:cs="Times New Roman"/>
                <w:lang w:val="es-ES"/>
              </w:rPr>
              <w:t>18/04/2023</w:t>
            </w:r>
          </w:p>
        </w:tc>
        <w:tc>
          <w:tcPr>
            <w:tcW w:w="3127" w:type="dxa"/>
          </w:tcPr>
          <w:p w14:paraId="61D3CB9A" w14:textId="63201DF9" w:rsidR="00AD4BE0" w:rsidRDefault="007D58A1" w:rsidP="007D58A1">
            <w:pPr>
              <w:pStyle w:val="Prrafodelista"/>
              <w:numPr>
                <w:ilvl w:val="0"/>
                <w:numId w:val="35"/>
              </w:numPr>
              <w:tabs>
                <w:tab w:val="left" w:pos="1689"/>
              </w:tabs>
              <w:spacing w:line="360" w:lineRule="auto"/>
              <w:rPr>
                <w:rFonts w:ascii="Times New Roman" w:hAnsi="Times New Roman" w:cs="Times New Roman"/>
                <w:lang w:val="es-ES"/>
              </w:rPr>
            </w:pPr>
            <w:r w:rsidRPr="007D58A1">
              <w:rPr>
                <w:rFonts w:ascii="Times New Roman" w:hAnsi="Times New Roman" w:cs="Times New Roman"/>
                <w:lang w:val="es-ES"/>
              </w:rPr>
              <w:t>Plantilla para</w:t>
            </w:r>
            <w:r w:rsidRPr="007D58A1">
              <w:rPr>
                <w:rFonts w:ascii="Times New Roman" w:hAnsi="Times New Roman" w:cs="Times New Roman"/>
                <w:lang w:val="es-ES"/>
              </w:rPr>
              <w:t xml:space="preserve"> </w:t>
            </w:r>
            <w:r w:rsidR="75DA3223" w:rsidRPr="75DA3223">
              <w:rPr>
                <w:rFonts w:ascii="Times New Roman" w:hAnsi="Times New Roman" w:cs="Times New Roman"/>
                <w:lang w:val="es-ES"/>
              </w:rPr>
              <w:t>costos</w:t>
            </w:r>
            <w:r w:rsidR="005A38D7">
              <w:rPr>
                <w:rFonts w:ascii="Times New Roman" w:hAnsi="Times New Roman" w:cs="Times New Roman"/>
                <w:lang w:val="es-ES"/>
              </w:rPr>
              <w:t xml:space="preserve"> de la calidad de software </w:t>
            </w:r>
            <w:r w:rsidRPr="007D58A1">
              <w:rPr>
                <w:rFonts w:ascii="Times New Roman" w:hAnsi="Times New Roman" w:cs="Times New Roman"/>
                <w:lang w:val="es-ES"/>
              </w:rPr>
              <w:t>añadid</w:t>
            </w:r>
            <w:r w:rsidR="005A38D7">
              <w:rPr>
                <w:rFonts w:ascii="Times New Roman" w:hAnsi="Times New Roman" w:cs="Times New Roman"/>
                <w:lang w:val="es-ES"/>
              </w:rPr>
              <w:t>os</w:t>
            </w:r>
            <w:r>
              <w:rPr>
                <w:rFonts w:ascii="Times New Roman" w:hAnsi="Times New Roman" w:cs="Times New Roman"/>
                <w:lang w:val="es-ES"/>
              </w:rPr>
              <w:t>.</w:t>
            </w:r>
          </w:p>
          <w:p w14:paraId="731E04F7" w14:textId="05E56C5F" w:rsidR="007D58A1" w:rsidRDefault="005128F1" w:rsidP="007D58A1">
            <w:pPr>
              <w:pStyle w:val="Prrafodelista"/>
              <w:numPr>
                <w:ilvl w:val="0"/>
                <w:numId w:val="35"/>
              </w:numPr>
              <w:tabs>
                <w:tab w:val="left" w:pos="1689"/>
              </w:tabs>
              <w:spacing w:line="360" w:lineRule="auto"/>
              <w:rPr>
                <w:rFonts w:ascii="Times New Roman" w:hAnsi="Times New Roman" w:cs="Times New Roman"/>
                <w:lang w:val="es-ES"/>
              </w:rPr>
            </w:pPr>
            <w:r>
              <w:rPr>
                <w:rFonts w:ascii="Times New Roman" w:hAnsi="Times New Roman" w:cs="Times New Roman"/>
                <w:lang w:val="es-ES"/>
              </w:rPr>
              <w:t>Especificación de estándares para el</w:t>
            </w:r>
            <w:r>
              <w:rPr>
                <w:rFonts w:ascii="Times New Roman" w:hAnsi="Times New Roman" w:cs="Times New Roman"/>
                <w:lang w:val="es-ES"/>
              </w:rPr>
              <w:t xml:space="preserve"> </w:t>
            </w:r>
            <w:r w:rsidR="001C3ED2">
              <w:rPr>
                <w:rFonts w:ascii="Times New Roman" w:hAnsi="Times New Roman" w:cs="Times New Roman"/>
                <w:lang w:val="es-ES"/>
              </w:rPr>
              <w:t>proceso de medición</w:t>
            </w:r>
            <w:r w:rsidR="00C0698A">
              <w:rPr>
                <w:rFonts w:ascii="Times New Roman" w:hAnsi="Times New Roman" w:cs="Times New Roman"/>
                <w:lang w:val="es-ES"/>
              </w:rPr>
              <w:t xml:space="preserve"> y revisiones</w:t>
            </w:r>
            <w:r w:rsidR="16686242" w:rsidRPr="16686242">
              <w:rPr>
                <w:rFonts w:ascii="Times New Roman" w:hAnsi="Times New Roman" w:cs="Times New Roman"/>
                <w:lang w:val="es-ES"/>
              </w:rPr>
              <w:t xml:space="preserve"> </w:t>
            </w:r>
            <w:r w:rsidR="7DFADF95" w:rsidRPr="7DFADF95">
              <w:rPr>
                <w:rFonts w:ascii="Times New Roman" w:hAnsi="Times New Roman" w:cs="Times New Roman"/>
                <w:lang w:val="es-ES"/>
              </w:rPr>
              <w:t>(</w:t>
            </w:r>
            <w:r w:rsidR="0C190CEC" w:rsidRPr="0C190CEC">
              <w:rPr>
                <w:rFonts w:ascii="Times New Roman" w:hAnsi="Times New Roman" w:cs="Times New Roman"/>
                <w:lang w:val="es-ES"/>
              </w:rPr>
              <w:t>incluyendo una</w:t>
            </w:r>
            <w:r w:rsidR="6C42F71D" w:rsidRPr="6C42F71D">
              <w:rPr>
                <w:rFonts w:ascii="Times New Roman" w:hAnsi="Times New Roman" w:cs="Times New Roman"/>
                <w:lang w:val="es-ES"/>
              </w:rPr>
              <w:t xml:space="preserve"> plantilla</w:t>
            </w:r>
            <w:r w:rsidR="7DFADF95" w:rsidRPr="7DFADF95">
              <w:rPr>
                <w:rFonts w:ascii="Times New Roman" w:hAnsi="Times New Roman" w:cs="Times New Roman"/>
                <w:lang w:val="es-ES"/>
              </w:rPr>
              <w:t>).</w:t>
            </w:r>
          </w:p>
          <w:p w14:paraId="54E10525" w14:textId="156C1F47" w:rsidR="00814587" w:rsidRPr="00EB2317" w:rsidRDefault="001D1F55" w:rsidP="00EB2317">
            <w:pPr>
              <w:pStyle w:val="Prrafodelista"/>
              <w:numPr>
                <w:ilvl w:val="0"/>
                <w:numId w:val="35"/>
              </w:numPr>
              <w:tabs>
                <w:tab w:val="left" w:pos="1689"/>
              </w:tabs>
              <w:spacing w:line="360" w:lineRule="auto"/>
              <w:rPr>
                <w:rFonts w:ascii="Times New Roman" w:hAnsi="Times New Roman" w:cs="Times New Roman"/>
                <w:lang w:val="es-ES"/>
              </w:rPr>
            </w:pPr>
            <w:r>
              <w:rPr>
                <w:rFonts w:ascii="Times New Roman" w:hAnsi="Times New Roman" w:cs="Times New Roman"/>
                <w:lang w:val="es-ES"/>
              </w:rPr>
              <w:t>Sección de contribución de participantes externos a</w:t>
            </w:r>
            <w:r w:rsidR="00EC39BD">
              <w:rPr>
                <w:rFonts w:ascii="Times New Roman" w:hAnsi="Times New Roman" w:cs="Times New Roman"/>
                <w:lang w:val="es-ES"/>
              </w:rPr>
              <w:t>ñadido.</w:t>
            </w:r>
          </w:p>
        </w:tc>
      </w:tr>
      <w:tr w:rsidR="00D45909" w14:paraId="454C31F1" w14:textId="77777777" w:rsidTr="00814587">
        <w:tc>
          <w:tcPr>
            <w:tcW w:w="2843" w:type="dxa"/>
          </w:tcPr>
          <w:p w14:paraId="736992A2" w14:textId="5211158B" w:rsidR="00D45909" w:rsidRDefault="00D45909" w:rsidP="00D45909">
            <w:pPr>
              <w:tabs>
                <w:tab w:val="left" w:pos="1689"/>
              </w:tabs>
              <w:spacing w:line="360" w:lineRule="auto"/>
              <w:rPr>
                <w:rFonts w:ascii="Times New Roman" w:hAnsi="Times New Roman" w:cs="Times New Roman"/>
                <w:b/>
                <w:bCs/>
                <w:lang w:val="es-ES_tradnl"/>
              </w:rPr>
            </w:pPr>
            <w:r>
              <w:rPr>
                <w:rFonts w:ascii="Times New Roman" w:hAnsi="Times New Roman" w:cs="Times New Roman"/>
                <w:lang w:val="es-ES"/>
              </w:rPr>
              <w:t>2.0</w:t>
            </w:r>
          </w:p>
        </w:tc>
        <w:tc>
          <w:tcPr>
            <w:tcW w:w="2858" w:type="dxa"/>
          </w:tcPr>
          <w:p w14:paraId="342B4AD6" w14:textId="747468F5" w:rsidR="00D45909" w:rsidRDefault="00D45909" w:rsidP="00D45909">
            <w:pPr>
              <w:tabs>
                <w:tab w:val="left" w:pos="1689"/>
              </w:tabs>
              <w:spacing w:line="360" w:lineRule="auto"/>
              <w:rPr>
                <w:rFonts w:ascii="Times New Roman" w:hAnsi="Times New Roman" w:cs="Times New Roman"/>
                <w:b/>
                <w:bCs/>
                <w:lang w:val="es-ES_tradnl"/>
              </w:rPr>
            </w:pPr>
            <w:r>
              <w:rPr>
                <w:rFonts w:ascii="Times New Roman" w:hAnsi="Times New Roman" w:cs="Times New Roman"/>
                <w:lang w:val="es-ES"/>
              </w:rPr>
              <w:t>07/03/2023</w:t>
            </w:r>
          </w:p>
        </w:tc>
        <w:tc>
          <w:tcPr>
            <w:tcW w:w="3127" w:type="dxa"/>
          </w:tcPr>
          <w:p w14:paraId="78CFC6CB" w14:textId="77777777" w:rsidR="004B5BCC" w:rsidRPr="00891ADD" w:rsidRDefault="00D45909" w:rsidP="00891ADD">
            <w:pPr>
              <w:pStyle w:val="Prrafodelista"/>
              <w:numPr>
                <w:ilvl w:val="0"/>
                <w:numId w:val="32"/>
              </w:numPr>
              <w:tabs>
                <w:tab w:val="left" w:pos="1689"/>
              </w:tabs>
              <w:spacing w:line="360" w:lineRule="auto"/>
              <w:rPr>
                <w:rFonts w:ascii="Times New Roman" w:hAnsi="Times New Roman" w:cs="Times New Roman"/>
                <w:lang w:val="es-ES"/>
              </w:rPr>
            </w:pPr>
            <w:r w:rsidRPr="00891ADD">
              <w:rPr>
                <w:rFonts w:ascii="Times New Roman" w:hAnsi="Times New Roman" w:cs="Times New Roman"/>
                <w:lang w:val="es-ES"/>
              </w:rPr>
              <w:t>Agregación de los documentos de control y el estándar para la realización de la fase de prueb</w:t>
            </w:r>
            <w:r w:rsidR="004B5BCC" w:rsidRPr="00891ADD">
              <w:rPr>
                <w:rFonts w:ascii="Times New Roman" w:hAnsi="Times New Roman" w:cs="Times New Roman"/>
                <w:lang w:val="es-ES"/>
              </w:rPr>
              <w:t>a.</w:t>
            </w:r>
          </w:p>
          <w:p w14:paraId="2F74EF1E" w14:textId="77777777" w:rsidR="004B5BCC" w:rsidRPr="00891ADD" w:rsidRDefault="004B5BCC" w:rsidP="00891ADD">
            <w:pPr>
              <w:pStyle w:val="Prrafodelista"/>
              <w:numPr>
                <w:ilvl w:val="0"/>
                <w:numId w:val="32"/>
              </w:numPr>
              <w:tabs>
                <w:tab w:val="left" w:pos="1689"/>
              </w:tabs>
              <w:spacing w:line="360" w:lineRule="auto"/>
              <w:rPr>
                <w:rFonts w:ascii="Times New Roman" w:hAnsi="Times New Roman" w:cs="Times New Roman"/>
                <w:lang w:val="es-ES"/>
              </w:rPr>
            </w:pPr>
            <w:r w:rsidRPr="00891ADD">
              <w:rPr>
                <w:rFonts w:ascii="Times New Roman" w:hAnsi="Times New Roman" w:cs="Times New Roman"/>
                <w:lang w:val="es-ES"/>
              </w:rPr>
              <w:t>B</w:t>
            </w:r>
            <w:r w:rsidR="00FB7E23" w:rsidRPr="00891ADD">
              <w:rPr>
                <w:rFonts w:ascii="Times New Roman" w:hAnsi="Times New Roman" w:cs="Times New Roman"/>
                <w:lang w:val="es-ES"/>
              </w:rPr>
              <w:t>orrado de la sección de índice de estándares para su mención dentro del repositorio</w:t>
            </w:r>
            <w:r w:rsidRPr="00891ADD">
              <w:rPr>
                <w:rFonts w:ascii="Times New Roman" w:hAnsi="Times New Roman" w:cs="Times New Roman"/>
                <w:lang w:val="es-ES"/>
              </w:rPr>
              <w:t>.</w:t>
            </w:r>
          </w:p>
          <w:p w14:paraId="7BE2C27D" w14:textId="1F5E5BA5" w:rsidR="00D22081" w:rsidRPr="00891ADD" w:rsidRDefault="00D22081" w:rsidP="00891ADD">
            <w:pPr>
              <w:pStyle w:val="Prrafodelista"/>
              <w:numPr>
                <w:ilvl w:val="0"/>
                <w:numId w:val="32"/>
              </w:numPr>
              <w:tabs>
                <w:tab w:val="left" w:pos="1689"/>
              </w:tabs>
              <w:spacing w:line="360" w:lineRule="auto"/>
              <w:rPr>
                <w:rFonts w:ascii="Times New Roman" w:hAnsi="Times New Roman" w:cs="Times New Roman"/>
                <w:lang w:val="es-ES"/>
              </w:rPr>
            </w:pPr>
            <w:r w:rsidRPr="00891ADD">
              <w:rPr>
                <w:rFonts w:ascii="Times New Roman" w:hAnsi="Times New Roman" w:cs="Times New Roman"/>
                <w:lang w:val="es-ES"/>
              </w:rPr>
              <w:t>Actualización del contenido de la sección de configuración del documento actual.</w:t>
            </w:r>
          </w:p>
        </w:tc>
      </w:tr>
      <w:tr w:rsidR="00D45909" w14:paraId="590DA646" w14:textId="77777777" w:rsidTr="00814587">
        <w:tc>
          <w:tcPr>
            <w:tcW w:w="2843" w:type="dxa"/>
          </w:tcPr>
          <w:p w14:paraId="1724C032" w14:textId="3D6BF239" w:rsidR="00D45909" w:rsidRDefault="00D45909" w:rsidP="00D45909">
            <w:pPr>
              <w:tabs>
                <w:tab w:val="left" w:pos="1689"/>
              </w:tabs>
              <w:spacing w:line="360" w:lineRule="auto"/>
              <w:rPr>
                <w:rFonts w:ascii="Times New Roman" w:hAnsi="Times New Roman" w:cs="Times New Roman"/>
                <w:b/>
                <w:bCs/>
                <w:lang w:val="es-ES_tradnl"/>
              </w:rPr>
            </w:pPr>
            <w:r w:rsidRPr="00B91464">
              <w:rPr>
                <w:rFonts w:ascii="Times New Roman" w:hAnsi="Times New Roman" w:cs="Times New Roman"/>
                <w:lang w:val="es-ES"/>
              </w:rPr>
              <w:t>1.2</w:t>
            </w:r>
          </w:p>
        </w:tc>
        <w:tc>
          <w:tcPr>
            <w:tcW w:w="2858" w:type="dxa"/>
          </w:tcPr>
          <w:p w14:paraId="77EE093D" w14:textId="713848EC" w:rsidR="00D45909" w:rsidRDefault="00D45909" w:rsidP="00D45909">
            <w:pPr>
              <w:tabs>
                <w:tab w:val="left" w:pos="1689"/>
              </w:tabs>
              <w:spacing w:line="360" w:lineRule="auto"/>
              <w:rPr>
                <w:rFonts w:ascii="Times New Roman" w:hAnsi="Times New Roman" w:cs="Times New Roman"/>
                <w:b/>
                <w:bCs/>
                <w:lang w:val="es-ES_tradnl"/>
              </w:rPr>
            </w:pPr>
            <w:r w:rsidRPr="00B91464">
              <w:rPr>
                <w:rFonts w:ascii="Times New Roman" w:hAnsi="Times New Roman" w:cs="Times New Roman"/>
                <w:lang w:val="es-ES"/>
              </w:rPr>
              <w:t>06/03/2023</w:t>
            </w:r>
          </w:p>
        </w:tc>
        <w:tc>
          <w:tcPr>
            <w:tcW w:w="3127" w:type="dxa"/>
          </w:tcPr>
          <w:p w14:paraId="01E56984" w14:textId="17528C3C" w:rsidR="00D45909" w:rsidRDefault="00D45909" w:rsidP="00D45909">
            <w:pPr>
              <w:tabs>
                <w:tab w:val="left" w:pos="1689"/>
              </w:tabs>
              <w:spacing w:line="360" w:lineRule="auto"/>
              <w:rPr>
                <w:rFonts w:ascii="Times New Roman" w:hAnsi="Times New Roman" w:cs="Times New Roman"/>
                <w:b/>
                <w:bCs/>
                <w:lang w:val="es-ES_tradnl"/>
              </w:rPr>
            </w:pPr>
            <w:r w:rsidRPr="00B91464">
              <w:rPr>
                <w:rFonts w:ascii="Times New Roman" w:hAnsi="Times New Roman" w:cs="Times New Roman"/>
                <w:lang w:val="es-ES"/>
              </w:rPr>
              <w:t>Especificación de estándares y plantillas dentro de la tabla de fases y actividades</w:t>
            </w:r>
            <w:r>
              <w:rPr>
                <w:rFonts w:ascii="Times New Roman" w:hAnsi="Times New Roman" w:cs="Times New Roman"/>
                <w:lang w:val="es-ES"/>
              </w:rPr>
              <w:t>; Cambio de objetivos e indicadores.</w:t>
            </w:r>
          </w:p>
        </w:tc>
      </w:tr>
      <w:tr w:rsidR="00D45909" w14:paraId="2838E576" w14:textId="77777777" w:rsidTr="00814587">
        <w:tc>
          <w:tcPr>
            <w:tcW w:w="2843" w:type="dxa"/>
          </w:tcPr>
          <w:p w14:paraId="7BB0A38B" w14:textId="085DD032" w:rsidR="00D45909" w:rsidRDefault="00D45909" w:rsidP="00D45909">
            <w:pPr>
              <w:tabs>
                <w:tab w:val="left" w:pos="1689"/>
              </w:tabs>
              <w:spacing w:line="360" w:lineRule="auto"/>
              <w:rPr>
                <w:rFonts w:ascii="Times New Roman" w:hAnsi="Times New Roman" w:cs="Times New Roman"/>
                <w:b/>
                <w:bCs/>
                <w:lang w:val="es-ES_tradnl"/>
              </w:rPr>
            </w:pPr>
            <w:r>
              <w:rPr>
                <w:rFonts w:ascii="Times New Roman" w:hAnsi="Times New Roman" w:cs="Times New Roman"/>
                <w:lang w:val="es-ES_tradnl"/>
              </w:rPr>
              <w:lastRenderedPageBreak/>
              <w:t>1.1</w:t>
            </w:r>
          </w:p>
        </w:tc>
        <w:tc>
          <w:tcPr>
            <w:tcW w:w="2858" w:type="dxa"/>
          </w:tcPr>
          <w:p w14:paraId="427F13B7" w14:textId="1208C923" w:rsidR="00D45909" w:rsidRDefault="00D45909" w:rsidP="00D45909">
            <w:pPr>
              <w:tabs>
                <w:tab w:val="left" w:pos="1689"/>
              </w:tabs>
              <w:spacing w:line="360" w:lineRule="auto"/>
              <w:rPr>
                <w:rFonts w:ascii="Times New Roman" w:hAnsi="Times New Roman" w:cs="Times New Roman"/>
                <w:b/>
                <w:bCs/>
                <w:lang w:val="es-ES_tradnl"/>
              </w:rPr>
            </w:pPr>
            <w:r>
              <w:rPr>
                <w:rFonts w:ascii="Times New Roman" w:hAnsi="Times New Roman" w:cs="Times New Roman"/>
                <w:lang w:val="es-ES_tradnl"/>
              </w:rPr>
              <w:t>06/03/2023</w:t>
            </w:r>
          </w:p>
        </w:tc>
        <w:tc>
          <w:tcPr>
            <w:tcW w:w="3127" w:type="dxa"/>
          </w:tcPr>
          <w:p w14:paraId="20243603" w14:textId="7618F550" w:rsidR="00D45909" w:rsidRDefault="00D45909" w:rsidP="00D45909">
            <w:pPr>
              <w:tabs>
                <w:tab w:val="left" w:pos="1689"/>
              </w:tabs>
              <w:spacing w:line="360" w:lineRule="auto"/>
              <w:rPr>
                <w:rFonts w:ascii="Times New Roman" w:hAnsi="Times New Roman" w:cs="Times New Roman"/>
                <w:b/>
                <w:bCs/>
                <w:lang w:val="es-ES_tradnl"/>
              </w:rPr>
            </w:pPr>
            <w:r>
              <w:rPr>
                <w:rFonts w:ascii="Times New Roman" w:hAnsi="Times New Roman" w:cs="Times New Roman"/>
                <w:lang w:val="es-ES_tradnl"/>
              </w:rPr>
              <w:t>Secciones de Gestión de la configuración, Contenido e Índice de Estándares añadidos.</w:t>
            </w:r>
          </w:p>
        </w:tc>
      </w:tr>
      <w:tr w:rsidR="00D45909" w14:paraId="1E347325" w14:textId="77777777" w:rsidTr="00814587">
        <w:tc>
          <w:tcPr>
            <w:tcW w:w="2843" w:type="dxa"/>
          </w:tcPr>
          <w:p w14:paraId="29C7A793" w14:textId="0D1B60FD" w:rsidR="00D45909" w:rsidRDefault="00D45909" w:rsidP="00D45909">
            <w:pPr>
              <w:tabs>
                <w:tab w:val="left" w:pos="1689"/>
              </w:tabs>
              <w:spacing w:line="360" w:lineRule="auto"/>
              <w:rPr>
                <w:rFonts w:ascii="Times New Roman" w:hAnsi="Times New Roman" w:cs="Times New Roman"/>
                <w:b/>
                <w:bCs/>
                <w:lang w:val="es-ES_tradnl"/>
              </w:rPr>
            </w:pPr>
            <w:r>
              <w:rPr>
                <w:rFonts w:ascii="Times New Roman" w:hAnsi="Times New Roman" w:cs="Times New Roman"/>
                <w:lang w:val="es-ES_tradnl"/>
              </w:rPr>
              <w:t>1.0</w:t>
            </w:r>
          </w:p>
        </w:tc>
        <w:tc>
          <w:tcPr>
            <w:tcW w:w="2858" w:type="dxa"/>
          </w:tcPr>
          <w:p w14:paraId="6B7485B8" w14:textId="6E648FE4" w:rsidR="00D45909" w:rsidRDefault="00D45909" w:rsidP="00D45909">
            <w:pPr>
              <w:tabs>
                <w:tab w:val="left" w:pos="1689"/>
              </w:tabs>
              <w:spacing w:line="360" w:lineRule="auto"/>
              <w:rPr>
                <w:rFonts w:ascii="Times New Roman" w:hAnsi="Times New Roman" w:cs="Times New Roman"/>
                <w:b/>
                <w:bCs/>
                <w:lang w:val="es-ES_tradnl"/>
              </w:rPr>
            </w:pPr>
            <w:r>
              <w:rPr>
                <w:rFonts w:ascii="Times New Roman" w:hAnsi="Times New Roman" w:cs="Times New Roman"/>
                <w:lang w:val="es-ES_tradnl"/>
              </w:rPr>
              <w:t>07/02/2023</w:t>
            </w:r>
          </w:p>
        </w:tc>
        <w:tc>
          <w:tcPr>
            <w:tcW w:w="3127" w:type="dxa"/>
          </w:tcPr>
          <w:p w14:paraId="703AE372" w14:textId="22F110B2" w:rsidR="00D45909" w:rsidRDefault="00D45909" w:rsidP="00D45909">
            <w:pPr>
              <w:tabs>
                <w:tab w:val="left" w:pos="1689"/>
              </w:tabs>
              <w:spacing w:line="360" w:lineRule="auto"/>
              <w:rPr>
                <w:rFonts w:ascii="Times New Roman" w:hAnsi="Times New Roman" w:cs="Times New Roman"/>
                <w:b/>
                <w:bCs/>
                <w:lang w:val="es-ES_tradnl"/>
              </w:rPr>
            </w:pPr>
            <w:r>
              <w:rPr>
                <w:rFonts w:ascii="Times New Roman" w:hAnsi="Times New Roman" w:cs="Times New Roman"/>
                <w:lang w:val="es-ES_tradnl"/>
              </w:rPr>
              <w:t>Versión inicial de Modelo de procesos; estructuración base con respecto a MoProSoft</w:t>
            </w:r>
          </w:p>
        </w:tc>
      </w:tr>
    </w:tbl>
    <w:p w14:paraId="233D277F" w14:textId="77777777" w:rsidR="00D45909" w:rsidRPr="007449A1" w:rsidRDefault="00D45909" w:rsidP="007449A1">
      <w:pPr>
        <w:tabs>
          <w:tab w:val="left" w:pos="1689"/>
        </w:tabs>
        <w:spacing w:after="0" w:line="360" w:lineRule="auto"/>
        <w:rPr>
          <w:rFonts w:ascii="Times New Roman" w:hAnsi="Times New Roman" w:cs="Times New Roman"/>
          <w:b/>
          <w:bCs/>
          <w:lang w:val="es-ES_tradnl"/>
        </w:rPr>
      </w:pPr>
    </w:p>
    <w:p w14:paraId="33D983BE" w14:textId="1F48042C" w:rsidR="002F3ABB" w:rsidRDefault="002F3ABB">
      <w:pPr>
        <w:rPr>
          <w:rFonts w:ascii="Times New Roman" w:hAnsi="Times New Roman" w:cs="Times New Roman"/>
          <w:lang w:val="es-ES_tradnl"/>
        </w:rPr>
      </w:pPr>
      <w:r>
        <w:rPr>
          <w:rFonts w:ascii="Times New Roman" w:hAnsi="Times New Roman" w:cs="Times New Roman"/>
          <w:lang w:val="es-ES_tradnl"/>
        </w:rPr>
        <w:br w:type="page"/>
      </w:r>
    </w:p>
    <w:p w14:paraId="4FB807F5" w14:textId="0540AA8A" w:rsidR="5576FB24" w:rsidRPr="00B0248A" w:rsidRDefault="00E85C34" w:rsidP="004E508D">
      <w:pPr>
        <w:pStyle w:val="Ttulo2"/>
        <w:rPr>
          <w:rFonts w:ascii="Times New Roman" w:hAnsi="Times New Roman" w:cs="Times New Roman"/>
          <w:b/>
          <w:color w:val="auto"/>
          <w:sz w:val="28"/>
          <w:szCs w:val="28"/>
          <w:lang w:val="es-ES"/>
        </w:rPr>
      </w:pPr>
      <w:bookmarkStart w:id="5" w:name="_Toc130160885"/>
      <w:r w:rsidRPr="676927DA">
        <w:rPr>
          <w:rFonts w:ascii="Times New Roman" w:hAnsi="Times New Roman" w:cs="Times New Roman"/>
          <w:b/>
          <w:color w:val="auto"/>
          <w:sz w:val="28"/>
          <w:szCs w:val="28"/>
          <w:lang w:val="es-ES"/>
        </w:rPr>
        <w:lastRenderedPageBreak/>
        <w:t>Definición general del proceso</w:t>
      </w:r>
      <w:bookmarkEnd w:id="5"/>
    </w:p>
    <w:p w14:paraId="311064AF" w14:textId="0540AA8A" w:rsidR="004E508D" w:rsidRDefault="004E508D" w:rsidP="004E508D">
      <w:pPr>
        <w:rPr>
          <w:rFonts w:ascii="Times New Roman" w:hAnsi="Times New Roman" w:cs="Times New Roman"/>
          <w:lang w:val="es-ES_tradnl"/>
        </w:rPr>
      </w:pPr>
    </w:p>
    <w:p w14:paraId="08B14F90" w14:textId="38FF6188" w:rsidR="000710F9" w:rsidRPr="002D0D05" w:rsidRDefault="002B58F5" w:rsidP="002B58F5">
      <w:pPr>
        <w:spacing w:line="360" w:lineRule="auto"/>
        <w:rPr>
          <w:rFonts w:ascii="Times New Roman" w:eastAsia="Times New Roman" w:hAnsi="Times New Roman" w:cs="Times New Roman"/>
        </w:rPr>
      </w:pPr>
      <w:r w:rsidRPr="002B58F5">
        <w:rPr>
          <w:rFonts w:ascii="Times New Roman" w:eastAsia="Times New Roman" w:hAnsi="Times New Roman" w:cs="Times New Roman"/>
        </w:rPr>
        <w:t xml:space="preserve">Los </w:t>
      </w:r>
      <w:r>
        <w:rPr>
          <w:rFonts w:ascii="Times New Roman" w:eastAsia="Times New Roman" w:hAnsi="Times New Roman" w:cs="Times New Roman"/>
        </w:rPr>
        <w:t xml:space="preserve">documentos de </w:t>
      </w:r>
      <w:r w:rsidRPr="002B58F5">
        <w:rPr>
          <w:rFonts w:ascii="Times New Roman" w:eastAsia="Times New Roman" w:hAnsi="Times New Roman" w:cs="Times New Roman"/>
        </w:rPr>
        <w:t>estándares y plantillas utilizados para la elaboración de este documento</w:t>
      </w:r>
      <w:r>
        <w:rPr>
          <w:rFonts w:ascii="Times New Roman" w:eastAsia="Times New Roman" w:hAnsi="Times New Roman" w:cs="Times New Roman"/>
        </w:rPr>
        <w:t xml:space="preserve"> </w:t>
      </w:r>
      <w:r w:rsidRPr="002B58F5">
        <w:rPr>
          <w:rFonts w:ascii="Times New Roman" w:hAnsi="Times New Roman" w:cs="Times New Roman"/>
          <w:lang w:val="es-ES_tradnl"/>
        </w:rPr>
        <w:t>se puede</w:t>
      </w:r>
      <w:r>
        <w:rPr>
          <w:rFonts w:ascii="Times New Roman" w:hAnsi="Times New Roman" w:cs="Times New Roman"/>
          <w:lang w:val="es-ES_tradnl"/>
        </w:rPr>
        <w:t>n</w:t>
      </w:r>
      <w:r w:rsidRPr="002B58F5">
        <w:rPr>
          <w:rFonts w:ascii="Times New Roman" w:hAnsi="Times New Roman" w:cs="Times New Roman"/>
          <w:lang w:val="es-ES_tradnl"/>
        </w:rPr>
        <w:t xml:space="preserve"> encontrar en el enlace al repositorio dentro de la </w:t>
      </w:r>
      <w:r w:rsidRPr="002B58F5">
        <w:rPr>
          <w:rFonts w:ascii="Times New Roman" w:hAnsi="Times New Roman" w:cs="Times New Roman"/>
          <w:b/>
          <w:bCs/>
          <w:lang w:val="es-ES_tradnl"/>
        </w:rPr>
        <w:t>Tabla de Identificación del Elemento de la Configuración de Software</w:t>
      </w:r>
      <w:r w:rsidR="002D0D05">
        <w:rPr>
          <w:rFonts w:ascii="Times New Roman" w:hAnsi="Times New Roman" w:cs="Times New Roman"/>
          <w:lang w:val="es-ES_tradnl"/>
        </w:rPr>
        <w:t xml:space="preserve"> en la sección de </w:t>
      </w:r>
      <w:r w:rsidR="002D0D05" w:rsidRPr="00C37336">
        <w:rPr>
          <w:rFonts w:ascii="Times New Roman" w:hAnsi="Times New Roman" w:cs="Times New Roman"/>
          <w:b/>
          <w:bCs/>
          <w:lang w:val="es-ES_tradnl"/>
        </w:rPr>
        <w:t>Gestión de la Configuración</w:t>
      </w:r>
      <w:r w:rsidR="002D0D05">
        <w:rPr>
          <w:rFonts w:ascii="Times New Roman" w:hAnsi="Times New Roman" w:cs="Times New Roman"/>
          <w:lang w:val="es-ES_tradnl"/>
        </w:rPr>
        <w:t xml:space="preserve"> de este documento.</w:t>
      </w:r>
    </w:p>
    <w:p w14:paraId="11E62FE6" w14:textId="26CC3147" w:rsidR="00F10AAD" w:rsidRPr="005D6F7D" w:rsidRDefault="00F10AAD" w:rsidP="004E508D">
      <w:pPr>
        <w:pStyle w:val="Ttulo3"/>
        <w:rPr>
          <w:rFonts w:ascii="Times New Roman" w:hAnsi="Times New Roman" w:cs="Times New Roman"/>
          <w:b/>
          <w:color w:val="auto"/>
        </w:rPr>
      </w:pPr>
      <w:bookmarkStart w:id="6" w:name="_Toc130160886"/>
      <w:r w:rsidRPr="005D6F7D">
        <w:rPr>
          <w:rFonts w:ascii="Times New Roman" w:hAnsi="Times New Roman" w:cs="Times New Roman"/>
          <w:b/>
          <w:color w:val="auto"/>
        </w:rPr>
        <w:t>Propósito:</w:t>
      </w:r>
      <w:bookmarkEnd w:id="6"/>
    </w:p>
    <w:p w14:paraId="628CB3F2" w14:textId="438ED69F" w:rsidR="00830E7D" w:rsidRPr="00B0248A" w:rsidRDefault="289B8057"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lang w:val="es-ES_tradnl"/>
        </w:rPr>
        <w:t>La organización se compromete a seguir el proceso de Desarrollo y Mantenimiento de Software descrito en este documento para garantizar la calidad de los productos desarrollados. Para ello, se realizarán las siguientes actividades de manera sistemática en cada proyecto: análisis, diseño, construcción, integración y pruebas del software cumpliendo con los requerimientos especificados.</w:t>
      </w:r>
    </w:p>
    <w:p w14:paraId="05D15BC1" w14:textId="1AC0B2A4" w:rsidR="7175B3F4" w:rsidRPr="005D6F7D" w:rsidRDefault="008B3A2F" w:rsidP="004E508D">
      <w:pPr>
        <w:pStyle w:val="Ttulo3"/>
        <w:rPr>
          <w:rFonts w:ascii="Times New Roman" w:hAnsi="Times New Roman" w:cs="Times New Roman"/>
          <w:b/>
          <w:color w:val="auto"/>
        </w:rPr>
      </w:pPr>
      <w:bookmarkStart w:id="7" w:name="_Toc130160887"/>
      <w:r w:rsidRPr="005D6F7D">
        <w:rPr>
          <w:rFonts w:ascii="Times New Roman" w:hAnsi="Times New Roman" w:cs="Times New Roman"/>
          <w:b/>
          <w:color w:val="auto"/>
        </w:rPr>
        <w:t>Descripción:</w:t>
      </w:r>
      <w:bookmarkEnd w:id="7"/>
    </w:p>
    <w:p w14:paraId="0C5570AF" w14:textId="5EE31342" w:rsidR="6D6C6146" w:rsidRPr="00B0248A" w:rsidRDefault="0964F3F4"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lang w:val="es-ES_tradnl"/>
        </w:rPr>
        <w:t>E</w:t>
      </w:r>
      <w:r w:rsidR="00483C77" w:rsidRPr="00B0248A">
        <w:rPr>
          <w:rFonts w:ascii="Times New Roman" w:hAnsi="Times New Roman" w:cs="Times New Roman"/>
          <w:lang w:val="es-ES_tradnl"/>
        </w:rPr>
        <w:t>l</w:t>
      </w:r>
      <w:r w:rsidRPr="00B0248A">
        <w:rPr>
          <w:rFonts w:ascii="Times New Roman" w:hAnsi="Times New Roman" w:cs="Times New Roman"/>
          <w:lang w:val="es-ES_tradnl"/>
        </w:rPr>
        <w:t xml:space="preserve"> proceso de Desarrollo y </w:t>
      </w:r>
      <w:r w:rsidR="5D5FF06F" w:rsidRPr="00B0248A">
        <w:rPr>
          <w:rFonts w:ascii="Times New Roman" w:hAnsi="Times New Roman" w:cs="Times New Roman"/>
          <w:lang w:val="es-ES_tradnl"/>
        </w:rPr>
        <w:t>Mantenimiento</w:t>
      </w:r>
      <w:r w:rsidR="76D7CDBA" w:rsidRPr="00B0248A">
        <w:rPr>
          <w:rFonts w:ascii="Times New Roman" w:hAnsi="Times New Roman" w:cs="Times New Roman"/>
          <w:lang w:val="es-ES_tradnl"/>
        </w:rPr>
        <w:t xml:space="preserve"> de </w:t>
      </w:r>
      <w:r w:rsidR="0538614F" w:rsidRPr="00B0248A">
        <w:rPr>
          <w:rFonts w:ascii="Times New Roman" w:hAnsi="Times New Roman" w:cs="Times New Roman"/>
          <w:lang w:val="es-ES_tradnl"/>
        </w:rPr>
        <w:t>Software</w:t>
      </w:r>
      <w:r w:rsidR="5D5FF06F" w:rsidRPr="00B0248A">
        <w:rPr>
          <w:rFonts w:ascii="Times New Roman" w:hAnsi="Times New Roman" w:cs="Times New Roman"/>
          <w:lang w:val="es-ES_tradnl"/>
        </w:rPr>
        <w:t xml:space="preserve"> que </w:t>
      </w:r>
      <w:r w:rsidR="3CFFECC3" w:rsidRPr="00B0248A">
        <w:rPr>
          <w:rFonts w:ascii="Times New Roman" w:hAnsi="Times New Roman" w:cs="Times New Roman"/>
          <w:lang w:val="es-ES_tradnl"/>
        </w:rPr>
        <w:t xml:space="preserve">la </w:t>
      </w:r>
      <w:r w:rsidR="0E3F5583" w:rsidRPr="00B0248A">
        <w:rPr>
          <w:rFonts w:ascii="Times New Roman" w:hAnsi="Times New Roman" w:cs="Times New Roman"/>
          <w:lang w:val="es-ES_tradnl"/>
        </w:rPr>
        <w:t>organización</w:t>
      </w:r>
      <w:r w:rsidR="5F7EBE42" w:rsidRPr="00B0248A">
        <w:rPr>
          <w:rFonts w:ascii="Times New Roman" w:hAnsi="Times New Roman" w:cs="Times New Roman"/>
          <w:lang w:val="es-ES_tradnl"/>
        </w:rPr>
        <w:t xml:space="preserve"> </w:t>
      </w:r>
      <w:r w:rsidR="113167DE" w:rsidRPr="00B0248A">
        <w:rPr>
          <w:rFonts w:ascii="Times New Roman" w:hAnsi="Times New Roman" w:cs="Times New Roman"/>
          <w:lang w:val="es-ES_tradnl"/>
        </w:rPr>
        <w:t xml:space="preserve">llevará a cabo se </w:t>
      </w:r>
      <w:r w:rsidR="6270D09D" w:rsidRPr="00B0248A">
        <w:rPr>
          <w:rFonts w:ascii="Times New Roman" w:hAnsi="Times New Roman" w:cs="Times New Roman"/>
          <w:lang w:val="es-ES_tradnl"/>
        </w:rPr>
        <w:t xml:space="preserve">compone de al menos </w:t>
      </w:r>
      <w:r w:rsidR="59F461BF" w:rsidRPr="00B0248A">
        <w:rPr>
          <w:rFonts w:ascii="Times New Roman" w:hAnsi="Times New Roman" w:cs="Times New Roman"/>
          <w:lang w:val="es-ES_tradnl"/>
        </w:rPr>
        <w:t xml:space="preserve">un </w:t>
      </w:r>
      <w:r w:rsidR="6854F553" w:rsidRPr="00B0248A">
        <w:rPr>
          <w:rFonts w:ascii="Times New Roman" w:hAnsi="Times New Roman" w:cs="Times New Roman"/>
          <w:lang w:val="es-ES_tradnl"/>
        </w:rPr>
        <w:t xml:space="preserve">ciclo de </w:t>
      </w:r>
      <w:r w:rsidR="39945E13" w:rsidRPr="00B0248A">
        <w:rPr>
          <w:rFonts w:ascii="Times New Roman" w:hAnsi="Times New Roman" w:cs="Times New Roman"/>
          <w:lang w:val="es-ES_tradnl"/>
        </w:rPr>
        <w:t xml:space="preserve">desarrollo, donde cada </w:t>
      </w:r>
      <w:r w:rsidR="0AD3C6D3" w:rsidRPr="00B0248A">
        <w:rPr>
          <w:rFonts w:ascii="Times New Roman" w:hAnsi="Times New Roman" w:cs="Times New Roman"/>
          <w:lang w:val="es-ES_tradnl"/>
        </w:rPr>
        <w:t xml:space="preserve">ciclo consta de </w:t>
      </w:r>
      <w:r w:rsidR="00388A22" w:rsidRPr="00B0248A">
        <w:rPr>
          <w:rFonts w:ascii="Times New Roman" w:hAnsi="Times New Roman" w:cs="Times New Roman"/>
          <w:lang w:val="es-ES_tradnl"/>
        </w:rPr>
        <w:t xml:space="preserve">diversas </w:t>
      </w:r>
      <w:r w:rsidR="3C86706E" w:rsidRPr="00B0248A">
        <w:rPr>
          <w:rFonts w:ascii="Times New Roman" w:hAnsi="Times New Roman" w:cs="Times New Roman"/>
          <w:lang w:val="es-ES_tradnl"/>
        </w:rPr>
        <w:t>fases, las</w:t>
      </w:r>
      <w:r w:rsidR="5F0541ED" w:rsidRPr="00B0248A">
        <w:rPr>
          <w:rFonts w:ascii="Times New Roman" w:hAnsi="Times New Roman" w:cs="Times New Roman"/>
          <w:lang w:val="es-ES_tradnl"/>
        </w:rPr>
        <w:t xml:space="preserve"> cuales se </w:t>
      </w:r>
      <w:r w:rsidR="025757F5" w:rsidRPr="00B0248A">
        <w:rPr>
          <w:rFonts w:ascii="Times New Roman" w:hAnsi="Times New Roman" w:cs="Times New Roman"/>
          <w:lang w:val="es-ES_tradnl"/>
        </w:rPr>
        <w:t xml:space="preserve">describirán a </w:t>
      </w:r>
      <w:r w:rsidR="25A96DFC" w:rsidRPr="00B0248A">
        <w:rPr>
          <w:rFonts w:ascii="Times New Roman" w:hAnsi="Times New Roman" w:cs="Times New Roman"/>
          <w:lang w:val="es-ES_tradnl"/>
        </w:rPr>
        <w:t>continuación</w:t>
      </w:r>
      <w:r w:rsidR="48FB8403" w:rsidRPr="00B0248A">
        <w:rPr>
          <w:rFonts w:ascii="Times New Roman" w:hAnsi="Times New Roman" w:cs="Times New Roman"/>
          <w:lang w:val="es-ES_tradnl"/>
        </w:rPr>
        <w:t>:</w:t>
      </w:r>
    </w:p>
    <w:p w14:paraId="2D11AB0D" w14:textId="0203B953" w:rsidR="00B777B8" w:rsidRPr="004F1EBF" w:rsidRDefault="00B777B8" w:rsidP="00B90286">
      <w:pPr>
        <w:pStyle w:val="Prrafodelista"/>
        <w:numPr>
          <w:ilvl w:val="0"/>
          <w:numId w:val="10"/>
        </w:numPr>
        <w:tabs>
          <w:tab w:val="left" w:pos="1689"/>
        </w:tabs>
        <w:spacing w:line="360" w:lineRule="auto"/>
        <w:rPr>
          <w:rFonts w:ascii="Times New Roman" w:hAnsi="Times New Roman" w:cs="Times New Roman"/>
          <w:lang w:val="es-ES_tradnl"/>
        </w:rPr>
      </w:pPr>
      <w:r w:rsidRPr="004F1EBF">
        <w:rPr>
          <w:rFonts w:ascii="Times New Roman" w:hAnsi="Times New Roman" w:cs="Times New Roman"/>
          <w:b/>
          <w:lang w:val="es-ES_tradnl"/>
        </w:rPr>
        <w:t>Inicio</w:t>
      </w:r>
      <w:r w:rsidRPr="004F1EBF">
        <w:rPr>
          <w:rFonts w:ascii="Times New Roman" w:hAnsi="Times New Roman" w:cs="Times New Roman"/>
          <w:lang w:val="es-ES_tradnl"/>
        </w:rPr>
        <w:t>: Revisión y análisis</w:t>
      </w:r>
      <w:r w:rsidR="00AF5713" w:rsidRPr="004F1EBF">
        <w:rPr>
          <w:rFonts w:ascii="Times New Roman" w:hAnsi="Times New Roman" w:cs="Times New Roman"/>
          <w:lang w:val="es-ES_tradnl"/>
        </w:rPr>
        <w:t xml:space="preserve"> detallado del Plan de Desarrollo</w:t>
      </w:r>
      <w:r w:rsidR="00CD05D9" w:rsidRPr="004F1EBF">
        <w:rPr>
          <w:rFonts w:ascii="Times New Roman" w:hAnsi="Times New Roman" w:cs="Times New Roman"/>
          <w:lang w:val="es-ES_tradnl"/>
        </w:rPr>
        <w:t xml:space="preserve"> para lograr el entendimiento común del proye</w:t>
      </w:r>
      <w:r w:rsidR="00900F92" w:rsidRPr="004F1EBF">
        <w:rPr>
          <w:rFonts w:ascii="Times New Roman" w:hAnsi="Times New Roman" w:cs="Times New Roman"/>
          <w:lang w:val="es-ES_tradnl"/>
        </w:rPr>
        <w:t>cto</w:t>
      </w:r>
      <w:r w:rsidR="005E2672" w:rsidRPr="004F1EBF">
        <w:rPr>
          <w:rFonts w:ascii="Times New Roman" w:hAnsi="Times New Roman" w:cs="Times New Roman"/>
          <w:lang w:val="es-ES_tradnl"/>
        </w:rPr>
        <w:t>, obteniendo compromiso y responsabilidad de los involucrados dentro del desarrollo de este.</w:t>
      </w:r>
    </w:p>
    <w:p w14:paraId="4A334BAC" w14:textId="11187D51" w:rsidR="006A4FFD" w:rsidRPr="004F1EBF" w:rsidRDefault="005E2672" w:rsidP="006A4FFD">
      <w:pPr>
        <w:pStyle w:val="Prrafodelista"/>
        <w:numPr>
          <w:ilvl w:val="0"/>
          <w:numId w:val="10"/>
        </w:numPr>
        <w:tabs>
          <w:tab w:val="left" w:pos="1689"/>
        </w:tabs>
        <w:spacing w:line="360" w:lineRule="auto"/>
        <w:rPr>
          <w:rFonts w:ascii="Times New Roman" w:hAnsi="Times New Roman" w:cs="Times New Roman"/>
          <w:lang w:val="es-ES_tradnl"/>
        </w:rPr>
      </w:pPr>
      <w:r w:rsidRPr="004F1EBF">
        <w:rPr>
          <w:rFonts w:ascii="Times New Roman" w:hAnsi="Times New Roman" w:cs="Times New Roman"/>
          <w:b/>
          <w:lang w:val="es-ES_tradnl"/>
        </w:rPr>
        <w:t>Requerimientos</w:t>
      </w:r>
      <w:r w:rsidRPr="004F1EBF">
        <w:rPr>
          <w:rFonts w:ascii="Times New Roman" w:hAnsi="Times New Roman" w:cs="Times New Roman"/>
          <w:lang w:val="es-ES_tradnl"/>
        </w:rPr>
        <w:t xml:space="preserve">: </w:t>
      </w:r>
      <w:r w:rsidR="00046D45" w:rsidRPr="004F1EBF">
        <w:rPr>
          <w:rFonts w:ascii="Times New Roman" w:hAnsi="Times New Roman" w:cs="Times New Roman"/>
          <w:lang w:val="es-ES_tradnl"/>
        </w:rPr>
        <w:t>Realización del conjunto de actividades</w:t>
      </w:r>
      <w:r w:rsidR="00A255C1" w:rsidRPr="004F1EBF">
        <w:rPr>
          <w:rFonts w:ascii="Times New Roman" w:hAnsi="Times New Roman" w:cs="Times New Roman"/>
          <w:lang w:val="es-ES_tradnl"/>
        </w:rPr>
        <w:t xml:space="preserve"> c</w:t>
      </w:r>
      <w:r w:rsidR="003769F5" w:rsidRPr="004F1EBF">
        <w:rPr>
          <w:rFonts w:ascii="Times New Roman" w:hAnsi="Times New Roman" w:cs="Times New Roman"/>
          <w:lang w:val="es-ES_tradnl"/>
        </w:rPr>
        <w:t>uya intención se es dirigida a la mejora del proceso d</w:t>
      </w:r>
      <w:r w:rsidR="00980198" w:rsidRPr="004F1EBF">
        <w:rPr>
          <w:rFonts w:ascii="Times New Roman" w:hAnsi="Times New Roman" w:cs="Times New Roman"/>
          <w:lang w:val="es-ES_tradnl"/>
        </w:rPr>
        <w:t xml:space="preserve">e obtención </w:t>
      </w:r>
      <w:r w:rsidR="006A4FFD" w:rsidRPr="004F1EBF">
        <w:rPr>
          <w:rFonts w:ascii="Times New Roman" w:hAnsi="Times New Roman" w:cs="Times New Roman"/>
          <w:lang w:val="es-ES_tradnl"/>
        </w:rPr>
        <w:t>del Documento de Especificación de Requisitos de Software</w:t>
      </w:r>
      <w:r w:rsidR="00763C36" w:rsidRPr="004F1EBF">
        <w:rPr>
          <w:rFonts w:ascii="Times New Roman" w:hAnsi="Times New Roman" w:cs="Times New Roman"/>
          <w:lang w:val="es-ES_tradnl"/>
        </w:rPr>
        <w:t xml:space="preserve"> de una forma pronta y de calidad</w:t>
      </w:r>
      <w:r w:rsidR="00E114B4" w:rsidRPr="004F1EBF">
        <w:rPr>
          <w:rFonts w:ascii="Times New Roman" w:hAnsi="Times New Roman" w:cs="Times New Roman"/>
          <w:lang w:val="es-ES_tradnl"/>
        </w:rPr>
        <w:t>, permitiendo un entendimiento efectivo entre el cliente y el proyecto.</w:t>
      </w:r>
    </w:p>
    <w:p w14:paraId="150FEB3A" w14:textId="0DA4D014" w:rsidR="0D3F9F5E" w:rsidRPr="004F1EBF" w:rsidRDefault="00E114B4" w:rsidP="00B90286">
      <w:pPr>
        <w:pStyle w:val="Prrafodelista"/>
        <w:numPr>
          <w:ilvl w:val="0"/>
          <w:numId w:val="10"/>
        </w:numPr>
        <w:tabs>
          <w:tab w:val="left" w:pos="1689"/>
        </w:tabs>
        <w:spacing w:line="360" w:lineRule="auto"/>
        <w:rPr>
          <w:rFonts w:ascii="Times New Roman" w:hAnsi="Times New Roman" w:cs="Times New Roman"/>
          <w:lang w:val="es-ES_tradnl"/>
        </w:rPr>
      </w:pPr>
      <w:r w:rsidRPr="004F1EBF">
        <w:rPr>
          <w:rFonts w:ascii="Times New Roman" w:hAnsi="Times New Roman" w:cs="Times New Roman"/>
          <w:b/>
          <w:lang w:val="es-ES_tradnl"/>
        </w:rPr>
        <w:t xml:space="preserve">Análisis y </w:t>
      </w:r>
      <w:r w:rsidR="00F875C4" w:rsidRPr="004F1EBF">
        <w:rPr>
          <w:rFonts w:ascii="Times New Roman" w:hAnsi="Times New Roman" w:cs="Times New Roman"/>
          <w:b/>
          <w:lang w:val="es-ES_tradnl"/>
        </w:rPr>
        <w:t>D</w:t>
      </w:r>
      <w:r w:rsidRPr="004F1EBF">
        <w:rPr>
          <w:rFonts w:ascii="Times New Roman" w:hAnsi="Times New Roman" w:cs="Times New Roman"/>
          <w:b/>
          <w:lang w:val="es-ES_tradnl"/>
        </w:rPr>
        <w:t>iseño</w:t>
      </w:r>
      <w:r w:rsidRPr="004F1EBF">
        <w:rPr>
          <w:rFonts w:ascii="Times New Roman" w:hAnsi="Times New Roman" w:cs="Times New Roman"/>
          <w:lang w:val="es-ES_tradnl"/>
        </w:rPr>
        <w:t xml:space="preserve">: </w:t>
      </w:r>
      <w:r w:rsidR="00543C67" w:rsidRPr="004F1EBF">
        <w:rPr>
          <w:rFonts w:ascii="Times New Roman" w:hAnsi="Times New Roman" w:cs="Times New Roman"/>
          <w:lang w:val="es-ES_tradnl"/>
        </w:rPr>
        <w:t>Conjunto de actividades dirigidas al análisis profundo de los requerimientos obtenidos</w:t>
      </w:r>
      <w:r w:rsidR="00C513B0" w:rsidRPr="004F1EBF">
        <w:rPr>
          <w:rFonts w:ascii="Times New Roman" w:hAnsi="Times New Roman" w:cs="Times New Roman"/>
          <w:lang w:val="es-ES_tradnl"/>
        </w:rPr>
        <w:t xml:space="preserve"> durante la fase de Requerimientos</w:t>
      </w:r>
      <w:r w:rsidR="5EC85EC7" w:rsidRPr="004F1EBF">
        <w:rPr>
          <w:rFonts w:ascii="Times New Roman" w:hAnsi="Times New Roman" w:cs="Times New Roman"/>
          <w:lang w:val="es-ES_tradnl"/>
        </w:rPr>
        <w:t xml:space="preserve"> </w:t>
      </w:r>
      <w:r w:rsidR="00F1305A" w:rsidRPr="004F1EBF">
        <w:rPr>
          <w:rFonts w:ascii="Times New Roman" w:hAnsi="Times New Roman" w:cs="Times New Roman"/>
          <w:lang w:val="es-ES_tradnl"/>
        </w:rPr>
        <w:t xml:space="preserve">especificados </w:t>
      </w:r>
      <w:r w:rsidR="001B1554" w:rsidRPr="004F1EBF">
        <w:rPr>
          <w:rFonts w:ascii="Times New Roman" w:hAnsi="Times New Roman" w:cs="Times New Roman"/>
          <w:lang w:val="es-ES_tradnl"/>
        </w:rPr>
        <w:t xml:space="preserve">para </w:t>
      </w:r>
      <w:r w:rsidR="00FB2C9F" w:rsidRPr="004F1EBF">
        <w:rPr>
          <w:rFonts w:ascii="Times New Roman" w:hAnsi="Times New Roman" w:cs="Times New Roman"/>
          <w:lang w:val="es-ES_tradnl"/>
        </w:rPr>
        <w:t>la producción de una descripción detallada de la estructura de componentes de software</w:t>
      </w:r>
      <w:r w:rsidR="006C02DC" w:rsidRPr="004F1EBF">
        <w:rPr>
          <w:rFonts w:ascii="Times New Roman" w:hAnsi="Times New Roman" w:cs="Times New Roman"/>
          <w:lang w:val="es-ES_tradnl"/>
        </w:rPr>
        <w:t xml:space="preserve">, elemento necesario para </w:t>
      </w:r>
      <w:r w:rsidR="00BF73DA" w:rsidRPr="004F1EBF">
        <w:rPr>
          <w:rFonts w:ascii="Times New Roman" w:hAnsi="Times New Roman" w:cs="Times New Roman"/>
          <w:lang w:val="es-ES_tradnl"/>
        </w:rPr>
        <w:t>la fase de construcción</w:t>
      </w:r>
      <w:r w:rsidR="006C43A2" w:rsidRPr="004F1EBF">
        <w:rPr>
          <w:rFonts w:ascii="Times New Roman" w:hAnsi="Times New Roman" w:cs="Times New Roman"/>
          <w:lang w:val="es-ES_tradnl"/>
        </w:rPr>
        <w:t xml:space="preserve">; obtención de la documentación </w:t>
      </w:r>
      <w:r w:rsidR="00490DD6" w:rsidRPr="004F1EBF">
        <w:rPr>
          <w:rFonts w:ascii="Times New Roman" w:hAnsi="Times New Roman" w:cs="Times New Roman"/>
          <w:lang w:val="es-ES_tradnl"/>
        </w:rPr>
        <w:t xml:space="preserve">del Análisis </w:t>
      </w:r>
      <w:r w:rsidR="00711E59" w:rsidRPr="004F1EBF">
        <w:rPr>
          <w:rFonts w:ascii="Times New Roman" w:hAnsi="Times New Roman" w:cs="Times New Roman"/>
          <w:lang w:val="es-ES_tradnl"/>
        </w:rPr>
        <w:t>y Diseño</w:t>
      </w:r>
      <w:r w:rsidR="00DD37FF" w:rsidRPr="004F1EBF">
        <w:rPr>
          <w:rFonts w:ascii="Times New Roman" w:hAnsi="Times New Roman" w:cs="Times New Roman"/>
          <w:lang w:val="es-ES_tradnl"/>
        </w:rPr>
        <w:t xml:space="preserve">, elementos que podrían ser utilizados en un posterior análisis, </w:t>
      </w:r>
      <w:r w:rsidR="00753386" w:rsidRPr="004F1EBF">
        <w:rPr>
          <w:rFonts w:ascii="Times New Roman" w:hAnsi="Times New Roman" w:cs="Times New Roman"/>
          <w:lang w:val="es-ES_tradnl"/>
        </w:rPr>
        <w:t>y el Plan de Pruebas del Sistema</w:t>
      </w:r>
      <w:r w:rsidR="00FB49A9" w:rsidRPr="004F1EBF">
        <w:rPr>
          <w:rFonts w:ascii="Times New Roman" w:hAnsi="Times New Roman" w:cs="Times New Roman"/>
          <w:lang w:val="es-ES_tradnl"/>
        </w:rPr>
        <w:t>.</w:t>
      </w:r>
    </w:p>
    <w:p w14:paraId="1A005D5B" w14:textId="5140BFA0" w:rsidR="00FB49A9" w:rsidRPr="004F1EBF" w:rsidRDefault="00FB49A9" w:rsidP="00B90286">
      <w:pPr>
        <w:pStyle w:val="Prrafodelista"/>
        <w:numPr>
          <w:ilvl w:val="0"/>
          <w:numId w:val="10"/>
        </w:numPr>
        <w:tabs>
          <w:tab w:val="left" w:pos="1689"/>
        </w:tabs>
        <w:spacing w:line="360" w:lineRule="auto"/>
        <w:rPr>
          <w:rFonts w:ascii="Times New Roman" w:hAnsi="Times New Roman" w:cs="Times New Roman"/>
          <w:lang w:val="es-ES_tradnl"/>
        </w:rPr>
      </w:pPr>
      <w:r w:rsidRPr="004F1EBF">
        <w:rPr>
          <w:rFonts w:ascii="Times New Roman" w:hAnsi="Times New Roman" w:cs="Times New Roman"/>
          <w:b/>
          <w:lang w:val="es-ES_tradnl"/>
        </w:rPr>
        <w:t>Construcción:</w:t>
      </w:r>
      <w:r w:rsidRPr="004F1EBF">
        <w:rPr>
          <w:rFonts w:ascii="Times New Roman" w:hAnsi="Times New Roman" w:cs="Times New Roman"/>
          <w:lang w:val="es-ES_tradnl"/>
        </w:rPr>
        <w:t xml:space="preserve"> </w:t>
      </w:r>
      <w:r w:rsidR="004A6A45" w:rsidRPr="004F1EBF">
        <w:rPr>
          <w:rFonts w:ascii="Times New Roman" w:hAnsi="Times New Roman" w:cs="Times New Roman"/>
          <w:lang w:val="es-ES_tradnl"/>
        </w:rPr>
        <w:t xml:space="preserve">Conjunto de actividades de producción </w:t>
      </w:r>
      <w:r w:rsidR="007D6848" w:rsidRPr="004F1EBF">
        <w:rPr>
          <w:rFonts w:ascii="Times New Roman" w:hAnsi="Times New Roman" w:cs="Times New Roman"/>
          <w:lang w:val="es-ES_tradnl"/>
        </w:rPr>
        <w:t xml:space="preserve">de componentes </w:t>
      </w:r>
      <w:r w:rsidR="00F14CFD" w:rsidRPr="004F1EBF">
        <w:rPr>
          <w:rFonts w:ascii="Times New Roman" w:hAnsi="Times New Roman" w:cs="Times New Roman"/>
          <w:lang w:val="es-ES_tradnl"/>
        </w:rPr>
        <w:t xml:space="preserve">de software que se encuentren conformes </w:t>
      </w:r>
      <w:r w:rsidR="00FE436E" w:rsidRPr="004F1EBF">
        <w:rPr>
          <w:rFonts w:ascii="Times New Roman" w:hAnsi="Times New Roman" w:cs="Times New Roman"/>
          <w:lang w:val="es-ES_tradnl"/>
        </w:rPr>
        <w:t>a lo estipulado durante la etapa de Análisis y Diseño</w:t>
      </w:r>
      <w:r w:rsidR="008F43F0" w:rsidRPr="004F1EBF">
        <w:rPr>
          <w:rFonts w:ascii="Times New Roman" w:hAnsi="Times New Roman" w:cs="Times New Roman"/>
          <w:lang w:val="es-ES_tradnl"/>
        </w:rPr>
        <w:t>; realización de las pruebas unitarias</w:t>
      </w:r>
      <w:r w:rsidR="0061151B" w:rsidRPr="004F1EBF">
        <w:rPr>
          <w:rFonts w:ascii="Times New Roman" w:hAnsi="Times New Roman" w:cs="Times New Roman"/>
          <w:lang w:val="es-ES_tradnl"/>
        </w:rPr>
        <w:t xml:space="preserve">, obteniendo </w:t>
      </w:r>
      <w:r w:rsidR="00F0514B" w:rsidRPr="004F1EBF">
        <w:rPr>
          <w:rFonts w:ascii="Times New Roman" w:hAnsi="Times New Roman" w:cs="Times New Roman"/>
          <w:lang w:val="es-ES_tradnl"/>
        </w:rPr>
        <w:t>los componentes de software comprobados.</w:t>
      </w:r>
    </w:p>
    <w:p w14:paraId="0AA8FD4B" w14:textId="69426726" w:rsidR="00F0514B" w:rsidRPr="004F1EBF" w:rsidRDefault="00F0514B" w:rsidP="00B90286">
      <w:pPr>
        <w:pStyle w:val="Prrafodelista"/>
        <w:numPr>
          <w:ilvl w:val="0"/>
          <w:numId w:val="10"/>
        </w:numPr>
        <w:tabs>
          <w:tab w:val="left" w:pos="1689"/>
        </w:tabs>
        <w:spacing w:line="360" w:lineRule="auto"/>
        <w:rPr>
          <w:rFonts w:ascii="Times New Roman" w:hAnsi="Times New Roman" w:cs="Times New Roman"/>
          <w:lang w:val="es-ES_tradnl"/>
        </w:rPr>
      </w:pPr>
      <w:r w:rsidRPr="004F1EBF">
        <w:rPr>
          <w:rFonts w:ascii="Times New Roman" w:hAnsi="Times New Roman" w:cs="Times New Roman"/>
          <w:b/>
          <w:lang w:val="es-ES_tradnl"/>
        </w:rPr>
        <w:t>Integración y</w:t>
      </w:r>
      <w:r w:rsidR="00F875C4" w:rsidRPr="004F1EBF">
        <w:rPr>
          <w:rFonts w:ascii="Times New Roman" w:hAnsi="Times New Roman" w:cs="Times New Roman"/>
          <w:b/>
          <w:lang w:val="es-ES_tradnl"/>
        </w:rPr>
        <w:t xml:space="preserve"> Pruebas:</w:t>
      </w:r>
      <w:r w:rsidR="00F875C4" w:rsidRPr="004F1EBF">
        <w:rPr>
          <w:rFonts w:ascii="Times New Roman" w:hAnsi="Times New Roman" w:cs="Times New Roman"/>
          <w:lang w:val="es-ES_tradnl"/>
        </w:rPr>
        <w:t xml:space="preserve"> Actividades de integración y pruebas realizados a los componentes de software </w:t>
      </w:r>
      <w:r w:rsidR="0016473D" w:rsidRPr="004F1EBF">
        <w:rPr>
          <w:rFonts w:ascii="Times New Roman" w:hAnsi="Times New Roman" w:cs="Times New Roman"/>
          <w:lang w:val="es-ES_tradnl"/>
        </w:rPr>
        <w:t xml:space="preserve">basados en </w:t>
      </w:r>
      <w:r w:rsidR="000040F3" w:rsidRPr="004F1EBF">
        <w:rPr>
          <w:rFonts w:ascii="Times New Roman" w:hAnsi="Times New Roman" w:cs="Times New Roman"/>
          <w:lang w:val="es-ES_tradnl"/>
        </w:rPr>
        <w:t>los</w:t>
      </w:r>
      <w:r w:rsidR="0016473D" w:rsidRPr="004F1EBF">
        <w:rPr>
          <w:rFonts w:ascii="Times New Roman" w:hAnsi="Times New Roman" w:cs="Times New Roman"/>
          <w:lang w:val="es-ES_tradnl"/>
        </w:rPr>
        <w:t xml:space="preserve"> </w:t>
      </w:r>
      <w:r w:rsidR="000040F3" w:rsidRPr="004F1EBF">
        <w:rPr>
          <w:rFonts w:ascii="Times New Roman" w:hAnsi="Times New Roman" w:cs="Times New Roman"/>
          <w:lang w:val="es-ES_tradnl"/>
        </w:rPr>
        <w:t>d</w:t>
      </w:r>
      <w:r w:rsidR="0016473D" w:rsidRPr="004F1EBF">
        <w:rPr>
          <w:rFonts w:ascii="Times New Roman" w:hAnsi="Times New Roman" w:cs="Times New Roman"/>
          <w:lang w:val="es-ES_tradnl"/>
        </w:rPr>
        <w:t>ocumento</w:t>
      </w:r>
      <w:r w:rsidR="000040F3" w:rsidRPr="004F1EBF">
        <w:rPr>
          <w:rFonts w:ascii="Times New Roman" w:hAnsi="Times New Roman" w:cs="Times New Roman"/>
          <w:lang w:val="es-ES_tradnl"/>
        </w:rPr>
        <w:t>s</w:t>
      </w:r>
      <w:r w:rsidR="0016473D" w:rsidRPr="004F1EBF">
        <w:rPr>
          <w:rFonts w:ascii="Times New Roman" w:hAnsi="Times New Roman" w:cs="Times New Roman"/>
          <w:lang w:val="es-ES_tradnl"/>
        </w:rPr>
        <w:t xml:space="preserve"> </w:t>
      </w:r>
      <w:r w:rsidR="00F459F0" w:rsidRPr="004F1EBF">
        <w:rPr>
          <w:rFonts w:ascii="Times New Roman" w:hAnsi="Times New Roman" w:cs="Times New Roman"/>
          <w:lang w:val="es-ES_tradnl"/>
        </w:rPr>
        <w:t>de Plan</w:t>
      </w:r>
      <w:r w:rsidR="000040F3" w:rsidRPr="004F1EBF">
        <w:rPr>
          <w:rFonts w:ascii="Times New Roman" w:hAnsi="Times New Roman" w:cs="Times New Roman"/>
          <w:lang w:val="es-ES_tradnl"/>
        </w:rPr>
        <w:t xml:space="preserve">es </w:t>
      </w:r>
      <w:r w:rsidR="00F459F0" w:rsidRPr="004F1EBF">
        <w:rPr>
          <w:rFonts w:ascii="Times New Roman" w:hAnsi="Times New Roman" w:cs="Times New Roman"/>
          <w:lang w:val="es-ES_tradnl"/>
        </w:rPr>
        <w:t xml:space="preserve">de Pruebas </w:t>
      </w:r>
      <w:r w:rsidR="00BE1ACA" w:rsidRPr="004F1EBF">
        <w:rPr>
          <w:rFonts w:ascii="Times New Roman" w:hAnsi="Times New Roman" w:cs="Times New Roman"/>
          <w:lang w:val="es-ES_tradnl"/>
        </w:rPr>
        <w:t xml:space="preserve">de Integración y </w:t>
      </w:r>
      <w:r w:rsidR="009A1492" w:rsidRPr="004F1EBF">
        <w:rPr>
          <w:rFonts w:ascii="Times New Roman" w:hAnsi="Times New Roman" w:cs="Times New Roman"/>
          <w:lang w:val="es-ES_tradnl"/>
        </w:rPr>
        <w:t>de Sistema</w:t>
      </w:r>
      <w:r w:rsidR="00A12DBE" w:rsidRPr="004F1EBF">
        <w:rPr>
          <w:rFonts w:ascii="Times New Roman" w:hAnsi="Times New Roman" w:cs="Times New Roman"/>
          <w:lang w:val="es-ES_tradnl"/>
        </w:rPr>
        <w:t xml:space="preserve">, </w:t>
      </w:r>
      <w:r w:rsidR="00A12DBE" w:rsidRPr="004F1EBF">
        <w:rPr>
          <w:rFonts w:ascii="Times New Roman" w:hAnsi="Times New Roman" w:cs="Times New Roman"/>
          <w:lang w:val="es-ES_tradnl"/>
        </w:rPr>
        <w:lastRenderedPageBreak/>
        <w:t xml:space="preserve">obteniendo software que satisfaga </w:t>
      </w:r>
      <w:r w:rsidR="00F52F4E" w:rsidRPr="004F1EBF">
        <w:rPr>
          <w:rFonts w:ascii="Times New Roman" w:hAnsi="Times New Roman" w:cs="Times New Roman"/>
          <w:lang w:val="es-ES_tradnl"/>
        </w:rPr>
        <w:t>los requerimientos especificados en el Documento de Especificación de Requisitos.</w:t>
      </w:r>
    </w:p>
    <w:p w14:paraId="3B1B6B47" w14:textId="46720656" w:rsidR="00F52F4E" w:rsidRPr="004F1EBF" w:rsidRDefault="00F52F4E" w:rsidP="00B90286">
      <w:pPr>
        <w:pStyle w:val="Prrafodelista"/>
        <w:numPr>
          <w:ilvl w:val="0"/>
          <w:numId w:val="10"/>
        </w:numPr>
        <w:tabs>
          <w:tab w:val="left" w:pos="1689"/>
        </w:tabs>
        <w:spacing w:line="360" w:lineRule="auto"/>
        <w:rPr>
          <w:rFonts w:ascii="Times New Roman" w:hAnsi="Times New Roman" w:cs="Times New Roman"/>
          <w:lang w:val="es-ES_tradnl"/>
        </w:rPr>
      </w:pPr>
      <w:r w:rsidRPr="004F1EBF">
        <w:rPr>
          <w:rFonts w:ascii="Times New Roman" w:hAnsi="Times New Roman" w:cs="Times New Roman"/>
          <w:b/>
          <w:lang w:val="es-ES_tradnl"/>
        </w:rPr>
        <w:t xml:space="preserve">Cierre: </w:t>
      </w:r>
      <w:r w:rsidR="007240F2" w:rsidRPr="004F1EBF">
        <w:rPr>
          <w:rFonts w:ascii="Times New Roman" w:hAnsi="Times New Roman" w:cs="Times New Roman"/>
          <w:lang w:val="es-ES_tradnl"/>
        </w:rPr>
        <w:t>Integración final de la Configuración de Software generado durante las fases previas</w:t>
      </w:r>
      <w:r w:rsidR="00280141" w:rsidRPr="004F1EBF">
        <w:rPr>
          <w:rFonts w:ascii="Times New Roman" w:hAnsi="Times New Roman" w:cs="Times New Roman"/>
          <w:lang w:val="es-ES_tradnl"/>
        </w:rPr>
        <w:t xml:space="preserve">, obteniendo la entrega parcial o total del producto de software; </w:t>
      </w:r>
      <w:r w:rsidR="00CB6ECE" w:rsidRPr="004F1EBF">
        <w:rPr>
          <w:rFonts w:ascii="Times New Roman" w:hAnsi="Times New Roman" w:cs="Times New Roman"/>
          <w:lang w:val="es-ES_tradnl"/>
        </w:rPr>
        <w:t>generación del Reporte de Mediciones y Sugerencias de Mejora</w:t>
      </w:r>
      <w:r w:rsidRPr="004F1EBF">
        <w:rPr>
          <w:rFonts w:ascii="Times New Roman" w:hAnsi="Times New Roman" w:cs="Times New Roman"/>
          <w:lang w:val="es-ES_tradnl"/>
        </w:rPr>
        <w:t xml:space="preserve"> </w:t>
      </w:r>
    </w:p>
    <w:p w14:paraId="2236CED4" w14:textId="4A2AD0CE" w:rsidR="5DA76C7C" w:rsidRPr="00B0248A" w:rsidRDefault="00620066"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lang w:val="es-ES_tradnl"/>
        </w:rPr>
        <w:t>De manera adicional</w:t>
      </w:r>
      <w:r w:rsidR="67A978B6" w:rsidRPr="00B0248A">
        <w:rPr>
          <w:rFonts w:ascii="Times New Roman" w:hAnsi="Times New Roman" w:cs="Times New Roman"/>
          <w:lang w:val="es-ES_tradnl"/>
        </w:rPr>
        <w:t xml:space="preserve">, </w:t>
      </w:r>
      <w:r w:rsidRPr="00B0248A">
        <w:rPr>
          <w:rFonts w:ascii="Times New Roman" w:hAnsi="Times New Roman" w:cs="Times New Roman"/>
          <w:lang w:val="es-ES_tradnl"/>
        </w:rPr>
        <w:t>dentro de cada una de las</w:t>
      </w:r>
      <w:r w:rsidR="67A978B6" w:rsidRPr="00B0248A">
        <w:rPr>
          <w:rFonts w:ascii="Times New Roman" w:hAnsi="Times New Roman" w:cs="Times New Roman"/>
          <w:lang w:val="es-ES_tradnl"/>
        </w:rPr>
        <w:t xml:space="preserve"> fases anteriormente descritas, se irán realizando las siguientes actividades </w:t>
      </w:r>
      <w:r w:rsidR="2E4DA4C5" w:rsidRPr="00B0248A">
        <w:rPr>
          <w:rFonts w:ascii="Times New Roman" w:hAnsi="Times New Roman" w:cs="Times New Roman"/>
          <w:lang w:val="es-ES_tradnl"/>
        </w:rPr>
        <w:t xml:space="preserve">con el fin de </w:t>
      </w:r>
      <w:r w:rsidR="7A02B101" w:rsidRPr="00B0248A">
        <w:rPr>
          <w:rFonts w:ascii="Times New Roman" w:hAnsi="Times New Roman" w:cs="Times New Roman"/>
          <w:lang w:val="es-ES_tradnl"/>
        </w:rPr>
        <w:t xml:space="preserve">llevar un </w:t>
      </w:r>
      <w:r w:rsidR="6F677450" w:rsidRPr="00B0248A">
        <w:rPr>
          <w:rFonts w:ascii="Times New Roman" w:hAnsi="Times New Roman" w:cs="Times New Roman"/>
          <w:lang w:val="es-ES_tradnl"/>
        </w:rPr>
        <w:t xml:space="preserve">óptimo proceso de </w:t>
      </w:r>
      <w:r w:rsidR="4F0770A4" w:rsidRPr="00B0248A">
        <w:rPr>
          <w:rFonts w:ascii="Times New Roman" w:hAnsi="Times New Roman" w:cs="Times New Roman"/>
          <w:lang w:val="es-ES_tradnl"/>
        </w:rPr>
        <w:t>trabajo:</w:t>
      </w:r>
    </w:p>
    <w:p w14:paraId="3D6C866F" w14:textId="21BF5C9C" w:rsidR="48452488" w:rsidRPr="00B0248A" w:rsidRDefault="48452488" w:rsidP="00B90286">
      <w:pPr>
        <w:pStyle w:val="Prrafodelista"/>
        <w:numPr>
          <w:ilvl w:val="0"/>
          <w:numId w:val="11"/>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lang w:val="es-ES_tradnl"/>
        </w:rPr>
        <w:t>Distribución de roles, responsabilidades y tareas específicas para cada miembro del equipo.</w:t>
      </w:r>
    </w:p>
    <w:p w14:paraId="448E9F2B" w14:textId="7B71B171" w:rsidR="1532205E" w:rsidRPr="00B0248A" w:rsidRDefault="635FC2A0" w:rsidP="00B90286">
      <w:pPr>
        <w:pStyle w:val="Prrafodelista"/>
        <w:numPr>
          <w:ilvl w:val="0"/>
          <w:numId w:val="11"/>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lang w:val="es-ES_tradnl"/>
        </w:rPr>
        <w:t xml:space="preserve">Producción, </w:t>
      </w:r>
      <w:r w:rsidR="70A81ABD" w:rsidRPr="00B0248A">
        <w:rPr>
          <w:rFonts w:ascii="Times New Roman" w:hAnsi="Times New Roman" w:cs="Times New Roman"/>
          <w:lang w:val="es-ES_tradnl"/>
        </w:rPr>
        <w:t>verificación</w:t>
      </w:r>
      <w:r w:rsidR="739A2D18" w:rsidRPr="00B0248A">
        <w:rPr>
          <w:rFonts w:ascii="Times New Roman" w:hAnsi="Times New Roman" w:cs="Times New Roman"/>
          <w:lang w:val="es-ES_tradnl"/>
        </w:rPr>
        <w:t xml:space="preserve"> supervisada y validación </w:t>
      </w:r>
      <w:r w:rsidR="44D995D8" w:rsidRPr="00B0248A">
        <w:rPr>
          <w:rFonts w:ascii="Times New Roman" w:hAnsi="Times New Roman" w:cs="Times New Roman"/>
          <w:lang w:val="es-ES_tradnl"/>
        </w:rPr>
        <w:t xml:space="preserve">de </w:t>
      </w:r>
      <w:r w:rsidR="682BABDF" w:rsidRPr="00B0248A">
        <w:rPr>
          <w:rFonts w:ascii="Times New Roman" w:hAnsi="Times New Roman" w:cs="Times New Roman"/>
          <w:lang w:val="es-ES_tradnl"/>
        </w:rPr>
        <w:t xml:space="preserve">todos los </w:t>
      </w:r>
      <w:r w:rsidR="08E577BF" w:rsidRPr="00B0248A">
        <w:rPr>
          <w:rFonts w:ascii="Times New Roman" w:hAnsi="Times New Roman" w:cs="Times New Roman"/>
          <w:lang w:val="es-ES_tradnl"/>
        </w:rPr>
        <w:t xml:space="preserve">productos, así como las </w:t>
      </w:r>
      <w:r w:rsidR="6EF6AECF" w:rsidRPr="00B0248A">
        <w:rPr>
          <w:rFonts w:ascii="Times New Roman" w:hAnsi="Times New Roman" w:cs="Times New Roman"/>
          <w:lang w:val="es-ES_tradnl"/>
        </w:rPr>
        <w:t>correcciones</w:t>
      </w:r>
      <w:r w:rsidR="08E577BF" w:rsidRPr="00B0248A">
        <w:rPr>
          <w:rFonts w:ascii="Times New Roman" w:hAnsi="Times New Roman" w:cs="Times New Roman"/>
          <w:lang w:val="es-ES_tradnl"/>
        </w:rPr>
        <w:t xml:space="preserve"> pertinentes y adecuadas en caso de ser necesarias.</w:t>
      </w:r>
    </w:p>
    <w:p w14:paraId="4AAA58C0" w14:textId="3A7AC07A" w:rsidR="08E577BF" w:rsidRPr="00B0248A" w:rsidRDefault="45335E0B" w:rsidP="00B90286">
      <w:pPr>
        <w:pStyle w:val="Prrafodelista"/>
        <w:numPr>
          <w:ilvl w:val="0"/>
          <w:numId w:val="11"/>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lang w:val="es-ES_tradnl"/>
        </w:rPr>
        <w:t xml:space="preserve">Generación de </w:t>
      </w:r>
      <w:r w:rsidR="60090534" w:rsidRPr="00B0248A">
        <w:rPr>
          <w:rFonts w:ascii="Times New Roman" w:hAnsi="Times New Roman" w:cs="Times New Roman"/>
          <w:lang w:val="es-ES_tradnl"/>
        </w:rPr>
        <w:t xml:space="preserve">Bitácora de </w:t>
      </w:r>
      <w:r w:rsidR="343A804F" w:rsidRPr="00B0248A">
        <w:rPr>
          <w:rFonts w:ascii="Times New Roman" w:hAnsi="Times New Roman" w:cs="Times New Roman"/>
          <w:lang w:val="es-ES_tradnl"/>
        </w:rPr>
        <w:t>Avance y Reporte de Actividades.</w:t>
      </w:r>
    </w:p>
    <w:p w14:paraId="4043138C" w14:textId="2BBBFCF4" w:rsidR="000C653E" w:rsidRPr="005D6F7D" w:rsidRDefault="3E7111EF" w:rsidP="004E508D">
      <w:pPr>
        <w:pStyle w:val="Ttulo3"/>
        <w:rPr>
          <w:rFonts w:ascii="Times New Roman" w:hAnsi="Times New Roman" w:cs="Times New Roman"/>
          <w:b/>
          <w:color w:val="auto"/>
        </w:rPr>
      </w:pPr>
      <w:bookmarkStart w:id="8" w:name="_Toc130160888"/>
      <w:r w:rsidRPr="005D6F7D">
        <w:rPr>
          <w:rFonts w:ascii="Times New Roman" w:hAnsi="Times New Roman" w:cs="Times New Roman"/>
          <w:b/>
          <w:color w:val="auto"/>
        </w:rPr>
        <w:t>Objetivos:</w:t>
      </w:r>
      <w:bookmarkEnd w:id="8"/>
    </w:p>
    <w:p w14:paraId="397106BC" w14:textId="15CBE694" w:rsidR="60EFE36E" w:rsidRPr="00B0248A" w:rsidRDefault="57B7D6CF" w:rsidP="57B7D6CF">
      <w:pPr>
        <w:tabs>
          <w:tab w:val="left" w:pos="1689"/>
        </w:tabs>
        <w:spacing w:line="360" w:lineRule="auto"/>
        <w:ind w:left="720"/>
        <w:rPr>
          <w:rFonts w:ascii="Times New Roman" w:hAnsi="Times New Roman" w:cs="Times New Roman"/>
          <w:lang w:val="es-ES_tradnl"/>
        </w:rPr>
      </w:pPr>
      <w:r w:rsidRPr="00B0248A">
        <w:rPr>
          <w:rFonts w:ascii="Times New Roman" w:hAnsi="Times New Roman" w:cs="Times New Roman"/>
          <w:lang w:val="es-ES_tradnl"/>
        </w:rPr>
        <w:t xml:space="preserve">O1. </w:t>
      </w:r>
      <w:r w:rsidR="053F3C40" w:rsidRPr="00B0248A">
        <w:rPr>
          <w:rFonts w:ascii="Times New Roman" w:hAnsi="Times New Roman" w:cs="Times New Roman"/>
          <w:lang w:val="es-ES_tradnl"/>
        </w:rPr>
        <w:t xml:space="preserve">Lograr los Objetivos del proyecto en tiempo y costo mediante la coordinación y el manejo de los recursos </w:t>
      </w:r>
      <w:r w:rsidR="008C2179" w:rsidRPr="00B0248A">
        <w:rPr>
          <w:rFonts w:ascii="Times New Roman" w:hAnsi="Times New Roman" w:cs="Times New Roman"/>
          <w:lang w:val="es-ES_tradnl"/>
        </w:rPr>
        <w:t>de este</w:t>
      </w:r>
      <w:r w:rsidR="053F3C40" w:rsidRPr="00B0248A">
        <w:rPr>
          <w:rFonts w:ascii="Times New Roman" w:hAnsi="Times New Roman" w:cs="Times New Roman"/>
          <w:lang w:val="es-ES_tradnl"/>
        </w:rPr>
        <w:t>.</w:t>
      </w:r>
    </w:p>
    <w:p w14:paraId="297FAAF0" w14:textId="6ED9F4EB" w:rsidR="053F3C40" w:rsidRPr="00B0248A" w:rsidRDefault="57B7D6CF" w:rsidP="57B7D6CF">
      <w:pPr>
        <w:tabs>
          <w:tab w:val="left" w:pos="1689"/>
        </w:tabs>
        <w:spacing w:line="360" w:lineRule="auto"/>
        <w:ind w:left="720"/>
        <w:rPr>
          <w:rFonts w:ascii="Times New Roman" w:hAnsi="Times New Roman" w:cs="Times New Roman"/>
          <w:lang w:val="es-ES_tradnl"/>
        </w:rPr>
      </w:pPr>
      <w:r w:rsidRPr="00B0248A">
        <w:rPr>
          <w:rFonts w:ascii="Times New Roman" w:hAnsi="Times New Roman" w:cs="Times New Roman"/>
          <w:lang w:val="es-ES_tradnl"/>
        </w:rPr>
        <w:t xml:space="preserve">O2. </w:t>
      </w:r>
      <w:r w:rsidR="053F3C40" w:rsidRPr="00B0248A">
        <w:rPr>
          <w:rFonts w:ascii="Times New Roman" w:hAnsi="Times New Roman" w:cs="Times New Roman"/>
          <w:lang w:val="es-ES_tradnl"/>
        </w:rPr>
        <w:t>Mantener informado al Cliente mediante la realización de reuniones de avance del proyecto.</w:t>
      </w:r>
    </w:p>
    <w:p w14:paraId="723CB533" w14:textId="22A9EB9E" w:rsidR="001E2DE1" w:rsidRPr="00B0248A" w:rsidRDefault="6A76B982" w:rsidP="001E2DE1">
      <w:pPr>
        <w:tabs>
          <w:tab w:val="left" w:pos="1689"/>
        </w:tabs>
        <w:spacing w:line="360" w:lineRule="auto"/>
        <w:ind w:left="720"/>
        <w:rPr>
          <w:rFonts w:ascii="Times New Roman" w:hAnsi="Times New Roman" w:cs="Times New Roman"/>
          <w:lang w:val="es-ES"/>
        </w:rPr>
      </w:pPr>
      <w:r w:rsidRPr="2FB1B982">
        <w:rPr>
          <w:rFonts w:ascii="Times New Roman" w:hAnsi="Times New Roman" w:cs="Times New Roman"/>
          <w:lang w:val="es-ES"/>
        </w:rPr>
        <w:t xml:space="preserve">O3. </w:t>
      </w:r>
      <w:r w:rsidR="538141BF" w:rsidRPr="2FB1B982">
        <w:rPr>
          <w:rFonts w:ascii="Times New Roman" w:hAnsi="Times New Roman" w:cs="Times New Roman"/>
          <w:lang w:val="es-ES"/>
        </w:rPr>
        <w:t xml:space="preserve">Atender las solicitudes de </w:t>
      </w:r>
      <w:r w:rsidR="538141BF" w:rsidRPr="4A16B5D6">
        <w:rPr>
          <w:rFonts w:ascii="Times New Roman" w:hAnsi="Times New Roman" w:cs="Times New Roman"/>
          <w:lang w:val="es-ES"/>
        </w:rPr>
        <w:t>cambio</w:t>
      </w:r>
      <w:r w:rsidR="538141BF" w:rsidRPr="2FB1B982">
        <w:rPr>
          <w:rFonts w:ascii="Times New Roman" w:hAnsi="Times New Roman" w:cs="Times New Roman"/>
          <w:lang w:val="es-ES"/>
        </w:rPr>
        <w:t xml:space="preserve"> del cliente </w:t>
      </w:r>
      <w:r w:rsidR="00D338FA" w:rsidRPr="2FB1B982">
        <w:rPr>
          <w:rFonts w:ascii="Times New Roman" w:hAnsi="Times New Roman" w:cs="Times New Roman"/>
          <w:lang w:val="es-ES"/>
        </w:rPr>
        <w:t>mediante</w:t>
      </w:r>
      <w:r w:rsidR="538141BF" w:rsidRPr="2FB1B982">
        <w:rPr>
          <w:rFonts w:ascii="Times New Roman" w:hAnsi="Times New Roman" w:cs="Times New Roman"/>
          <w:lang w:val="es-ES"/>
        </w:rPr>
        <w:t xml:space="preserve"> la recepción y análisis de </w:t>
      </w:r>
      <w:r w:rsidR="00BF478B" w:rsidRPr="2FB1B982">
        <w:rPr>
          <w:rFonts w:ascii="Times New Roman" w:hAnsi="Times New Roman" w:cs="Times New Roman"/>
          <w:lang w:val="es-ES"/>
        </w:rPr>
        <w:t>estas</w:t>
      </w:r>
      <w:r w:rsidR="00D338FA">
        <w:rPr>
          <w:rFonts w:ascii="Times New Roman" w:hAnsi="Times New Roman" w:cs="Times New Roman"/>
          <w:lang w:val="es-ES"/>
        </w:rPr>
        <w:t>.</w:t>
      </w:r>
    </w:p>
    <w:p w14:paraId="2E0FE539" w14:textId="714509DF" w:rsidR="60EFE36E" w:rsidRPr="005D6F7D" w:rsidRDefault="60EFE36E" w:rsidP="004E508D">
      <w:pPr>
        <w:pStyle w:val="Ttulo3"/>
        <w:rPr>
          <w:rFonts w:ascii="Times New Roman" w:hAnsi="Times New Roman" w:cs="Times New Roman"/>
          <w:b/>
          <w:color w:val="auto"/>
        </w:rPr>
      </w:pPr>
      <w:bookmarkStart w:id="9" w:name="_Toc130160889"/>
      <w:r w:rsidRPr="005D6F7D">
        <w:rPr>
          <w:rFonts w:ascii="Times New Roman" w:hAnsi="Times New Roman" w:cs="Times New Roman"/>
          <w:b/>
          <w:color w:val="auto"/>
        </w:rPr>
        <w:t>Indicadores:</w:t>
      </w:r>
      <w:bookmarkEnd w:id="9"/>
    </w:p>
    <w:p w14:paraId="716E8D5C" w14:textId="1490A95E" w:rsidR="467A985C" w:rsidRDefault="467A985C" w:rsidP="22FE7EA3">
      <w:pPr>
        <w:pStyle w:val="Prrafodelista"/>
        <w:numPr>
          <w:ilvl w:val="0"/>
          <w:numId w:val="12"/>
        </w:numPr>
        <w:tabs>
          <w:tab w:val="left" w:pos="1689"/>
        </w:tabs>
        <w:spacing w:line="360" w:lineRule="auto"/>
        <w:rPr>
          <w:rFonts w:ascii="Times New Roman" w:eastAsia="Times New Roman" w:hAnsi="Times New Roman" w:cs="Times New Roman"/>
          <w:lang w:val="es-ES"/>
        </w:rPr>
      </w:pPr>
      <w:r w:rsidRPr="22FE7EA3">
        <w:rPr>
          <w:rFonts w:ascii="Times New Roman" w:hAnsi="Times New Roman" w:cs="Times New Roman"/>
          <w:lang w:val="es-ES"/>
        </w:rPr>
        <w:t>(</w:t>
      </w:r>
      <w:r w:rsidRPr="1654E5A8">
        <w:rPr>
          <w:rFonts w:ascii="Times New Roman" w:eastAsia="Times New Roman" w:hAnsi="Times New Roman" w:cs="Times New Roman"/>
          <w:lang w:val="es-ES"/>
        </w:rPr>
        <w:t>O1) El Plan del Proyecto y el Plan de Desarrollo contemplan a los Objetivos establecidos en la Descripción del Proyecto y a las Metas Cuantitativas para el Proyecto.</w:t>
      </w:r>
    </w:p>
    <w:p w14:paraId="7BF7B86A" w14:textId="48001AB3" w:rsidR="467A985C" w:rsidRDefault="467A985C" w:rsidP="22FE7EA3">
      <w:pPr>
        <w:pStyle w:val="Prrafodelista"/>
        <w:numPr>
          <w:ilvl w:val="0"/>
          <w:numId w:val="12"/>
        </w:numPr>
        <w:rPr>
          <w:rFonts w:ascii="Times New Roman" w:eastAsia="Times New Roman" w:hAnsi="Times New Roman" w:cs="Times New Roman"/>
          <w:lang w:val="es-ES"/>
        </w:rPr>
      </w:pPr>
      <w:r w:rsidRPr="1654E5A8">
        <w:rPr>
          <w:rFonts w:ascii="Times New Roman" w:eastAsia="Times New Roman" w:hAnsi="Times New Roman" w:cs="Times New Roman"/>
          <w:lang w:val="es-ES"/>
        </w:rPr>
        <w:t>(O1) Las actividades del proyecto se realizan conforme a lo establecido en el Plan del Proyecto y en el Plan de Desarrollo.</w:t>
      </w:r>
    </w:p>
    <w:p w14:paraId="5398BC86" w14:textId="09CA473D" w:rsidR="467A985C" w:rsidRDefault="467A985C" w:rsidP="22FE7EA3">
      <w:pPr>
        <w:pStyle w:val="Prrafodelista"/>
        <w:numPr>
          <w:ilvl w:val="0"/>
          <w:numId w:val="12"/>
        </w:numPr>
        <w:rPr>
          <w:rFonts w:ascii="Times New Roman" w:eastAsia="Times New Roman" w:hAnsi="Times New Roman" w:cs="Times New Roman"/>
          <w:lang w:val="es-ES"/>
        </w:rPr>
      </w:pPr>
      <w:r w:rsidRPr="1654E5A8">
        <w:rPr>
          <w:rFonts w:ascii="Times New Roman" w:eastAsia="Times New Roman" w:hAnsi="Times New Roman" w:cs="Times New Roman"/>
          <w:lang w:val="es-ES"/>
        </w:rPr>
        <w:t>(O1) El tiempo y costo real están acordes con lo estimado.</w:t>
      </w:r>
    </w:p>
    <w:p w14:paraId="30D3D008" w14:textId="61B7C6DE" w:rsidR="467A985C" w:rsidRDefault="467A985C" w:rsidP="22FE7EA3">
      <w:pPr>
        <w:pStyle w:val="Prrafodelista"/>
        <w:numPr>
          <w:ilvl w:val="0"/>
          <w:numId w:val="12"/>
        </w:numPr>
        <w:rPr>
          <w:rFonts w:ascii="Times New Roman" w:eastAsia="Times New Roman" w:hAnsi="Times New Roman" w:cs="Times New Roman"/>
          <w:lang w:val="es-ES"/>
        </w:rPr>
      </w:pPr>
      <w:r w:rsidRPr="1654E5A8">
        <w:rPr>
          <w:rFonts w:ascii="Times New Roman" w:eastAsia="Times New Roman" w:hAnsi="Times New Roman" w:cs="Times New Roman"/>
          <w:lang w:val="es-ES"/>
        </w:rPr>
        <w:t>(O2) Las reuniones de avance del proyecto se realizan conforme a lo acordado con el Cliente.</w:t>
      </w:r>
    </w:p>
    <w:p w14:paraId="6AF00925" w14:textId="588AA99B" w:rsidR="22FE7EA3" w:rsidRDefault="467A985C" w:rsidP="78483534">
      <w:pPr>
        <w:pStyle w:val="Prrafodelista"/>
        <w:numPr>
          <w:ilvl w:val="0"/>
          <w:numId w:val="12"/>
        </w:numPr>
        <w:rPr>
          <w:rFonts w:ascii="Times New Roman" w:eastAsia="Times New Roman" w:hAnsi="Times New Roman" w:cs="Times New Roman"/>
          <w:lang w:val="es-ES"/>
        </w:rPr>
      </w:pPr>
      <w:r w:rsidRPr="1654E5A8">
        <w:rPr>
          <w:rFonts w:ascii="Times New Roman" w:eastAsia="Times New Roman" w:hAnsi="Times New Roman" w:cs="Times New Roman"/>
          <w:lang w:val="es-ES"/>
        </w:rPr>
        <w:t>(O3) El mecanismo de recepción y análisis se aplica a todas Solicitudes de Cambios.</w:t>
      </w:r>
    </w:p>
    <w:p w14:paraId="495DA099" w14:textId="4EEA97F2" w:rsidR="60EFE36E" w:rsidRPr="005D6F7D" w:rsidRDefault="11CF4882" w:rsidP="00517F04">
      <w:pPr>
        <w:pStyle w:val="Ttulo3"/>
        <w:rPr>
          <w:rFonts w:ascii="Times New Roman" w:hAnsi="Times New Roman" w:cs="Times New Roman"/>
          <w:b/>
          <w:color w:val="auto"/>
        </w:rPr>
      </w:pPr>
      <w:bookmarkStart w:id="10" w:name="_Toc130160890"/>
      <w:r w:rsidRPr="005D6F7D">
        <w:rPr>
          <w:rFonts w:ascii="Times New Roman" w:hAnsi="Times New Roman" w:cs="Times New Roman"/>
          <w:b/>
          <w:color w:val="auto"/>
        </w:rPr>
        <w:t>Metas cuantitativas:</w:t>
      </w:r>
      <w:bookmarkEnd w:id="10"/>
    </w:p>
    <w:p w14:paraId="20BB9969" w14:textId="7D128B2E" w:rsidR="00B03C82" w:rsidRPr="00B0248A" w:rsidRDefault="14A28D5F" w:rsidP="00AC6B2F">
      <w:pPr>
        <w:pStyle w:val="Prrafodelista"/>
        <w:numPr>
          <w:ilvl w:val="0"/>
          <w:numId w:val="13"/>
        </w:numPr>
        <w:tabs>
          <w:tab w:val="left" w:pos="1689"/>
        </w:tabs>
        <w:spacing w:line="360" w:lineRule="auto"/>
        <w:rPr>
          <w:rFonts w:ascii="Times New Roman" w:eastAsia="Times New Roman" w:hAnsi="Times New Roman" w:cs="Times New Roman"/>
          <w:lang w:val="es-ES_tradnl"/>
        </w:rPr>
      </w:pPr>
      <w:r w:rsidRPr="00B0248A">
        <w:rPr>
          <w:rFonts w:ascii="Times New Roman" w:eastAsia="Times New Roman" w:hAnsi="Times New Roman" w:cs="Times New Roman"/>
          <w:lang w:val="es-ES_tradnl"/>
        </w:rPr>
        <w:t>El 80% de las actividades son terminadas antes o el mismo día que marca su periodo de finalización</w:t>
      </w:r>
      <w:r w:rsidR="008632E0">
        <w:rPr>
          <w:rFonts w:ascii="Times New Roman" w:eastAsia="Times New Roman" w:hAnsi="Times New Roman" w:cs="Times New Roman"/>
          <w:lang w:val="es-ES_tradnl"/>
        </w:rPr>
        <w:t>.</w:t>
      </w:r>
    </w:p>
    <w:p w14:paraId="2E2CB9D0" w14:textId="4B7258E6" w:rsidR="1F7B43B3" w:rsidRPr="00B0248A" w:rsidRDefault="14A28D5F" w:rsidP="00AC6B2F">
      <w:pPr>
        <w:pStyle w:val="Prrafodelista"/>
        <w:numPr>
          <w:ilvl w:val="0"/>
          <w:numId w:val="13"/>
        </w:numPr>
        <w:tabs>
          <w:tab w:val="left" w:pos="1689"/>
        </w:tabs>
        <w:spacing w:line="360" w:lineRule="auto"/>
        <w:rPr>
          <w:rFonts w:ascii="Times New Roman" w:eastAsia="Times New Roman" w:hAnsi="Times New Roman" w:cs="Times New Roman"/>
          <w:lang w:val="es-ES_tradnl"/>
        </w:rPr>
      </w:pPr>
      <w:r w:rsidRPr="00B0248A">
        <w:rPr>
          <w:rFonts w:ascii="Times New Roman" w:eastAsia="Times New Roman" w:hAnsi="Times New Roman" w:cs="Times New Roman"/>
          <w:lang w:val="es-ES_tradnl"/>
        </w:rPr>
        <w:t>El 100% de los artefactos generados son verificados y validados</w:t>
      </w:r>
      <w:r w:rsidR="008632E0">
        <w:rPr>
          <w:rFonts w:ascii="Times New Roman" w:eastAsia="Times New Roman" w:hAnsi="Times New Roman" w:cs="Times New Roman"/>
          <w:lang w:val="es-ES_tradnl"/>
        </w:rPr>
        <w:t>.</w:t>
      </w:r>
    </w:p>
    <w:p w14:paraId="58E05A65" w14:textId="65E1E458" w:rsidR="142193BE" w:rsidRPr="00B0248A" w:rsidRDefault="14A28D5F" w:rsidP="00AC6B2F">
      <w:pPr>
        <w:pStyle w:val="Prrafodelista"/>
        <w:numPr>
          <w:ilvl w:val="0"/>
          <w:numId w:val="13"/>
        </w:numPr>
        <w:tabs>
          <w:tab w:val="left" w:pos="1689"/>
        </w:tabs>
        <w:spacing w:line="360" w:lineRule="auto"/>
        <w:rPr>
          <w:rFonts w:ascii="Times New Roman" w:eastAsia="Times New Roman" w:hAnsi="Times New Roman" w:cs="Times New Roman"/>
          <w:lang w:val="es-ES_tradnl"/>
        </w:rPr>
      </w:pPr>
      <w:r w:rsidRPr="00B0248A">
        <w:rPr>
          <w:rFonts w:ascii="Times New Roman" w:eastAsia="Times New Roman" w:hAnsi="Times New Roman" w:cs="Times New Roman"/>
          <w:lang w:val="es-ES_tradnl"/>
        </w:rPr>
        <w:t>El 75% de las reuniones que son agendas, son concretadas.</w:t>
      </w:r>
    </w:p>
    <w:p w14:paraId="5F9B1886" w14:textId="00D6FAC1" w:rsidR="510F4129" w:rsidRPr="005D6F7D" w:rsidRDefault="45A0BFF0" w:rsidP="00517F04">
      <w:pPr>
        <w:pStyle w:val="Ttulo3"/>
        <w:rPr>
          <w:rFonts w:ascii="Times New Roman" w:hAnsi="Times New Roman" w:cs="Times New Roman"/>
          <w:b/>
          <w:color w:val="auto"/>
        </w:rPr>
      </w:pPr>
      <w:bookmarkStart w:id="11" w:name="_Toc130160891"/>
      <w:r w:rsidRPr="005D6F7D">
        <w:rPr>
          <w:rFonts w:ascii="Times New Roman" w:hAnsi="Times New Roman" w:cs="Times New Roman"/>
          <w:b/>
          <w:color w:val="auto"/>
        </w:rPr>
        <w:t>Responsabilidad y autoridad</w:t>
      </w:r>
      <w:r w:rsidR="68F2D5F7" w:rsidRPr="005D6F7D">
        <w:rPr>
          <w:rFonts w:ascii="Times New Roman" w:hAnsi="Times New Roman" w:cs="Times New Roman"/>
          <w:b/>
          <w:color w:val="auto"/>
        </w:rPr>
        <w:t>:</w:t>
      </w:r>
      <w:bookmarkEnd w:id="11"/>
    </w:p>
    <w:p w14:paraId="092742EF" w14:textId="70134D2C" w:rsidR="00B03C82" w:rsidRPr="00B0248A" w:rsidRDefault="14A28D5F" w:rsidP="00AC6B2F">
      <w:pPr>
        <w:pStyle w:val="Prrafodelista"/>
        <w:numPr>
          <w:ilvl w:val="0"/>
          <w:numId w:val="2"/>
        </w:numPr>
        <w:tabs>
          <w:tab w:val="left" w:pos="1689"/>
        </w:tabs>
        <w:spacing w:line="360" w:lineRule="auto"/>
        <w:rPr>
          <w:rFonts w:ascii="Times New Roman" w:eastAsia="Times New Roman" w:hAnsi="Times New Roman" w:cs="Times New Roman"/>
          <w:lang w:val="es-ES_tradnl"/>
        </w:rPr>
      </w:pPr>
      <w:r w:rsidRPr="00B0248A">
        <w:rPr>
          <w:rFonts w:ascii="Times New Roman" w:eastAsia="Times New Roman" w:hAnsi="Times New Roman" w:cs="Times New Roman"/>
          <w:lang w:val="es-ES_tradnl"/>
        </w:rPr>
        <w:t>Se asignará un responsable de desarrollo y mantenimiento de software.</w:t>
      </w:r>
    </w:p>
    <w:p w14:paraId="6AB358AE" w14:textId="75C89666" w:rsidR="14A28D5F" w:rsidRPr="00B0248A" w:rsidRDefault="14A28D5F" w:rsidP="00AC6B2F">
      <w:pPr>
        <w:pStyle w:val="Prrafodelista"/>
        <w:numPr>
          <w:ilvl w:val="0"/>
          <w:numId w:val="2"/>
        </w:numPr>
        <w:tabs>
          <w:tab w:val="left" w:pos="1689"/>
        </w:tabs>
        <w:spacing w:line="360" w:lineRule="auto"/>
        <w:rPr>
          <w:rFonts w:ascii="Times New Roman" w:eastAsia="Times New Roman" w:hAnsi="Times New Roman" w:cs="Times New Roman"/>
          <w:lang w:val="es-ES_tradnl"/>
        </w:rPr>
      </w:pPr>
      <w:r w:rsidRPr="00B0248A">
        <w:rPr>
          <w:rFonts w:ascii="Times New Roman" w:eastAsia="Times New Roman" w:hAnsi="Times New Roman" w:cs="Times New Roman"/>
          <w:lang w:val="es-ES_tradnl"/>
        </w:rPr>
        <w:lastRenderedPageBreak/>
        <w:t>Se asignará un responsable de Pruebas y aseguramiento de la calidad.</w:t>
      </w:r>
    </w:p>
    <w:p w14:paraId="5DE7874C" w14:textId="210A6C3B" w:rsidR="14A28D5F" w:rsidRPr="00B0248A" w:rsidRDefault="14A28D5F" w:rsidP="00AC6B2F">
      <w:pPr>
        <w:pStyle w:val="Prrafodelista"/>
        <w:numPr>
          <w:ilvl w:val="0"/>
          <w:numId w:val="2"/>
        </w:numPr>
        <w:tabs>
          <w:tab w:val="left" w:pos="1689"/>
        </w:tabs>
        <w:spacing w:line="360" w:lineRule="auto"/>
        <w:rPr>
          <w:rFonts w:ascii="Times New Roman" w:eastAsia="Times New Roman" w:hAnsi="Times New Roman" w:cs="Times New Roman"/>
          <w:lang w:val="es-ES_tradnl"/>
        </w:rPr>
      </w:pPr>
      <w:r w:rsidRPr="00B0248A">
        <w:rPr>
          <w:rFonts w:ascii="Times New Roman" w:eastAsia="Times New Roman" w:hAnsi="Times New Roman" w:cs="Times New Roman"/>
          <w:lang w:val="es-ES_tradnl"/>
        </w:rPr>
        <w:t>Se asignará una autoridad para el cumplimiento de las tareas en el tiempo asignado y que se cumplan los requisitos solicitados.</w:t>
      </w:r>
    </w:p>
    <w:p w14:paraId="31B5DEA5" w14:textId="09D5A048" w:rsidR="000C653E" w:rsidRPr="005D6F7D" w:rsidRDefault="000C653E" w:rsidP="004E508D">
      <w:pPr>
        <w:pStyle w:val="Ttulo3"/>
        <w:rPr>
          <w:rFonts w:ascii="Times New Roman" w:hAnsi="Times New Roman" w:cs="Times New Roman"/>
          <w:b/>
          <w:color w:val="auto"/>
        </w:rPr>
      </w:pPr>
      <w:bookmarkStart w:id="12" w:name="_Toc130160892"/>
      <w:r w:rsidRPr="005D6F7D">
        <w:rPr>
          <w:rFonts w:ascii="Times New Roman" w:hAnsi="Times New Roman" w:cs="Times New Roman"/>
          <w:b/>
          <w:color w:val="auto"/>
        </w:rPr>
        <w:t>Entradas:</w:t>
      </w:r>
      <w:bookmarkEnd w:id="12"/>
    </w:p>
    <w:p w14:paraId="02E2E660" w14:textId="7401F24F" w:rsidR="001E14EC" w:rsidRPr="00B0248A" w:rsidRDefault="001E14EC"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Plan de Desarrollo</w:t>
      </w:r>
      <w:r w:rsidR="008023ED" w:rsidRPr="00B0248A">
        <w:rPr>
          <w:rFonts w:ascii="Times New Roman" w:hAnsi="Times New Roman" w:cs="Times New Roman"/>
          <w:lang w:val="es-ES_tradnl"/>
        </w:rPr>
        <w:t xml:space="preserve">: </w:t>
      </w:r>
      <w:r w:rsidR="00B32101">
        <w:rPr>
          <w:rFonts w:ascii="Times New Roman" w:hAnsi="Times New Roman" w:cs="Times New Roman"/>
          <w:lang w:val="es-ES_tradnl"/>
        </w:rPr>
        <w:t>S</w:t>
      </w:r>
      <w:r w:rsidR="00EE3AEB" w:rsidRPr="00B0248A">
        <w:rPr>
          <w:rFonts w:ascii="Times New Roman" w:hAnsi="Times New Roman" w:cs="Times New Roman"/>
          <w:lang w:val="es-ES_tradnl"/>
        </w:rPr>
        <w:t xml:space="preserve">erá necesario contar con un documento </w:t>
      </w:r>
      <w:r w:rsidR="00B35867" w:rsidRPr="00B0248A">
        <w:rPr>
          <w:rFonts w:ascii="Times New Roman" w:hAnsi="Times New Roman" w:cs="Times New Roman"/>
          <w:lang w:val="es-ES_tradnl"/>
        </w:rPr>
        <w:t>para la gestión</w:t>
      </w:r>
      <w:r w:rsidR="00BD393F" w:rsidRPr="00B0248A">
        <w:rPr>
          <w:rFonts w:ascii="Times New Roman" w:hAnsi="Times New Roman" w:cs="Times New Roman"/>
          <w:lang w:val="es-ES_tradnl"/>
        </w:rPr>
        <w:t xml:space="preserve"> de proyectos de software </w:t>
      </w:r>
      <w:r w:rsidR="00DC028F" w:rsidRPr="00B0248A">
        <w:rPr>
          <w:rFonts w:ascii="Times New Roman" w:hAnsi="Times New Roman" w:cs="Times New Roman"/>
          <w:lang w:val="es-ES_tradnl"/>
        </w:rPr>
        <w:t>para describir el p</w:t>
      </w:r>
      <w:r w:rsidR="00B4600D" w:rsidRPr="00B0248A">
        <w:rPr>
          <w:rFonts w:ascii="Times New Roman" w:hAnsi="Times New Roman" w:cs="Times New Roman"/>
          <w:lang w:val="es-ES_tradnl"/>
        </w:rPr>
        <w:t xml:space="preserve">roducto a desarrollar, los entregables esperados, el </w:t>
      </w:r>
      <w:r w:rsidR="00CB22E7" w:rsidRPr="00B0248A">
        <w:rPr>
          <w:rFonts w:ascii="Times New Roman" w:hAnsi="Times New Roman" w:cs="Times New Roman"/>
          <w:lang w:val="es-ES_tradnl"/>
        </w:rPr>
        <w:t>proceso de desarr</w:t>
      </w:r>
      <w:r w:rsidR="00D366AB" w:rsidRPr="00B0248A">
        <w:rPr>
          <w:rFonts w:ascii="Times New Roman" w:hAnsi="Times New Roman" w:cs="Times New Roman"/>
          <w:lang w:val="es-ES_tradnl"/>
        </w:rPr>
        <w:t xml:space="preserve">ollo y mantenimiento de software, la </w:t>
      </w:r>
      <w:r w:rsidR="00AA6582" w:rsidRPr="00B0248A">
        <w:rPr>
          <w:rFonts w:ascii="Times New Roman" w:hAnsi="Times New Roman" w:cs="Times New Roman"/>
          <w:lang w:val="es-ES_tradnl"/>
        </w:rPr>
        <w:t>formación del equipo de trabajo y el calendario de acti</w:t>
      </w:r>
      <w:r w:rsidR="00247FFE" w:rsidRPr="00B0248A">
        <w:rPr>
          <w:rFonts w:ascii="Times New Roman" w:hAnsi="Times New Roman" w:cs="Times New Roman"/>
          <w:lang w:val="es-ES_tradnl"/>
        </w:rPr>
        <w:t>vidades y fechas de entrega.</w:t>
      </w:r>
      <w:r w:rsidR="00975806" w:rsidRPr="00B0248A">
        <w:rPr>
          <w:rFonts w:ascii="Times New Roman" w:hAnsi="Times New Roman" w:cs="Times New Roman"/>
          <w:lang w:val="es-ES_tradnl"/>
        </w:rPr>
        <w:t xml:space="preserve"> El plan es fundamental para garantizar una planificación eficiente, una ejecución adecuada y una entrega de calidad del producto.</w:t>
      </w:r>
    </w:p>
    <w:p w14:paraId="3E745BF8" w14:textId="27201C12" w:rsidR="00975806" w:rsidRPr="005D6F7D" w:rsidRDefault="0030047C" w:rsidP="004E508D">
      <w:pPr>
        <w:pStyle w:val="Ttulo3"/>
        <w:rPr>
          <w:rFonts w:ascii="Times New Roman" w:hAnsi="Times New Roman" w:cs="Times New Roman"/>
          <w:b/>
          <w:color w:val="auto"/>
        </w:rPr>
      </w:pPr>
      <w:bookmarkStart w:id="13" w:name="_Toc130160893"/>
      <w:r w:rsidRPr="005D6F7D">
        <w:rPr>
          <w:rFonts w:ascii="Times New Roman" w:hAnsi="Times New Roman" w:cs="Times New Roman"/>
          <w:b/>
          <w:color w:val="auto"/>
        </w:rPr>
        <w:t>Salidas:</w:t>
      </w:r>
      <w:bookmarkEnd w:id="13"/>
    </w:p>
    <w:p w14:paraId="0A46AE25" w14:textId="36EBE6AD" w:rsidR="0030047C" w:rsidRPr="00B0248A" w:rsidRDefault="14A28D5F"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Especificación de Requerimientos</w:t>
      </w:r>
      <w:r w:rsidRPr="00B0248A">
        <w:rPr>
          <w:rFonts w:ascii="Times New Roman" w:hAnsi="Times New Roman" w:cs="Times New Roman"/>
          <w:lang w:val="es-ES_tradnl"/>
        </w:rPr>
        <w:t xml:space="preserve">: Documento que incluirá la descripción de los requerimientos, que contará con el mismo formato </w:t>
      </w:r>
      <w:r w:rsidR="00B32101">
        <w:rPr>
          <w:rFonts w:ascii="Times New Roman" w:hAnsi="Times New Roman" w:cs="Times New Roman"/>
          <w:lang w:val="es-ES_tradnl"/>
        </w:rPr>
        <w:t xml:space="preserve">según el mencionado por </w:t>
      </w:r>
      <w:r w:rsidRPr="00B0248A">
        <w:rPr>
          <w:rFonts w:ascii="Times New Roman" w:hAnsi="Times New Roman" w:cs="Times New Roman"/>
          <w:lang w:val="es-ES_tradnl"/>
        </w:rPr>
        <w:t xml:space="preserve">Karl E. Wiegers </w:t>
      </w:r>
      <w:r w:rsidR="00B32101">
        <w:rPr>
          <w:rFonts w:ascii="Times New Roman" w:hAnsi="Times New Roman" w:cs="Times New Roman"/>
          <w:lang w:val="es-ES_tradnl"/>
        </w:rPr>
        <w:t>(</w:t>
      </w:r>
      <w:r w:rsidRPr="00B0248A">
        <w:rPr>
          <w:rFonts w:ascii="Times New Roman" w:hAnsi="Times New Roman" w:cs="Times New Roman"/>
          <w:lang w:val="es-ES_tradnl"/>
        </w:rPr>
        <w:t>1999)</w:t>
      </w:r>
      <w:r w:rsidR="00B32101">
        <w:rPr>
          <w:rFonts w:ascii="Times New Roman" w:hAnsi="Times New Roman" w:cs="Times New Roman"/>
          <w:lang w:val="es-ES_tradnl"/>
        </w:rPr>
        <w:t>;</w:t>
      </w:r>
      <w:r w:rsidRPr="00B0248A">
        <w:rPr>
          <w:rFonts w:ascii="Times New Roman" w:hAnsi="Times New Roman" w:cs="Times New Roman"/>
          <w:lang w:val="es-ES_tradnl"/>
        </w:rPr>
        <w:t xml:space="preserve"> </w:t>
      </w:r>
      <w:r w:rsidR="00B32101">
        <w:rPr>
          <w:rFonts w:ascii="Times New Roman" w:hAnsi="Times New Roman" w:cs="Times New Roman"/>
          <w:lang w:val="es-ES_tradnl"/>
        </w:rPr>
        <w:t>a</w:t>
      </w:r>
      <w:r>
        <w:rPr>
          <w:rFonts w:ascii="Times New Roman" w:hAnsi="Times New Roman" w:cs="Times New Roman"/>
          <w:lang w:val="es-ES_tradnl"/>
        </w:rPr>
        <w:t xml:space="preserve"> </w:t>
      </w:r>
      <w:r w:rsidRPr="00B0248A">
        <w:rPr>
          <w:rFonts w:ascii="Times New Roman" w:hAnsi="Times New Roman" w:cs="Times New Roman"/>
          <w:lang w:val="es-ES_tradnl"/>
        </w:rPr>
        <w:t>grandes rasgos</w:t>
      </w:r>
      <w:r w:rsidR="00B32101">
        <w:rPr>
          <w:rFonts w:ascii="Times New Roman" w:hAnsi="Times New Roman" w:cs="Times New Roman"/>
          <w:lang w:val="es-ES_tradnl"/>
        </w:rPr>
        <w:t xml:space="preserve"> se mantiene un formato de</w:t>
      </w:r>
      <w:r>
        <w:rPr>
          <w:rFonts w:ascii="Times New Roman" w:hAnsi="Times New Roman" w:cs="Times New Roman"/>
          <w:lang w:val="es-ES_tradnl"/>
        </w:rPr>
        <w:t xml:space="preserve"> </w:t>
      </w:r>
      <w:r w:rsidRPr="00B0248A">
        <w:rPr>
          <w:rFonts w:ascii="Times New Roman" w:hAnsi="Times New Roman" w:cs="Times New Roman"/>
          <w:lang w:val="es-ES_tradnl"/>
        </w:rPr>
        <w:t>introducción, descripción general, funcionalidades del sistema, requerimientos no funcionales y apéndices.</w:t>
      </w:r>
    </w:p>
    <w:p w14:paraId="1A4763DB" w14:textId="75C27656" w:rsidR="0065101B" w:rsidRPr="00B0248A" w:rsidRDefault="14A28D5F"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Análisis y Diseño</w:t>
      </w:r>
      <w:r w:rsidRPr="00B0248A">
        <w:rPr>
          <w:rFonts w:ascii="Times New Roman" w:hAnsi="Times New Roman" w:cs="Times New Roman"/>
          <w:lang w:val="es-ES_tradnl"/>
        </w:rPr>
        <w:t>: Documento que describe la estructura de los componentes de software con una descripción textual y gráfica. La estructura incluye la parte arquitectónica, que contiene la estructura interna del sistema y la identificación de los componentes y relaciones de interacción entre ellos; por otro lado, la parte detallada proporciona información detallada para la construcción y prueba en el ambiente de programación.</w:t>
      </w:r>
    </w:p>
    <w:p w14:paraId="6EAF6428" w14:textId="43E7AF8E" w:rsidR="009B0E9A" w:rsidRPr="00B0248A" w:rsidRDefault="0091116F"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Componente</w:t>
      </w:r>
      <w:r w:rsidRPr="00B0248A">
        <w:rPr>
          <w:rFonts w:ascii="Times New Roman" w:hAnsi="Times New Roman" w:cs="Times New Roman"/>
          <w:lang w:val="es-ES_tradnl"/>
        </w:rPr>
        <w:t>:</w:t>
      </w:r>
      <w:r w:rsidR="00994D73" w:rsidRPr="00B0248A">
        <w:rPr>
          <w:rFonts w:ascii="Times New Roman" w:hAnsi="Times New Roman" w:cs="Times New Roman"/>
          <w:lang w:val="es-ES_tradnl"/>
        </w:rPr>
        <w:t xml:space="preserve"> </w:t>
      </w:r>
      <w:r w:rsidR="00010F9F" w:rsidRPr="00B0248A">
        <w:rPr>
          <w:rFonts w:ascii="Times New Roman" w:hAnsi="Times New Roman" w:cs="Times New Roman"/>
          <w:lang w:val="es-ES_tradnl"/>
        </w:rPr>
        <w:t>H</w:t>
      </w:r>
      <w:r w:rsidR="00651ADF" w:rsidRPr="00B0248A">
        <w:rPr>
          <w:rFonts w:ascii="Times New Roman" w:hAnsi="Times New Roman" w:cs="Times New Roman"/>
          <w:lang w:val="es-ES_tradnl"/>
        </w:rPr>
        <w:t>ace referencia al conjunto de unidades de código relacionadas.</w:t>
      </w:r>
    </w:p>
    <w:p w14:paraId="33FDF095" w14:textId="21C94DA8" w:rsidR="00651ADF" w:rsidRPr="00B0248A" w:rsidRDefault="00651ADF"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Software</w:t>
      </w:r>
      <w:r w:rsidRPr="00B0248A">
        <w:rPr>
          <w:rFonts w:ascii="Times New Roman" w:hAnsi="Times New Roman" w:cs="Times New Roman"/>
          <w:lang w:val="es-ES_tradnl"/>
        </w:rPr>
        <w:t xml:space="preserve">: </w:t>
      </w:r>
      <w:r w:rsidR="00010F9F" w:rsidRPr="00B0248A">
        <w:rPr>
          <w:rFonts w:ascii="Times New Roman" w:hAnsi="Times New Roman" w:cs="Times New Roman"/>
          <w:lang w:val="es-ES_tradnl"/>
        </w:rPr>
        <w:t>S</w:t>
      </w:r>
      <w:r w:rsidR="00DD7BE1" w:rsidRPr="00B0248A">
        <w:rPr>
          <w:rFonts w:ascii="Times New Roman" w:hAnsi="Times New Roman" w:cs="Times New Roman"/>
          <w:lang w:val="es-ES_tradnl"/>
        </w:rPr>
        <w:t>istema de software con estructura compuesta por subsi</w:t>
      </w:r>
      <w:r w:rsidR="00010F9F" w:rsidRPr="00B0248A">
        <w:rPr>
          <w:rFonts w:ascii="Times New Roman" w:hAnsi="Times New Roman" w:cs="Times New Roman"/>
          <w:lang w:val="es-ES_tradnl"/>
        </w:rPr>
        <w:t>s</w:t>
      </w:r>
      <w:r w:rsidR="00DD7BE1" w:rsidRPr="00B0248A">
        <w:rPr>
          <w:rFonts w:ascii="Times New Roman" w:hAnsi="Times New Roman" w:cs="Times New Roman"/>
          <w:lang w:val="es-ES_tradnl"/>
        </w:rPr>
        <w:t xml:space="preserve">temas y componentes, diseñado para cumplir con </w:t>
      </w:r>
      <w:r w:rsidR="00535332" w:rsidRPr="00B0248A">
        <w:rPr>
          <w:rFonts w:ascii="Times New Roman" w:hAnsi="Times New Roman" w:cs="Times New Roman"/>
          <w:lang w:val="es-ES_tradnl"/>
        </w:rPr>
        <w:t xml:space="preserve">las </w:t>
      </w:r>
      <w:r w:rsidR="00B72C4A" w:rsidRPr="00B0248A">
        <w:rPr>
          <w:rFonts w:ascii="Times New Roman" w:hAnsi="Times New Roman" w:cs="Times New Roman"/>
          <w:lang w:val="es-ES_tradnl"/>
        </w:rPr>
        <w:t>necesidades d</w:t>
      </w:r>
      <w:r w:rsidR="00A047A0" w:rsidRPr="00B0248A">
        <w:rPr>
          <w:rFonts w:ascii="Times New Roman" w:hAnsi="Times New Roman" w:cs="Times New Roman"/>
          <w:lang w:val="es-ES_tradnl"/>
        </w:rPr>
        <w:t>el cliente o usuario.</w:t>
      </w:r>
    </w:p>
    <w:p w14:paraId="12485D9B" w14:textId="5261AB8B" w:rsidR="00B41A7E" w:rsidRPr="00B0248A" w:rsidRDefault="00B94D43"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Configuración de Software</w:t>
      </w:r>
      <w:r w:rsidRPr="00B0248A">
        <w:rPr>
          <w:rFonts w:ascii="Times New Roman" w:hAnsi="Times New Roman" w:cs="Times New Roman"/>
          <w:lang w:val="es-ES_tradnl"/>
        </w:rPr>
        <w:t>:</w:t>
      </w:r>
      <w:r w:rsidR="00010F9F" w:rsidRPr="00B0248A">
        <w:rPr>
          <w:rFonts w:ascii="Times New Roman" w:hAnsi="Times New Roman" w:cs="Times New Roman"/>
          <w:lang w:val="es-ES_tradnl"/>
        </w:rPr>
        <w:t xml:space="preserve"> C</w:t>
      </w:r>
      <w:r w:rsidR="00985632" w:rsidRPr="00B0248A">
        <w:rPr>
          <w:rFonts w:ascii="Times New Roman" w:hAnsi="Times New Roman" w:cs="Times New Roman"/>
          <w:lang w:val="es-ES_tradnl"/>
        </w:rPr>
        <w:t xml:space="preserve">onjunto de productos de software </w:t>
      </w:r>
      <w:r w:rsidR="00A721F1" w:rsidRPr="00B0248A">
        <w:rPr>
          <w:rFonts w:ascii="Times New Roman" w:hAnsi="Times New Roman" w:cs="Times New Roman"/>
          <w:lang w:val="es-ES_tradnl"/>
        </w:rPr>
        <w:t>en los que se incluye</w:t>
      </w:r>
    </w:p>
    <w:p w14:paraId="1B4F6ACA" w14:textId="728279CB" w:rsidR="00A721F1" w:rsidRPr="00B0248A" w:rsidRDefault="00A721F1" w:rsidP="00B90286">
      <w:pPr>
        <w:pStyle w:val="Prrafodelista"/>
        <w:numPr>
          <w:ilvl w:val="0"/>
          <w:numId w:val="4"/>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Especificación de Requerimientos</w:t>
      </w:r>
    </w:p>
    <w:p w14:paraId="6D182D9C" w14:textId="3CADFEA8" w:rsidR="00A721F1" w:rsidRPr="00B0248A" w:rsidRDefault="00A721F1" w:rsidP="00B90286">
      <w:pPr>
        <w:pStyle w:val="Prrafodelista"/>
        <w:numPr>
          <w:ilvl w:val="0"/>
          <w:numId w:val="4"/>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Análisis y Diseño</w:t>
      </w:r>
    </w:p>
    <w:p w14:paraId="37F39976" w14:textId="21E97ACA" w:rsidR="00A721F1" w:rsidRPr="00B0248A" w:rsidRDefault="00A721F1" w:rsidP="00B90286">
      <w:pPr>
        <w:pStyle w:val="Prrafodelista"/>
        <w:numPr>
          <w:ilvl w:val="0"/>
          <w:numId w:val="4"/>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Software</w:t>
      </w:r>
    </w:p>
    <w:p w14:paraId="5FBA8E91" w14:textId="77EBF7BE" w:rsidR="00A721F1" w:rsidRPr="00B0248A" w:rsidRDefault="00A721F1" w:rsidP="00B90286">
      <w:pPr>
        <w:pStyle w:val="Prrafodelista"/>
        <w:numPr>
          <w:ilvl w:val="0"/>
          <w:numId w:val="4"/>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Registro de Rastreo</w:t>
      </w:r>
    </w:p>
    <w:p w14:paraId="463B3826" w14:textId="253B7957" w:rsidR="00A721F1" w:rsidRPr="00B0248A" w:rsidRDefault="00A721F1" w:rsidP="00B90286">
      <w:pPr>
        <w:pStyle w:val="Prrafodelista"/>
        <w:numPr>
          <w:ilvl w:val="0"/>
          <w:numId w:val="4"/>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Plan de Pruebas de Sistema</w:t>
      </w:r>
    </w:p>
    <w:p w14:paraId="30EEBC42" w14:textId="23E91D19" w:rsidR="00A721F1" w:rsidRPr="00B0248A" w:rsidRDefault="00A721F1" w:rsidP="00B90286">
      <w:pPr>
        <w:pStyle w:val="Prrafodelista"/>
        <w:numPr>
          <w:ilvl w:val="0"/>
          <w:numId w:val="4"/>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Reporte de Pruebas de Sistema</w:t>
      </w:r>
    </w:p>
    <w:p w14:paraId="53A30A26" w14:textId="024BAE11" w:rsidR="00A721F1" w:rsidRPr="00B0248A" w:rsidRDefault="00A721F1" w:rsidP="00B90286">
      <w:pPr>
        <w:pStyle w:val="Prrafodelista"/>
        <w:numPr>
          <w:ilvl w:val="0"/>
          <w:numId w:val="4"/>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Plan de Pruebas de Integración</w:t>
      </w:r>
    </w:p>
    <w:p w14:paraId="3402014A" w14:textId="2F7FAD52" w:rsidR="00A721F1" w:rsidRPr="00B0248A" w:rsidRDefault="00A721F1" w:rsidP="00B90286">
      <w:pPr>
        <w:pStyle w:val="Prrafodelista"/>
        <w:numPr>
          <w:ilvl w:val="0"/>
          <w:numId w:val="4"/>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Reporte de Pruebas de Integración</w:t>
      </w:r>
    </w:p>
    <w:p w14:paraId="4C1DA471" w14:textId="67F1E71A" w:rsidR="00A721F1" w:rsidRPr="00B0248A" w:rsidRDefault="00A721F1" w:rsidP="00B90286">
      <w:pPr>
        <w:pStyle w:val="Prrafodelista"/>
        <w:numPr>
          <w:ilvl w:val="0"/>
          <w:numId w:val="4"/>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lastRenderedPageBreak/>
        <w:t>Manual de Usuario</w:t>
      </w:r>
    </w:p>
    <w:p w14:paraId="7B901236" w14:textId="7CABFB21" w:rsidR="00A721F1" w:rsidRPr="00B0248A" w:rsidRDefault="14A28D5F" w:rsidP="00B90286">
      <w:pPr>
        <w:pStyle w:val="Prrafodelista"/>
        <w:numPr>
          <w:ilvl w:val="0"/>
          <w:numId w:val="4"/>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Manual de Operación</w:t>
      </w:r>
    </w:p>
    <w:p w14:paraId="1044781C" w14:textId="3DE8FA3D" w:rsidR="00A721F1" w:rsidRPr="00B0248A" w:rsidRDefault="00A721F1" w:rsidP="00B90286">
      <w:pPr>
        <w:pStyle w:val="Prrafodelista"/>
        <w:numPr>
          <w:ilvl w:val="0"/>
          <w:numId w:val="4"/>
        </w:numPr>
        <w:tabs>
          <w:tab w:val="left" w:pos="1689"/>
        </w:tabs>
        <w:spacing w:line="360" w:lineRule="auto"/>
        <w:rPr>
          <w:rFonts w:ascii="Times New Roman" w:hAnsi="Times New Roman" w:cs="Times New Roman"/>
          <w:lang w:val="es-ES_tradnl"/>
        </w:rPr>
      </w:pPr>
      <w:r w:rsidRPr="2A8EFBB7">
        <w:rPr>
          <w:rFonts w:ascii="Times New Roman" w:hAnsi="Times New Roman" w:cs="Times New Roman"/>
          <w:i/>
          <w:lang w:val="es-ES"/>
        </w:rPr>
        <w:t>Manual de Mantenimiento</w:t>
      </w:r>
    </w:p>
    <w:p w14:paraId="06C827B0" w14:textId="0BE1559D" w:rsidR="2A8EFBB7" w:rsidRDefault="3D655079" w:rsidP="03A72F57">
      <w:pPr>
        <w:tabs>
          <w:tab w:val="left" w:pos="1689"/>
        </w:tabs>
        <w:spacing w:line="360" w:lineRule="auto"/>
        <w:rPr>
          <w:rFonts w:ascii="Times New Roman" w:hAnsi="Times New Roman" w:cs="Times New Roman"/>
          <w:lang w:val="es-ES"/>
        </w:rPr>
      </w:pPr>
      <w:r w:rsidRPr="03A72F57">
        <w:rPr>
          <w:rFonts w:ascii="Times New Roman" w:hAnsi="Times New Roman" w:cs="Times New Roman"/>
          <w:lang w:val="es-ES"/>
        </w:rPr>
        <w:t>Los documentos de solicitud de cambios estarán disponibles en el siguiente enlace:</w:t>
      </w:r>
      <w:r w:rsidRPr="03A72F57">
        <w:rPr>
          <w:rFonts w:ascii="Times New Roman" w:hAnsi="Times New Roman" w:cs="Times New Roman"/>
          <w:i/>
          <w:iCs/>
          <w:lang w:val="es-ES"/>
        </w:rPr>
        <w:t xml:space="preserve"> </w:t>
      </w:r>
      <w:hyperlink r:id="rId12" w:history="1">
        <w:r w:rsidR="0098748C" w:rsidRPr="009452AB">
          <w:rPr>
            <w:rStyle w:val="Hipervnculo"/>
            <w:rFonts w:ascii="Times New Roman" w:hAnsi="Times New Roman" w:cs="Times New Roman"/>
            <w:lang w:val="es-ES"/>
          </w:rPr>
          <w:t>https://github.com/Daniel-Pliego/SQA</w:t>
        </w:r>
      </w:hyperlink>
      <w:r w:rsidR="0098748C">
        <w:rPr>
          <w:rFonts w:ascii="Times New Roman" w:hAnsi="Times New Roman" w:cs="Times New Roman"/>
          <w:lang w:val="es-ES"/>
        </w:rPr>
        <w:t xml:space="preserve"> </w:t>
      </w:r>
    </w:p>
    <w:p w14:paraId="59D1AF70" w14:textId="37507DEB" w:rsidR="00A721F1" w:rsidRPr="00B0248A" w:rsidRDefault="00022731"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Manual de Usuario</w:t>
      </w:r>
      <w:r w:rsidRPr="00B0248A">
        <w:rPr>
          <w:rFonts w:ascii="Times New Roman" w:hAnsi="Times New Roman" w:cs="Times New Roman"/>
          <w:lang w:val="es-ES_tradnl"/>
        </w:rPr>
        <w:t xml:space="preserve">: </w:t>
      </w:r>
      <w:r w:rsidR="00144B23" w:rsidRPr="00B0248A">
        <w:rPr>
          <w:rFonts w:ascii="Times New Roman" w:hAnsi="Times New Roman" w:cs="Times New Roman"/>
          <w:lang w:val="es-ES_tradnl"/>
        </w:rPr>
        <w:t>D</w:t>
      </w:r>
      <w:r w:rsidR="00E32AC2" w:rsidRPr="00B0248A">
        <w:rPr>
          <w:rFonts w:ascii="Times New Roman" w:hAnsi="Times New Roman" w:cs="Times New Roman"/>
          <w:lang w:val="es-ES_tradnl"/>
        </w:rPr>
        <w:t xml:space="preserve">ocumento que describe </w:t>
      </w:r>
      <w:r w:rsidR="00144B23" w:rsidRPr="00B0248A">
        <w:rPr>
          <w:rFonts w:ascii="Times New Roman" w:hAnsi="Times New Roman" w:cs="Times New Roman"/>
          <w:lang w:val="es-ES_tradnl"/>
        </w:rPr>
        <w:t>el cómo hacer uso d</w:t>
      </w:r>
      <w:r w:rsidR="00E32AC2" w:rsidRPr="00B0248A">
        <w:rPr>
          <w:rFonts w:ascii="Times New Roman" w:hAnsi="Times New Roman" w:cs="Times New Roman"/>
          <w:lang w:val="es-ES_tradnl"/>
        </w:rPr>
        <w:t>el</w:t>
      </w:r>
      <w:r w:rsidR="00144B23" w:rsidRPr="00B0248A">
        <w:rPr>
          <w:rFonts w:ascii="Times New Roman" w:hAnsi="Times New Roman" w:cs="Times New Roman"/>
          <w:lang w:val="es-ES_tradnl"/>
        </w:rPr>
        <w:t xml:space="preserve"> sistema de</w:t>
      </w:r>
      <w:r w:rsidR="00E32AC2" w:rsidRPr="00B0248A">
        <w:rPr>
          <w:rFonts w:ascii="Times New Roman" w:hAnsi="Times New Roman" w:cs="Times New Roman"/>
          <w:lang w:val="es-ES_tradnl"/>
        </w:rPr>
        <w:t xml:space="preserve"> software, basado en la interfaz </w:t>
      </w:r>
      <w:r w:rsidR="006F3C76" w:rsidRPr="00B0248A">
        <w:rPr>
          <w:rFonts w:ascii="Times New Roman" w:hAnsi="Times New Roman" w:cs="Times New Roman"/>
          <w:lang w:val="es-ES_tradnl"/>
        </w:rPr>
        <w:t>de usuario</w:t>
      </w:r>
      <w:r w:rsidR="00144B23" w:rsidRPr="00B0248A">
        <w:rPr>
          <w:rFonts w:ascii="Times New Roman" w:hAnsi="Times New Roman" w:cs="Times New Roman"/>
          <w:lang w:val="es-ES_tradnl"/>
        </w:rPr>
        <w:t>; este</w:t>
      </w:r>
      <w:r w:rsidR="00B268AD" w:rsidRPr="00B0248A">
        <w:rPr>
          <w:rFonts w:ascii="Times New Roman" w:hAnsi="Times New Roman" w:cs="Times New Roman"/>
          <w:lang w:val="es-ES_tradnl"/>
        </w:rPr>
        <w:t xml:space="preserve"> documento deberá de </w:t>
      </w:r>
      <w:r w:rsidR="00C2765E" w:rsidRPr="00B0248A">
        <w:rPr>
          <w:rFonts w:ascii="Times New Roman" w:hAnsi="Times New Roman" w:cs="Times New Roman"/>
          <w:lang w:val="es-ES_tradnl"/>
        </w:rPr>
        <w:t>estar redactado en términos fáciles de comprender para los usuarios.</w:t>
      </w:r>
    </w:p>
    <w:p w14:paraId="430756D3" w14:textId="0894DAC8" w:rsidR="00C2765E" w:rsidRPr="00B0248A" w:rsidRDefault="00541C39"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Manual de</w:t>
      </w:r>
      <w:r w:rsidR="00FC3130" w:rsidRPr="00B0248A">
        <w:rPr>
          <w:rFonts w:ascii="Times New Roman" w:hAnsi="Times New Roman" w:cs="Times New Roman"/>
          <w:i/>
          <w:lang w:val="es-ES_tradnl"/>
        </w:rPr>
        <w:t xml:space="preserve"> Operación</w:t>
      </w:r>
      <w:r w:rsidR="00FC3130" w:rsidRPr="00B0248A">
        <w:rPr>
          <w:rFonts w:ascii="Times New Roman" w:hAnsi="Times New Roman" w:cs="Times New Roman"/>
          <w:lang w:val="es-ES_tradnl"/>
        </w:rPr>
        <w:t xml:space="preserve">: </w:t>
      </w:r>
      <w:r w:rsidR="00144B23" w:rsidRPr="00B0248A">
        <w:rPr>
          <w:rFonts w:ascii="Times New Roman" w:hAnsi="Times New Roman" w:cs="Times New Roman"/>
          <w:lang w:val="es-ES_tradnl"/>
        </w:rPr>
        <w:t>D</w:t>
      </w:r>
      <w:r w:rsidR="0051409E" w:rsidRPr="00B0248A">
        <w:rPr>
          <w:rFonts w:ascii="Times New Roman" w:hAnsi="Times New Roman" w:cs="Times New Roman"/>
          <w:lang w:val="es-ES_tradnl"/>
        </w:rPr>
        <w:t>ocumento que explica cómo instalar y administrar el software y su entorno de funcionamiento,</w:t>
      </w:r>
      <w:r w:rsidR="00687BA3" w:rsidRPr="00B0248A">
        <w:rPr>
          <w:rFonts w:ascii="Times New Roman" w:hAnsi="Times New Roman" w:cs="Times New Roman"/>
          <w:lang w:val="es-ES_tradnl"/>
        </w:rPr>
        <w:t xml:space="preserve"> incluyendo el ambiente de operació</w:t>
      </w:r>
      <w:r w:rsidR="00144B23" w:rsidRPr="00B0248A">
        <w:rPr>
          <w:rFonts w:ascii="Times New Roman" w:hAnsi="Times New Roman" w:cs="Times New Roman"/>
          <w:lang w:val="es-ES_tradnl"/>
        </w:rPr>
        <w:t>n; d</w:t>
      </w:r>
      <w:r w:rsidR="00255187" w:rsidRPr="00B0248A">
        <w:rPr>
          <w:rFonts w:ascii="Times New Roman" w:hAnsi="Times New Roman" w:cs="Times New Roman"/>
          <w:lang w:val="es-ES_tradnl"/>
        </w:rPr>
        <w:t>estinado a personal encargado de la operación</w:t>
      </w:r>
      <w:r w:rsidR="002D0708" w:rsidRPr="00B0248A">
        <w:rPr>
          <w:rFonts w:ascii="Times New Roman" w:hAnsi="Times New Roman" w:cs="Times New Roman"/>
          <w:lang w:val="es-ES_tradnl"/>
        </w:rPr>
        <w:t xml:space="preserve"> y redactado de manera comprensible.</w:t>
      </w:r>
    </w:p>
    <w:p w14:paraId="707ED2C7" w14:textId="524ADDA8" w:rsidR="002D0708" w:rsidRPr="00B0248A" w:rsidRDefault="00845A9B"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Manual de Mantenimiento</w:t>
      </w:r>
      <w:r w:rsidRPr="00B0248A">
        <w:rPr>
          <w:rFonts w:ascii="Times New Roman" w:hAnsi="Times New Roman" w:cs="Times New Roman"/>
          <w:lang w:val="es-ES_tradnl"/>
        </w:rPr>
        <w:t xml:space="preserve">: </w:t>
      </w:r>
      <w:r w:rsidR="00144B23" w:rsidRPr="00B0248A">
        <w:rPr>
          <w:rFonts w:ascii="Times New Roman" w:hAnsi="Times New Roman" w:cs="Times New Roman"/>
          <w:lang w:val="es-ES_tradnl"/>
        </w:rPr>
        <w:t>D</w:t>
      </w:r>
      <w:r w:rsidR="00AF15F7" w:rsidRPr="00B0248A">
        <w:rPr>
          <w:rFonts w:ascii="Times New Roman" w:hAnsi="Times New Roman" w:cs="Times New Roman"/>
          <w:lang w:val="es-ES_tradnl"/>
        </w:rPr>
        <w:t xml:space="preserve">ocumento de texto </w:t>
      </w:r>
      <w:r w:rsidR="00301C2E" w:rsidRPr="00B0248A">
        <w:rPr>
          <w:rFonts w:ascii="Times New Roman" w:hAnsi="Times New Roman" w:cs="Times New Roman"/>
          <w:lang w:val="es-ES_tradnl"/>
        </w:rPr>
        <w:t xml:space="preserve">que </w:t>
      </w:r>
      <w:r w:rsidR="00BF20C3" w:rsidRPr="00B0248A">
        <w:rPr>
          <w:rFonts w:ascii="Times New Roman" w:hAnsi="Times New Roman" w:cs="Times New Roman"/>
          <w:lang w:val="es-ES_tradnl"/>
        </w:rPr>
        <w:t>explica</w:t>
      </w:r>
      <w:r w:rsidR="00301C2E" w:rsidRPr="00B0248A">
        <w:rPr>
          <w:rFonts w:ascii="Times New Roman" w:hAnsi="Times New Roman" w:cs="Times New Roman"/>
          <w:lang w:val="es-ES_tradnl"/>
        </w:rPr>
        <w:t xml:space="preserve"> la Configuración de Software, así como el ambiente usado para el desarrollo y pruebas</w:t>
      </w:r>
      <w:r w:rsidR="00A618B7" w:rsidRPr="00B0248A">
        <w:rPr>
          <w:rFonts w:ascii="Times New Roman" w:hAnsi="Times New Roman" w:cs="Times New Roman"/>
          <w:lang w:val="es-ES_tradnl"/>
        </w:rPr>
        <w:t xml:space="preserve">; </w:t>
      </w:r>
      <w:r w:rsidR="002110A6" w:rsidRPr="00B0248A">
        <w:rPr>
          <w:rFonts w:ascii="Times New Roman" w:hAnsi="Times New Roman" w:cs="Times New Roman"/>
          <w:lang w:val="es-ES_tradnl"/>
        </w:rPr>
        <w:t xml:space="preserve">deberá incluir </w:t>
      </w:r>
      <w:r w:rsidR="00833308" w:rsidRPr="00B0248A">
        <w:rPr>
          <w:rFonts w:ascii="Times New Roman" w:hAnsi="Times New Roman" w:cs="Times New Roman"/>
          <w:lang w:val="es-ES_tradnl"/>
        </w:rPr>
        <w:t xml:space="preserve">descripciones de los compiladores, </w:t>
      </w:r>
      <w:r w:rsidR="00AA7D03" w:rsidRPr="00B0248A">
        <w:rPr>
          <w:rFonts w:ascii="Times New Roman" w:hAnsi="Times New Roman" w:cs="Times New Roman"/>
          <w:lang w:val="es-ES_tradnl"/>
        </w:rPr>
        <w:t>he</w:t>
      </w:r>
      <w:r w:rsidR="00472459" w:rsidRPr="00B0248A">
        <w:rPr>
          <w:rFonts w:ascii="Times New Roman" w:hAnsi="Times New Roman" w:cs="Times New Roman"/>
          <w:lang w:val="es-ES_tradnl"/>
        </w:rPr>
        <w:t>r</w:t>
      </w:r>
      <w:r w:rsidR="00D82709" w:rsidRPr="00B0248A">
        <w:rPr>
          <w:rFonts w:ascii="Times New Roman" w:hAnsi="Times New Roman" w:cs="Times New Roman"/>
          <w:lang w:val="es-ES_tradnl"/>
        </w:rPr>
        <w:t>r</w:t>
      </w:r>
      <w:r w:rsidR="00472459" w:rsidRPr="00B0248A">
        <w:rPr>
          <w:rFonts w:ascii="Times New Roman" w:hAnsi="Times New Roman" w:cs="Times New Roman"/>
          <w:lang w:val="es-ES_tradnl"/>
        </w:rPr>
        <w:t xml:space="preserve">amientas de análisis y </w:t>
      </w:r>
      <w:r w:rsidR="00D82709" w:rsidRPr="00B0248A">
        <w:rPr>
          <w:rFonts w:ascii="Times New Roman" w:hAnsi="Times New Roman" w:cs="Times New Roman"/>
          <w:lang w:val="es-ES_tradnl"/>
        </w:rPr>
        <w:t>diseño</w:t>
      </w:r>
      <w:r w:rsidR="00472459" w:rsidRPr="00B0248A">
        <w:rPr>
          <w:rFonts w:ascii="Times New Roman" w:hAnsi="Times New Roman" w:cs="Times New Roman"/>
          <w:lang w:val="es-ES_tradnl"/>
        </w:rPr>
        <w:t>,</w:t>
      </w:r>
      <w:r w:rsidR="00741E32" w:rsidRPr="00B0248A">
        <w:rPr>
          <w:rFonts w:ascii="Times New Roman" w:hAnsi="Times New Roman" w:cs="Times New Roman"/>
          <w:lang w:val="es-ES_tradnl"/>
        </w:rPr>
        <w:t xml:space="preserve"> construcción y pruebas</w:t>
      </w:r>
      <w:r w:rsidR="00523B67" w:rsidRPr="00B0248A">
        <w:rPr>
          <w:rFonts w:ascii="Times New Roman" w:hAnsi="Times New Roman" w:cs="Times New Roman"/>
          <w:lang w:val="es-ES_tradnl"/>
        </w:rPr>
        <w:t xml:space="preserve">. El documento </w:t>
      </w:r>
      <w:r w:rsidR="008113A6" w:rsidRPr="00B0248A">
        <w:rPr>
          <w:rFonts w:ascii="Times New Roman" w:hAnsi="Times New Roman" w:cs="Times New Roman"/>
          <w:lang w:val="es-ES_tradnl"/>
        </w:rPr>
        <w:t xml:space="preserve">está destinado al personal de mantenimiento y será redactado </w:t>
      </w:r>
      <w:r w:rsidR="00277F58" w:rsidRPr="00B0248A">
        <w:rPr>
          <w:rFonts w:ascii="Times New Roman" w:hAnsi="Times New Roman" w:cs="Times New Roman"/>
          <w:lang w:val="es-ES_tradnl"/>
        </w:rPr>
        <w:t>respectivamente.</w:t>
      </w:r>
    </w:p>
    <w:p w14:paraId="671E6879" w14:textId="50B3B4F0" w:rsidR="004E71E0" w:rsidRPr="00B0248A" w:rsidRDefault="00D61463"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Reporte de Actividades</w:t>
      </w:r>
      <w:r w:rsidRPr="00B0248A">
        <w:rPr>
          <w:rFonts w:ascii="Times New Roman" w:hAnsi="Times New Roman" w:cs="Times New Roman"/>
          <w:lang w:val="es-ES_tradnl"/>
        </w:rPr>
        <w:t>:</w:t>
      </w:r>
      <w:r w:rsidR="009E06D1" w:rsidRPr="00B0248A">
        <w:rPr>
          <w:rFonts w:ascii="Times New Roman" w:hAnsi="Times New Roman" w:cs="Times New Roman"/>
          <w:lang w:val="es-ES_tradnl"/>
        </w:rPr>
        <w:t xml:space="preserve"> </w:t>
      </w:r>
      <w:r w:rsidR="00A618B7" w:rsidRPr="00B0248A">
        <w:rPr>
          <w:rFonts w:ascii="Times New Roman" w:hAnsi="Times New Roman" w:cs="Times New Roman"/>
          <w:lang w:val="es-ES_tradnl"/>
        </w:rPr>
        <w:t>C</w:t>
      </w:r>
      <w:r w:rsidR="009E06D1" w:rsidRPr="00B0248A">
        <w:rPr>
          <w:rFonts w:ascii="Times New Roman" w:hAnsi="Times New Roman" w:cs="Times New Roman"/>
          <w:lang w:val="es-ES_tradnl"/>
        </w:rPr>
        <w:t xml:space="preserve">alendario </w:t>
      </w:r>
      <w:r w:rsidR="006B061B" w:rsidRPr="00B0248A">
        <w:rPr>
          <w:rFonts w:ascii="Times New Roman" w:hAnsi="Times New Roman" w:cs="Times New Roman"/>
          <w:lang w:val="es-ES_tradnl"/>
        </w:rPr>
        <w:t>para el registro periódico de actividades</w:t>
      </w:r>
      <w:r w:rsidR="00225B71" w:rsidRPr="00B0248A">
        <w:rPr>
          <w:rFonts w:ascii="Times New Roman" w:hAnsi="Times New Roman" w:cs="Times New Roman"/>
          <w:lang w:val="es-ES_tradnl"/>
        </w:rPr>
        <w:t xml:space="preserve">, </w:t>
      </w:r>
      <w:r w:rsidR="00477258" w:rsidRPr="00B0248A">
        <w:rPr>
          <w:rFonts w:ascii="Times New Roman" w:hAnsi="Times New Roman" w:cs="Times New Roman"/>
          <w:lang w:val="es-ES_tradnl"/>
        </w:rPr>
        <w:t>en donde se incluya</w:t>
      </w:r>
      <w:r w:rsidR="00225B71" w:rsidRPr="00B0248A">
        <w:rPr>
          <w:rFonts w:ascii="Times New Roman" w:hAnsi="Times New Roman" w:cs="Times New Roman"/>
          <w:lang w:val="es-ES_tradnl"/>
        </w:rPr>
        <w:t xml:space="preserve"> </w:t>
      </w:r>
      <w:r w:rsidR="00477258" w:rsidRPr="00B0248A">
        <w:rPr>
          <w:rFonts w:ascii="Times New Roman" w:hAnsi="Times New Roman" w:cs="Times New Roman"/>
          <w:lang w:val="es-ES_tradnl"/>
        </w:rPr>
        <w:t xml:space="preserve">las </w:t>
      </w:r>
      <w:r w:rsidR="00225B71" w:rsidRPr="00B0248A">
        <w:rPr>
          <w:rFonts w:ascii="Times New Roman" w:hAnsi="Times New Roman" w:cs="Times New Roman"/>
          <w:lang w:val="es-ES_tradnl"/>
        </w:rPr>
        <w:t>fechas de inicio y fin, responsables y mediciones</w:t>
      </w:r>
      <w:r w:rsidR="00B15FE2" w:rsidRPr="00B0248A">
        <w:rPr>
          <w:rFonts w:ascii="Times New Roman" w:hAnsi="Times New Roman" w:cs="Times New Roman"/>
          <w:lang w:val="es-ES_tradnl"/>
        </w:rPr>
        <w:t xml:space="preserve"> adecuadas</w:t>
      </w:r>
      <w:r w:rsidR="00B15FE2">
        <w:rPr>
          <w:rFonts w:ascii="Times New Roman" w:hAnsi="Times New Roman" w:cs="Times New Roman"/>
          <w:lang w:val="es-ES_tradnl"/>
        </w:rPr>
        <w:t>.</w:t>
      </w:r>
    </w:p>
    <w:p w14:paraId="09DFE405" w14:textId="767E24C7" w:rsidR="00477258" w:rsidRPr="00B0248A" w:rsidRDefault="0083038A"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Lecciones Aprendidas</w:t>
      </w:r>
      <w:r w:rsidRPr="00B0248A">
        <w:rPr>
          <w:rFonts w:ascii="Times New Roman" w:hAnsi="Times New Roman" w:cs="Times New Roman"/>
          <w:lang w:val="es-ES_tradnl"/>
        </w:rPr>
        <w:t xml:space="preserve">: </w:t>
      </w:r>
      <w:r w:rsidR="00314FC6" w:rsidRPr="00B0248A">
        <w:rPr>
          <w:rFonts w:ascii="Times New Roman" w:hAnsi="Times New Roman" w:cs="Times New Roman"/>
          <w:lang w:val="es-ES_tradnl"/>
        </w:rPr>
        <w:t>R</w:t>
      </w:r>
      <w:r w:rsidR="00184F1D" w:rsidRPr="00B0248A">
        <w:rPr>
          <w:rFonts w:ascii="Times New Roman" w:hAnsi="Times New Roman" w:cs="Times New Roman"/>
          <w:lang w:val="es-ES_tradnl"/>
        </w:rPr>
        <w:t xml:space="preserve">egistro </w:t>
      </w:r>
      <w:r w:rsidR="0048177E" w:rsidRPr="00B0248A">
        <w:rPr>
          <w:rFonts w:ascii="Times New Roman" w:hAnsi="Times New Roman" w:cs="Times New Roman"/>
          <w:lang w:val="es-ES_tradnl"/>
        </w:rPr>
        <w:t xml:space="preserve">de las mejores prácticas </w:t>
      </w:r>
      <w:r w:rsidR="008F56B1" w:rsidRPr="00B0248A">
        <w:rPr>
          <w:rFonts w:ascii="Times New Roman" w:hAnsi="Times New Roman" w:cs="Times New Roman"/>
          <w:lang w:val="es-ES_tradnl"/>
        </w:rPr>
        <w:t>utilizadas</w:t>
      </w:r>
      <w:r w:rsidR="005373D1" w:rsidRPr="00B0248A">
        <w:rPr>
          <w:rFonts w:ascii="Times New Roman" w:hAnsi="Times New Roman" w:cs="Times New Roman"/>
          <w:lang w:val="es-ES_tradnl"/>
        </w:rPr>
        <w:t xml:space="preserve">, así como </w:t>
      </w:r>
      <w:r w:rsidR="002930A4" w:rsidRPr="00B0248A">
        <w:rPr>
          <w:rFonts w:ascii="Times New Roman" w:hAnsi="Times New Roman" w:cs="Times New Roman"/>
          <w:lang w:val="es-ES_tradnl"/>
        </w:rPr>
        <w:t xml:space="preserve">las experiencias </w:t>
      </w:r>
      <w:r w:rsidR="00A264E7" w:rsidRPr="00B0248A">
        <w:rPr>
          <w:rFonts w:ascii="Times New Roman" w:hAnsi="Times New Roman" w:cs="Times New Roman"/>
          <w:lang w:val="es-ES_tradnl"/>
        </w:rPr>
        <w:t xml:space="preserve">exitosas </w:t>
      </w:r>
      <w:r w:rsidR="008F56B1" w:rsidRPr="00B0248A">
        <w:rPr>
          <w:rFonts w:ascii="Times New Roman" w:hAnsi="Times New Roman" w:cs="Times New Roman"/>
          <w:lang w:val="es-ES_tradnl"/>
        </w:rPr>
        <w:t>dentro de</w:t>
      </w:r>
      <w:r w:rsidR="00A264E7" w:rsidRPr="00B0248A">
        <w:rPr>
          <w:rFonts w:ascii="Times New Roman" w:hAnsi="Times New Roman" w:cs="Times New Roman"/>
          <w:lang w:val="es-ES_tradnl"/>
        </w:rPr>
        <w:t xml:space="preserve"> la solución de problemas</w:t>
      </w:r>
      <w:r w:rsidR="007D10C5" w:rsidRPr="00B0248A">
        <w:rPr>
          <w:rFonts w:ascii="Times New Roman" w:hAnsi="Times New Roman" w:cs="Times New Roman"/>
          <w:lang w:val="es-ES_tradnl"/>
        </w:rPr>
        <w:t xml:space="preserve"> y los prob</w:t>
      </w:r>
      <w:r w:rsidR="005E6FAA" w:rsidRPr="00B0248A">
        <w:rPr>
          <w:rFonts w:ascii="Times New Roman" w:hAnsi="Times New Roman" w:cs="Times New Roman"/>
          <w:lang w:val="es-ES_tradnl"/>
        </w:rPr>
        <w:t>lem</w:t>
      </w:r>
      <w:r w:rsidR="007D10C5" w:rsidRPr="00B0248A">
        <w:rPr>
          <w:rFonts w:ascii="Times New Roman" w:hAnsi="Times New Roman" w:cs="Times New Roman"/>
          <w:lang w:val="es-ES_tradnl"/>
        </w:rPr>
        <w:t>as recurrentes que fueron identificados.</w:t>
      </w:r>
      <w:r w:rsidR="00447142" w:rsidRPr="00B0248A">
        <w:rPr>
          <w:rFonts w:ascii="Times New Roman" w:hAnsi="Times New Roman" w:cs="Times New Roman"/>
          <w:lang w:val="es-ES_tradnl"/>
        </w:rPr>
        <w:t xml:space="preserve"> El documento deberá ser redactado con el objetivo de mejorar </w:t>
      </w:r>
      <w:r w:rsidR="004819CF" w:rsidRPr="00B0248A">
        <w:rPr>
          <w:rFonts w:ascii="Times New Roman" w:hAnsi="Times New Roman" w:cs="Times New Roman"/>
          <w:lang w:val="es-ES_tradnl"/>
        </w:rPr>
        <w:t>y agilizar los ciclos de desarrollo subsecuentes.</w:t>
      </w:r>
    </w:p>
    <w:p w14:paraId="6BADDAB0" w14:textId="38B7DF08" w:rsidR="00721BBF" w:rsidRPr="00B0248A" w:rsidRDefault="14A28D5F"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Reporte de Mediciones y Sugerencias de Mejora</w:t>
      </w:r>
      <w:r w:rsidRPr="00B0248A">
        <w:rPr>
          <w:rFonts w:ascii="Times New Roman" w:hAnsi="Times New Roman" w:cs="Times New Roman"/>
          <w:lang w:val="es-ES_tradnl"/>
        </w:rPr>
        <w:t>: Registro que incluya las mediciones de los indicadores anteriormente mencionados del proceso de Desarrollo y Mantenimiento del Software. También deberá incluir sugerencias de mejora del proceso, tales como métodos, herramientas, formatos, etc.</w:t>
      </w:r>
    </w:p>
    <w:p w14:paraId="0F6DEB17" w14:textId="77777777" w:rsidR="00B84D4D" w:rsidRPr="00B0248A" w:rsidRDefault="00721BBF"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Registro de Rastreo</w:t>
      </w:r>
      <w:r w:rsidRPr="00B0248A">
        <w:rPr>
          <w:rFonts w:ascii="Times New Roman" w:hAnsi="Times New Roman" w:cs="Times New Roman"/>
          <w:lang w:val="es-ES_tradnl"/>
        </w:rPr>
        <w:t xml:space="preserve">: </w:t>
      </w:r>
      <w:r w:rsidR="00FC0615" w:rsidRPr="00B0248A">
        <w:rPr>
          <w:rFonts w:ascii="Times New Roman" w:hAnsi="Times New Roman" w:cs="Times New Roman"/>
          <w:lang w:val="es-ES_tradnl"/>
        </w:rPr>
        <w:t xml:space="preserve">Relación entre </w:t>
      </w:r>
      <w:r w:rsidR="00C402BE" w:rsidRPr="00B0248A">
        <w:rPr>
          <w:rFonts w:ascii="Times New Roman" w:hAnsi="Times New Roman" w:cs="Times New Roman"/>
          <w:lang w:val="es-ES_tradnl"/>
        </w:rPr>
        <w:t xml:space="preserve">los requerimientos, </w:t>
      </w:r>
      <w:r w:rsidR="00AC3886" w:rsidRPr="00B0248A">
        <w:rPr>
          <w:rFonts w:ascii="Times New Roman" w:hAnsi="Times New Roman" w:cs="Times New Roman"/>
          <w:lang w:val="es-ES_tradnl"/>
        </w:rPr>
        <w:t xml:space="preserve">elementos de análisis </w:t>
      </w:r>
      <w:r w:rsidR="0038150D" w:rsidRPr="00B0248A">
        <w:rPr>
          <w:rFonts w:ascii="Times New Roman" w:hAnsi="Times New Roman" w:cs="Times New Roman"/>
          <w:lang w:val="es-ES_tradnl"/>
        </w:rPr>
        <w:t>y diseño</w:t>
      </w:r>
      <w:r w:rsidR="00FA1664" w:rsidRPr="00B0248A">
        <w:rPr>
          <w:rFonts w:ascii="Times New Roman" w:hAnsi="Times New Roman" w:cs="Times New Roman"/>
          <w:lang w:val="es-ES_tradnl"/>
        </w:rPr>
        <w:t>, componentes y planes de pruebas.</w:t>
      </w:r>
    </w:p>
    <w:p w14:paraId="496E0A0E" w14:textId="6BE9DD25" w:rsidR="00FA1664" w:rsidRPr="00B0248A" w:rsidRDefault="00FA1664"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Plan de Pruebas de Sistem</w:t>
      </w:r>
      <w:r w:rsidRPr="00B0248A">
        <w:rPr>
          <w:rFonts w:ascii="Times New Roman" w:hAnsi="Times New Roman" w:cs="Times New Roman"/>
          <w:lang w:val="es-ES_tradnl"/>
        </w:rPr>
        <w:t>a</w:t>
      </w:r>
      <w:r w:rsidR="00B84D4D" w:rsidRPr="00B0248A">
        <w:rPr>
          <w:rFonts w:ascii="Times New Roman" w:hAnsi="Times New Roman" w:cs="Times New Roman"/>
          <w:lang w:val="es-ES_tradnl"/>
        </w:rPr>
        <w:t xml:space="preserve">: </w:t>
      </w:r>
      <w:r w:rsidR="00C94255" w:rsidRPr="00B0248A">
        <w:rPr>
          <w:rFonts w:ascii="Times New Roman" w:hAnsi="Times New Roman" w:cs="Times New Roman"/>
          <w:lang w:val="es-ES_tradnl"/>
        </w:rPr>
        <w:t>D</w:t>
      </w:r>
      <w:r w:rsidR="00B84D4D" w:rsidRPr="00B0248A">
        <w:rPr>
          <w:rFonts w:ascii="Times New Roman" w:hAnsi="Times New Roman" w:cs="Times New Roman"/>
          <w:lang w:val="es-ES_tradnl"/>
        </w:rPr>
        <w:t>ocumento con las pru</w:t>
      </w:r>
      <w:r w:rsidR="00C94255" w:rsidRPr="00B0248A">
        <w:rPr>
          <w:rFonts w:ascii="Times New Roman" w:hAnsi="Times New Roman" w:cs="Times New Roman"/>
          <w:lang w:val="es-ES_tradnl"/>
        </w:rPr>
        <w:t>e</w:t>
      </w:r>
      <w:r w:rsidR="00B84D4D" w:rsidRPr="00B0248A">
        <w:rPr>
          <w:rFonts w:ascii="Times New Roman" w:hAnsi="Times New Roman" w:cs="Times New Roman"/>
          <w:lang w:val="es-ES_tradnl"/>
        </w:rPr>
        <w:t>bas que fueron identificadas por el equipo para el cumplimiento de los requerimientos</w:t>
      </w:r>
      <w:r w:rsidR="00D67C88" w:rsidRPr="00B0248A">
        <w:rPr>
          <w:rFonts w:ascii="Times New Roman" w:hAnsi="Times New Roman" w:cs="Times New Roman"/>
          <w:lang w:val="es-ES_tradnl"/>
        </w:rPr>
        <w:t xml:space="preserve"> detallados</w:t>
      </w:r>
      <w:r w:rsidR="00B84D4D" w:rsidRPr="00B0248A">
        <w:rPr>
          <w:rFonts w:ascii="Times New Roman" w:hAnsi="Times New Roman" w:cs="Times New Roman"/>
          <w:lang w:val="es-ES_tradnl"/>
        </w:rPr>
        <w:t xml:space="preserve"> establecidos </w:t>
      </w:r>
      <w:r w:rsidR="00D67C88" w:rsidRPr="00B0248A">
        <w:rPr>
          <w:rFonts w:ascii="Times New Roman" w:hAnsi="Times New Roman" w:cs="Times New Roman"/>
          <w:lang w:val="es-ES_tradnl"/>
        </w:rPr>
        <w:t>en la fase de Requerimientos</w:t>
      </w:r>
      <w:r w:rsidR="00B84D4D" w:rsidRPr="00B0248A">
        <w:rPr>
          <w:rFonts w:ascii="Times New Roman" w:hAnsi="Times New Roman" w:cs="Times New Roman"/>
          <w:lang w:val="es-ES_tradnl"/>
        </w:rPr>
        <w:t>.</w:t>
      </w:r>
    </w:p>
    <w:p w14:paraId="55523888" w14:textId="642DD27C" w:rsidR="0030047C" w:rsidRPr="00B0248A" w:rsidRDefault="00B84D4D"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lastRenderedPageBreak/>
        <w:t>Reporte de Pruebas de Sistema</w:t>
      </w:r>
      <w:r w:rsidRPr="00B0248A">
        <w:rPr>
          <w:rFonts w:ascii="Times New Roman" w:hAnsi="Times New Roman" w:cs="Times New Roman"/>
          <w:lang w:val="es-ES_tradnl"/>
        </w:rPr>
        <w:t xml:space="preserve">: </w:t>
      </w:r>
      <w:r w:rsidR="00D67C88" w:rsidRPr="00B0248A">
        <w:rPr>
          <w:rFonts w:ascii="Times New Roman" w:hAnsi="Times New Roman" w:cs="Times New Roman"/>
          <w:lang w:val="es-ES_tradnl"/>
        </w:rPr>
        <w:t>D</w:t>
      </w:r>
      <w:r w:rsidR="00F23835" w:rsidRPr="00B0248A">
        <w:rPr>
          <w:rFonts w:ascii="Times New Roman" w:hAnsi="Times New Roman" w:cs="Times New Roman"/>
          <w:lang w:val="es-ES_tradnl"/>
        </w:rPr>
        <w:t xml:space="preserve">ocumento con el registro </w:t>
      </w:r>
      <w:r w:rsidR="00F478E2" w:rsidRPr="00B0248A">
        <w:rPr>
          <w:rFonts w:ascii="Times New Roman" w:hAnsi="Times New Roman" w:cs="Times New Roman"/>
          <w:lang w:val="es-ES_tradnl"/>
        </w:rPr>
        <w:t>de las pruebas realizadas en el sistema</w:t>
      </w:r>
      <w:r w:rsidR="00D67C88" w:rsidRPr="00B0248A">
        <w:rPr>
          <w:rFonts w:ascii="Times New Roman" w:hAnsi="Times New Roman" w:cs="Times New Roman"/>
          <w:lang w:val="es-ES_tradnl"/>
        </w:rPr>
        <w:t xml:space="preserve">; </w:t>
      </w:r>
      <w:r w:rsidR="000B2EBB" w:rsidRPr="00B0248A">
        <w:rPr>
          <w:rFonts w:ascii="Times New Roman" w:hAnsi="Times New Roman" w:cs="Times New Roman"/>
          <w:lang w:val="es-ES_tradnl"/>
        </w:rPr>
        <w:t xml:space="preserve">deberá de registrar </w:t>
      </w:r>
      <w:r w:rsidR="00D22C3D" w:rsidRPr="00B0248A">
        <w:rPr>
          <w:rFonts w:ascii="Times New Roman" w:hAnsi="Times New Roman" w:cs="Times New Roman"/>
          <w:lang w:val="es-ES_tradnl"/>
        </w:rPr>
        <w:t xml:space="preserve">los defectos identificados, </w:t>
      </w:r>
      <w:r w:rsidR="00610D3E" w:rsidRPr="00B0248A">
        <w:rPr>
          <w:rFonts w:ascii="Times New Roman" w:hAnsi="Times New Roman" w:cs="Times New Roman"/>
          <w:lang w:val="es-ES_tradnl"/>
        </w:rPr>
        <w:t xml:space="preserve">los miembros del equipo que participaron en su aplicación, fechas, lugar </w:t>
      </w:r>
      <w:r w:rsidR="0016452E" w:rsidRPr="00B0248A">
        <w:rPr>
          <w:rFonts w:ascii="Times New Roman" w:hAnsi="Times New Roman" w:cs="Times New Roman"/>
          <w:lang w:val="es-ES_tradnl"/>
        </w:rPr>
        <w:t>y duración.</w:t>
      </w:r>
    </w:p>
    <w:p w14:paraId="2FDB4EC7" w14:textId="4A3D49C6" w:rsidR="14A28D5F" w:rsidRPr="00B0248A" w:rsidRDefault="14A28D5F" w:rsidP="14A28D5F">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 xml:space="preserve">Plan de pruebas de Integración: </w:t>
      </w:r>
      <w:r w:rsidRPr="00B0248A">
        <w:rPr>
          <w:rFonts w:ascii="Times New Roman" w:hAnsi="Times New Roman" w:cs="Times New Roman"/>
          <w:lang w:val="es-ES_tradnl"/>
        </w:rPr>
        <w:t>Se especifican las pruebas que se ejecutaran para verificar que los diferentes componentes resultantes de la fase de análisis y diseño se integran de manera adecuada</w:t>
      </w:r>
    </w:p>
    <w:p w14:paraId="29A0E4C5" w14:textId="5A596E99" w:rsidR="00027F82" w:rsidRPr="00B0248A" w:rsidRDefault="14A28D5F" w:rsidP="14A28D5F">
      <w:pPr>
        <w:tabs>
          <w:tab w:val="left" w:pos="1689"/>
        </w:tabs>
        <w:spacing w:line="360" w:lineRule="auto"/>
        <w:rPr>
          <w:rFonts w:ascii="Times New Roman" w:hAnsi="Times New Roman" w:cs="Times New Roman"/>
          <w:i/>
          <w:lang w:val="es-ES_tradnl"/>
        </w:rPr>
      </w:pPr>
      <w:r w:rsidRPr="00B0248A">
        <w:rPr>
          <w:rFonts w:ascii="Times New Roman" w:hAnsi="Times New Roman" w:cs="Times New Roman"/>
          <w:i/>
          <w:lang w:val="es-ES_tradnl"/>
        </w:rPr>
        <w:t>Reporte de Pruebas de Integración: S</w:t>
      </w:r>
      <w:r w:rsidRPr="00B0248A">
        <w:rPr>
          <w:rFonts w:ascii="Times New Roman" w:hAnsi="Times New Roman" w:cs="Times New Roman"/>
          <w:lang w:val="es-ES_tradnl"/>
        </w:rPr>
        <w:t>e registra los fallos encontrados junto con una descripción con los siguientes datos: lugar del fallo, condiciones para su replicación y los participantes del equipo que introdujeron el fallo.</w:t>
      </w:r>
    </w:p>
    <w:p w14:paraId="79D0B189" w14:textId="58D517A5" w:rsidR="001D6BC4" w:rsidRPr="00B0248A" w:rsidRDefault="14A28D5F" w:rsidP="14A28D5F">
      <w:pPr>
        <w:tabs>
          <w:tab w:val="left" w:pos="1689"/>
        </w:tabs>
        <w:spacing w:line="360" w:lineRule="auto"/>
        <w:rPr>
          <w:rFonts w:ascii="Times New Roman" w:hAnsi="Times New Roman" w:cs="Times New Roman"/>
          <w:i/>
          <w:lang w:val="es-ES_tradnl"/>
        </w:rPr>
      </w:pPr>
      <w:r w:rsidRPr="00B0248A">
        <w:rPr>
          <w:rFonts w:ascii="Times New Roman" w:hAnsi="Times New Roman" w:cs="Times New Roman"/>
          <w:i/>
          <w:lang w:val="es-ES_tradnl"/>
        </w:rPr>
        <w:t xml:space="preserve">Reportes de Verificación: </w:t>
      </w:r>
      <w:r w:rsidRPr="00B0248A">
        <w:rPr>
          <w:rFonts w:ascii="Times New Roman" w:hAnsi="Times New Roman" w:cs="Times New Roman"/>
          <w:lang w:val="es-ES_tradnl"/>
        </w:rPr>
        <w:t>Se registran los requerimientos trabajados y su correspondencia con funcionalidades visibles del producto o en su defecto, pruebas que avalen el cumplimiento.</w:t>
      </w:r>
    </w:p>
    <w:p w14:paraId="214281AA" w14:textId="4962CFC8" w:rsidR="007D180F" w:rsidRDefault="14A28D5F" w:rsidP="14A28D5F">
      <w:pPr>
        <w:tabs>
          <w:tab w:val="left" w:pos="1689"/>
        </w:tabs>
        <w:spacing w:line="360" w:lineRule="auto"/>
        <w:rPr>
          <w:rFonts w:ascii="Times New Roman" w:hAnsi="Times New Roman" w:cs="Times New Roman"/>
          <w:lang w:val="es-ES"/>
        </w:rPr>
      </w:pPr>
      <w:r w:rsidRPr="49BDCE12">
        <w:rPr>
          <w:rFonts w:ascii="Times New Roman" w:hAnsi="Times New Roman" w:cs="Times New Roman"/>
          <w:i/>
          <w:lang w:val="es-ES"/>
        </w:rPr>
        <w:t xml:space="preserve">Reportes de Validación: </w:t>
      </w:r>
      <w:r w:rsidRPr="49BDCE12">
        <w:rPr>
          <w:rFonts w:ascii="Times New Roman" w:hAnsi="Times New Roman" w:cs="Times New Roman"/>
          <w:lang w:val="es-ES"/>
        </w:rPr>
        <w:t>Se registran las observaciones de cliente respecto a las funcionalidades analizadas durante la reunión, así como el requerimiento con el que dicha funcionalidad tiene correspondencia.</w:t>
      </w:r>
    </w:p>
    <w:p w14:paraId="0822564D" w14:textId="65892C0F" w:rsidR="40E779E4" w:rsidRDefault="40E779E4" w:rsidP="00517F04">
      <w:pPr>
        <w:pStyle w:val="Ttulo3"/>
      </w:pPr>
      <w:bookmarkStart w:id="14" w:name="_Toc130160894"/>
      <w:r w:rsidRPr="005D6F7D">
        <w:rPr>
          <w:rFonts w:ascii="Times New Roman" w:hAnsi="Times New Roman" w:cs="Times New Roman"/>
          <w:b/>
          <w:color w:val="auto"/>
        </w:rPr>
        <w:t>Documentos de control – Fase de pruebas:</w:t>
      </w:r>
      <w:bookmarkEnd w:id="14"/>
    </w:p>
    <w:p w14:paraId="6E542221" w14:textId="0EF938F5" w:rsidR="6EB5F543" w:rsidRPr="00E66F9C" w:rsidRDefault="50B69415" w:rsidP="001754F7">
      <w:pPr>
        <w:spacing w:line="360" w:lineRule="auto"/>
        <w:rPr>
          <w:rFonts w:ascii="Times New Roman" w:eastAsia="Calibri" w:hAnsi="Times New Roman" w:cs="Times New Roman"/>
        </w:rPr>
      </w:pPr>
      <w:r w:rsidRPr="6EB5F543">
        <w:rPr>
          <w:rFonts w:ascii="Times New Roman" w:eastAsia="Calibri" w:hAnsi="Times New Roman" w:cs="Times New Roman"/>
        </w:rPr>
        <w:t xml:space="preserve">De acuerdo </w:t>
      </w:r>
      <w:r w:rsidR="00F96783" w:rsidRPr="6EB5F543">
        <w:rPr>
          <w:rFonts w:ascii="Times New Roman" w:eastAsia="Calibri" w:hAnsi="Times New Roman" w:cs="Times New Roman"/>
        </w:rPr>
        <w:t>con</w:t>
      </w:r>
      <w:r w:rsidRPr="6EB5F543">
        <w:rPr>
          <w:rFonts w:ascii="Times New Roman" w:eastAsia="Calibri" w:hAnsi="Times New Roman" w:cs="Times New Roman"/>
        </w:rPr>
        <w:t xml:space="preserve"> </w:t>
      </w:r>
      <w:r w:rsidRPr="0016766F">
        <w:rPr>
          <w:rFonts w:ascii="Times New Roman" w:eastAsia="Calibri" w:hAnsi="Times New Roman" w:cs="Times New Roman"/>
          <w:b/>
        </w:rPr>
        <w:t>ISO/IEC/IEEE 29119</w:t>
      </w:r>
      <w:r w:rsidR="00E66F9C">
        <w:rPr>
          <w:rFonts w:ascii="Times New Roman" w:eastAsia="Calibri" w:hAnsi="Times New Roman" w:cs="Times New Roman"/>
        </w:rPr>
        <w:t xml:space="preserve"> </w:t>
      </w:r>
      <w:r w:rsidRPr="6EB5F543">
        <w:rPr>
          <w:rFonts w:ascii="Times New Roman" w:eastAsia="Calibri" w:hAnsi="Times New Roman" w:cs="Times New Roman"/>
        </w:rPr>
        <w:t>tenemos los siguientes documentos de control para el proceso de pruebas:</w:t>
      </w:r>
    </w:p>
    <w:p w14:paraId="6F9DA822" w14:textId="23D02DDE" w:rsidR="6A7D96AA" w:rsidRPr="001754F7" w:rsidRDefault="6A7D96AA" w:rsidP="001754F7">
      <w:pPr>
        <w:pStyle w:val="Prrafodelista"/>
        <w:numPr>
          <w:ilvl w:val="0"/>
          <w:numId w:val="25"/>
        </w:numPr>
        <w:spacing w:line="360" w:lineRule="auto"/>
        <w:rPr>
          <w:rFonts w:ascii="Times New Roman" w:eastAsia="Calibri" w:hAnsi="Times New Roman" w:cs="Times New Roman"/>
        </w:rPr>
      </w:pPr>
      <w:r w:rsidRPr="001754F7">
        <w:rPr>
          <w:rFonts w:ascii="Times New Roman" w:eastAsia="Calibri" w:hAnsi="Times New Roman" w:cs="Times New Roman"/>
          <w:i/>
          <w:iCs/>
        </w:rPr>
        <w:t>Plan de pruebas:</w:t>
      </w:r>
      <w:r w:rsidRPr="001754F7">
        <w:rPr>
          <w:rFonts w:ascii="Times New Roman" w:eastAsia="Calibri" w:hAnsi="Times New Roman" w:cs="Times New Roman"/>
        </w:rPr>
        <w:t xml:space="preserve"> este documento describe la estrategia general de pruebas, incluyendo los objetivos de las pruebas, el enfoque de las pruebas, el alcance de las pruebas y los recursos necesarios para llevar a cabo las pruebas.</w:t>
      </w:r>
    </w:p>
    <w:p w14:paraId="7BA49837" w14:textId="008DA230" w:rsidR="6A7D96AA" w:rsidRPr="001754F7" w:rsidRDefault="6A7D96AA" w:rsidP="001754F7">
      <w:pPr>
        <w:pStyle w:val="Prrafodelista"/>
        <w:numPr>
          <w:ilvl w:val="0"/>
          <w:numId w:val="25"/>
        </w:numPr>
        <w:spacing w:line="360" w:lineRule="auto"/>
        <w:rPr>
          <w:rFonts w:ascii="Times New Roman" w:hAnsi="Times New Roman" w:cs="Times New Roman"/>
        </w:rPr>
      </w:pPr>
      <w:r w:rsidRPr="001754F7">
        <w:rPr>
          <w:rFonts w:ascii="Times New Roman" w:eastAsia="Calibri" w:hAnsi="Times New Roman" w:cs="Times New Roman"/>
          <w:i/>
          <w:iCs/>
        </w:rPr>
        <w:t>Diseño de casos de prueba:</w:t>
      </w:r>
      <w:r w:rsidRPr="001754F7">
        <w:rPr>
          <w:rFonts w:ascii="Times New Roman" w:eastAsia="Calibri" w:hAnsi="Times New Roman" w:cs="Times New Roman"/>
        </w:rPr>
        <w:t xml:space="preserve"> este documento describe los casos de prueba individuales que se utilizarán para verificar que el software cumple con los requisitos especificados. Cada caso de prueba debe incluir información sobre el propósito de la prueba, los datos de entrada, los pasos de la prueba, los resultados esperados y los criterios de aceptación.</w:t>
      </w:r>
    </w:p>
    <w:p w14:paraId="59DDFA8F" w14:textId="3012E674" w:rsidR="6A7D96AA" w:rsidRPr="001754F7" w:rsidRDefault="6A7D96AA" w:rsidP="001754F7">
      <w:pPr>
        <w:pStyle w:val="Prrafodelista"/>
        <w:numPr>
          <w:ilvl w:val="0"/>
          <w:numId w:val="25"/>
        </w:numPr>
        <w:spacing w:line="360" w:lineRule="auto"/>
        <w:rPr>
          <w:rFonts w:ascii="Times New Roman" w:hAnsi="Times New Roman" w:cs="Times New Roman"/>
        </w:rPr>
      </w:pPr>
      <w:r w:rsidRPr="001754F7">
        <w:rPr>
          <w:rFonts w:ascii="Times New Roman" w:eastAsia="Calibri" w:hAnsi="Times New Roman" w:cs="Times New Roman"/>
          <w:i/>
          <w:iCs/>
        </w:rPr>
        <w:t>Especificación de requisitos de pruebas:</w:t>
      </w:r>
      <w:r w:rsidRPr="001754F7">
        <w:rPr>
          <w:rFonts w:ascii="Times New Roman" w:eastAsia="Calibri" w:hAnsi="Times New Roman" w:cs="Times New Roman"/>
        </w:rPr>
        <w:t xml:space="preserve"> este documento describe los requisitos de pruebas específicos que deben ser cumplidos por el software. Esto incluye los requisitos funcionales, los requisitos no funcionales y cualquier otro requisito relevante para las pruebas.</w:t>
      </w:r>
    </w:p>
    <w:p w14:paraId="5BBE7E1A" w14:textId="21118A5F" w:rsidR="6A7D96AA" w:rsidRPr="001754F7" w:rsidRDefault="6A7D96AA" w:rsidP="001754F7">
      <w:pPr>
        <w:pStyle w:val="Prrafodelista"/>
        <w:numPr>
          <w:ilvl w:val="0"/>
          <w:numId w:val="25"/>
        </w:numPr>
        <w:spacing w:line="360" w:lineRule="auto"/>
        <w:rPr>
          <w:rFonts w:ascii="Times New Roman" w:hAnsi="Times New Roman" w:cs="Times New Roman"/>
        </w:rPr>
      </w:pPr>
      <w:r w:rsidRPr="001754F7">
        <w:rPr>
          <w:rFonts w:ascii="Times New Roman" w:eastAsia="Calibri" w:hAnsi="Times New Roman" w:cs="Times New Roman"/>
          <w:i/>
          <w:iCs/>
        </w:rPr>
        <w:t>Informe de pruebas:</w:t>
      </w:r>
      <w:r w:rsidRPr="001754F7">
        <w:rPr>
          <w:rFonts w:ascii="Times New Roman" w:eastAsia="Calibri" w:hAnsi="Times New Roman" w:cs="Times New Roman"/>
        </w:rPr>
        <w:t xml:space="preserve"> este documento proporciona un resumen de los resultados de las pruebas. Incluye información sobre los casos de prueba ejecutados, los resultados obtenidos, los errores encontrados y las recomendaciones para futuras pruebas.</w:t>
      </w:r>
    </w:p>
    <w:p w14:paraId="38FC49AC" w14:textId="58CC0513" w:rsidR="00442E41" w:rsidRPr="00984B9A" w:rsidRDefault="6A7D96AA" w:rsidP="00984B9A">
      <w:pPr>
        <w:pStyle w:val="Prrafodelista"/>
        <w:numPr>
          <w:ilvl w:val="0"/>
          <w:numId w:val="25"/>
        </w:numPr>
        <w:spacing w:line="360" w:lineRule="auto"/>
        <w:rPr>
          <w:rFonts w:ascii="Times New Roman" w:hAnsi="Times New Roman" w:cs="Times New Roman"/>
        </w:rPr>
      </w:pPr>
      <w:r w:rsidRPr="001754F7">
        <w:rPr>
          <w:rFonts w:ascii="Times New Roman" w:eastAsia="Calibri" w:hAnsi="Times New Roman" w:cs="Times New Roman"/>
          <w:i/>
          <w:iCs/>
        </w:rPr>
        <w:t>Registro de incidentes:</w:t>
      </w:r>
      <w:r w:rsidRPr="001754F7">
        <w:rPr>
          <w:rFonts w:ascii="Times New Roman" w:eastAsia="Calibri" w:hAnsi="Times New Roman" w:cs="Times New Roman"/>
        </w:rPr>
        <w:t xml:space="preserve"> este documento se utiliza para registrar todos los errores encontrados durante las pruebas. Cada registro debe incluir información sobre el incidente, </w:t>
      </w:r>
      <w:r w:rsidRPr="001754F7">
        <w:rPr>
          <w:rFonts w:ascii="Times New Roman" w:eastAsia="Calibri" w:hAnsi="Times New Roman" w:cs="Times New Roman"/>
        </w:rPr>
        <w:lastRenderedPageBreak/>
        <w:t>incluyendo la descripción del problema, la gravedad del problema y cualquier información adicional relevante.</w:t>
      </w:r>
    </w:p>
    <w:p w14:paraId="597A070E" w14:textId="747387B4" w:rsidR="00BF748C" w:rsidRPr="008F5F35" w:rsidRDefault="008F5F35" w:rsidP="00BF748C">
      <w:pPr>
        <w:spacing w:line="360" w:lineRule="auto"/>
        <w:rPr>
          <w:rFonts w:ascii="Times New Roman" w:hAnsi="Times New Roman" w:cs="Times New Roman"/>
          <w:lang w:val="es-ES"/>
        </w:rPr>
      </w:pPr>
      <w:r>
        <w:rPr>
          <w:rFonts w:ascii="Times New Roman" w:hAnsi="Times New Roman" w:cs="Times New Roman"/>
        </w:rPr>
        <w:t>E</w:t>
      </w:r>
      <w:r w:rsidRPr="19B52BCA">
        <w:rPr>
          <w:rFonts w:ascii="Times New Roman" w:hAnsi="Times New Roman" w:cs="Times New Roman"/>
          <w:lang w:val="es-ES"/>
        </w:rPr>
        <w:t>n cuanto al proceso de control de documentación</w:t>
      </w:r>
      <w:r w:rsidR="00EB4FD3" w:rsidRPr="19B52BCA">
        <w:rPr>
          <w:rFonts w:ascii="Times New Roman" w:hAnsi="Times New Roman" w:cs="Times New Roman"/>
          <w:lang w:val="es-ES"/>
        </w:rPr>
        <w:t xml:space="preserve"> de los documentos antes mencionados</w:t>
      </w:r>
      <w:r w:rsidRPr="19B52BCA">
        <w:rPr>
          <w:rFonts w:ascii="Times New Roman" w:hAnsi="Times New Roman" w:cs="Times New Roman"/>
          <w:lang w:val="es-ES"/>
        </w:rPr>
        <w:t>,</w:t>
      </w:r>
      <w:r w:rsidR="00F261F4" w:rsidRPr="19B52BCA">
        <w:rPr>
          <w:rFonts w:ascii="Times New Roman" w:hAnsi="Times New Roman" w:cs="Times New Roman"/>
          <w:lang w:val="es-ES"/>
        </w:rPr>
        <w:t xml:space="preserve"> </w:t>
      </w:r>
      <w:r w:rsidR="004850E3" w:rsidRPr="19B52BCA">
        <w:rPr>
          <w:rFonts w:ascii="Times New Roman" w:hAnsi="Times New Roman" w:cs="Times New Roman"/>
          <w:lang w:val="es-ES"/>
        </w:rPr>
        <w:t xml:space="preserve">se realizará con base al estándar </w:t>
      </w:r>
      <w:r w:rsidR="004850E3" w:rsidRPr="19B52BCA">
        <w:rPr>
          <w:rFonts w:ascii="Times New Roman" w:hAnsi="Times New Roman" w:cs="Times New Roman"/>
          <w:b/>
          <w:lang w:val="es-ES"/>
        </w:rPr>
        <w:t>ISO 19475:202</w:t>
      </w:r>
      <w:r w:rsidR="007078F1">
        <w:rPr>
          <w:rFonts w:ascii="Times New Roman" w:hAnsi="Times New Roman" w:cs="Times New Roman"/>
          <w:b/>
          <w:lang w:val="es-ES"/>
        </w:rPr>
        <w:t>1.</w:t>
      </w:r>
    </w:p>
    <w:p w14:paraId="677292C5" w14:textId="76969B21" w:rsidR="007D180F" w:rsidRPr="005D6F7D" w:rsidRDefault="0007163E" w:rsidP="00517F04">
      <w:pPr>
        <w:pStyle w:val="Ttulo3"/>
        <w:rPr>
          <w:rFonts w:ascii="Times New Roman" w:hAnsi="Times New Roman" w:cs="Times New Roman"/>
          <w:b/>
          <w:color w:val="auto"/>
        </w:rPr>
      </w:pPr>
      <w:bookmarkStart w:id="15" w:name="_Toc130160895"/>
      <w:r w:rsidRPr="005D6F7D">
        <w:rPr>
          <w:rFonts w:ascii="Times New Roman" w:hAnsi="Times New Roman" w:cs="Times New Roman"/>
          <w:b/>
          <w:color w:val="auto"/>
        </w:rPr>
        <w:t>Roles</w:t>
      </w:r>
      <w:r w:rsidR="4BA709A4" w:rsidRPr="005D6F7D">
        <w:rPr>
          <w:rFonts w:ascii="Times New Roman" w:hAnsi="Times New Roman" w:cs="Times New Roman"/>
          <w:b/>
          <w:color w:val="auto"/>
        </w:rPr>
        <w:t>:</w:t>
      </w:r>
      <w:bookmarkEnd w:id="15"/>
      <w:r w:rsidR="4BA709A4" w:rsidRPr="005D6F7D">
        <w:rPr>
          <w:rFonts w:ascii="Times New Roman" w:hAnsi="Times New Roman" w:cs="Times New Roman"/>
          <w:b/>
          <w:color w:val="auto"/>
        </w:rPr>
        <w:t xml:space="preserve"> </w:t>
      </w:r>
    </w:p>
    <w:tbl>
      <w:tblPr>
        <w:tblStyle w:val="Tablaconcuadrcula"/>
        <w:tblW w:w="8835" w:type="dxa"/>
        <w:tblLayout w:type="fixed"/>
        <w:tblLook w:val="06A0" w:firstRow="1" w:lastRow="0" w:firstColumn="1" w:lastColumn="0" w:noHBand="1" w:noVBand="1"/>
      </w:tblPr>
      <w:tblGrid>
        <w:gridCol w:w="2689"/>
        <w:gridCol w:w="1417"/>
        <w:gridCol w:w="4729"/>
      </w:tblGrid>
      <w:tr w:rsidR="57B7D6CF" w14:paraId="5F673DC1" w14:textId="77777777" w:rsidTr="00CD2841">
        <w:trPr>
          <w:trHeight w:val="79"/>
        </w:trPr>
        <w:tc>
          <w:tcPr>
            <w:tcW w:w="2689" w:type="dxa"/>
          </w:tcPr>
          <w:p w14:paraId="448A5818" w14:textId="2695F362" w:rsidR="57B7D6CF" w:rsidRPr="007C2CE0" w:rsidRDefault="57B7D6CF" w:rsidP="57B7D6CF">
            <w:pPr>
              <w:rPr>
                <w:rFonts w:ascii="Times New Roman" w:hAnsi="Times New Roman" w:cs="Times New Roman"/>
                <w:b/>
                <w:lang w:val="es-ES_tradnl"/>
              </w:rPr>
            </w:pPr>
            <w:r w:rsidRPr="007C2CE0">
              <w:rPr>
                <w:rFonts w:ascii="Times New Roman" w:hAnsi="Times New Roman" w:cs="Times New Roman"/>
                <w:b/>
                <w:lang w:val="es-ES_tradnl"/>
              </w:rPr>
              <w:t>Rol</w:t>
            </w:r>
          </w:p>
        </w:tc>
        <w:tc>
          <w:tcPr>
            <w:tcW w:w="1417" w:type="dxa"/>
          </w:tcPr>
          <w:p w14:paraId="502EFCA7" w14:textId="1EE0D675" w:rsidR="57B7D6CF" w:rsidRPr="007C2CE0" w:rsidRDefault="57B7D6CF" w:rsidP="57B7D6CF">
            <w:pPr>
              <w:rPr>
                <w:rFonts w:ascii="Times New Roman" w:hAnsi="Times New Roman" w:cs="Times New Roman"/>
                <w:b/>
                <w:lang w:val="es-ES_tradnl"/>
              </w:rPr>
            </w:pPr>
            <w:r w:rsidRPr="007C2CE0">
              <w:rPr>
                <w:rFonts w:ascii="Times New Roman" w:hAnsi="Times New Roman" w:cs="Times New Roman"/>
                <w:b/>
                <w:lang w:val="es-ES_tradnl"/>
              </w:rPr>
              <w:t>Abreviatura</w:t>
            </w:r>
          </w:p>
        </w:tc>
        <w:tc>
          <w:tcPr>
            <w:tcW w:w="4729" w:type="dxa"/>
          </w:tcPr>
          <w:p w14:paraId="3E63EAA3" w14:textId="0D35CCCB" w:rsidR="57B7D6CF" w:rsidRPr="007C2CE0" w:rsidRDefault="57B7D6CF" w:rsidP="57B7D6CF">
            <w:pPr>
              <w:rPr>
                <w:rFonts w:ascii="Times New Roman" w:hAnsi="Times New Roman" w:cs="Times New Roman"/>
                <w:b/>
                <w:lang w:val="es-ES_tradnl"/>
              </w:rPr>
            </w:pPr>
            <w:r w:rsidRPr="007C2CE0">
              <w:rPr>
                <w:rFonts w:ascii="Times New Roman" w:hAnsi="Times New Roman" w:cs="Times New Roman"/>
                <w:b/>
                <w:lang w:val="es-ES_tradnl"/>
              </w:rPr>
              <w:t>Capacitación</w:t>
            </w:r>
          </w:p>
        </w:tc>
      </w:tr>
      <w:tr w:rsidR="57B7D6CF" w14:paraId="33EC1085" w14:textId="77777777" w:rsidTr="00CD2841">
        <w:trPr>
          <w:trHeight w:val="300"/>
        </w:trPr>
        <w:tc>
          <w:tcPr>
            <w:tcW w:w="2689" w:type="dxa"/>
          </w:tcPr>
          <w:p w14:paraId="23663299" w14:textId="46DDC65E" w:rsidR="57B7D6CF" w:rsidRPr="00B0248A" w:rsidRDefault="57B7D6CF" w:rsidP="57B7D6CF">
            <w:pPr>
              <w:rPr>
                <w:rFonts w:ascii="Times New Roman" w:eastAsia="Calibri" w:hAnsi="Times New Roman" w:cs="Times New Roman"/>
                <w:lang w:val="es-ES_tradnl"/>
              </w:rPr>
            </w:pPr>
            <w:r w:rsidRPr="00B0248A">
              <w:rPr>
                <w:rFonts w:ascii="Times New Roman" w:eastAsia="Calibri" w:hAnsi="Times New Roman" w:cs="Times New Roman"/>
                <w:lang w:val="es-ES_tradnl"/>
              </w:rPr>
              <w:t>Responsable de Administración del Proyecto Específico</w:t>
            </w:r>
          </w:p>
        </w:tc>
        <w:tc>
          <w:tcPr>
            <w:tcW w:w="1417" w:type="dxa"/>
          </w:tcPr>
          <w:p w14:paraId="4E1D6015" w14:textId="35A3A3E6"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RAPE</w:t>
            </w:r>
          </w:p>
        </w:tc>
        <w:tc>
          <w:tcPr>
            <w:tcW w:w="4729" w:type="dxa"/>
          </w:tcPr>
          <w:p w14:paraId="2A70CE02" w14:textId="6BCC058D"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Capacidad de liderazgo con experiencia en la toma de decisiones, planificación estratégica, manejo de personal y desarrollo de software</w:t>
            </w:r>
            <w:r w:rsidR="00D60B05">
              <w:rPr>
                <w:rFonts w:ascii="Times New Roman" w:eastAsia="Calibri" w:hAnsi="Times New Roman" w:cs="Times New Roman"/>
                <w:lang w:val="es-ES_tradnl"/>
              </w:rPr>
              <w:t>.</w:t>
            </w:r>
          </w:p>
          <w:p w14:paraId="65B1C99B" w14:textId="099CC722" w:rsidR="57B7D6CF" w:rsidRPr="00B0248A" w:rsidRDefault="57B7D6CF" w:rsidP="57B7D6CF">
            <w:pPr>
              <w:rPr>
                <w:rFonts w:ascii="Times New Roman" w:hAnsi="Times New Roman" w:cs="Times New Roman"/>
                <w:lang w:val="es-ES_tradnl"/>
              </w:rPr>
            </w:pPr>
          </w:p>
        </w:tc>
      </w:tr>
      <w:tr w:rsidR="57B7D6CF" w14:paraId="074B80D8" w14:textId="77777777" w:rsidTr="00CD2841">
        <w:trPr>
          <w:trHeight w:val="300"/>
        </w:trPr>
        <w:tc>
          <w:tcPr>
            <w:tcW w:w="2689" w:type="dxa"/>
          </w:tcPr>
          <w:p w14:paraId="40F848D7" w14:textId="2DE2CE5C"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Responsable de Desarrollo y Mantenimiento de Software</w:t>
            </w:r>
          </w:p>
        </w:tc>
        <w:tc>
          <w:tcPr>
            <w:tcW w:w="1417" w:type="dxa"/>
          </w:tcPr>
          <w:p w14:paraId="159B8362" w14:textId="2CD9C241"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RDM</w:t>
            </w:r>
          </w:p>
        </w:tc>
        <w:tc>
          <w:tcPr>
            <w:tcW w:w="4729" w:type="dxa"/>
          </w:tcPr>
          <w:p w14:paraId="164CD587" w14:textId="3E246437"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Conocimiento y experiencia en el desarrollo y mantenimiento de software.</w:t>
            </w:r>
          </w:p>
        </w:tc>
      </w:tr>
      <w:tr w:rsidR="57B7D6CF" w14:paraId="5400F8C1" w14:textId="77777777" w:rsidTr="00CD2841">
        <w:trPr>
          <w:trHeight w:val="300"/>
        </w:trPr>
        <w:tc>
          <w:tcPr>
            <w:tcW w:w="2689" w:type="dxa"/>
          </w:tcPr>
          <w:p w14:paraId="6961EBD5" w14:textId="4408A9BF"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Analista</w:t>
            </w:r>
          </w:p>
        </w:tc>
        <w:tc>
          <w:tcPr>
            <w:tcW w:w="1417" w:type="dxa"/>
          </w:tcPr>
          <w:p w14:paraId="7C4B8306" w14:textId="3BF1BC3F"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AN</w:t>
            </w:r>
          </w:p>
        </w:tc>
        <w:tc>
          <w:tcPr>
            <w:tcW w:w="4729" w:type="dxa"/>
          </w:tcPr>
          <w:p w14:paraId="3B35FA5C" w14:textId="572C1427"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Conocimiento y experiencia en la obtención, especificación y análisis de los requerimientos.</w:t>
            </w:r>
          </w:p>
        </w:tc>
      </w:tr>
      <w:tr w:rsidR="57B7D6CF" w14:paraId="4D0EAE3C" w14:textId="77777777" w:rsidTr="00CD2841">
        <w:trPr>
          <w:trHeight w:val="300"/>
        </w:trPr>
        <w:tc>
          <w:tcPr>
            <w:tcW w:w="2689" w:type="dxa"/>
          </w:tcPr>
          <w:p w14:paraId="1B3E65B9" w14:textId="281B9493"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Diseñador de Interfaz de Usuario</w:t>
            </w:r>
          </w:p>
        </w:tc>
        <w:tc>
          <w:tcPr>
            <w:tcW w:w="1417" w:type="dxa"/>
          </w:tcPr>
          <w:p w14:paraId="55ABFDEB" w14:textId="29BBF1CC" w:rsidR="57B7D6CF" w:rsidRPr="00B0248A" w:rsidRDefault="57B7D6CF" w:rsidP="57B7D6CF">
            <w:pPr>
              <w:rPr>
                <w:rFonts w:ascii="Times New Roman" w:hAnsi="Times New Roman" w:cs="Times New Roman"/>
                <w:lang w:val="es-ES_tradnl"/>
              </w:rPr>
            </w:pPr>
            <w:r w:rsidRPr="00B0248A">
              <w:rPr>
                <w:rFonts w:ascii="Times New Roman" w:hAnsi="Times New Roman" w:cs="Times New Roman"/>
                <w:lang w:val="es-ES_tradnl"/>
              </w:rPr>
              <w:t>DU</w:t>
            </w:r>
          </w:p>
        </w:tc>
        <w:tc>
          <w:tcPr>
            <w:tcW w:w="4729" w:type="dxa"/>
          </w:tcPr>
          <w:p w14:paraId="3715EEF3" w14:textId="3E851954"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Conocimiento en diseño de interfaces de usuario y criterios ergonómicos.</w:t>
            </w:r>
          </w:p>
        </w:tc>
      </w:tr>
      <w:tr w:rsidR="57B7D6CF" w14:paraId="56D178A0" w14:textId="77777777" w:rsidTr="00CD2841">
        <w:trPr>
          <w:trHeight w:val="300"/>
        </w:trPr>
        <w:tc>
          <w:tcPr>
            <w:tcW w:w="2689" w:type="dxa"/>
          </w:tcPr>
          <w:p w14:paraId="03864EC3" w14:textId="1A346287"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Diseñador</w:t>
            </w:r>
          </w:p>
        </w:tc>
        <w:tc>
          <w:tcPr>
            <w:tcW w:w="1417" w:type="dxa"/>
          </w:tcPr>
          <w:p w14:paraId="56C0B0C4" w14:textId="5C5D247A" w:rsidR="57B7D6CF" w:rsidRPr="00B0248A" w:rsidRDefault="57B7D6CF" w:rsidP="57B7D6CF">
            <w:pPr>
              <w:rPr>
                <w:rFonts w:ascii="Times New Roman" w:hAnsi="Times New Roman" w:cs="Times New Roman"/>
                <w:lang w:val="es-ES_tradnl"/>
              </w:rPr>
            </w:pPr>
            <w:r w:rsidRPr="00B0248A">
              <w:rPr>
                <w:rFonts w:ascii="Times New Roman" w:hAnsi="Times New Roman" w:cs="Times New Roman"/>
                <w:lang w:val="es-ES_tradnl"/>
              </w:rPr>
              <w:t>DI</w:t>
            </w:r>
          </w:p>
        </w:tc>
        <w:tc>
          <w:tcPr>
            <w:tcW w:w="4729" w:type="dxa"/>
          </w:tcPr>
          <w:p w14:paraId="1A9AE8A0" w14:textId="43BDCEFC"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Conocimiento y experiencia en el diseño de la estructura de los componentes de software.</w:t>
            </w:r>
          </w:p>
        </w:tc>
      </w:tr>
      <w:tr w:rsidR="57B7D6CF" w14:paraId="25679F7E" w14:textId="77777777" w:rsidTr="00CD2841">
        <w:trPr>
          <w:trHeight w:val="300"/>
        </w:trPr>
        <w:tc>
          <w:tcPr>
            <w:tcW w:w="2689" w:type="dxa"/>
          </w:tcPr>
          <w:p w14:paraId="24B0E9D2" w14:textId="7130E513"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Programador</w:t>
            </w:r>
          </w:p>
        </w:tc>
        <w:tc>
          <w:tcPr>
            <w:tcW w:w="1417" w:type="dxa"/>
          </w:tcPr>
          <w:p w14:paraId="04ABFC75" w14:textId="5A55702B" w:rsidR="57B7D6CF" w:rsidRPr="00B0248A" w:rsidRDefault="57B7D6CF" w:rsidP="57B7D6CF">
            <w:pPr>
              <w:rPr>
                <w:rFonts w:ascii="Times New Roman" w:hAnsi="Times New Roman" w:cs="Times New Roman"/>
                <w:lang w:val="es-ES_tradnl"/>
              </w:rPr>
            </w:pPr>
            <w:r w:rsidRPr="00B0248A">
              <w:rPr>
                <w:rFonts w:ascii="Times New Roman" w:hAnsi="Times New Roman" w:cs="Times New Roman"/>
                <w:lang w:val="es-ES_tradnl"/>
              </w:rPr>
              <w:t>PR</w:t>
            </w:r>
          </w:p>
        </w:tc>
        <w:tc>
          <w:tcPr>
            <w:tcW w:w="4729" w:type="dxa"/>
          </w:tcPr>
          <w:p w14:paraId="7FA3E5BF" w14:textId="1ADE111E"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Conocimiento y/o experiencia en la programación, integración y pruebas unitarias.</w:t>
            </w:r>
          </w:p>
        </w:tc>
      </w:tr>
      <w:tr w:rsidR="57B7D6CF" w14:paraId="6A1F0733" w14:textId="77777777" w:rsidTr="00CD2841">
        <w:trPr>
          <w:trHeight w:val="300"/>
        </w:trPr>
        <w:tc>
          <w:tcPr>
            <w:tcW w:w="2689" w:type="dxa"/>
          </w:tcPr>
          <w:p w14:paraId="2100AEB4" w14:textId="342ED54C"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Responsable de Pruebas</w:t>
            </w:r>
          </w:p>
        </w:tc>
        <w:tc>
          <w:tcPr>
            <w:tcW w:w="1417" w:type="dxa"/>
          </w:tcPr>
          <w:p w14:paraId="37BA8FD2" w14:textId="5730EFAA" w:rsidR="57B7D6CF" w:rsidRPr="00B0248A" w:rsidRDefault="57B7D6CF" w:rsidP="57B7D6CF">
            <w:pPr>
              <w:rPr>
                <w:rFonts w:ascii="Times New Roman" w:hAnsi="Times New Roman" w:cs="Times New Roman"/>
                <w:lang w:val="es-ES_tradnl"/>
              </w:rPr>
            </w:pPr>
            <w:r w:rsidRPr="00B0248A">
              <w:rPr>
                <w:rFonts w:ascii="Times New Roman" w:hAnsi="Times New Roman" w:cs="Times New Roman"/>
                <w:lang w:val="es-ES_tradnl"/>
              </w:rPr>
              <w:t>RPU</w:t>
            </w:r>
          </w:p>
        </w:tc>
        <w:tc>
          <w:tcPr>
            <w:tcW w:w="4729" w:type="dxa"/>
          </w:tcPr>
          <w:p w14:paraId="19469720" w14:textId="0CFDE1CB"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Conocimiento y experiencia en la planificación y realización de pruebas de integración y de sistema</w:t>
            </w:r>
            <w:r w:rsidR="00D60B05">
              <w:rPr>
                <w:rFonts w:ascii="Times New Roman" w:eastAsia="Calibri" w:hAnsi="Times New Roman" w:cs="Times New Roman"/>
                <w:lang w:val="es-ES_tradnl"/>
              </w:rPr>
              <w:t>.</w:t>
            </w:r>
          </w:p>
        </w:tc>
      </w:tr>
      <w:tr w:rsidR="57B7D6CF" w14:paraId="27E08714" w14:textId="77777777" w:rsidTr="00CD2841">
        <w:trPr>
          <w:trHeight w:val="300"/>
        </w:trPr>
        <w:tc>
          <w:tcPr>
            <w:tcW w:w="2689" w:type="dxa"/>
          </w:tcPr>
          <w:p w14:paraId="1E9180A5" w14:textId="7E7A7FB3"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Revisor</w:t>
            </w:r>
          </w:p>
        </w:tc>
        <w:tc>
          <w:tcPr>
            <w:tcW w:w="1417" w:type="dxa"/>
          </w:tcPr>
          <w:p w14:paraId="2BAB2989" w14:textId="4D5113B2"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RE</w:t>
            </w:r>
          </w:p>
        </w:tc>
        <w:tc>
          <w:tcPr>
            <w:tcW w:w="4729" w:type="dxa"/>
          </w:tcPr>
          <w:p w14:paraId="0250166B" w14:textId="4FFB4376"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Conocimiento en las técnicas de revisión y experiencia en el desarrollo y mantenimiento de software.</w:t>
            </w:r>
          </w:p>
        </w:tc>
      </w:tr>
      <w:tr w:rsidR="57B7D6CF" w14:paraId="6B04DDBD" w14:textId="77777777" w:rsidTr="00CD2841">
        <w:trPr>
          <w:trHeight w:val="300"/>
        </w:trPr>
        <w:tc>
          <w:tcPr>
            <w:tcW w:w="2689" w:type="dxa"/>
          </w:tcPr>
          <w:p w14:paraId="20262CAD" w14:textId="15E2822E"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Responsable de Manuales</w:t>
            </w:r>
          </w:p>
        </w:tc>
        <w:tc>
          <w:tcPr>
            <w:tcW w:w="1417" w:type="dxa"/>
          </w:tcPr>
          <w:p w14:paraId="244EA085" w14:textId="00DE980D" w:rsidR="57B7D6CF" w:rsidRPr="00B0248A" w:rsidRDefault="57B7D6CF" w:rsidP="57B7D6CF">
            <w:pPr>
              <w:rPr>
                <w:rFonts w:ascii="Times New Roman" w:hAnsi="Times New Roman" w:cs="Times New Roman"/>
                <w:lang w:val="es-ES_tradnl"/>
              </w:rPr>
            </w:pPr>
            <w:r w:rsidRPr="00B0248A">
              <w:rPr>
                <w:rFonts w:ascii="Times New Roman" w:hAnsi="Times New Roman" w:cs="Times New Roman"/>
                <w:lang w:val="es-ES_tradnl"/>
              </w:rPr>
              <w:t>RM</w:t>
            </w:r>
          </w:p>
        </w:tc>
        <w:tc>
          <w:tcPr>
            <w:tcW w:w="4729" w:type="dxa"/>
          </w:tcPr>
          <w:p w14:paraId="378C72A6" w14:textId="22E266D6"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Conocimiento en las técnicas de redacción y experiencia en el desarrollo y mantenimiento de software.</w:t>
            </w:r>
          </w:p>
        </w:tc>
      </w:tr>
      <w:tr w:rsidR="57B7D6CF" w14:paraId="45197F15" w14:textId="77777777" w:rsidTr="00CD2841">
        <w:trPr>
          <w:trHeight w:val="300"/>
        </w:trPr>
        <w:tc>
          <w:tcPr>
            <w:tcW w:w="2689" w:type="dxa"/>
          </w:tcPr>
          <w:p w14:paraId="636861FB" w14:textId="0F048211"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Equipo de Trabajo</w:t>
            </w:r>
          </w:p>
        </w:tc>
        <w:tc>
          <w:tcPr>
            <w:tcW w:w="1417" w:type="dxa"/>
          </w:tcPr>
          <w:p w14:paraId="09DE7534" w14:textId="2B26DA9D" w:rsidR="57B7D6CF" w:rsidRPr="00B0248A" w:rsidRDefault="57B7D6CF" w:rsidP="57B7D6CF">
            <w:pPr>
              <w:rPr>
                <w:rFonts w:ascii="Times New Roman" w:hAnsi="Times New Roman" w:cs="Times New Roman"/>
                <w:lang w:val="es-ES_tradnl"/>
              </w:rPr>
            </w:pPr>
            <w:r w:rsidRPr="00B0248A">
              <w:rPr>
                <w:rFonts w:ascii="Times New Roman" w:hAnsi="Times New Roman" w:cs="Times New Roman"/>
                <w:lang w:val="es-ES_tradnl"/>
              </w:rPr>
              <w:t>ET</w:t>
            </w:r>
          </w:p>
        </w:tc>
        <w:tc>
          <w:tcPr>
            <w:tcW w:w="4729" w:type="dxa"/>
          </w:tcPr>
          <w:p w14:paraId="66A26568" w14:textId="4657264A"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 xml:space="preserve">Conocimiento y experiencia de acuerdo </w:t>
            </w:r>
            <w:r w:rsidR="00670C30" w:rsidRPr="00B0248A">
              <w:rPr>
                <w:rFonts w:ascii="Times New Roman" w:eastAsia="Calibri" w:hAnsi="Times New Roman" w:cs="Times New Roman"/>
                <w:lang w:val="es-ES_tradnl"/>
              </w:rPr>
              <w:t>con</w:t>
            </w:r>
            <w:r w:rsidRPr="00B0248A">
              <w:rPr>
                <w:rFonts w:ascii="Times New Roman" w:eastAsia="Calibri" w:hAnsi="Times New Roman" w:cs="Times New Roman"/>
                <w:lang w:val="es-ES_tradnl"/>
              </w:rPr>
              <w:t xml:space="preserve"> su rol.</w:t>
            </w:r>
          </w:p>
        </w:tc>
      </w:tr>
      <w:tr w:rsidR="57B7D6CF" w14:paraId="708D5308" w14:textId="77777777" w:rsidTr="00CD2841">
        <w:trPr>
          <w:trHeight w:val="300"/>
        </w:trPr>
        <w:tc>
          <w:tcPr>
            <w:tcW w:w="2689" w:type="dxa"/>
          </w:tcPr>
          <w:p w14:paraId="0BAAAA2D" w14:textId="439B0146"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Cliente</w:t>
            </w:r>
          </w:p>
        </w:tc>
        <w:tc>
          <w:tcPr>
            <w:tcW w:w="1417" w:type="dxa"/>
          </w:tcPr>
          <w:p w14:paraId="3E9B2969" w14:textId="633D709D" w:rsidR="57B7D6CF" w:rsidRPr="00B0248A" w:rsidRDefault="57B7D6CF" w:rsidP="57B7D6CF">
            <w:pPr>
              <w:rPr>
                <w:rFonts w:ascii="Times New Roman" w:hAnsi="Times New Roman" w:cs="Times New Roman"/>
                <w:lang w:val="es-ES_tradnl"/>
              </w:rPr>
            </w:pPr>
            <w:r w:rsidRPr="00B0248A">
              <w:rPr>
                <w:rFonts w:ascii="Times New Roman" w:hAnsi="Times New Roman" w:cs="Times New Roman"/>
                <w:lang w:val="es-ES_tradnl"/>
              </w:rPr>
              <w:t>CL</w:t>
            </w:r>
          </w:p>
        </w:tc>
        <w:tc>
          <w:tcPr>
            <w:tcW w:w="4729" w:type="dxa"/>
          </w:tcPr>
          <w:p w14:paraId="61AA1F5F" w14:textId="44706BE3"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Interpretación del estándar de la especificación de requerimientos.</w:t>
            </w:r>
          </w:p>
        </w:tc>
      </w:tr>
      <w:tr w:rsidR="57B7D6CF" w14:paraId="11858A60" w14:textId="77777777" w:rsidTr="00CD2841">
        <w:trPr>
          <w:trHeight w:val="300"/>
        </w:trPr>
        <w:tc>
          <w:tcPr>
            <w:tcW w:w="2689" w:type="dxa"/>
          </w:tcPr>
          <w:p w14:paraId="29F89FB7" w14:textId="6459EF85"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Usuario</w:t>
            </w:r>
          </w:p>
        </w:tc>
        <w:tc>
          <w:tcPr>
            <w:tcW w:w="1417" w:type="dxa"/>
          </w:tcPr>
          <w:p w14:paraId="15DFEC6B" w14:textId="545E733E" w:rsidR="57B7D6CF" w:rsidRPr="00B0248A" w:rsidRDefault="57B7D6CF" w:rsidP="57B7D6CF">
            <w:pPr>
              <w:rPr>
                <w:rFonts w:ascii="Times New Roman" w:hAnsi="Times New Roman" w:cs="Times New Roman"/>
                <w:lang w:val="es-ES_tradnl"/>
              </w:rPr>
            </w:pPr>
            <w:r w:rsidRPr="00B0248A">
              <w:rPr>
                <w:rFonts w:ascii="Times New Roman" w:hAnsi="Times New Roman" w:cs="Times New Roman"/>
                <w:lang w:val="es-ES_tradnl"/>
              </w:rPr>
              <w:t>US</w:t>
            </w:r>
          </w:p>
        </w:tc>
        <w:tc>
          <w:tcPr>
            <w:tcW w:w="4729" w:type="dxa"/>
          </w:tcPr>
          <w:p w14:paraId="3F3B7938" w14:textId="093F201C" w:rsidR="57B7D6CF" w:rsidRPr="00B0248A" w:rsidRDefault="57B7D6CF" w:rsidP="57B7D6CF">
            <w:pPr>
              <w:rPr>
                <w:rFonts w:ascii="Times New Roman" w:hAnsi="Times New Roman" w:cs="Times New Roman"/>
                <w:lang w:val="es-ES_tradnl"/>
              </w:rPr>
            </w:pPr>
            <w:r w:rsidRPr="00B0248A">
              <w:rPr>
                <w:rFonts w:ascii="Times New Roman" w:hAnsi="Times New Roman" w:cs="Times New Roman"/>
                <w:lang w:val="es-ES_tradnl"/>
              </w:rPr>
              <w:t>Ninguna</w:t>
            </w:r>
          </w:p>
        </w:tc>
      </w:tr>
    </w:tbl>
    <w:p w14:paraId="466CA70E" w14:textId="12D2A35C" w:rsidR="007D180F" w:rsidRPr="00B0248A" w:rsidRDefault="007D180F" w:rsidP="14A28D5F">
      <w:pPr>
        <w:tabs>
          <w:tab w:val="left" w:pos="1689"/>
        </w:tabs>
        <w:spacing w:line="360" w:lineRule="auto"/>
        <w:rPr>
          <w:rFonts w:ascii="Times New Roman" w:hAnsi="Times New Roman" w:cs="Times New Roman"/>
          <w:lang w:val="es-ES_tradnl"/>
        </w:rPr>
      </w:pPr>
    </w:p>
    <w:p w14:paraId="0B7EAEA0" w14:textId="7E8FA8BD" w:rsidR="0007163E" w:rsidRPr="005D6F7D" w:rsidRDefault="0007163E" w:rsidP="005D6F7D">
      <w:pPr>
        <w:pStyle w:val="Ttulo3"/>
        <w:rPr>
          <w:rFonts w:ascii="Times New Roman" w:hAnsi="Times New Roman" w:cs="Times New Roman"/>
          <w:b/>
          <w:color w:val="auto"/>
        </w:rPr>
      </w:pPr>
      <w:bookmarkStart w:id="16" w:name="_Toc130160896"/>
      <w:r w:rsidRPr="005D6F7D">
        <w:rPr>
          <w:rFonts w:ascii="Times New Roman" w:hAnsi="Times New Roman" w:cs="Times New Roman"/>
          <w:b/>
          <w:color w:val="auto"/>
        </w:rPr>
        <w:t>Actividades:</w:t>
      </w:r>
      <w:bookmarkEnd w:id="16"/>
    </w:p>
    <w:tbl>
      <w:tblPr>
        <w:tblStyle w:val="Tablaconcuadrcula"/>
        <w:tblW w:w="8835" w:type="dxa"/>
        <w:tblLayout w:type="fixed"/>
        <w:tblLook w:val="06A0" w:firstRow="1" w:lastRow="0" w:firstColumn="1" w:lastColumn="0" w:noHBand="1" w:noVBand="1"/>
      </w:tblPr>
      <w:tblGrid>
        <w:gridCol w:w="925"/>
        <w:gridCol w:w="7910"/>
      </w:tblGrid>
      <w:tr w:rsidR="57B7D6CF" w14:paraId="54835397" w14:textId="77777777" w:rsidTr="00761D56">
        <w:trPr>
          <w:trHeight w:val="300"/>
        </w:trPr>
        <w:tc>
          <w:tcPr>
            <w:tcW w:w="925" w:type="dxa"/>
          </w:tcPr>
          <w:p w14:paraId="3F23FC53" w14:textId="139B7E0D" w:rsidR="57B7D6CF" w:rsidRPr="00C83D10" w:rsidRDefault="57B7D6CF" w:rsidP="57B7D6CF">
            <w:pPr>
              <w:rPr>
                <w:rFonts w:ascii="Times New Roman" w:hAnsi="Times New Roman" w:cs="Times New Roman"/>
                <w:b/>
                <w:lang w:val="es-ES_tradnl"/>
              </w:rPr>
            </w:pPr>
            <w:r w:rsidRPr="00C83D10">
              <w:rPr>
                <w:rFonts w:ascii="Times New Roman" w:hAnsi="Times New Roman" w:cs="Times New Roman"/>
                <w:b/>
                <w:lang w:val="es-ES_tradnl"/>
              </w:rPr>
              <w:t>Rol</w:t>
            </w:r>
          </w:p>
        </w:tc>
        <w:tc>
          <w:tcPr>
            <w:tcW w:w="7910" w:type="dxa"/>
          </w:tcPr>
          <w:p w14:paraId="32A439D6" w14:textId="699DAA26" w:rsidR="57B7D6CF" w:rsidRPr="00C83D10" w:rsidRDefault="57B7D6CF" w:rsidP="57B7D6CF">
            <w:pPr>
              <w:rPr>
                <w:rFonts w:ascii="Times New Roman" w:hAnsi="Times New Roman" w:cs="Times New Roman"/>
                <w:b/>
                <w:lang w:val="es-ES_tradnl"/>
              </w:rPr>
            </w:pPr>
            <w:r w:rsidRPr="00C83D10">
              <w:rPr>
                <w:rFonts w:ascii="Times New Roman" w:hAnsi="Times New Roman" w:cs="Times New Roman"/>
                <w:b/>
                <w:lang w:val="es-ES_tradnl"/>
              </w:rPr>
              <w:t>Descripción</w:t>
            </w:r>
          </w:p>
        </w:tc>
      </w:tr>
      <w:tr w:rsidR="57B7D6CF" w14:paraId="70B93EBE" w14:textId="77777777" w:rsidTr="00761D56">
        <w:trPr>
          <w:trHeight w:val="300"/>
        </w:trPr>
        <w:tc>
          <w:tcPr>
            <w:tcW w:w="8835" w:type="dxa"/>
            <w:gridSpan w:val="2"/>
          </w:tcPr>
          <w:p w14:paraId="5E628DF6" w14:textId="7510B0CA" w:rsidR="57B7D6CF" w:rsidRPr="00C83D10" w:rsidRDefault="5A94E515" w:rsidP="5A94E515">
            <w:pPr>
              <w:rPr>
                <w:rFonts w:ascii="Times New Roman" w:hAnsi="Times New Roman" w:cs="Times New Roman"/>
                <w:b/>
                <w:lang w:val="es-ES_tradnl"/>
              </w:rPr>
            </w:pPr>
            <w:r w:rsidRPr="00C83D10">
              <w:rPr>
                <w:rFonts w:ascii="Times New Roman" w:hAnsi="Times New Roman" w:cs="Times New Roman"/>
                <w:b/>
                <w:bCs/>
                <w:lang w:val="es-ES_tradnl"/>
              </w:rPr>
              <w:t xml:space="preserve">A1. </w:t>
            </w:r>
            <w:r w:rsidR="007C743C" w:rsidRPr="00C83D10">
              <w:rPr>
                <w:rFonts w:ascii="Times New Roman" w:eastAsia="Calibri" w:hAnsi="Times New Roman" w:cs="Times New Roman"/>
                <w:b/>
                <w:bCs/>
                <w:lang w:val="es-ES_tradnl"/>
              </w:rPr>
              <w:t>Fase de Inicio</w:t>
            </w:r>
          </w:p>
        </w:tc>
      </w:tr>
      <w:tr w:rsidR="57B7D6CF" w14:paraId="185FCE68" w14:textId="77777777" w:rsidTr="00761D56">
        <w:trPr>
          <w:trHeight w:val="300"/>
        </w:trPr>
        <w:tc>
          <w:tcPr>
            <w:tcW w:w="925" w:type="dxa"/>
          </w:tcPr>
          <w:p w14:paraId="14478943" w14:textId="74577212" w:rsidR="57B7D6CF" w:rsidRPr="00B0248A" w:rsidRDefault="57B7D6CF" w:rsidP="57B7D6CF">
            <w:pPr>
              <w:rPr>
                <w:rFonts w:ascii="Times New Roman" w:hAnsi="Times New Roman" w:cs="Times New Roman"/>
                <w:lang w:val="es-ES_tradnl"/>
              </w:rPr>
            </w:pPr>
            <w:r w:rsidRPr="00B0248A">
              <w:rPr>
                <w:rFonts w:ascii="Times New Roman" w:hAnsi="Times New Roman" w:cs="Times New Roman"/>
                <w:lang w:val="es-ES_tradnl"/>
              </w:rPr>
              <w:t>ET</w:t>
            </w:r>
          </w:p>
        </w:tc>
        <w:tc>
          <w:tcPr>
            <w:tcW w:w="7910" w:type="dxa"/>
          </w:tcPr>
          <w:p w14:paraId="0B52A00B" w14:textId="4BDD968C"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A1.1. Revisar con los miembros del equipo de trabajo el Plan de Desarrollo actual para lograr un entendimiento común y obtener su compromiso con el proyecto.</w:t>
            </w:r>
          </w:p>
        </w:tc>
      </w:tr>
      <w:tr w:rsidR="57B7D6CF" w14:paraId="309BF7F9" w14:textId="77777777" w:rsidTr="00761D56">
        <w:trPr>
          <w:trHeight w:val="300"/>
        </w:trPr>
        <w:tc>
          <w:tcPr>
            <w:tcW w:w="925" w:type="dxa"/>
          </w:tcPr>
          <w:p w14:paraId="34F6FC58" w14:textId="5E56E8C6" w:rsidR="57B7D6CF" w:rsidRPr="00B0248A" w:rsidRDefault="57B7D6CF" w:rsidP="57B7D6CF">
            <w:pPr>
              <w:rPr>
                <w:rFonts w:ascii="Times New Roman" w:hAnsi="Times New Roman" w:cs="Times New Roman"/>
                <w:lang w:val="es-ES_tradnl"/>
              </w:rPr>
            </w:pPr>
            <w:r w:rsidRPr="00B0248A">
              <w:rPr>
                <w:rFonts w:ascii="Times New Roman" w:hAnsi="Times New Roman" w:cs="Times New Roman"/>
                <w:lang w:val="es-ES_tradnl"/>
              </w:rPr>
              <w:t>RDM</w:t>
            </w:r>
          </w:p>
        </w:tc>
        <w:tc>
          <w:tcPr>
            <w:tcW w:w="7910" w:type="dxa"/>
          </w:tcPr>
          <w:p w14:paraId="1E610F44" w14:textId="184FD002"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A1.2. Elaborar el Reporte de Actividades registrando las actividades realizadas, fechas de inicio y fin, responsable por actividad y mediciones requeridas</w:t>
            </w:r>
          </w:p>
        </w:tc>
      </w:tr>
      <w:tr w:rsidR="57B7D6CF" w14:paraId="3B59FF4B" w14:textId="77777777" w:rsidTr="00761D56">
        <w:trPr>
          <w:trHeight w:val="300"/>
        </w:trPr>
        <w:tc>
          <w:tcPr>
            <w:tcW w:w="8835" w:type="dxa"/>
            <w:gridSpan w:val="2"/>
          </w:tcPr>
          <w:p w14:paraId="5D9547EE" w14:textId="45A24FE4" w:rsidR="57B7D6CF" w:rsidRPr="00C83D10" w:rsidRDefault="1C6E2404" w:rsidP="1C6E2404">
            <w:pPr>
              <w:rPr>
                <w:rFonts w:ascii="Times New Roman" w:hAnsi="Times New Roman" w:cs="Times New Roman"/>
                <w:b/>
                <w:lang w:val="es-ES_tradnl"/>
              </w:rPr>
            </w:pPr>
            <w:r w:rsidRPr="00C83D10">
              <w:rPr>
                <w:rFonts w:ascii="Times New Roman" w:eastAsia="Calibri" w:hAnsi="Times New Roman" w:cs="Times New Roman"/>
                <w:b/>
                <w:lang w:val="es-ES_tradnl"/>
              </w:rPr>
              <w:t xml:space="preserve">A2. </w:t>
            </w:r>
            <w:r w:rsidR="007C743C" w:rsidRPr="00C83D10">
              <w:rPr>
                <w:rFonts w:ascii="Times New Roman" w:eastAsia="Calibri" w:hAnsi="Times New Roman" w:cs="Times New Roman"/>
                <w:b/>
                <w:bCs/>
                <w:lang w:val="es-ES_tradnl"/>
              </w:rPr>
              <w:t>Fase</w:t>
            </w:r>
            <w:r w:rsidRPr="00C83D10">
              <w:rPr>
                <w:rFonts w:ascii="Times New Roman" w:eastAsia="Calibri" w:hAnsi="Times New Roman" w:cs="Times New Roman"/>
                <w:b/>
                <w:lang w:val="es-ES_tradnl"/>
              </w:rPr>
              <w:t xml:space="preserve"> de Requerimientos </w:t>
            </w:r>
          </w:p>
        </w:tc>
      </w:tr>
      <w:tr w:rsidR="57B7D6CF" w14:paraId="33028ABA" w14:textId="77777777" w:rsidTr="00761D56">
        <w:trPr>
          <w:trHeight w:val="300"/>
        </w:trPr>
        <w:tc>
          <w:tcPr>
            <w:tcW w:w="925" w:type="dxa"/>
          </w:tcPr>
          <w:p w14:paraId="45EFE14B" w14:textId="6AB5DE7B"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RDM AN</w:t>
            </w:r>
          </w:p>
        </w:tc>
        <w:tc>
          <w:tcPr>
            <w:tcW w:w="7910" w:type="dxa"/>
          </w:tcPr>
          <w:p w14:paraId="62B2F235" w14:textId="4A096C2A"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 xml:space="preserve">A2.1. Distribuir tareas a los miembros del equipo de trabajo según su rol, de acuerdo </w:t>
            </w:r>
            <w:r w:rsidR="00670C30" w:rsidRPr="00B0248A">
              <w:rPr>
                <w:rFonts w:ascii="Times New Roman" w:eastAsia="Calibri" w:hAnsi="Times New Roman" w:cs="Times New Roman"/>
                <w:lang w:val="es-ES_tradnl"/>
              </w:rPr>
              <w:t>con el</w:t>
            </w:r>
            <w:r w:rsidRPr="00B0248A">
              <w:rPr>
                <w:rFonts w:ascii="Times New Roman" w:eastAsia="Calibri" w:hAnsi="Times New Roman" w:cs="Times New Roman"/>
                <w:lang w:val="es-ES_tradnl"/>
              </w:rPr>
              <w:t xml:space="preserve"> Plan de Desarrollo actual.</w:t>
            </w:r>
          </w:p>
        </w:tc>
      </w:tr>
      <w:tr w:rsidR="57B7D6CF" w14:paraId="48068681" w14:textId="77777777" w:rsidTr="00761D56">
        <w:trPr>
          <w:trHeight w:val="300"/>
        </w:trPr>
        <w:tc>
          <w:tcPr>
            <w:tcW w:w="925" w:type="dxa"/>
          </w:tcPr>
          <w:p w14:paraId="1BBF6A17" w14:textId="683152A6"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lastRenderedPageBreak/>
              <w:t>AN</w:t>
            </w:r>
          </w:p>
          <w:p w14:paraId="269BB429" w14:textId="6DB91155"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 xml:space="preserve">CL </w:t>
            </w:r>
          </w:p>
          <w:p w14:paraId="723E369B" w14:textId="0CEBB9CD"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 xml:space="preserve">US </w:t>
            </w:r>
          </w:p>
          <w:p w14:paraId="109AB570" w14:textId="1851AF49"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DU</w:t>
            </w:r>
          </w:p>
        </w:tc>
        <w:tc>
          <w:tcPr>
            <w:tcW w:w="7910" w:type="dxa"/>
          </w:tcPr>
          <w:p w14:paraId="09CECE7D" w14:textId="311163B4"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 xml:space="preserve">A2.2. Documentar o modificar la Especificación de Requerimientos. </w:t>
            </w:r>
          </w:p>
          <w:p w14:paraId="308DB273" w14:textId="4BC6567E" w:rsidR="57B7D6CF" w:rsidRPr="00B0248A" w:rsidRDefault="1C6E2404" w:rsidP="1C6E2404">
            <w:pPr>
              <w:pStyle w:val="Prrafodelista"/>
              <w:numPr>
                <w:ilvl w:val="0"/>
                <w:numId w:val="14"/>
              </w:numPr>
              <w:rPr>
                <w:rFonts w:ascii="Times New Roman" w:hAnsi="Times New Roman" w:cs="Times New Roman"/>
                <w:lang w:val="es-ES_tradnl"/>
              </w:rPr>
            </w:pPr>
            <w:r w:rsidRPr="00B0248A">
              <w:rPr>
                <w:rFonts w:ascii="Times New Roman" w:eastAsia="Calibri" w:hAnsi="Times New Roman" w:cs="Times New Roman"/>
                <w:lang w:val="es-ES_tradnl"/>
              </w:rPr>
              <w:t xml:space="preserve">Identificar y consultar fuentes de información (clientes, usuarios, sistemas previos, documentos, etc.) para obtener nuevos requerimientos. </w:t>
            </w:r>
          </w:p>
          <w:p w14:paraId="2F8A2E78" w14:textId="1F65EC2D" w:rsidR="57B7D6CF" w:rsidRPr="00B0248A" w:rsidRDefault="1C6E2404" w:rsidP="1C6E2404">
            <w:pPr>
              <w:pStyle w:val="Prrafodelista"/>
              <w:numPr>
                <w:ilvl w:val="0"/>
                <w:numId w:val="14"/>
              </w:numPr>
              <w:rPr>
                <w:rFonts w:ascii="Times New Roman" w:hAnsi="Times New Roman" w:cs="Times New Roman"/>
                <w:lang w:val="es-ES_tradnl"/>
              </w:rPr>
            </w:pPr>
            <w:r w:rsidRPr="00B0248A">
              <w:rPr>
                <w:rFonts w:ascii="Times New Roman" w:eastAsia="Calibri" w:hAnsi="Times New Roman" w:cs="Times New Roman"/>
                <w:lang w:val="es-ES_tradnl"/>
              </w:rPr>
              <w:t xml:space="preserve">Analizar los requerimientos identificados para delimitar el alcance y su factibilidad, considerando las restricciones del ambiente del negocio del cliente o del proyecto. </w:t>
            </w:r>
          </w:p>
          <w:p w14:paraId="1A5CE7F6" w14:textId="51990361" w:rsidR="57B7D6CF" w:rsidRPr="00B0248A" w:rsidRDefault="1C6E2404" w:rsidP="1C6E2404">
            <w:pPr>
              <w:pStyle w:val="Prrafodelista"/>
              <w:numPr>
                <w:ilvl w:val="0"/>
                <w:numId w:val="14"/>
              </w:numPr>
              <w:rPr>
                <w:rFonts w:ascii="Times New Roman" w:hAnsi="Times New Roman" w:cs="Times New Roman"/>
                <w:lang w:val="es-ES_tradnl"/>
              </w:rPr>
            </w:pPr>
            <w:r w:rsidRPr="00B0248A">
              <w:rPr>
                <w:rFonts w:ascii="Times New Roman" w:eastAsia="Calibri" w:hAnsi="Times New Roman" w:cs="Times New Roman"/>
                <w:lang w:val="es-ES_tradnl"/>
              </w:rPr>
              <w:t xml:space="preserve">Elaborar o modificar el prototipo de la interfaz con el usuario. </w:t>
            </w:r>
          </w:p>
          <w:p w14:paraId="45BE7C6F" w14:textId="7C710979" w:rsidR="57B7D6CF" w:rsidRPr="00B0248A" w:rsidRDefault="1C6E2404" w:rsidP="1C6E2404">
            <w:pPr>
              <w:pStyle w:val="Prrafodelista"/>
              <w:numPr>
                <w:ilvl w:val="0"/>
                <w:numId w:val="14"/>
              </w:numPr>
              <w:rPr>
                <w:rFonts w:ascii="Times New Roman" w:hAnsi="Times New Roman" w:cs="Times New Roman"/>
                <w:lang w:val="es-ES_tradnl"/>
              </w:rPr>
            </w:pPr>
            <w:r w:rsidRPr="00B0248A">
              <w:rPr>
                <w:rFonts w:ascii="Times New Roman" w:eastAsia="Calibri" w:hAnsi="Times New Roman" w:cs="Times New Roman"/>
                <w:lang w:val="es-ES_tradnl"/>
              </w:rPr>
              <w:t>Generar o actualizar la Especificación de Requerimientos.</w:t>
            </w:r>
          </w:p>
        </w:tc>
      </w:tr>
      <w:tr w:rsidR="57B7D6CF" w14:paraId="4750B879" w14:textId="77777777" w:rsidTr="00761D56">
        <w:trPr>
          <w:trHeight w:val="300"/>
        </w:trPr>
        <w:tc>
          <w:tcPr>
            <w:tcW w:w="925" w:type="dxa"/>
          </w:tcPr>
          <w:p w14:paraId="6478DB62" w14:textId="6FE6E705"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RE</w:t>
            </w:r>
          </w:p>
        </w:tc>
        <w:tc>
          <w:tcPr>
            <w:tcW w:w="7910" w:type="dxa"/>
          </w:tcPr>
          <w:p w14:paraId="74906BAA" w14:textId="3026A2F3"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A2.3. Verificar la Especificación de Requerimientos.</w:t>
            </w:r>
          </w:p>
        </w:tc>
      </w:tr>
      <w:tr w:rsidR="57B7D6CF" w14:paraId="3375C078" w14:textId="77777777" w:rsidTr="00761D56">
        <w:trPr>
          <w:trHeight w:val="300"/>
        </w:trPr>
        <w:tc>
          <w:tcPr>
            <w:tcW w:w="925" w:type="dxa"/>
          </w:tcPr>
          <w:p w14:paraId="3FFA58FD" w14:textId="06119FE7" w:rsidR="57B7D6CF" w:rsidRPr="00B0248A" w:rsidRDefault="1C6E2404" w:rsidP="57B7D6CF">
            <w:pPr>
              <w:rPr>
                <w:rFonts w:ascii="Times New Roman" w:hAnsi="Times New Roman" w:cs="Times New Roman"/>
                <w:lang w:val="es-ES_tradnl"/>
              </w:rPr>
            </w:pPr>
            <w:r w:rsidRPr="00B0248A">
              <w:rPr>
                <w:rFonts w:ascii="Times New Roman" w:hAnsi="Times New Roman" w:cs="Times New Roman"/>
                <w:lang w:val="es-ES_tradnl"/>
              </w:rPr>
              <w:t>AN</w:t>
            </w:r>
          </w:p>
          <w:p w14:paraId="09787934" w14:textId="2FF60E6F" w:rsidR="57B7D6CF" w:rsidRPr="00B0248A" w:rsidRDefault="1C6E2404" w:rsidP="1C6E2404">
            <w:pPr>
              <w:rPr>
                <w:rFonts w:ascii="Times New Roman" w:hAnsi="Times New Roman" w:cs="Times New Roman"/>
                <w:lang w:val="es-ES_tradnl"/>
              </w:rPr>
            </w:pPr>
            <w:r w:rsidRPr="00B0248A">
              <w:rPr>
                <w:rFonts w:ascii="Times New Roman" w:hAnsi="Times New Roman" w:cs="Times New Roman"/>
                <w:lang w:val="es-ES_tradnl"/>
              </w:rPr>
              <w:t>DU</w:t>
            </w:r>
          </w:p>
        </w:tc>
        <w:tc>
          <w:tcPr>
            <w:tcW w:w="7910" w:type="dxa"/>
          </w:tcPr>
          <w:p w14:paraId="46226578" w14:textId="6654F530"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A2.4. Corregir los defectos encontrados en la Especificación de Requerimientos con base en el Reporte de Verificación y obtener la aprobación de las correcciones.</w:t>
            </w:r>
          </w:p>
        </w:tc>
      </w:tr>
      <w:tr w:rsidR="57B7D6CF" w14:paraId="5B0C0D5E" w14:textId="77777777" w:rsidTr="00761D56">
        <w:trPr>
          <w:trHeight w:val="300"/>
        </w:trPr>
        <w:tc>
          <w:tcPr>
            <w:tcW w:w="925" w:type="dxa"/>
          </w:tcPr>
          <w:p w14:paraId="042D9DA3" w14:textId="59583214" w:rsidR="57B7D6CF" w:rsidRPr="00B0248A" w:rsidRDefault="1C6E2404" w:rsidP="57B7D6CF">
            <w:pPr>
              <w:rPr>
                <w:rFonts w:ascii="Times New Roman" w:hAnsi="Times New Roman" w:cs="Times New Roman"/>
                <w:lang w:val="es-ES_tradnl"/>
              </w:rPr>
            </w:pPr>
            <w:r w:rsidRPr="00B0248A">
              <w:rPr>
                <w:rFonts w:ascii="Times New Roman" w:hAnsi="Times New Roman" w:cs="Times New Roman"/>
                <w:lang w:val="es-ES_tradnl"/>
              </w:rPr>
              <w:t>CL</w:t>
            </w:r>
          </w:p>
          <w:p w14:paraId="26C3FB5C" w14:textId="25B2BF5F" w:rsidR="57B7D6CF" w:rsidRPr="00B0248A" w:rsidRDefault="1C6E2404" w:rsidP="1C6E2404">
            <w:pPr>
              <w:rPr>
                <w:rFonts w:ascii="Times New Roman" w:hAnsi="Times New Roman" w:cs="Times New Roman"/>
                <w:lang w:val="es-ES_tradnl"/>
              </w:rPr>
            </w:pPr>
            <w:r w:rsidRPr="00B0248A">
              <w:rPr>
                <w:rFonts w:ascii="Times New Roman" w:hAnsi="Times New Roman" w:cs="Times New Roman"/>
                <w:lang w:val="es-ES_tradnl"/>
              </w:rPr>
              <w:t>US</w:t>
            </w:r>
          </w:p>
          <w:p w14:paraId="253381D5" w14:textId="4529F98F" w:rsidR="57B7D6CF" w:rsidRPr="00B0248A" w:rsidRDefault="1C6E2404" w:rsidP="1C6E2404">
            <w:pPr>
              <w:rPr>
                <w:rFonts w:ascii="Times New Roman" w:hAnsi="Times New Roman" w:cs="Times New Roman"/>
                <w:lang w:val="es-ES_tradnl"/>
              </w:rPr>
            </w:pPr>
            <w:r w:rsidRPr="00B0248A">
              <w:rPr>
                <w:rFonts w:ascii="Times New Roman" w:hAnsi="Times New Roman" w:cs="Times New Roman"/>
                <w:lang w:val="es-ES_tradnl"/>
              </w:rPr>
              <w:t>RPU</w:t>
            </w:r>
          </w:p>
        </w:tc>
        <w:tc>
          <w:tcPr>
            <w:tcW w:w="7910" w:type="dxa"/>
          </w:tcPr>
          <w:p w14:paraId="294F1E95" w14:textId="20DCA741"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A2.5. Validar la Especificación de Requerimientos</w:t>
            </w:r>
            <w:r w:rsidR="00536D5D">
              <w:rPr>
                <w:rFonts w:ascii="Times New Roman" w:eastAsia="Calibri" w:hAnsi="Times New Roman" w:cs="Times New Roman"/>
                <w:lang w:val="es-ES_tradnl"/>
              </w:rPr>
              <w:t>.</w:t>
            </w:r>
          </w:p>
        </w:tc>
      </w:tr>
      <w:tr w:rsidR="57B7D6CF" w14:paraId="03FA4DD7" w14:textId="77777777" w:rsidTr="00761D56">
        <w:trPr>
          <w:trHeight w:val="300"/>
        </w:trPr>
        <w:tc>
          <w:tcPr>
            <w:tcW w:w="925" w:type="dxa"/>
          </w:tcPr>
          <w:p w14:paraId="3566793F" w14:textId="061EF8F6" w:rsidR="57B7D6CF" w:rsidRPr="00B0248A" w:rsidRDefault="1C6E2404" w:rsidP="57B7D6CF">
            <w:pPr>
              <w:rPr>
                <w:rFonts w:ascii="Times New Roman" w:hAnsi="Times New Roman" w:cs="Times New Roman"/>
                <w:lang w:val="es-ES_tradnl"/>
              </w:rPr>
            </w:pPr>
            <w:r w:rsidRPr="00B0248A">
              <w:rPr>
                <w:rFonts w:ascii="Times New Roman" w:hAnsi="Times New Roman" w:cs="Times New Roman"/>
                <w:lang w:val="es-ES_tradnl"/>
              </w:rPr>
              <w:t>AN</w:t>
            </w:r>
          </w:p>
          <w:p w14:paraId="1C6BD620" w14:textId="3EDFDF36" w:rsidR="57B7D6CF" w:rsidRPr="00B0248A" w:rsidRDefault="1C6E2404" w:rsidP="1C6E2404">
            <w:pPr>
              <w:rPr>
                <w:rFonts w:ascii="Times New Roman" w:hAnsi="Times New Roman" w:cs="Times New Roman"/>
                <w:lang w:val="es-ES_tradnl"/>
              </w:rPr>
            </w:pPr>
            <w:r w:rsidRPr="00B0248A">
              <w:rPr>
                <w:rFonts w:ascii="Times New Roman" w:hAnsi="Times New Roman" w:cs="Times New Roman"/>
                <w:lang w:val="es-ES_tradnl"/>
              </w:rPr>
              <w:t>DU</w:t>
            </w:r>
          </w:p>
        </w:tc>
        <w:tc>
          <w:tcPr>
            <w:tcW w:w="7910" w:type="dxa"/>
          </w:tcPr>
          <w:p w14:paraId="0ACA4480" w14:textId="1E4A5171"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A2.6. Corregir los defectos encontrados en la Especificación de Requerimientos con base en el Reporte de Validación y obtener la aprobación de las correcciones.</w:t>
            </w:r>
          </w:p>
        </w:tc>
      </w:tr>
      <w:tr w:rsidR="57B7D6CF" w14:paraId="629DE275" w14:textId="77777777" w:rsidTr="00761D56">
        <w:trPr>
          <w:trHeight w:val="300"/>
        </w:trPr>
        <w:tc>
          <w:tcPr>
            <w:tcW w:w="925" w:type="dxa"/>
          </w:tcPr>
          <w:p w14:paraId="0CE85B38" w14:textId="6B981995" w:rsidR="57B7D6CF" w:rsidRPr="00B0248A" w:rsidRDefault="1C6E2404" w:rsidP="57B7D6CF">
            <w:pPr>
              <w:rPr>
                <w:rFonts w:ascii="Times New Roman" w:hAnsi="Times New Roman" w:cs="Times New Roman"/>
                <w:lang w:val="es-ES_tradnl"/>
              </w:rPr>
            </w:pPr>
            <w:r w:rsidRPr="00B0248A">
              <w:rPr>
                <w:rFonts w:ascii="Times New Roman" w:hAnsi="Times New Roman" w:cs="Times New Roman"/>
                <w:lang w:val="es-ES_tradnl"/>
              </w:rPr>
              <w:t>RPU</w:t>
            </w:r>
          </w:p>
          <w:p w14:paraId="631F4BEB" w14:textId="67034FE3" w:rsidR="57B7D6CF" w:rsidRPr="00B0248A" w:rsidRDefault="1C6E2404" w:rsidP="1C6E2404">
            <w:pPr>
              <w:rPr>
                <w:rFonts w:ascii="Times New Roman" w:hAnsi="Times New Roman" w:cs="Times New Roman"/>
                <w:lang w:val="es-ES_tradnl"/>
              </w:rPr>
            </w:pPr>
            <w:r w:rsidRPr="00B0248A">
              <w:rPr>
                <w:rFonts w:ascii="Times New Roman" w:hAnsi="Times New Roman" w:cs="Times New Roman"/>
                <w:lang w:val="es-ES_tradnl"/>
              </w:rPr>
              <w:t>AN</w:t>
            </w:r>
          </w:p>
        </w:tc>
        <w:tc>
          <w:tcPr>
            <w:tcW w:w="7910" w:type="dxa"/>
          </w:tcPr>
          <w:p w14:paraId="67246F1E" w14:textId="6019072B"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A2.7. Elaborar o modificar Plan de Pruebas de Sistema</w:t>
            </w:r>
            <w:r w:rsidR="00CE5E5F">
              <w:rPr>
                <w:rFonts w:ascii="Times New Roman" w:eastAsia="Calibri" w:hAnsi="Times New Roman" w:cs="Times New Roman"/>
                <w:lang w:val="es-ES_tradnl"/>
              </w:rPr>
              <w:t xml:space="preserve"> con base a lo descrito en la plantilla </w:t>
            </w:r>
            <w:r w:rsidR="00CE5E5F" w:rsidRPr="008505D6">
              <w:rPr>
                <w:rFonts w:ascii="Times New Roman" w:eastAsia="Calibri" w:hAnsi="Times New Roman" w:cs="Times New Roman"/>
                <w:b/>
                <w:bCs/>
                <w:lang w:val="es-ES_tradnl"/>
              </w:rPr>
              <w:t>DI-IPSC-81438</w:t>
            </w:r>
            <w:r w:rsidR="007078F1">
              <w:rPr>
                <w:rFonts w:ascii="Times New Roman" w:eastAsia="Calibri" w:hAnsi="Times New Roman" w:cs="Times New Roman"/>
                <w:b/>
                <w:bCs/>
                <w:lang w:val="es-ES_tradnl"/>
              </w:rPr>
              <w:t>A</w:t>
            </w:r>
            <w:r w:rsidR="00E75283">
              <w:rPr>
                <w:rFonts w:ascii="Times New Roman" w:eastAsia="Calibri" w:hAnsi="Times New Roman" w:cs="Times New Roman"/>
                <w:b/>
                <w:bCs/>
                <w:lang w:val="es-ES_tradnl"/>
              </w:rPr>
              <w:t xml:space="preserve"> </w:t>
            </w:r>
            <w:r w:rsidR="00CE5E5F">
              <w:rPr>
                <w:rFonts w:ascii="Times New Roman" w:eastAsia="Calibri" w:hAnsi="Times New Roman" w:cs="Times New Roman"/>
                <w:lang w:val="es-ES_tradnl"/>
              </w:rPr>
              <w:t xml:space="preserve">del estándar </w:t>
            </w:r>
            <w:r w:rsidR="00CE5E5F" w:rsidRPr="00F37F71">
              <w:rPr>
                <w:rFonts w:ascii="Times New Roman" w:eastAsia="Calibri" w:hAnsi="Times New Roman" w:cs="Times New Roman"/>
                <w:b/>
                <w:bCs/>
                <w:lang w:val="es-ES_tradnl"/>
              </w:rPr>
              <w:t>MIL-STD-49</w:t>
            </w:r>
            <w:r w:rsidR="007078F1">
              <w:rPr>
                <w:rFonts w:ascii="Times New Roman" w:eastAsia="Calibri" w:hAnsi="Times New Roman" w:cs="Times New Roman"/>
                <w:b/>
                <w:bCs/>
                <w:lang w:val="es-ES_tradnl"/>
              </w:rPr>
              <w:t>8.</w:t>
            </w:r>
          </w:p>
        </w:tc>
      </w:tr>
      <w:tr w:rsidR="57B7D6CF" w14:paraId="7BD47B35" w14:textId="77777777" w:rsidTr="00761D56">
        <w:trPr>
          <w:trHeight w:val="300"/>
        </w:trPr>
        <w:tc>
          <w:tcPr>
            <w:tcW w:w="925" w:type="dxa"/>
          </w:tcPr>
          <w:p w14:paraId="1ADE713E" w14:textId="47BF3626" w:rsidR="57B7D6CF" w:rsidRPr="00B0248A" w:rsidRDefault="1C6E2404" w:rsidP="57B7D6CF">
            <w:pPr>
              <w:rPr>
                <w:rFonts w:ascii="Times New Roman" w:hAnsi="Times New Roman" w:cs="Times New Roman"/>
                <w:lang w:val="es-ES_tradnl"/>
              </w:rPr>
            </w:pPr>
            <w:r w:rsidRPr="00B0248A">
              <w:rPr>
                <w:rFonts w:ascii="Times New Roman" w:hAnsi="Times New Roman" w:cs="Times New Roman"/>
                <w:lang w:val="es-ES_tradnl"/>
              </w:rPr>
              <w:t>RE</w:t>
            </w:r>
          </w:p>
        </w:tc>
        <w:tc>
          <w:tcPr>
            <w:tcW w:w="7910" w:type="dxa"/>
          </w:tcPr>
          <w:p w14:paraId="28147BAC" w14:textId="4A134336" w:rsidR="57B7D6CF" w:rsidRPr="00B0248A" w:rsidRDefault="1C6E2404" w:rsidP="1C6E2404">
            <w:pPr>
              <w:rPr>
                <w:rFonts w:ascii="Times New Roman" w:hAnsi="Times New Roman" w:cs="Times New Roman"/>
                <w:lang w:val="es-ES"/>
              </w:rPr>
            </w:pPr>
            <w:r w:rsidRPr="6EB3374B">
              <w:rPr>
                <w:rFonts w:ascii="Times New Roman" w:eastAsia="Calibri" w:hAnsi="Times New Roman" w:cs="Times New Roman"/>
                <w:lang w:val="es-ES"/>
              </w:rPr>
              <w:t>A2.8. Verificar el Plan de Pruebas de Sistema</w:t>
            </w:r>
            <w:r w:rsidR="120D4AB2" w:rsidRPr="6EB3374B">
              <w:rPr>
                <w:rFonts w:ascii="Times New Roman" w:eastAsia="Calibri" w:hAnsi="Times New Roman" w:cs="Times New Roman"/>
                <w:lang w:val="es-ES"/>
              </w:rPr>
              <w:t xml:space="preserve"> con base en el estándar </w:t>
            </w:r>
            <w:r w:rsidR="120D4AB2" w:rsidRPr="00C9234D">
              <w:rPr>
                <w:rFonts w:ascii="Times New Roman" w:eastAsia="Calibri" w:hAnsi="Times New Roman" w:cs="Times New Roman"/>
                <w:b/>
                <w:bCs/>
                <w:lang w:val="es-ES"/>
              </w:rPr>
              <w:t>IEEE 1012</w:t>
            </w:r>
            <w:r w:rsidR="00402CBE">
              <w:rPr>
                <w:rFonts w:ascii="Times New Roman" w:eastAsia="Calibri" w:hAnsi="Times New Roman" w:cs="Times New Roman"/>
                <w:lang w:val="es-ES"/>
              </w:rPr>
              <w:t>.</w:t>
            </w:r>
            <w:r w:rsidR="4ED146A1" w:rsidRPr="6EB3374B">
              <w:rPr>
                <w:rFonts w:ascii="Times New Roman" w:eastAsia="Calibri" w:hAnsi="Times New Roman" w:cs="Times New Roman"/>
                <w:lang w:val="es-ES"/>
              </w:rPr>
              <w:t xml:space="preserve"> </w:t>
            </w:r>
          </w:p>
        </w:tc>
      </w:tr>
      <w:tr w:rsidR="57B7D6CF" w14:paraId="7BF40EC5" w14:textId="77777777" w:rsidTr="00761D56">
        <w:trPr>
          <w:trHeight w:val="300"/>
        </w:trPr>
        <w:tc>
          <w:tcPr>
            <w:tcW w:w="925" w:type="dxa"/>
          </w:tcPr>
          <w:p w14:paraId="080B8E76" w14:textId="1BCD53BD" w:rsidR="57B7D6CF" w:rsidRPr="00B0248A" w:rsidRDefault="1C6E2404" w:rsidP="57B7D6CF">
            <w:pPr>
              <w:rPr>
                <w:rFonts w:ascii="Times New Roman" w:hAnsi="Times New Roman" w:cs="Times New Roman"/>
                <w:lang w:val="es-ES_tradnl"/>
              </w:rPr>
            </w:pPr>
            <w:r w:rsidRPr="00B0248A">
              <w:rPr>
                <w:rFonts w:ascii="Times New Roman" w:hAnsi="Times New Roman" w:cs="Times New Roman"/>
                <w:lang w:val="es-ES_tradnl"/>
              </w:rPr>
              <w:t>RPU</w:t>
            </w:r>
          </w:p>
        </w:tc>
        <w:tc>
          <w:tcPr>
            <w:tcW w:w="7910" w:type="dxa"/>
          </w:tcPr>
          <w:p w14:paraId="2505A60A" w14:textId="3F58F544"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A2.9. Corregir los defectos encontrados en el Plan de Pruebas de Sistema con base en el Reporte de Verificación y obtener la aprobación de las correcciones.</w:t>
            </w:r>
          </w:p>
        </w:tc>
      </w:tr>
      <w:tr w:rsidR="57B7D6CF" w14:paraId="49EFB494" w14:textId="77777777" w:rsidTr="00761D56">
        <w:trPr>
          <w:trHeight w:val="300"/>
        </w:trPr>
        <w:tc>
          <w:tcPr>
            <w:tcW w:w="925" w:type="dxa"/>
          </w:tcPr>
          <w:p w14:paraId="22ED6820" w14:textId="2CE54F3E" w:rsidR="57B7D6CF" w:rsidRPr="00B0248A" w:rsidRDefault="1C6E2404" w:rsidP="57B7D6CF">
            <w:pPr>
              <w:rPr>
                <w:rFonts w:ascii="Times New Roman" w:hAnsi="Times New Roman" w:cs="Times New Roman"/>
                <w:lang w:val="es-ES_tradnl"/>
              </w:rPr>
            </w:pPr>
            <w:r w:rsidRPr="00B0248A">
              <w:rPr>
                <w:rFonts w:ascii="Times New Roman" w:hAnsi="Times New Roman" w:cs="Times New Roman"/>
                <w:lang w:val="es-ES_tradnl"/>
              </w:rPr>
              <w:t>RM</w:t>
            </w:r>
          </w:p>
        </w:tc>
        <w:tc>
          <w:tcPr>
            <w:tcW w:w="7910" w:type="dxa"/>
          </w:tcPr>
          <w:p w14:paraId="4CA9EF96" w14:textId="6B9041E3"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A2.10. Documentar la versión preliminar del Manual de Usuario o modificar el manual existente.</w:t>
            </w:r>
          </w:p>
        </w:tc>
      </w:tr>
      <w:tr w:rsidR="57B7D6CF" w14:paraId="5F82DDDB" w14:textId="77777777" w:rsidTr="00761D56">
        <w:trPr>
          <w:trHeight w:val="300"/>
        </w:trPr>
        <w:tc>
          <w:tcPr>
            <w:tcW w:w="925" w:type="dxa"/>
          </w:tcPr>
          <w:p w14:paraId="052F57D7" w14:textId="0ADB8266" w:rsidR="57B7D6CF" w:rsidRPr="00B0248A" w:rsidRDefault="1C6E2404" w:rsidP="57B7D6CF">
            <w:pPr>
              <w:rPr>
                <w:rFonts w:ascii="Times New Roman" w:hAnsi="Times New Roman" w:cs="Times New Roman"/>
                <w:lang w:val="es-ES_tradnl"/>
              </w:rPr>
            </w:pPr>
            <w:r w:rsidRPr="00B0248A">
              <w:rPr>
                <w:rFonts w:ascii="Times New Roman" w:hAnsi="Times New Roman" w:cs="Times New Roman"/>
                <w:lang w:val="es-ES_tradnl"/>
              </w:rPr>
              <w:t>RE</w:t>
            </w:r>
          </w:p>
        </w:tc>
        <w:tc>
          <w:tcPr>
            <w:tcW w:w="7910" w:type="dxa"/>
          </w:tcPr>
          <w:p w14:paraId="376653FE" w14:textId="5D970947"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A2.11. Verificar el Manual de Usuario.</w:t>
            </w:r>
          </w:p>
        </w:tc>
      </w:tr>
      <w:tr w:rsidR="1C6E2404" w14:paraId="38A1862A" w14:textId="77777777" w:rsidTr="00761D56">
        <w:trPr>
          <w:trHeight w:val="300"/>
        </w:trPr>
        <w:tc>
          <w:tcPr>
            <w:tcW w:w="925" w:type="dxa"/>
          </w:tcPr>
          <w:p w14:paraId="245A95C6" w14:textId="76D14B8C" w:rsidR="1C6E2404" w:rsidRPr="00B0248A" w:rsidRDefault="1C6E2404" w:rsidP="1C6E2404">
            <w:pPr>
              <w:rPr>
                <w:rFonts w:ascii="Times New Roman" w:hAnsi="Times New Roman" w:cs="Times New Roman"/>
                <w:lang w:val="es-ES_tradnl"/>
              </w:rPr>
            </w:pPr>
            <w:r w:rsidRPr="00B0248A">
              <w:rPr>
                <w:rFonts w:ascii="Times New Roman" w:hAnsi="Times New Roman" w:cs="Times New Roman"/>
                <w:lang w:val="es-ES_tradnl"/>
              </w:rPr>
              <w:t>RM</w:t>
            </w:r>
          </w:p>
        </w:tc>
        <w:tc>
          <w:tcPr>
            <w:tcW w:w="7910" w:type="dxa"/>
          </w:tcPr>
          <w:p w14:paraId="3540DBB0" w14:textId="241D1857" w:rsidR="1C6E2404"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A2.12. Corregir los defectos encontrados en el Manual de Usuario con base en el Reporte de Verificación y obtener la aprobación de las correcciones.</w:t>
            </w:r>
          </w:p>
        </w:tc>
      </w:tr>
      <w:tr w:rsidR="1C6E2404" w14:paraId="7FE8F98B" w14:textId="77777777" w:rsidTr="00761D56">
        <w:trPr>
          <w:trHeight w:val="300"/>
        </w:trPr>
        <w:tc>
          <w:tcPr>
            <w:tcW w:w="925" w:type="dxa"/>
          </w:tcPr>
          <w:p w14:paraId="4E787AEB" w14:textId="3F2C57B1" w:rsidR="1C6E2404" w:rsidRPr="00B0248A" w:rsidRDefault="1C6E2404" w:rsidP="1C6E2404">
            <w:pPr>
              <w:rPr>
                <w:rFonts w:ascii="Times New Roman" w:hAnsi="Times New Roman" w:cs="Times New Roman"/>
                <w:lang w:val="es-ES_tradnl"/>
              </w:rPr>
            </w:pPr>
            <w:r w:rsidRPr="00B0248A">
              <w:rPr>
                <w:rFonts w:ascii="Times New Roman" w:hAnsi="Times New Roman" w:cs="Times New Roman"/>
                <w:lang w:val="es-ES_tradnl"/>
              </w:rPr>
              <w:t>RDM</w:t>
            </w:r>
          </w:p>
        </w:tc>
        <w:tc>
          <w:tcPr>
            <w:tcW w:w="7910" w:type="dxa"/>
          </w:tcPr>
          <w:p w14:paraId="4B337E6A" w14:textId="5BFDFA84" w:rsidR="1C6E2404"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A2.13. Incorporar Especificación de Requerimientos, Plan de Pruebas de Sistema y Manual de Usuario como líneas base a la Configuración de Software.</w:t>
            </w:r>
          </w:p>
        </w:tc>
      </w:tr>
      <w:tr w:rsidR="1C6E2404" w14:paraId="525770BB" w14:textId="77777777" w:rsidTr="00761D56">
        <w:trPr>
          <w:trHeight w:val="300"/>
        </w:trPr>
        <w:tc>
          <w:tcPr>
            <w:tcW w:w="925" w:type="dxa"/>
          </w:tcPr>
          <w:p w14:paraId="145ED87F" w14:textId="12E509F4" w:rsidR="1C6E2404" w:rsidRPr="00B0248A" w:rsidRDefault="1C6E2404" w:rsidP="1C6E2404">
            <w:pPr>
              <w:rPr>
                <w:rFonts w:ascii="Times New Roman" w:hAnsi="Times New Roman" w:cs="Times New Roman"/>
                <w:lang w:val="es-ES_tradnl"/>
              </w:rPr>
            </w:pPr>
            <w:r w:rsidRPr="00B0248A">
              <w:rPr>
                <w:rFonts w:ascii="Times New Roman" w:hAnsi="Times New Roman" w:cs="Times New Roman"/>
                <w:lang w:val="es-ES_tradnl"/>
              </w:rPr>
              <w:t>RDM</w:t>
            </w:r>
          </w:p>
        </w:tc>
        <w:tc>
          <w:tcPr>
            <w:tcW w:w="7910" w:type="dxa"/>
          </w:tcPr>
          <w:p w14:paraId="76557281" w14:textId="5EC24E0A" w:rsidR="1C6E2404"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A2.14. Elaborar el Reporte de Actividades registrando las actividades realizadas, fechas de inicio y fin, responsable por actividad y mediciones requeridas.</w:t>
            </w:r>
          </w:p>
        </w:tc>
      </w:tr>
      <w:tr w:rsidR="1C6E2404" w14:paraId="687B162C" w14:textId="77777777" w:rsidTr="00761D56">
        <w:trPr>
          <w:trHeight w:val="300"/>
        </w:trPr>
        <w:tc>
          <w:tcPr>
            <w:tcW w:w="8835" w:type="dxa"/>
            <w:gridSpan w:val="2"/>
          </w:tcPr>
          <w:p w14:paraId="230F95EF" w14:textId="6AA4C00F" w:rsidR="1C6E2404" w:rsidRPr="00C83D10" w:rsidRDefault="1C6E2404" w:rsidP="1C6E2404">
            <w:pPr>
              <w:rPr>
                <w:rFonts w:ascii="Times New Roman" w:hAnsi="Times New Roman" w:cs="Times New Roman"/>
                <w:b/>
                <w:lang w:val="es-ES_tradnl"/>
              </w:rPr>
            </w:pPr>
            <w:r w:rsidRPr="00C83D10">
              <w:rPr>
                <w:rFonts w:ascii="Times New Roman" w:hAnsi="Times New Roman" w:cs="Times New Roman"/>
                <w:b/>
                <w:lang w:val="es-ES_tradnl"/>
              </w:rPr>
              <w:t xml:space="preserve">A3. </w:t>
            </w:r>
            <w:r w:rsidR="00C83D10">
              <w:rPr>
                <w:rFonts w:ascii="Times New Roman" w:eastAsia="Calibri" w:hAnsi="Times New Roman" w:cs="Times New Roman"/>
                <w:b/>
                <w:bCs/>
                <w:lang w:val="es-ES_tradnl"/>
              </w:rPr>
              <w:t>F</w:t>
            </w:r>
            <w:r w:rsidRPr="00C83D10">
              <w:rPr>
                <w:rFonts w:ascii="Times New Roman" w:eastAsia="Calibri" w:hAnsi="Times New Roman" w:cs="Times New Roman"/>
                <w:b/>
                <w:bCs/>
                <w:lang w:val="es-ES_tradnl"/>
              </w:rPr>
              <w:t>ase</w:t>
            </w:r>
            <w:r w:rsidRPr="00C83D10">
              <w:rPr>
                <w:rFonts w:ascii="Times New Roman" w:eastAsia="Calibri" w:hAnsi="Times New Roman" w:cs="Times New Roman"/>
                <w:b/>
                <w:lang w:val="es-ES_tradnl"/>
              </w:rPr>
              <w:t xml:space="preserve"> de Análisis y Diseño</w:t>
            </w:r>
          </w:p>
        </w:tc>
      </w:tr>
      <w:tr w:rsidR="1C6E2404" w14:paraId="678919BC" w14:textId="77777777" w:rsidTr="00761D56">
        <w:trPr>
          <w:trHeight w:val="300"/>
        </w:trPr>
        <w:tc>
          <w:tcPr>
            <w:tcW w:w="925" w:type="dxa"/>
          </w:tcPr>
          <w:p w14:paraId="0B8F646F" w14:textId="1A55BBC4" w:rsidR="1C6E2404" w:rsidRPr="00B0248A" w:rsidRDefault="58D28A6B" w:rsidP="58D28A6B">
            <w:pPr>
              <w:rPr>
                <w:rFonts w:ascii="Times New Roman" w:hAnsi="Times New Roman" w:cs="Times New Roman"/>
                <w:lang w:val="es-ES_tradnl"/>
              </w:rPr>
            </w:pPr>
            <w:r w:rsidRPr="00B0248A">
              <w:rPr>
                <w:rFonts w:ascii="Times New Roman" w:hAnsi="Times New Roman" w:cs="Times New Roman"/>
                <w:lang w:val="es-ES_tradnl"/>
              </w:rPr>
              <w:t>RDM</w:t>
            </w:r>
          </w:p>
          <w:p w14:paraId="6B898E55" w14:textId="1A55BBC4" w:rsidR="1C6E2404" w:rsidRPr="00B0248A" w:rsidRDefault="58D28A6B" w:rsidP="58D28A6B">
            <w:pPr>
              <w:rPr>
                <w:rFonts w:ascii="Times New Roman" w:hAnsi="Times New Roman" w:cs="Times New Roman"/>
                <w:lang w:val="es-ES_tradnl"/>
              </w:rPr>
            </w:pPr>
            <w:r w:rsidRPr="00B0248A">
              <w:rPr>
                <w:rFonts w:ascii="Times New Roman" w:hAnsi="Times New Roman" w:cs="Times New Roman"/>
                <w:lang w:val="es-ES_tradnl"/>
              </w:rPr>
              <w:t>AN</w:t>
            </w:r>
          </w:p>
          <w:p w14:paraId="2065A83F" w14:textId="5F0881D7" w:rsidR="1C6E2404" w:rsidRPr="00B0248A" w:rsidRDefault="58D28A6B" w:rsidP="1C6E2404">
            <w:pPr>
              <w:rPr>
                <w:rFonts w:ascii="Times New Roman" w:hAnsi="Times New Roman" w:cs="Times New Roman"/>
                <w:lang w:val="es-ES_tradnl"/>
              </w:rPr>
            </w:pPr>
            <w:r w:rsidRPr="00B0248A">
              <w:rPr>
                <w:rFonts w:ascii="Times New Roman" w:hAnsi="Times New Roman" w:cs="Times New Roman"/>
                <w:lang w:val="es-ES_tradnl"/>
              </w:rPr>
              <w:t>DI</w:t>
            </w:r>
          </w:p>
        </w:tc>
        <w:tc>
          <w:tcPr>
            <w:tcW w:w="7910" w:type="dxa"/>
          </w:tcPr>
          <w:p w14:paraId="5C0D5900" w14:textId="454E1A81" w:rsidR="1C6E2404" w:rsidRPr="00B0248A" w:rsidRDefault="3F8A6D29" w:rsidP="1C6E2404">
            <w:pPr>
              <w:rPr>
                <w:rFonts w:ascii="Times New Roman" w:eastAsia="Calibri" w:hAnsi="Times New Roman" w:cs="Times New Roman"/>
                <w:lang w:val="es-ES_tradnl"/>
              </w:rPr>
            </w:pPr>
            <w:r w:rsidRPr="00B0248A">
              <w:rPr>
                <w:rFonts w:ascii="Times New Roman" w:eastAsia="Calibri" w:hAnsi="Times New Roman" w:cs="Times New Roman"/>
                <w:lang w:val="es-ES_tradnl"/>
              </w:rPr>
              <w:t xml:space="preserve">A3.1. Distribuir tareas a los miembros del equipo de trabajo según su rol, </w:t>
            </w:r>
            <w:r w:rsidR="00FD0BF2" w:rsidRPr="00B0248A">
              <w:rPr>
                <w:rFonts w:ascii="Times New Roman" w:eastAsia="Calibri" w:hAnsi="Times New Roman" w:cs="Times New Roman"/>
                <w:lang w:val="es-ES_tradnl"/>
              </w:rPr>
              <w:t>de acuerdo con el</w:t>
            </w:r>
            <w:r w:rsidRPr="00B0248A">
              <w:rPr>
                <w:rFonts w:ascii="Times New Roman" w:eastAsia="Calibri" w:hAnsi="Times New Roman" w:cs="Times New Roman"/>
                <w:lang w:val="es-ES_tradnl"/>
              </w:rPr>
              <w:t xml:space="preserve"> Plan de Desarrollo actual.</w:t>
            </w:r>
          </w:p>
        </w:tc>
      </w:tr>
      <w:tr w:rsidR="1C6E2404" w14:paraId="19E1010E" w14:textId="77777777" w:rsidTr="00761D56">
        <w:trPr>
          <w:trHeight w:val="300"/>
        </w:trPr>
        <w:tc>
          <w:tcPr>
            <w:tcW w:w="925" w:type="dxa"/>
          </w:tcPr>
          <w:p w14:paraId="4EB059F0" w14:textId="39C22F4E" w:rsidR="1C6E2404"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AN</w:t>
            </w:r>
          </w:p>
          <w:p w14:paraId="1C73FAE8" w14:textId="39C22F4E" w:rsidR="1C6E2404"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DI</w:t>
            </w:r>
          </w:p>
          <w:p w14:paraId="227975DD" w14:textId="739A4F01" w:rsidR="1C6E2404" w:rsidRPr="00B0248A" w:rsidRDefault="3F8A6D29" w:rsidP="1C6E2404">
            <w:pPr>
              <w:rPr>
                <w:rFonts w:ascii="Times New Roman" w:hAnsi="Times New Roman" w:cs="Times New Roman"/>
                <w:lang w:val="es-ES_tradnl"/>
              </w:rPr>
            </w:pPr>
            <w:r w:rsidRPr="00B0248A">
              <w:rPr>
                <w:rFonts w:ascii="Times New Roman" w:hAnsi="Times New Roman" w:cs="Times New Roman"/>
                <w:lang w:val="es-ES_tradnl"/>
              </w:rPr>
              <w:t>DU</w:t>
            </w:r>
          </w:p>
        </w:tc>
        <w:tc>
          <w:tcPr>
            <w:tcW w:w="7910" w:type="dxa"/>
          </w:tcPr>
          <w:p w14:paraId="10F3950B" w14:textId="0403D9E1" w:rsidR="1C6E2404" w:rsidRPr="00B0248A" w:rsidRDefault="3F8A6D29" w:rsidP="3F8A6D29">
            <w:pPr>
              <w:rPr>
                <w:lang w:val="es-ES_tradnl"/>
              </w:rPr>
            </w:pPr>
            <w:r w:rsidRPr="00B0248A">
              <w:rPr>
                <w:rFonts w:ascii="Times New Roman" w:eastAsia="Times New Roman" w:hAnsi="Times New Roman" w:cs="Times New Roman"/>
                <w:lang w:val="es-ES_tradnl"/>
              </w:rPr>
              <w:t>A3.2. Documentar o modificar el Análisis y Diseño:</w:t>
            </w:r>
          </w:p>
          <w:p w14:paraId="477A04C2" w14:textId="18A284E3" w:rsidR="1C6E2404" w:rsidRPr="00B0248A" w:rsidRDefault="3F8A6D29" w:rsidP="3F8A6D29">
            <w:pPr>
              <w:pStyle w:val="Prrafodelista"/>
              <w:numPr>
                <w:ilvl w:val="0"/>
                <w:numId w:val="16"/>
              </w:numPr>
              <w:rPr>
                <w:lang w:val="es-ES_tradnl"/>
              </w:rPr>
            </w:pPr>
            <w:r w:rsidRPr="00B0248A">
              <w:rPr>
                <w:rFonts w:ascii="Times New Roman" w:eastAsia="Times New Roman" w:hAnsi="Times New Roman" w:cs="Times New Roman"/>
                <w:lang w:val="es-ES_tradnl"/>
              </w:rPr>
              <w:t xml:space="preserve"> Analizar la Especificación de Requerimientos para generar la descripción de la estructura interna del sistema y su descomposición en subsistemas, y éstos a su vez en componentes, definiendo las interfaces entre ellos.</w:t>
            </w:r>
          </w:p>
          <w:p w14:paraId="165A71FE" w14:textId="4A8E2909" w:rsidR="1C6E2404" w:rsidRPr="00B0248A" w:rsidRDefault="3F8A6D29" w:rsidP="3F8A6D29">
            <w:pPr>
              <w:pStyle w:val="Prrafodelista"/>
              <w:numPr>
                <w:ilvl w:val="0"/>
                <w:numId w:val="16"/>
              </w:numPr>
              <w:rPr>
                <w:lang w:val="es-ES_tradnl"/>
              </w:rPr>
            </w:pPr>
            <w:r w:rsidRPr="00B0248A">
              <w:rPr>
                <w:rFonts w:ascii="Times New Roman" w:eastAsia="Times New Roman" w:hAnsi="Times New Roman" w:cs="Times New Roman"/>
                <w:lang w:val="es-ES_tradnl"/>
              </w:rPr>
              <w:t>Describir el detalle de la apariencia y el comportamiento de la interfaz con base en la Especificación de Requerimientos de forma que se puedan prever los recursos para su implementación.</w:t>
            </w:r>
          </w:p>
          <w:p w14:paraId="0EFD08CD" w14:textId="058CB416" w:rsidR="1C6E2404" w:rsidRPr="00B0248A" w:rsidRDefault="3F8A6D29" w:rsidP="3F8A6D29">
            <w:pPr>
              <w:pStyle w:val="Prrafodelista"/>
              <w:numPr>
                <w:ilvl w:val="0"/>
                <w:numId w:val="16"/>
              </w:numPr>
              <w:rPr>
                <w:lang w:val="es-ES_tradnl"/>
              </w:rPr>
            </w:pPr>
            <w:r w:rsidRPr="00B0248A">
              <w:rPr>
                <w:rFonts w:ascii="Times New Roman" w:eastAsia="Times New Roman" w:hAnsi="Times New Roman" w:cs="Times New Roman"/>
                <w:lang w:val="es-ES_tradnl"/>
              </w:rPr>
              <w:t>Describir el detalle de los componentes que permita su construcción de manera evidente.</w:t>
            </w:r>
          </w:p>
          <w:p w14:paraId="408465E4" w14:textId="3BAB8697" w:rsidR="1C6E2404" w:rsidRPr="00B0248A" w:rsidRDefault="3F8A6D29" w:rsidP="3F8A6D29">
            <w:pPr>
              <w:pStyle w:val="Prrafodelista"/>
              <w:numPr>
                <w:ilvl w:val="0"/>
                <w:numId w:val="16"/>
              </w:numPr>
              <w:rPr>
                <w:lang w:val="es-ES_tradnl"/>
              </w:rPr>
            </w:pPr>
            <w:r w:rsidRPr="00B0248A">
              <w:rPr>
                <w:rFonts w:ascii="Times New Roman" w:eastAsia="Times New Roman" w:hAnsi="Times New Roman" w:cs="Times New Roman"/>
                <w:lang w:val="es-ES_tradnl"/>
              </w:rPr>
              <w:t>Generar o actualizar el Análisis y Diseño.</w:t>
            </w:r>
          </w:p>
          <w:p w14:paraId="767245F5" w14:textId="224F18CA" w:rsidR="1C6E2404" w:rsidRPr="00B0248A" w:rsidRDefault="3F8A6D29" w:rsidP="3F8A6D29">
            <w:pPr>
              <w:pStyle w:val="Prrafodelista"/>
              <w:numPr>
                <w:ilvl w:val="0"/>
                <w:numId w:val="16"/>
              </w:numPr>
              <w:rPr>
                <w:lang w:val="es-ES_tradnl"/>
              </w:rPr>
            </w:pPr>
            <w:r w:rsidRPr="00B0248A">
              <w:rPr>
                <w:rFonts w:ascii="Times New Roman" w:eastAsia="Times New Roman" w:hAnsi="Times New Roman" w:cs="Times New Roman"/>
                <w:lang w:val="es-ES_tradnl"/>
              </w:rPr>
              <w:t>Generar o modificar el Registro de Rastreo</w:t>
            </w:r>
            <w:r w:rsidR="00733A13">
              <w:rPr>
                <w:rFonts w:ascii="Times New Roman" w:eastAsia="Times New Roman" w:hAnsi="Times New Roman" w:cs="Times New Roman"/>
                <w:lang w:val="es-ES_tradnl"/>
              </w:rPr>
              <w:t>.</w:t>
            </w:r>
          </w:p>
        </w:tc>
      </w:tr>
      <w:tr w:rsidR="1C6E2404" w14:paraId="206E1302" w14:textId="77777777" w:rsidTr="00761D56">
        <w:trPr>
          <w:trHeight w:val="300"/>
        </w:trPr>
        <w:tc>
          <w:tcPr>
            <w:tcW w:w="925" w:type="dxa"/>
          </w:tcPr>
          <w:p w14:paraId="00C21930" w14:textId="646F1C36" w:rsidR="1C6E2404" w:rsidRPr="00B0248A" w:rsidRDefault="3F8A6D29" w:rsidP="1C6E2404">
            <w:pPr>
              <w:rPr>
                <w:rFonts w:ascii="Times New Roman" w:hAnsi="Times New Roman" w:cs="Times New Roman"/>
                <w:lang w:val="es-ES_tradnl"/>
              </w:rPr>
            </w:pPr>
            <w:r w:rsidRPr="00B0248A">
              <w:rPr>
                <w:rFonts w:ascii="Times New Roman" w:hAnsi="Times New Roman" w:cs="Times New Roman"/>
                <w:lang w:val="es-ES_tradnl"/>
              </w:rPr>
              <w:t>RE</w:t>
            </w:r>
          </w:p>
        </w:tc>
        <w:tc>
          <w:tcPr>
            <w:tcW w:w="7910" w:type="dxa"/>
          </w:tcPr>
          <w:p w14:paraId="3F032BA6" w14:textId="3C48E607" w:rsidR="1C6E2404" w:rsidRPr="00B0248A" w:rsidRDefault="3F8A6D29" w:rsidP="1C6E2404">
            <w:pPr>
              <w:rPr>
                <w:lang w:val="es-ES_tradnl"/>
              </w:rPr>
            </w:pPr>
            <w:r w:rsidRPr="00B0248A">
              <w:rPr>
                <w:rFonts w:ascii="Times New Roman" w:eastAsia="Times New Roman" w:hAnsi="Times New Roman" w:cs="Times New Roman"/>
                <w:lang w:val="es-ES_tradnl"/>
              </w:rPr>
              <w:t>A3.3. Verificar el Análisis y Diseño y el Registro de Rastreo.</w:t>
            </w:r>
          </w:p>
        </w:tc>
      </w:tr>
      <w:tr w:rsidR="1C6E2404" w14:paraId="3F5D3F7E" w14:textId="77777777" w:rsidTr="00761D56">
        <w:trPr>
          <w:trHeight w:val="300"/>
        </w:trPr>
        <w:tc>
          <w:tcPr>
            <w:tcW w:w="925" w:type="dxa"/>
          </w:tcPr>
          <w:p w14:paraId="0F8384F5" w14:textId="444887A5" w:rsidR="1C6E2404"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AN</w:t>
            </w:r>
          </w:p>
          <w:p w14:paraId="06CA481F" w14:textId="6B5F02B5" w:rsidR="1C6E2404"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DI</w:t>
            </w:r>
          </w:p>
          <w:p w14:paraId="1E27B0DC" w14:textId="69649E54" w:rsidR="1C6E2404" w:rsidRPr="00B0248A" w:rsidRDefault="3F8A6D29" w:rsidP="1C6E2404">
            <w:pPr>
              <w:rPr>
                <w:rFonts w:ascii="Times New Roman" w:hAnsi="Times New Roman" w:cs="Times New Roman"/>
                <w:lang w:val="es-ES_tradnl"/>
              </w:rPr>
            </w:pPr>
            <w:r w:rsidRPr="00B0248A">
              <w:rPr>
                <w:rFonts w:ascii="Times New Roman" w:hAnsi="Times New Roman" w:cs="Times New Roman"/>
                <w:lang w:val="es-ES_tradnl"/>
              </w:rPr>
              <w:t>DU</w:t>
            </w:r>
          </w:p>
        </w:tc>
        <w:tc>
          <w:tcPr>
            <w:tcW w:w="7910" w:type="dxa"/>
          </w:tcPr>
          <w:p w14:paraId="742A2E10" w14:textId="5166FFC7" w:rsidR="1C6E2404" w:rsidRPr="00B0248A" w:rsidRDefault="3F8A6D29" w:rsidP="1C6E2404">
            <w:pPr>
              <w:rPr>
                <w:lang w:val="es-ES_tradnl"/>
              </w:rPr>
            </w:pPr>
            <w:r w:rsidRPr="00B0248A">
              <w:rPr>
                <w:rFonts w:ascii="Times New Roman" w:eastAsia="Times New Roman" w:hAnsi="Times New Roman" w:cs="Times New Roman"/>
                <w:lang w:val="es-ES_tradnl"/>
              </w:rPr>
              <w:t>A3.4. Corregir los defectos encontrados en el Análisis y Diseño y en el Registro de Rastreo con base en el Reporte de Verificación y obtener la aprobación de las correcciones.</w:t>
            </w:r>
          </w:p>
        </w:tc>
      </w:tr>
      <w:tr w:rsidR="3F8A6D29" w:rsidRPr="00B0248A" w14:paraId="00EE1E2E" w14:textId="77777777" w:rsidTr="00761D56">
        <w:trPr>
          <w:trHeight w:val="300"/>
        </w:trPr>
        <w:tc>
          <w:tcPr>
            <w:tcW w:w="925" w:type="dxa"/>
          </w:tcPr>
          <w:p w14:paraId="63357AFC" w14:textId="17061B4B"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lastRenderedPageBreak/>
              <w:t>CL</w:t>
            </w:r>
          </w:p>
          <w:p w14:paraId="49C215DA" w14:textId="48D584C7"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RPU</w:t>
            </w:r>
          </w:p>
        </w:tc>
        <w:tc>
          <w:tcPr>
            <w:tcW w:w="7910" w:type="dxa"/>
          </w:tcPr>
          <w:p w14:paraId="7976418D" w14:textId="294A5341" w:rsidR="3F8A6D29" w:rsidRPr="00B0248A" w:rsidRDefault="3F8A6D29" w:rsidP="3F8A6D29">
            <w:pPr>
              <w:rPr>
                <w:lang w:val="es-ES_tradnl"/>
              </w:rPr>
            </w:pPr>
            <w:r w:rsidRPr="00B0248A">
              <w:rPr>
                <w:rFonts w:ascii="Times New Roman" w:eastAsia="Times New Roman" w:hAnsi="Times New Roman" w:cs="Times New Roman"/>
                <w:lang w:val="es-ES_tradnl"/>
              </w:rPr>
              <w:t>A3.5. Validar el Análisis y Diseño.</w:t>
            </w:r>
          </w:p>
        </w:tc>
      </w:tr>
      <w:tr w:rsidR="3F8A6D29" w:rsidRPr="00B0248A" w14:paraId="25CD67A0" w14:textId="77777777" w:rsidTr="00761D56">
        <w:trPr>
          <w:trHeight w:val="300"/>
        </w:trPr>
        <w:tc>
          <w:tcPr>
            <w:tcW w:w="925" w:type="dxa"/>
          </w:tcPr>
          <w:p w14:paraId="177F9A17" w14:textId="68599FFF"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AN</w:t>
            </w:r>
          </w:p>
          <w:p w14:paraId="740D95D5" w14:textId="11FC6AF4"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DI</w:t>
            </w:r>
          </w:p>
          <w:p w14:paraId="74AB731A" w14:textId="78AC8D3C"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DU</w:t>
            </w:r>
          </w:p>
        </w:tc>
        <w:tc>
          <w:tcPr>
            <w:tcW w:w="7910" w:type="dxa"/>
          </w:tcPr>
          <w:p w14:paraId="6BCC0661" w14:textId="69AEB95D" w:rsidR="3F8A6D29" w:rsidRPr="00B0248A" w:rsidRDefault="3F8A6D29" w:rsidP="3F8A6D29">
            <w:pPr>
              <w:rPr>
                <w:lang w:val="es-ES_tradnl"/>
              </w:rPr>
            </w:pPr>
            <w:r w:rsidRPr="00B0248A">
              <w:rPr>
                <w:rFonts w:ascii="Times New Roman" w:eastAsia="Times New Roman" w:hAnsi="Times New Roman" w:cs="Times New Roman"/>
                <w:lang w:val="es-ES_tradnl"/>
              </w:rPr>
              <w:t>A3.6. Corregir los defectos encontrados en el Análisis y Diseño con base en el Reporte de Validación y obtener la aprobación de las correcciones.</w:t>
            </w:r>
          </w:p>
        </w:tc>
      </w:tr>
      <w:tr w:rsidR="3F8A6D29" w:rsidRPr="00B0248A" w14:paraId="339A6137" w14:textId="77777777" w:rsidTr="00761D56">
        <w:trPr>
          <w:trHeight w:val="300"/>
        </w:trPr>
        <w:tc>
          <w:tcPr>
            <w:tcW w:w="925" w:type="dxa"/>
          </w:tcPr>
          <w:p w14:paraId="14F4B8C1" w14:textId="5DA89F3C"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RPU</w:t>
            </w:r>
          </w:p>
        </w:tc>
        <w:tc>
          <w:tcPr>
            <w:tcW w:w="7910" w:type="dxa"/>
          </w:tcPr>
          <w:p w14:paraId="7A14E7AB" w14:textId="3AF3E7E4" w:rsidR="3F8A6D29" w:rsidRPr="00B0248A" w:rsidRDefault="3F8A6D29" w:rsidP="3F8A6D29">
            <w:pPr>
              <w:rPr>
                <w:lang w:val="es-ES_tradnl"/>
              </w:rPr>
            </w:pPr>
            <w:r w:rsidRPr="00B0248A">
              <w:rPr>
                <w:rFonts w:ascii="Times New Roman" w:eastAsia="Times New Roman" w:hAnsi="Times New Roman" w:cs="Times New Roman"/>
                <w:lang w:val="es-ES_tradnl"/>
              </w:rPr>
              <w:t>A3.7. Elaborar o modificar Plan de Pruebas de Integración</w:t>
            </w:r>
            <w:r w:rsidR="0076369D">
              <w:rPr>
                <w:rFonts w:ascii="Times New Roman" w:eastAsia="Times New Roman" w:hAnsi="Times New Roman" w:cs="Times New Roman"/>
                <w:lang w:val="es-ES_tradnl"/>
              </w:rPr>
              <w:t xml:space="preserve"> con base a lo descrito en </w:t>
            </w:r>
            <w:r w:rsidR="00754BE4">
              <w:rPr>
                <w:rFonts w:ascii="Times New Roman" w:eastAsia="Times New Roman" w:hAnsi="Times New Roman" w:cs="Times New Roman"/>
                <w:lang w:val="es-ES_tradnl"/>
              </w:rPr>
              <w:t>la plantilla</w:t>
            </w:r>
            <w:r w:rsidR="0076369D">
              <w:rPr>
                <w:rFonts w:ascii="Times New Roman" w:eastAsia="Times New Roman" w:hAnsi="Times New Roman" w:cs="Times New Roman"/>
                <w:lang w:val="es-ES_tradnl"/>
              </w:rPr>
              <w:t xml:space="preserve"> </w:t>
            </w:r>
            <w:r w:rsidR="0071073D" w:rsidRPr="008505D6">
              <w:rPr>
                <w:rFonts w:ascii="Times New Roman" w:eastAsia="Calibri" w:hAnsi="Times New Roman" w:cs="Times New Roman"/>
                <w:b/>
                <w:bCs/>
                <w:lang w:val="es-ES_tradnl"/>
              </w:rPr>
              <w:t>DI-IPSC-81438</w:t>
            </w:r>
            <w:r w:rsidR="007078F1">
              <w:rPr>
                <w:rFonts w:ascii="Times New Roman" w:eastAsia="Calibri" w:hAnsi="Times New Roman" w:cs="Times New Roman"/>
                <w:b/>
                <w:bCs/>
                <w:lang w:val="es-ES_tradnl"/>
              </w:rPr>
              <w:t>A</w:t>
            </w:r>
          </w:p>
        </w:tc>
      </w:tr>
      <w:tr w:rsidR="3F8A6D29" w:rsidRPr="00B0248A" w14:paraId="59E7F5E5" w14:textId="77777777" w:rsidTr="00761D56">
        <w:trPr>
          <w:trHeight w:val="300"/>
        </w:trPr>
        <w:tc>
          <w:tcPr>
            <w:tcW w:w="925" w:type="dxa"/>
          </w:tcPr>
          <w:p w14:paraId="00F26AC0" w14:textId="6027A17D"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RE</w:t>
            </w:r>
          </w:p>
        </w:tc>
        <w:tc>
          <w:tcPr>
            <w:tcW w:w="7910" w:type="dxa"/>
          </w:tcPr>
          <w:p w14:paraId="5C8D4966" w14:textId="4F24DC03" w:rsidR="3F8A6D29" w:rsidRPr="00B0248A" w:rsidRDefault="3F8A6D29" w:rsidP="3F8A6D29">
            <w:pPr>
              <w:rPr>
                <w:lang w:val="es-ES_tradnl"/>
              </w:rPr>
            </w:pPr>
            <w:r w:rsidRPr="00B0248A">
              <w:rPr>
                <w:rFonts w:ascii="Times New Roman" w:eastAsia="Times New Roman" w:hAnsi="Times New Roman" w:cs="Times New Roman"/>
                <w:lang w:val="es-ES_tradnl"/>
              </w:rPr>
              <w:t>A3.8. Verificar el Plan de Pruebas de Integración.</w:t>
            </w:r>
          </w:p>
        </w:tc>
      </w:tr>
      <w:tr w:rsidR="3F8A6D29" w:rsidRPr="00B0248A" w14:paraId="1ECA702D" w14:textId="77777777" w:rsidTr="00761D56">
        <w:trPr>
          <w:trHeight w:val="300"/>
        </w:trPr>
        <w:tc>
          <w:tcPr>
            <w:tcW w:w="925" w:type="dxa"/>
          </w:tcPr>
          <w:p w14:paraId="0E02B0B9" w14:textId="543626D4"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RPU</w:t>
            </w:r>
          </w:p>
        </w:tc>
        <w:tc>
          <w:tcPr>
            <w:tcW w:w="7910" w:type="dxa"/>
          </w:tcPr>
          <w:p w14:paraId="0A08B750" w14:textId="7A8FDDD7" w:rsidR="3F8A6D29" w:rsidRPr="00B0248A" w:rsidRDefault="3F8A6D29" w:rsidP="3F8A6D29">
            <w:pPr>
              <w:rPr>
                <w:lang w:val="es-ES_tradnl"/>
              </w:rPr>
            </w:pPr>
            <w:r w:rsidRPr="00B0248A">
              <w:rPr>
                <w:rFonts w:ascii="Times New Roman" w:eastAsia="Times New Roman" w:hAnsi="Times New Roman" w:cs="Times New Roman"/>
                <w:lang w:val="es-ES_tradnl"/>
              </w:rPr>
              <w:t>A3.9. Corregir los defectos encontrados en el Plan de Pruebas de Integración con base en el Reporte de Verificación y obtener la aprobación de las correcciones</w:t>
            </w:r>
          </w:p>
        </w:tc>
      </w:tr>
      <w:tr w:rsidR="3F8A6D29" w:rsidRPr="00B0248A" w14:paraId="4C8354BD" w14:textId="77777777" w:rsidTr="00761D56">
        <w:trPr>
          <w:trHeight w:val="300"/>
        </w:trPr>
        <w:tc>
          <w:tcPr>
            <w:tcW w:w="925" w:type="dxa"/>
          </w:tcPr>
          <w:p w14:paraId="2446FBF7" w14:textId="120187F2"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RDM</w:t>
            </w:r>
          </w:p>
        </w:tc>
        <w:tc>
          <w:tcPr>
            <w:tcW w:w="7910" w:type="dxa"/>
          </w:tcPr>
          <w:p w14:paraId="5E5F38F9" w14:textId="568932AB" w:rsidR="3F8A6D29" w:rsidRPr="00B0248A" w:rsidRDefault="3F8A6D29" w:rsidP="3F8A6D29">
            <w:pPr>
              <w:rPr>
                <w:lang w:val="es-ES_tradnl"/>
              </w:rPr>
            </w:pPr>
            <w:r w:rsidRPr="00B0248A">
              <w:rPr>
                <w:rFonts w:ascii="Times New Roman" w:eastAsia="Times New Roman" w:hAnsi="Times New Roman" w:cs="Times New Roman"/>
                <w:lang w:val="es-ES_tradnl"/>
              </w:rPr>
              <w:t>A3.10. Incorporar Análisis y Diseño, Registro de Rastreo y Plan de Pruebas de Integración como líneas base a la Configuración de Software.</w:t>
            </w:r>
          </w:p>
        </w:tc>
      </w:tr>
      <w:tr w:rsidR="3F8A6D29" w:rsidRPr="00B0248A" w14:paraId="440A7A2B" w14:textId="77777777" w:rsidTr="00761D56">
        <w:trPr>
          <w:trHeight w:val="300"/>
        </w:trPr>
        <w:tc>
          <w:tcPr>
            <w:tcW w:w="925" w:type="dxa"/>
          </w:tcPr>
          <w:p w14:paraId="5DF66A15" w14:textId="4955A99C"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RDM</w:t>
            </w:r>
          </w:p>
        </w:tc>
        <w:tc>
          <w:tcPr>
            <w:tcW w:w="7910" w:type="dxa"/>
          </w:tcPr>
          <w:p w14:paraId="2B436C44" w14:textId="1FDF6631" w:rsidR="3F8A6D29" w:rsidRPr="00B0248A" w:rsidRDefault="3F8A6D29" w:rsidP="3F8A6D29">
            <w:pPr>
              <w:rPr>
                <w:lang w:val="es-ES_tradnl"/>
              </w:rPr>
            </w:pPr>
            <w:r w:rsidRPr="00B0248A">
              <w:rPr>
                <w:rFonts w:ascii="Times New Roman" w:eastAsia="Times New Roman" w:hAnsi="Times New Roman" w:cs="Times New Roman"/>
                <w:lang w:val="es-ES_tradnl"/>
              </w:rPr>
              <w:t>A3.11. Elaborar el Reporte de Actividades registrando las actividades realizadas, fechas de inicio y fin, responsable por actividad y mediciones requeridas.</w:t>
            </w:r>
          </w:p>
        </w:tc>
      </w:tr>
      <w:tr w:rsidR="3F8A6D29" w:rsidRPr="00B0248A" w14:paraId="561C42C9" w14:textId="77777777" w:rsidTr="00761D56">
        <w:trPr>
          <w:trHeight w:val="300"/>
        </w:trPr>
        <w:tc>
          <w:tcPr>
            <w:tcW w:w="8835" w:type="dxa"/>
            <w:gridSpan w:val="2"/>
          </w:tcPr>
          <w:p w14:paraId="73B3D444" w14:textId="72DD5AD6" w:rsidR="3F8A6D29" w:rsidRPr="00C83D10" w:rsidRDefault="3F8A6D29" w:rsidP="3F8A6D29">
            <w:pPr>
              <w:rPr>
                <w:b/>
                <w:bCs/>
                <w:lang w:val="es-ES_tradnl"/>
              </w:rPr>
            </w:pPr>
            <w:r w:rsidRPr="00C83D10">
              <w:rPr>
                <w:rFonts w:ascii="Times New Roman" w:eastAsia="Times New Roman" w:hAnsi="Times New Roman" w:cs="Times New Roman"/>
                <w:b/>
                <w:bCs/>
                <w:lang w:val="es-ES_tradnl"/>
              </w:rPr>
              <w:t>A4</w:t>
            </w:r>
            <w:r w:rsidR="00CB0822" w:rsidRPr="00C83D10">
              <w:rPr>
                <w:rFonts w:ascii="Times New Roman" w:eastAsia="Times New Roman" w:hAnsi="Times New Roman" w:cs="Times New Roman"/>
                <w:b/>
                <w:bCs/>
                <w:lang w:val="es-ES_tradnl"/>
              </w:rPr>
              <w:t xml:space="preserve">. </w:t>
            </w:r>
            <w:r w:rsidR="00C83D10">
              <w:rPr>
                <w:rFonts w:ascii="Times New Roman" w:eastAsia="Times New Roman" w:hAnsi="Times New Roman" w:cs="Times New Roman"/>
                <w:b/>
                <w:bCs/>
                <w:lang w:val="es-ES_tradnl"/>
              </w:rPr>
              <w:t>F</w:t>
            </w:r>
            <w:r w:rsidRPr="00C83D10">
              <w:rPr>
                <w:rFonts w:ascii="Times New Roman" w:eastAsia="Times New Roman" w:hAnsi="Times New Roman" w:cs="Times New Roman"/>
                <w:b/>
                <w:bCs/>
                <w:lang w:val="es-ES_tradnl"/>
              </w:rPr>
              <w:t>ase de Construcción</w:t>
            </w:r>
          </w:p>
        </w:tc>
      </w:tr>
      <w:tr w:rsidR="3F8A6D29" w:rsidRPr="00B0248A" w14:paraId="0767156B" w14:textId="77777777" w:rsidTr="00761D56">
        <w:trPr>
          <w:trHeight w:val="300"/>
        </w:trPr>
        <w:tc>
          <w:tcPr>
            <w:tcW w:w="925" w:type="dxa"/>
          </w:tcPr>
          <w:p w14:paraId="7E15EE64" w14:textId="5B98AC6F"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RDM</w:t>
            </w:r>
          </w:p>
        </w:tc>
        <w:tc>
          <w:tcPr>
            <w:tcW w:w="7910" w:type="dxa"/>
          </w:tcPr>
          <w:p w14:paraId="1711D79E" w14:textId="4D090031" w:rsidR="3F8A6D29" w:rsidRPr="00B0248A" w:rsidRDefault="3F8A6D29" w:rsidP="3F8A6D29">
            <w:pPr>
              <w:rPr>
                <w:lang w:val="es-ES_tradnl"/>
              </w:rPr>
            </w:pPr>
            <w:r w:rsidRPr="00B0248A">
              <w:rPr>
                <w:rFonts w:ascii="Times New Roman" w:eastAsia="Times New Roman" w:hAnsi="Times New Roman" w:cs="Times New Roman"/>
                <w:lang w:val="es-ES_tradnl"/>
              </w:rPr>
              <w:t xml:space="preserve">A4.1. Distribuir tareas a los miembros del equipo de trabajo según su rol, </w:t>
            </w:r>
            <w:r w:rsidR="00536D5D" w:rsidRPr="00B0248A">
              <w:rPr>
                <w:rFonts w:ascii="Times New Roman" w:eastAsia="Times New Roman" w:hAnsi="Times New Roman" w:cs="Times New Roman"/>
                <w:lang w:val="es-ES_tradnl"/>
              </w:rPr>
              <w:t>de acuerdo con el</w:t>
            </w:r>
            <w:r w:rsidRPr="00B0248A">
              <w:rPr>
                <w:rFonts w:ascii="Times New Roman" w:eastAsia="Times New Roman" w:hAnsi="Times New Roman" w:cs="Times New Roman"/>
                <w:lang w:val="es-ES_tradnl"/>
              </w:rPr>
              <w:t xml:space="preserve"> Plan de Desarrollo actual.</w:t>
            </w:r>
          </w:p>
        </w:tc>
      </w:tr>
      <w:tr w:rsidR="3F8A6D29" w:rsidRPr="00B0248A" w14:paraId="35277FB3" w14:textId="77777777" w:rsidTr="00761D56">
        <w:trPr>
          <w:trHeight w:val="300"/>
        </w:trPr>
        <w:tc>
          <w:tcPr>
            <w:tcW w:w="925" w:type="dxa"/>
          </w:tcPr>
          <w:p w14:paraId="219B7C5C" w14:textId="3A9868E9"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PR</w:t>
            </w:r>
          </w:p>
        </w:tc>
        <w:tc>
          <w:tcPr>
            <w:tcW w:w="7910" w:type="dxa"/>
          </w:tcPr>
          <w:p w14:paraId="649B5D13" w14:textId="6496C236" w:rsidR="3F8A6D29" w:rsidRPr="00B0248A" w:rsidRDefault="3F8A6D29" w:rsidP="3F8A6D29">
            <w:pPr>
              <w:rPr>
                <w:lang w:val="es-ES_tradnl"/>
              </w:rPr>
            </w:pPr>
            <w:r w:rsidRPr="00B0248A">
              <w:rPr>
                <w:rFonts w:ascii="Times New Roman" w:eastAsia="Times New Roman" w:hAnsi="Times New Roman" w:cs="Times New Roman"/>
                <w:lang w:val="es-ES_tradnl"/>
              </w:rPr>
              <w:t>A4.2. Construir o modificar el(los) Componente(s) de software:</w:t>
            </w:r>
          </w:p>
          <w:p w14:paraId="68281443" w14:textId="44A7474C" w:rsidR="3F8A6D29" w:rsidRPr="00B0248A" w:rsidRDefault="3F8A6D29" w:rsidP="3F8A6D29">
            <w:pPr>
              <w:pStyle w:val="Prrafodelista"/>
              <w:numPr>
                <w:ilvl w:val="0"/>
                <w:numId w:val="15"/>
              </w:numPr>
              <w:rPr>
                <w:lang w:val="es-ES_tradnl"/>
              </w:rPr>
            </w:pPr>
            <w:r w:rsidRPr="00B0248A">
              <w:rPr>
                <w:rFonts w:ascii="Times New Roman" w:eastAsia="Times New Roman" w:hAnsi="Times New Roman" w:cs="Times New Roman"/>
                <w:lang w:val="es-ES_tradnl"/>
              </w:rPr>
              <w:t>Implementar o modificar Componente(s) con base a la parte detallada del Análisis y Diseño.</w:t>
            </w:r>
          </w:p>
          <w:p w14:paraId="4055BEF1" w14:textId="012351DF" w:rsidR="3F8A6D29" w:rsidRPr="00B0248A" w:rsidRDefault="3F8A6D29" w:rsidP="3F8A6D29">
            <w:pPr>
              <w:pStyle w:val="Prrafodelista"/>
              <w:numPr>
                <w:ilvl w:val="0"/>
                <w:numId w:val="15"/>
              </w:numPr>
              <w:rPr>
                <w:lang w:val="es-ES_tradnl"/>
              </w:rPr>
            </w:pPr>
            <w:r w:rsidRPr="00B0248A">
              <w:rPr>
                <w:rFonts w:ascii="Times New Roman" w:eastAsia="Times New Roman" w:hAnsi="Times New Roman" w:cs="Times New Roman"/>
                <w:lang w:val="es-ES_tradnl"/>
              </w:rPr>
              <w:t xml:space="preserve">Definir y aplicar pruebas unitarias para verificar que el funcionamiento de cada componente esté acorde con la parte detallada del Análisis y Diseño. </w:t>
            </w:r>
          </w:p>
          <w:p w14:paraId="70550087" w14:textId="452C37E1" w:rsidR="3F8A6D29" w:rsidRPr="00B0248A" w:rsidRDefault="3F8A6D29" w:rsidP="3F8A6D29">
            <w:pPr>
              <w:pStyle w:val="Prrafodelista"/>
              <w:numPr>
                <w:ilvl w:val="0"/>
                <w:numId w:val="15"/>
              </w:numPr>
              <w:rPr>
                <w:lang w:val="es-ES_tradnl"/>
              </w:rPr>
            </w:pPr>
            <w:r w:rsidRPr="00B0248A">
              <w:rPr>
                <w:rFonts w:ascii="Times New Roman" w:eastAsia="Times New Roman" w:hAnsi="Times New Roman" w:cs="Times New Roman"/>
                <w:lang w:val="es-ES_tradnl"/>
              </w:rPr>
              <w:t xml:space="preserve">Corregir los defectos encontrados hasta lograr pruebas unitarias exitosas (sin defectos). </w:t>
            </w:r>
          </w:p>
          <w:p w14:paraId="186C90AF" w14:textId="4C5C0C3A" w:rsidR="3F8A6D29" w:rsidRPr="00B0248A" w:rsidRDefault="3F8A6D29" w:rsidP="3F8A6D29">
            <w:pPr>
              <w:pStyle w:val="Prrafodelista"/>
              <w:numPr>
                <w:ilvl w:val="0"/>
                <w:numId w:val="15"/>
              </w:numPr>
              <w:rPr>
                <w:lang w:val="es-ES_tradnl"/>
              </w:rPr>
            </w:pPr>
            <w:r w:rsidRPr="00B0248A">
              <w:rPr>
                <w:rFonts w:ascii="Times New Roman" w:eastAsia="Times New Roman" w:hAnsi="Times New Roman" w:cs="Times New Roman"/>
                <w:lang w:val="es-ES_tradnl"/>
              </w:rPr>
              <w:t>Actualizar el Registro de Rastreo, incorporando los componentes construidos o modificados.</w:t>
            </w:r>
          </w:p>
        </w:tc>
      </w:tr>
      <w:tr w:rsidR="3F8A6D29" w:rsidRPr="00B0248A" w14:paraId="07C58D10" w14:textId="77777777" w:rsidTr="00761D56">
        <w:trPr>
          <w:trHeight w:val="300"/>
        </w:trPr>
        <w:tc>
          <w:tcPr>
            <w:tcW w:w="925" w:type="dxa"/>
          </w:tcPr>
          <w:p w14:paraId="592DE4FF" w14:textId="7E3F4C04"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RE</w:t>
            </w:r>
          </w:p>
        </w:tc>
        <w:tc>
          <w:tcPr>
            <w:tcW w:w="7910" w:type="dxa"/>
          </w:tcPr>
          <w:p w14:paraId="0C70836A" w14:textId="60EDCCD1" w:rsidR="3F8A6D29" w:rsidRPr="00B0248A" w:rsidRDefault="3F8A6D29" w:rsidP="3F8A6D29">
            <w:pPr>
              <w:rPr>
                <w:lang w:val="es-ES_tradnl"/>
              </w:rPr>
            </w:pPr>
            <w:r w:rsidRPr="00B0248A">
              <w:rPr>
                <w:rFonts w:ascii="Times New Roman" w:eastAsia="Times New Roman" w:hAnsi="Times New Roman" w:cs="Times New Roman"/>
                <w:lang w:val="es-ES_tradnl"/>
              </w:rPr>
              <w:t>A4.3. Verificar el Registro de Rastreo.</w:t>
            </w:r>
          </w:p>
        </w:tc>
      </w:tr>
      <w:tr w:rsidR="3F8A6D29" w:rsidRPr="00B0248A" w14:paraId="6B6597A3" w14:textId="77777777" w:rsidTr="00761D56">
        <w:trPr>
          <w:trHeight w:val="300"/>
        </w:trPr>
        <w:tc>
          <w:tcPr>
            <w:tcW w:w="925" w:type="dxa"/>
          </w:tcPr>
          <w:p w14:paraId="1A2F0309" w14:textId="7E53C29E"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PR</w:t>
            </w:r>
          </w:p>
        </w:tc>
        <w:tc>
          <w:tcPr>
            <w:tcW w:w="7910" w:type="dxa"/>
          </w:tcPr>
          <w:p w14:paraId="3F95C554" w14:textId="6DF8CD17" w:rsidR="3F8A6D29" w:rsidRPr="00B0248A" w:rsidRDefault="3F8A6D29" w:rsidP="3F8A6D29">
            <w:pPr>
              <w:rPr>
                <w:lang w:val="es-ES_tradnl"/>
              </w:rPr>
            </w:pPr>
            <w:r w:rsidRPr="00B0248A">
              <w:rPr>
                <w:rFonts w:ascii="Times New Roman" w:eastAsia="Times New Roman" w:hAnsi="Times New Roman" w:cs="Times New Roman"/>
                <w:lang w:val="es-ES_tradnl"/>
              </w:rPr>
              <w:t>A4.4. Corregir los defectos encontrados en el Registro de Rastreo con base en el Reporte de Verificación y obtener la aprobación de las correcciones.</w:t>
            </w:r>
          </w:p>
        </w:tc>
      </w:tr>
      <w:tr w:rsidR="3F8A6D29" w:rsidRPr="00B0248A" w14:paraId="7F9C3316" w14:textId="77777777" w:rsidTr="00761D56">
        <w:trPr>
          <w:trHeight w:val="300"/>
        </w:trPr>
        <w:tc>
          <w:tcPr>
            <w:tcW w:w="925" w:type="dxa"/>
          </w:tcPr>
          <w:p w14:paraId="25DF8004" w14:textId="554C7811"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RDM</w:t>
            </w:r>
          </w:p>
        </w:tc>
        <w:tc>
          <w:tcPr>
            <w:tcW w:w="7910" w:type="dxa"/>
          </w:tcPr>
          <w:p w14:paraId="4CE5C1D7" w14:textId="4F76B222" w:rsidR="3F8A6D29" w:rsidRPr="00B0248A" w:rsidRDefault="3F8A6D29" w:rsidP="3F8A6D29">
            <w:pPr>
              <w:rPr>
                <w:lang w:val="es-ES_tradnl"/>
              </w:rPr>
            </w:pPr>
            <w:r w:rsidRPr="00B0248A">
              <w:rPr>
                <w:rFonts w:ascii="Times New Roman" w:eastAsia="Times New Roman" w:hAnsi="Times New Roman" w:cs="Times New Roman"/>
                <w:lang w:val="es-ES_tradnl"/>
              </w:rPr>
              <w:t>A4.5. Incorporar Componentes y Registro de Rastreo como líneas base a la Configuración de Software</w:t>
            </w:r>
            <w:r w:rsidR="00733A13">
              <w:rPr>
                <w:rFonts w:ascii="Times New Roman" w:eastAsia="Times New Roman" w:hAnsi="Times New Roman" w:cs="Times New Roman"/>
                <w:lang w:val="es-ES_tradnl"/>
              </w:rPr>
              <w:t>.</w:t>
            </w:r>
          </w:p>
        </w:tc>
      </w:tr>
      <w:tr w:rsidR="3F8A6D29" w:rsidRPr="00B0248A" w14:paraId="5BB3243B" w14:textId="77777777" w:rsidTr="00761D56">
        <w:trPr>
          <w:trHeight w:val="300"/>
        </w:trPr>
        <w:tc>
          <w:tcPr>
            <w:tcW w:w="925" w:type="dxa"/>
          </w:tcPr>
          <w:p w14:paraId="6688A5CD" w14:textId="6456D8A1"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RDM</w:t>
            </w:r>
          </w:p>
        </w:tc>
        <w:tc>
          <w:tcPr>
            <w:tcW w:w="7910" w:type="dxa"/>
          </w:tcPr>
          <w:p w14:paraId="23912366" w14:textId="2D467DB8" w:rsidR="3F8A6D29" w:rsidRPr="00B0248A" w:rsidRDefault="3F8A6D29" w:rsidP="3F8A6D29">
            <w:pPr>
              <w:rPr>
                <w:lang w:val="es-ES_tradnl"/>
              </w:rPr>
            </w:pPr>
            <w:r w:rsidRPr="00B0248A">
              <w:rPr>
                <w:rFonts w:ascii="Times New Roman" w:eastAsia="Times New Roman" w:hAnsi="Times New Roman" w:cs="Times New Roman"/>
                <w:lang w:val="es-ES_tradnl"/>
              </w:rPr>
              <w:t>A4.6. Elaborar el Reporte de Actividades, registrando las actividades realizadas, fechas de inicio y fin, responsable por actividad y mediciones requeridas.</w:t>
            </w:r>
          </w:p>
        </w:tc>
      </w:tr>
      <w:tr w:rsidR="00761D56" w:rsidRPr="00B0248A" w14:paraId="2F599844" w14:textId="77777777" w:rsidTr="00761D56">
        <w:trPr>
          <w:trHeight w:val="300"/>
        </w:trPr>
        <w:tc>
          <w:tcPr>
            <w:tcW w:w="8835" w:type="dxa"/>
            <w:gridSpan w:val="2"/>
          </w:tcPr>
          <w:p w14:paraId="281CFE8D" w14:textId="5F9CD393" w:rsidR="00761D56" w:rsidRPr="00C83D10" w:rsidRDefault="00761D56" w:rsidP="3F8A6D29">
            <w:pPr>
              <w:rPr>
                <w:rFonts w:ascii="Times New Roman" w:eastAsia="Calibri" w:hAnsi="Times New Roman" w:cs="Times New Roman"/>
                <w:b/>
                <w:bCs/>
                <w:lang w:val="es-ES_tradnl"/>
              </w:rPr>
            </w:pPr>
            <w:r w:rsidRPr="00C83D10">
              <w:rPr>
                <w:rFonts w:ascii="Times New Roman" w:eastAsia="Calibri" w:hAnsi="Times New Roman" w:cs="Times New Roman"/>
                <w:b/>
                <w:bCs/>
                <w:lang w:val="es-ES_tradnl"/>
              </w:rPr>
              <w:t xml:space="preserve">A5. </w:t>
            </w:r>
            <w:r w:rsidR="00CB0822" w:rsidRPr="00C83D10">
              <w:rPr>
                <w:rFonts w:ascii="Times New Roman" w:eastAsia="Calibri" w:hAnsi="Times New Roman" w:cs="Times New Roman"/>
                <w:b/>
                <w:bCs/>
                <w:lang w:val="es-ES_tradnl"/>
              </w:rPr>
              <w:t>F</w:t>
            </w:r>
            <w:r w:rsidRPr="00C83D10">
              <w:rPr>
                <w:rFonts w:ascii="Times New Roman" w:eastAsia="Calibri" w:hAnsi="Times New Roman" w:cs="Times New Roman"/>
                <w:b/>
                <w:bCs/>
                <w:lang w:val="es-ES_tradnl"/>
              </w:rPr>
              <w:t>ase de Integración y Pruebas</w:t>
            </w:r>
          </w:p>
        </w:tc>
      </w:tr>
      <w:tr w:rsidR="00431260" w:rsidRPr="00B0248A" w14:paraId="6EDCA1D1" w14:textId="77777777" w:rsidTr="00761D56">
        <w:trPr>
          <w:trHeight w:val="300"/>
        </w:trPr>
        <w:tc>
          <w:tcPr>
            <w:tcW w:w="8835" w:type="dxa"/>
            <w:gridSpan w:val="2"/>
          </w:tcPr>
          <w:p w14:paraId="79773FEF" w14:textId="32AED48D" w:rsidR="00431260" w:rsidRPr="00127B56" w:rsidRDefault="00431260" w:rsidP="3F8A6D29">
            <w:pPr>
              <w:rPr>
                <w:rFonts w:ascii="Times New Roman" w:eastAsia="Calibri" w:hAnsi="Times New Roman" w:cs="Times New Roman"/>
                <w:i/>
                <w:color w:val="767171" w:themeColor="background2" w:themeShade="80"/>
                <w:lang w:val="es-ES_tradnl"/>
              </w:rPr>
            </w:pPr>
            <w:r w:rsidRPr="00127B56">
              <w:rPr>
                <w:rFonts w:ascii="Times New Roman" w:eastAsia="Calibri" w:hAnsi="Times New Roman" w:cs="Times New Roman"/>
                <w:i/>
                <w:color w:val="767171" w:themeColor="background2" w:themeShade="80"/>
                <w:lang w:val="es-ES_tradnl"/>
              </w:rPr>
              <w:t>Las plantillas mencionadas a continuación (DI</w:t>
            </w:r>
            <w:r w:rsidR="008D5681" w:rsidRPr="008D5681">
              <w:rPr>
                <w:rFonts w:ascii="Times New Roman" w:eastAsia="Calibri" w:hAnsi="Times New Roman" w:cs="Times New Roman"/>
                <w:i/>
                <w:iCs/>
                <w:color w:val="767171" w:themeColor="background2" w:themeShade="80"/>
                <w:lang w:val="es-ES_tradnl"/>
              </w:rPr>
              <w:t>-IPSC</w:t>
            </w:r>
            <w:r w:rsidRPr="00127B56">
              <w:rPr>
                <w:rFonts w:ascii="Times New Roman" w:eastAsia="Calibri" w:hAnsi="Times New Roman" w:cs="Times New Roman"/>
                <w:i/>
                <w:iCs/>
                <w:color w:val="767171" w:themeColor="background2" w:themeShade="80"/>
                <w:lang w:val="es-ES_tradnl"/>
              </w:rPr>
              <w:t>)</w:t>
            </w:r>
            <w:r w:rsidR="008D5681" w:rsidRPr="008D5681">
              <w:rPr>
                <w:rFonts w:ascii="Times New Roman" w:eastAsia="Calibri" w:hAnsi="Times New Roman" w:cs="Times New Roman"/>
                <w:i/>
                <w:iCs/>
                <w:color w:val="767171" w:themeColor="background2" w:themeShade="80"/>
                <w:lang w:val="es-ES_tradnl"/>
              </w:rPr>
              <w:t xml:space="preserve"> provienen del estándar </w:t>
            </w:r>
            <w:r w:rsidR="008D5681" w:rsidRPr="003F7957">
              <w:rPr>
                <w:rFonts w:ascii="Times New Roman" w:eastAsia="Calibri" w:hAnsi="Times New Roman" w:cs="Times New Roman"/>
                <w:i/>
                <w:color w:val="767171" w:themeColor="background2" w:themeShade="80"/>
                <w:lang w:val="es-ES_tradnl"/>
              </w:rPr>
              <w:t>MIL-STD-498</w:t>
            </w:r>
            <w:r w:rsidR="008D5681" w:rsidRPr="008D5681">
              <w:rPr>
                <w:rFonts w:ascii="Times New Roman" w:eastAsia="Calibri" w:hAnsi="Times New Roman" w:cs="Times New Roman"/>
                <w:i/>
                <w:iCs/>
                <w:color w:val="767171" w:themeColor="background2" w:themeShade="80"/>
                <w:lang w:val="es-ES_tradnl"/>
              </w:rPr>
              <w:t>.</w:t>
            </w:r>
          </w:p>
        </w:tc>
      </w:tr>
      <w:tr w:rsidR="3F8A6D29" w:rsidRPr="00B0248A" w14:paraId="69804040" w14:textId="77777777" w:rsidTr="00761D56">
        <w:trPr>
          <w:trHeight w:val="300"/>
        </w:trPr>
        <w:tc>
          <w:tcPr>
            <w:tcW w:w="925" w:type="dxa"/>
          </w:tcPr>
          <w:p w14:paraId="45FD88C6" w14:textId="4BB6C73A" w:rsidR="3F8A6D29" w:rsidRPr="00B0248A" w:rsidRDefault="00761D56" w:rsidP="3F8A6D29">
            <w:pPr>
              <w:rPr>
                <w:rFonts w:ascii="Times New Roman" w:hAnsi="Times New Roman" w:cs="Times New Roman"/>
                <w:lang w:val="es-ES_tradnl"/>
              </w:rPr>
            </w:pPr>
            <w:r>
              <w:rPr>
                <w:rFonts w:ascii="Times New Roman" w:hAnsi="Times New Roman" w:cs="Times New Roman"/>
                <w:lang w:val="es-ES_tradnl"/>
              </w:rPr>
              <w:t>RDM</w:t>
            </w:r>
          </w:p>
        </w:tc>
        <w:tc>
          <w:tcPr>
            <w:tcW w:w="7910" w:type="dxa"/>
          </w:tcPr>
          <w:p w14:paraId="4A85D299" w14:textId="24EDAECD" w:rsidR="3F8A6D29" w:rsidRPr="00B0248A" w:rsidRDefault="00761D56" w:rsidP="3F8A6D29">
            <w:pPr>
              <w:rPr>
                <w:rFonts w:ascii="Times New Roman" w:eastAsia="Calibri" w:hAnsi="Times New Roman" w:cs="Times New Roman"/>
                <w:lang w:val="es-ES_tradnl"/>
              </w:rPr>
            </w:pPr>
            <w:r>
              <w:rPr>
                <w:rFonts w:ascii="Times New Roman" w:eastAsia="Calibri" w:hAnsi="Times New Roman" w:cs="Times New Roman"/>
                <w:lang w:val="es-ES_tradnl"/>
              </w:rPr>
              <w:t>A5.1</w:t>
            </w:r>
            <w:r w:rsidR="00524471">
              <w:rPr>
                <w:rFonts w:ascii="Times New Roman" w:eastAsia="Calibri" w:hAnsi="Times New Roman" w:cs="Times New Roman"/>
                <w:lang w:val="es-ES_tradnl"/>
              </w:rPr>
              <w:t xml:space="preserve">. </w:t>
            </w:r>
            <w:r w:rsidR="00635280">
              <w:rPr>
                <w:rFonts w:ascii="Times New Roman" w:eastAsia="Calibri" w:hAnsi="Times New Roman" w:cs="Times New Roman"/>
                <w:lang w:val="es-ES_tradnl"/>
              </w:rPr>
              <w:t xml:space="preserve">Distribuir las tareas entre el equipo de trabajo </w:t>
            </w:r>
            <w:r w:rsidR="00091BEB">
              <w:rPr>
                <w:rFonts w:ascii="Times New Roman" w:eastAsia="Calibri" w:hAnsi="Times New Roman" w:cs="Times New Roman"/>
                <w:lang w:val="es-ES_tradnl"/>
              </w:rPr>
              <w:t>de acuerdo con el</w:t>
            </w:r>
            <w:r w:rsidR="00763777">
              <w:rPr>
                <w:rFonts w:ascii="Times New Roman" w:eastAsia="Calibri" w:hAnsi="Times New Roman" w:cs="Times New Roman"/>
                <w:lang w:val="es-ES_tradnl"/>
              </w:rPr>
              <w:t xml:space="preserve"> rol y al plan de desarrollo actual.</w:t>
            </w:r>
          </w:p>
        </w:tc>
      </w:tr>
      <w:tr w:rsidR="3F8A6D29" w:rsidRPr="00B0248A" w14:paraId="6714D73E" w14:textId="77777777" w:rsidTr="00761D56">
        <w:trPr>
          <w:trHeight w:val="300"/>
        </w:trPr>
        <w:tc>
          <w:tcPr>
            <w:tcW w:w="925" w:type="dxa"/>
          </w:tcPr>
          <w:p w14:paraId="53253155" w14:textId="49A5F57B" w:rsidR="3F8A6D29" w:rsidRPr="00B0248A" w:rsidRDefault="00091BEB" w:rsidP="3F8A6D29">
            <w:pPr>
              <w:rPr>
                <w:rFonts w:ascii="Times New Roman" w:hAnsi="Times New Roman" w:cs="Times New Roman"/>
                <w:lang w:val="es-ES_tradnl"/>
              </w:rPr>
            </w:pPr>
            <w:r>
              <w:rPr>
                <w:rFonts w:ascii="Times New Roman" w:hAnsi="Times New Roman" w:cs="Times New Roman"/>
                <w:lang w:val="es-ES_tradnl"/>
              </w:rPr>
              <w:t>PR, RPU</w:t>
            </w:r>
          </w:p>
        </w:tc>
        <w:tc>
          <w:tcPr>
            <w:tcW w:w="7910" w:type="dxa"/>
          </w:tcPr>
          <w:p w14:paraId="7CED8766" w14:textId="27A1E484" w:rsidR="00F90C80" w:rsidRPr="001A3165" w:rsidRDefault="00091BEB" w:rsidP="001A3165">
            <w:pPr>
              <w:rPr>
                <w:rFonts w:ascii="Times New Roman" w:eastAsia="Calibri" w:hAnsi="Times New Roman" w:cs="Times New Roman"/>
                <w:lang w:val="es-ES_tradnl"/>
              </w:rPr>
            </w:pPr>
            <w:r>
              <w:rPr>
                <w:rFonts w:ascii="Times New Roman" w:eastAsia="Calibri" w:hAnsi="Times New Roman" w:cs="Times New Roman"/>
                <w:lang w:val="es-ES_tradnl"/>
              </w:rPr>
              <w:t xml:space="preserve">A5.2. </w:t>
            </w:r>
            <w:r w:rsidR="0068652D">
              <w:rPr>
                <w:rFonts w:ascii="Times New Roman" w:eastAsia="Calibri" w:hAnsi="Times New Roman" w:cs="Times New Roman"/>
                <w:lang w:val="es-ES_tradnl"/>
              </w:rPr>
              <w:t xml:space="preserve">Con base al estándar </w:t>
            </w:r>
            <w:r w:rsidR="0068652D" w:rsidRPr="0068652D">
              <w:rPr>
                <w:rFonts w:ascii="Times New Roman" w:eastAsia="Calibri" w:hAnsi="Times New Roman" w:cs="Times New Roman"/>
                <w:b/>
                <w:bCs/>
                <w:lang w:val="es-ES_tradnl"/>
              </w:rPr>
              <w:t>ISO/IEC/IEEE 29119</w:t>
            </w:r>
            <w:r w:rsidR="0068652D">
              <w:rPr>
                <w:rFonts w:ascii="Times New Roman" w:eastAsia="Calibri" w:hAnsi="Times New Roman" w:cs="Times New Roman"/>
                <w:lang w:val="es-ES_tradnl"/>
              </w:rPr>
              <w:t>, se da i</w:t>
            </w:r>
            <w:r>
              <w:rPr>
                <w:rFonts w:ascii="Times New Roman" w:eastAsia="Calibri" w:hAnsi="Times New Roman" w:cs="Times New Roman"/>
                <w:lang w:val="es-ES_tradnl"/>
              </w:rPr>
              <w:t>nicio de</w:t>
            </w:r>
            <w:r w:rsidR="00000136">
              <w:rPr>
                <w:rFonts w:ascii="Times New Roman" w:eastAsia="Calibri" w:hAnsi="Times New Roman" w:cs="Times New Roman"/>
                <w:lang w:val="es-ES_tradnl"/>
              </w:rPr>
              <w:t xml:space="preserve">l proceso </w:t>
            </w:r>
            <w:r>
              <w:rPr>
                <w:rFonts w:ascii="Times New Roman" w:eastAsia="Calibri" w:hAnsi="Times New Roman" w:cs="Times New Roman"/>
                <w:lang w:val="es-ES_tradnl"/>
              </w:rPr>
              <w:t>de integración y pruebas</w:t>
            </w:r>
            <w:r w:rsidR="001A3165">
              <w:rPr>
                <w:rFonts w:ascii="Times New Roman" w:eastAsia="Calibri" w:hAnsi="Times New Roman" w:cs="Times New Roman"/>
                <w:lang w:val="es-ES_tradnl"/>
              </w:rPr>
              <w:t xml:space="preserve">. </w:t>
            </w:r>
            <w:r w:rsidR="001A3165" w:rsidRPr="001A3165">
              <w:rPr>
                <w:rFonts w:ascii="Times New Roman" w:eastAsia="Calibri" w:hAnsi="Times New Roman" w:cs="Times New Roman"/>
                <w:lang w:val="es-ES_tradnl"/>
              </w:rPr>
              <w:t xml:space="preserve">Se deben realizar pruebas siguiendo </w:t>
            </w:r>
            <w:r w:rsidR="009F2659">
              <w:rPr>
                <w:rFonts w:ascii="Times New Roman" w:eastAsia="Calibri" w:hAnsi="Times New Roman" w:cs="Times New Roman"/>
                <w:lang w:val="es-ES_tradnl"/>
              </w:rPr>
              <w:t>el</w:t>
            </w:r>
            <w:r w:rsidR="001A3165" w:rsidRPr="001A3165">
              <w:rPr>
                <w:rFonts w:ascii="Times New Roman" w:eastAsia="Calibri" w:hAnsi="Times New Roman" w:cs="Times New Roman"/>
                <w:lang w:val="es-ES_tradnl"/>
              </w:rPr>
              <w:t xml:space="preserve"> plan previamente establecido, registrando los resultados en un informe de pruebas de integración. En caso de encontrar errores o defectos, es necesario corregirlos hasta obtener una prueba de integración exitosa sin fallas. Finalmente, se debe actualizar el registro de seguimiento para tener un control adecuado del progreso.</w:t>
            </w:r>
          </w:p>
        </w:tc>
      </w:tr>
      <w:tr w:rsidR="3F8A6D29" w:rsidRPr="00B0248A" w14:paraId="2EB9AEB1" w14:textId="77777777" w:rsidTr="00761D56">
        <w:trPr>
          <w:trHeight w:val="300"/>
        </w:trPr>
        <w:tc>
          <w:tcPr>
            <w:tcW w:w="925" w:type="dxa"/>
          </w:tcPr>
          <w:p w14:paraId="12E72100" w14:textId="0E3872D8" w:rsidR="3F8A6D29" w:rsidRPr="00B0248A" w:rsidRDefault="00246D86" w:rsidP="3F8A6D29">
            <w:pPr>
              <w:rPr>
                <w:rFonts w:ascii="Times New Roman" w:hAnsi="Times New Roman" w:cs="Times New Roman"/>
                <w:lang w:val="es-ES_tradnl"/>
              </w:rPr>
            </w:pPr>
            <w:r>
              <w:rPr>
                <w:rFonts w:ascii="Times New Roman" w:hAnsi="Times New Roman" w:cs="Times New Roman"/>
                <w:lang w:val="es-ES_tradnl"/>
              </w:rPr>
              <w:t>RM</w:t>
            </w:r>
          </w:p>
        </w:tc>
        <w:tc>
          <w:tcPr>
            <w:tcW w:w="7910" w:type="dxa"/>
          </w:tcPr>
          <w:p w14:paraId="48B9B693" w14:textId="5BB0419C" w:rsidR="3F8A6D29" w:rsidRPr="006E7158" w:rsidRDefault="00246D86" w:rsidP="3F8A6D29">
            <w:pPr>
              <w:rPr>
                <w:rFonts w:ascii="Times New Roman" w:eastAsia="Calibri" w:hAnsi="Times New Roman" w:cs="Times New Roman"/>
                <w:lang w:val="es-ES"/>
              </w:rPr>
            </w:pPr>
            <w:r>
              <w:rPr>
                <w:rFonts w:ascii="Times New Roman" w:eastAsia="Calibri" w:hAnsi="Times New Roman" w:cs="Times New Roman"/>
                <w:lang w:val="es-ES_tradnl"/>
              </w:rPr>
              <w:t xml:space="preserve">A5.3. Crear o modificar el </w:t>
            </w:r>
            <w:r w:rsidR="009C6F7F">
              <w:rPr>
                <w:rFonts w:ascii="Times New Roman" w:eastAsia="Calibri" w:hAnsi="Times New Roman" w:cs="Times New Roman"/>
                <w:lang w:val="es-ES_tradnl"/>
              </w:rPr>
              <w:t>Manual</w:t>
            </w:r>
            <w:r>
              <w:rPr>
                <w:rFonts w:ascii="Times New Roman" w:eastAsia="Calibri" w:hAnsi="Times New Roman" w:cs="Times New Roman"/>
                <w:lang w:val="es-ES_tradnl"/>
              </w:rPr>
              <w:t xml:space="preserve"> de </w:t>
            </w:r>
            <w:r w:rsidR="009C6F7F">
              <w:rPr>
                <w:rFonts w:ascii="Times New Roman" w:eastAsia="Calibri" w:hAnsi="Times New Roman" w:cs="Times New Roman"/>
                <w:lang w:val="es-ES_tradnl"/>
              </w:rPr>
              <w:t>O</w:t>
            </w:r>
            <w:r>
              <w:rPr>
                <w:rFonts w:ascii="Times New Roman" w:eastAsia="Calibri" w:hAnsi="Times New Roman" w:cs="Times New Roman"/>
                <w:lang w:val="es-ES_tradnl"/>
              </w:rPr>
              <w:t>peración</w:t>
            </w:r>
            <w:r w:rsidR="00737B36">
              <w:rPr>
                <w:rFonts w:ascii="Times New Roman" w:eastAsia="Calibri" w:hAnsi="Times New Roman" w:cs="Times New Roman"/>
                <w:lang w:val="es-ES_tradnl"/>
              </w:rPr>
              <w:t xml:space="preserve"> con base a lo establecido en la plantilla </w:t>
            </w:r>
            <w:r w:rsidR="002A60A5" w:rsidRPr="00E06BD8">
              <w:rPr>
                <w:rFonts w:ascii="Times New Roman" w:eastAsia="Calibri" w:hAnsi="Times New Roman" w:cs="Times New Roman"/>
                <w:b/>
                <w:bCs/>
                <w:lang w:val="es-ES_tradnl"/>
              </w:rPr>
              <w:t>D</w:t>
            </w:r>
            <w:r w:rsidR="002A60A5">
              <w:rPr>
                <w:rFonts w:ascii="Times New Roman" w:eastAsia="Calibri" w:hAnsi="Times New Roman" w:cs="Times New Roman"/>
                <w:b/>
                <w:bCs/>
                <w:lang w:val="es-ES_tradnl"/>
              </w:rPr>
              <w:t>I-I</w:t>
            </w:r>
            <w:r w:rsidR="002A60A5" w:rsidRPr="00E06BD8">
              <w:rPr>
                <w:rFonts w:ascii="Times New Roman" w:eastAsia="Calibri" w:hAnsi="Times New Roman" w:cs="Times New Roman"/>
                <w:b/>
                <w:bCs/>
                <w:lang w:val="es-ES_tradnl"/>
              </w:rPr>
              <w:t>PSC-81444</w:t>
            </w:r>
            <w:r w:rsidR="007078F1">
              <w:rPr>
                <w:rFonts w:ascii="Times New Roman" w:eastAsia="Calibri" w:hAnsi="Times New Roman" w:cs="Times New Roman"/>
                <w:b/>
                <w:bCs/>
                <w:lang w:val="es-ES_tradnl"/>
              </w:rPr>
              <w:t>A</w:t>
            </w:r>
            <w:r w:rsidR="00EE7E34">
              <w:rPr>
                <w:rFonts w:ascii="Times New Roman" w:eastAsia="Calibri" w:hAnsi="Times New Roman" w:cs="Times New Roman"/>
                <w:lang w:val="es-ES_tradnl"/>
              </w:rPr>
              <w:t>.</w:t>
            </w:r>
          </w:p>
        </w:tc>
      </w:tr>
      <w:tr w:rsidR="3F8A6D29" w:rsidRPr="00B0248A" w14:paraId="56E0F377" w14:textId="77777777" w:rsidTr="00761D56">
        <w:trPr>
          <w:trHeight w:val="300"/>
        </w:trPr>
        <w:tc>
          <w:tcPr>
            <w:tcW w:w="925" w:type="dxa"/>
          </w:tcPr>
          <w:p w14:paraId="0DFB67C4" w14:textId="799DFA60" w:rsidR="3F8A6D29" w:rsidRPr="00B0248A" w:rsidRDefault="00246D86" w:rsidP="3F8A6D29">
            <w:pPr>
              <w:rPr>
                <w:rFonts w:ascii="Times New Roman" w:hAnsi="Times New Roman" w:cs="Times New Roman"/>
                <w:lang w:val="es-ES_tradnl"/>
              </w:rPr>
            </w:pPr>
            <w:r>
              <w:rPr>
                <w:rFonts w:ascii="Times New Roman" w:hAnsi="Times New Roman" w:cs="Times New Roman"/>
                <w:lang w:val="es-ES_tradnl"/>
              </w:rPr>
              <w:t>RE</w:t>
            </w:r>
          </w:p>
        </w:tc>
        <w:tc>
          <w:tcPr>
            <w:tcW w:w="7910" w:type="dxa"/>
          </w:tcPr>
          <w:p w14:paraId="64D3E1E4" w14:textId="5ED01322" w:rsidR="3F8A6D29" w:rsidRPr="00B0248A" w:rsidRDefault="00246D86" w:rsidP="3F8A6D29">
            <w:pPr>
              <w:rPr>
                <w:rFonts w:ascii="Times New Roman" w:eastAsia="Calibri" w:hAnsi="Times New Roman" w:cs="Times New Roman"/>
                <w:lang w:val="es-ES_tradnl"/>
              </w:rPr>
            </w:pPr>
            <w:r>
              <w:rPr>
                <w:rFonts w:ascii="Times New Roman" w:eastAsia="Calibri" w:hAnsi="Times New Roman" w:cs="Times New Roman"/>
                <w:lang w:val="es-ES_tradnl"/>
              </w:rPr>
              <w:t>A5.4</w:t>
            </w:r>
            <w:r w:rsidR="009C6F7F">
              <w:rPr>
                <w:rFonts w:ascii="Times New Roman" w:eastAsia="Calibri" w:hAnsi="Times New Roman" w:cs="Times New Roman"/>
                <w:lang w:val="es-ES_tradnl"/>
              </w:rPr>
              <w:t xml:space="preserve"> Verificar el Manual de Operación</w:t>
            </w:r>
            <w:r w:rsidR="00BC26AE" w:rsidRPr="1A643EB1">
              <w:rPr>
                <w:rFonts w:ascii="Times New Roman" w:eastAsia="Calibri" w:hAnsi="Times New Roman" w:cs="Times New Roman"/>
                <w:lang w:val="es-ES"/>
              </w:rPr>
              <w:t xml:space="preserve">, con </w:t>
            </w:r>
            <w:r w:rsidR="00BC26AE" w:rsidRPr="68FAEBBF">
              <w:rPr>
                <w:rFonts w:ascii="Times New Roman" w:eastAsia="Calibri" w:hAnsi="Times New Roman" w:cs="Times New Roman"/>
                <w:lang w:val="es-ES"/>
              </w:rPr>
              <w:t xml:space="preserve">base en el </w:t>
            </w:r>
            <w:r w:rsidR="00BC26AE" w:rsidRPr="3E44A251">
              <w:rPr>
                <w:rFonts w:ascii="Times New Roman" w:eastAsia="Calibri" w:hAnsi="Times New Roman" w:cs="Times New Roman"/>
                <w:lang w:val="es-ES"/>
              </w:rPr>
              <w:t xml:space="preserve">estándar </w:t>
            </w:r>
            <w:r w:rsidR="00BC26AE" w:rsidRPr="00C9234D">
              <w:rPr>
                <w:rFonts w:ascii="Times New Roman" w:eastAsia="Calibri" w:hAnsi="Times New Roman" w:cs="Times New Roman"/>
                <w:b/>
                <w:bCs/>
                <w:lang w:val="es-ES"/>
              </w:rPr>
              <w:t>IEEE 1012</w:t>
            </w:r>
            <w:r w:rsidR="009C6F7F">
              <w:rPr>
                <w:rFonts w:ascii="Times New Roman" w:eastAsia="Calibri" w:hAnsi="Times New Roman" w:cs="Times New Roman"/>
                <w:lang w:val="es-ES_tradnl"/>
              </w:rPr>
              <w:t>.</w:t>
            </w:r>
          </w:p>
        </w:tc>
      </w:tr>
      <w:tr w:rsidR="3F8A6D29" w:rsidRPr="00B0248A" w14:paraId="206CE7CB" w14:textId="77777777" w:rsidTr="00761D56">
        <w:trPr>
          <w:trHeight w:val="300"/>
        </w:trPr>
        <w:tc>
          <w:tcPr>
            <w:tcW w:w="925" w:type="dxa"/>
          </w:tcPr>
          <w:p w14:paraId="077897A6" w14:textId="3BFDD2A4" w:rsidR="3F8A6D29" w:rsidRPr="00B0248A" w:rsidRDefault="009C6F7F" w:rsidP="3F8A6D29">
            <w:pPr>
              <w:rPr>
                <w:rFonts w:ascii="Times New Roman" w:hAnsi="Times New Roman" w:cs="Times New Roman"/>
                <w:lang w:val="es-ES_tradnl"/>
              </w:rPr>
            </w:pPr>
            <w:r>
              <w:rPr>
                <w:rFonts w:ascii="Times New Roman" w:hAnsi="Times New Roman" w:cs="Times New Roman"/>
                <w:lang w:val="es-ES_tradnl"/>
              </w:rPr>
              <w:t>RM</w:t>
            </w:r>
          </w:p>
        </w:tc>
        <w:tc>
          <w:tcPr>
            <w:tcW w:w="7910" w:type="dxa"/>
          </w:tcPr>
          <w:p w14:paraId="47EE3B91" w14:textId="7E901E47" w:rsidR="3F8A6D29" w:rsidRPr="00B0248A" w:rsidRDefault="009C6F7F" w:rsidP="3F8A6D29">
            <w:pPr>
              <w:rPr>
                <w:rFonts w:ascii="Times New Roman" w:eastAsia="Calibri" w:hAnsi="Times New Roman" w:cs="Times New Roman"/>
                <w:lang w:val="es-ES"/>
              </w:rPr>
            </w:pPr>
            <w:r w:rsidRPr="19E6337B">
              <w:rPr>
                <w:rFonts w:ascii="Times New Roman" w:eastAsia="Calibri" w:hAnsi="Times New Roman" w:cs="Times New Roman"/>
                <w:lang w:val="es-ES"/>
              </w:rPr>
              <w:t xml:space="preserve">A5.5. </w:t>
            </w:r>
            <w:r w:rsidR="00B3572E" w:rsidRPr="19E6337B">
              <w:rPr>
                <w:rFonts w:ascii="Times New Roman" w:eastAsia="Calibri" w:hAnsi="Times New Roman" w:cs="Times New Roman"/>
                <w:lang w:val="es-ES"/>
              </w:rPr>
              <w:t xml:space="preserve">Identificar y corregir los errores o incidencias presentes en el </w:t>
            </w:r>
            <w:r w:rsidR="004B39DB" w:rsidRPr="19E6337B">
              <w:rPr>
                <w:rFonts w:ascii="Times New Roman" w:eastAsia="Calibri" w:hAnsi="Times New Roman" w:cs="Times New Roman"/>
                <w:lang w:val="es-ES"/>
              </w:rPr>
              <w:t>Manual de Operación</w:t>
            </w:r>
            <w:r w:rsidR="00B3572E" w:rsidRPr="19E6337B">
              <w:rPr>
                <w:rFonts w:ascii="Times New Roman" w:eastAsia="Calibri" w:hAnsi="Times New Roman" w:cs="Times New Roman"/>
                <w:lang w:val="es-ES"/>
              </w:rPr>
              <w:t xml:space="preserve">. Una vez realizadas las correcciones, es necesario obtener la aprobación de </w:t>
            </w:r>
            <w:r w:rsidR="004B39DB" w:rsidRPr="19E6337B">
              <w:rPr>
                <w:rFonts w:ascii="Times New Roman" w:eastAsia="Calibri" w:hAnsi="Times New Roman" w:cs="Times New Roman"/>
                <w:lang w:val="es-ES"/>
              </w:rPr>
              <w:lastRenderedPageBreak/>
              <w:t>estas</w:t>
            </w:r>
            <w:r w:rsidR="19E6337B" w:rsidRPr="19E6337B">
              <w:rPr>
                <w:rFonts w:ascii="Times New Roman" w:eastAsia="Calibri" w:hAnsi="Times New Roman" w:cs="Times New Roman"/>
                <w:lang w:val="es-ES"/>
              </w:rPr>
              <w:t xml:space="preserve"> </w:t>
            </w:r>
            <w:r w:rsidR="0F4AF6CA" w:rsidRPr="0F4AF6CA">
              <w:rPr>
                <w:rFonts w:ascii="Times New Roman" w:eastAsia="Calibri" w:hAnsi="Times New Roman" w:cs="Times New Roman"/>
                <w:lang w:val="es-ES"/>
              </w:rPr>
              <w:t xml:space="preserve">por medio de una revisión técnica de acuerdo al estándar y plantilla especificados en </w:t>
            </w:r>
            <w:r w:rsidR="0F4AF6CA" w:rsidRPr="0F4AF6CA">
              <w:rPr>
                <w:rFonts w:ascii="Times New Roman" w:eastAsia="Calibri" w:hAnsi="Times New Roman" w:cs="Times New Roman"/>
                <w:b/>
                <w:bCs/>
                <w:lang w:val="es-ES"/>
              </w:rPr>
              <w:t>MIL-STD-1521</w:t>
            </w:r>
            <w:r w:rsidR="5EB77911" w:rsidRPr="5EB77911">
              <w:rPr>
                <w:rFonts w:ascii="Times New Roman" w:eastAsia="Calibri" w:hAnsi="Times New Roman" w:cs="Times New Roman"/>
                <w:b/>
                <w:bCs/>
                <w:lang w:val="es-ES"/>
              </w:rPr>
              <w:t>.</w:t>
            </w:r>
          </w:p>
        </w:tc>
      </w:tr>
      <w:tr w:rsidR="3F8A6D29" w:rsidRPr="00B0248A" w14:paraId="4D0DB84E" w14:textId="77777777" w:rsidTr="00761D56">
        <w:trPr>
          <w:trHeight w:val="300"/>
        </w:trPr>
        <w:tc>
          <w:tcPr>
            <w:tcW w:w="925" w:type="dxa"/>
          </w:tcPr>
          <w:p w14:paraId="2282FCB9" w14:textId="58342A98" w:rsidR="3F8A6D29" w:rsidRPr="00B0248A" w:rsidRDefault="004B39DB" w:rsidP="3F8A6D29">
            <w:pPr>
              <w:rPr>
                <w:rFonts w:ascii="Times New Roman" w:hAnsi="Times New Roman" w:cs="Times New Roman"/>
                <w:lang w:val="es-ES_tradnl"/>
              </w:rPr>
            </w:pPr>
            <w:r>
              <w:rPr>
                <w:rFonts w:ascii="Times New Roman" w:hAnsi="Times New Roman" w:cs="Times New Roman"/>
                <w:lang w:val="es-ES_tradnl"/>
              </w:rPr>
              <w:lastRenderedPageBreak/>
              <w:t>RPU</w:t>
            </w:r>
          </w:p>
        </w:tc>
        <w:tc>
          <w:tcPr>
            <w:tcW w:w="7910" w:type="dxa"/>
          </w:tcPr>
          <w:p w14:paraId="493046B4" w14:textId="5AF32B39" w:rsidR="3F8A6D29" w:rsidRPr="0078335E" w:rsidRDefault="004B39DB" w:rsidP="0078335E">
            <w:pPr>
              <w:spacing w:after="160" w:line="259" w:lineRule="auto"/>
              <w:rPr>
                <w:rFonts w:ascii="Times New Roman" w:eastAsia="Calibri" w:hAnsi="Times New Roman" w:cs="Times New Roman"/>
                <w:lang w:val="es-ES"/>
              </w:rPr>
            </w:pPr>
            <w:r w:rsidRPr="179E6A27">
              <w:rPr>
                <w:rFonts w:ascii="Times New Roman" w:eastAsia="Calibri" w:hAnsi="Times New Roman" w:cs="Times New Roman"/>
                <w:lang w:val="es-ES"/>
              </w:rPr>
              <w:t xml:space="preserve">A5.6. </w:t>
            </w:r>
            <w:r w:rsidR="003964FA" w:rsidRPr="179E6A27">
              <w:rPr>
                <w:rFonts w:ascii="Times New Roman" w:eastAsia="Calibri" w:hAnsi="Times New Roman" w:cs="Times New Roman"/>
                <w:lang w:val="es-ES"/>
              </w:rPr>
              <w:t xml:space="preserve">Realizar las pruebas de sistema siguiendo el </w:t>
            </w:r>
            <w:r w:rsidR="003964FA" w:rsidRPr="003F3E50">
              <w:rPr>
                <w:rFonts w:ascii="Times New Roman" w:eastAsia="Calibri" w:hAnsi="Times New Roman" w:cs="Times New Roman"/>
                <w:lang w:val="es-ES"/>
              </w:rPr>
              <w:t>Plan de Pruebas de Sistema</w:t>
            </w:r>
            <w:r w:rsidR="003964FA" w:rsidRPr="179E6A27">
              <w:rPr>
                <w:rFonts w:ascii="Times New Roman" w:eastAsia="Calibri" w:hAnsi="Times New Roman" w:cs="Times New Roman"/>
                <w:lang w:val="es-ES"/>
              </w:rPr>
              <w:t>,</w:t>
            </w:r>
            <w:r w:rsidR="0078335E">
              <w:rPr>
                <w:rFonts w:ascii="Times New Roman" w:eastAsia="Calibri" w:hAnsi="Times New Roman" w:cs="Times New Roman"/>
                <w:lang w:val="es-ES"/>
              </w:rPr>
              <w:t xml:space="preserve"> </w:t>
            </w:r>
            <w:r w:rsidR="003964FA" w:rsidRPr="179E6A27">
              <w:rPr>
                <w:rFonts w:ascii="Times New Roman" w:eastAsia="Calibri" w:hAnsi="Times New Roman" w:cs="Times New Roman"/>
                <w:lang w:val="es-ES"/>
              </w:rPr>
              <w:t xml:space="preserve">documentando los resultados en un </w:t>
            </w:r>
            <w:r w:rsidR="003964FA" w:rsidRPr="003F3E50">
              <w:rPr>
                <w:rFonts w:ascii="Times New Roman" w:eastAsia="Calibri" w:hAnsi="Times New Roman" w:cs="Times New Roman"/>
                <w:lang w:val="es-ES"/>
              </w:rPr>
              <w:t>Reporte de Pruebas de Sistem</w:t>
            </w:r>
            <w:r w:rsidR="00F256BF" w:rsidRPr="003F3E50">
              <w:rPr>
                <w:rFonts w:ascii="Times New Roman" w:eastAsia="Calibri" w:hAnsi="Times New Roman" w:cs="Times New Roman"/>
                <w:lang w:val="es-ES"/>
              </w:rPr>
              <w:t>a</w:t>
            </w:r>
            <w:r w:rsidR="00F256BF">
              <w:rPr>
                <w:rFonts w:ascii="Times New Roman" w:eastAsia="Calibri" w:hAnsi="Times New Roman" w:cs="Times New Roman"/>
                <w:lang w:val="es-ES"/>
              </w:rPr>
              <w:t>. Para la elaboración de este reporte</w:t>
            </w:r>
            <w:r w:rsidR="00320B0F">
              <w:rPr>
                <w:rFonts w:ascii="Times New Roman" w:eastAsia="Calibri" w:hAnsi="Times New Roman" w:cs="Times New Roman"/>
                <w:lang w:val="es-ES"/>
              </w:rPr>
              <w:t>, se utilizará</w:t>
            </w:r>
            <w:r w:rsidR="004C5164">
              <w:rPr>
                <w:rFonts w:ascii="Times New Roman" w:eastAsia="Calibri" w:hAnsi="Times New Roman" w:cs="Times New Roman"/>
                <w:lang w:val="es-ES"/>
              </w:rPr>
              <w:t xml:space="preserve"> la plantilla </w:t>
            </w:r>
            <w:r w:rsidR="00EE2D88" w:rsidRPr="0078335E">
              <w:rPr>
                <w:rFonts w:ascii="Times New Roman" w:eastAsia="Calibri" w:hAnsi="Times New Roman" w:cs="Times New Roman"/>
                <w:b/>
                <w:bCs/>
                <w:lang w:val="es-ES"/>
              </w:rPr>
              <w:t>DI-IPSC-81440</w:t>
            </w:r>
            <w:r w:rsidR="007078F1">
              <w:rPr>
                <w:rFonts w:ascii="Times New Roman" w:eastAsia="Calibri" w:hAnsi="Times New Roman" w:cs="Times New Roman"/>
                <w:b/>
                <w:bCs/>
                <w:lang w:val="es-ES"/>
              </w:rPr>
              <w:t>A</w:t>
            </w:r>
          </w:p>
        </w:tc>
      </w:tr>
      <w:tr w:rsidR="3F8A6D29" w:rsidRPr="00B0248A" w14:paraId="080263F2" w14:textId="77777777" w:rsidTr="00761D56">
        <w:trPr>
          <w:trHeight w:val="300"/>
        </w:trPr>
        <w:tc>
          <w:tcPr>
            <w:tcW w:w="925" w:type="dxa"/>
          </w:tcPr>
          <w:p w14:paraId="6FEF3BE1" w14:textId="49ABA195" w:rsidR="3F8A6D29" w:rsidRPr="00B0248A" w:rsidRDefault="00A1579A" w:rsidP="3F8A6D29">
            <w:pPr>
              <w:rPr>
                <w:rFonts w:ascii="Times New Roman" w:hAnsi="Times New Roman" w:cs="Times New Roman"/>
                <w:lang w:val="es-ES_tradnl"/>
              </w:rPr>
            </w:pPr>
            <w:r>
              <w:rPr>
                <w:rFonts w:ascii="Times New Roman" w:hAnsi="Times New Roman" w:cs="Times New Roman"/>
                <w:lang w:val="es-ES_tradnl"/>
              </w:rPr>
              <w:t>PR</w:t>
            </w:r>
          </w:p>
        </w:tc>
        <w:tc>
          <w:tcPr>
            <w:tcW w:w="7910" w:type="dxa"/>
          </w:tcPr>
          <w:p w14:paraId="6D2867E5" w14:textId="20365E39" w:rsidR="3F8A6D29" w:rsidRPr="00B0248A" w:rsidRDefault="00A1579A" w:rsidP="3F8A6D29">
            <w:pPr>
              <w:rPr>
                <w:rFonts w:ascii="Times New Roman" w:eastAsia="Calibri" w:hAnsi="Times New Roman" w:cs="Times New Roman"/>
                <w:lang w:val="es-ES"/>
              </w:rPr>
            </w:pPr>
            <w:r w:rsidRPr="7369CCFE">
              <w:rPr>
                <w:rFonts w:ascii="Times New Roman" w:eastAsia="Calibri" w:hAnsi="Times New Roman" w:cs="Times New Roman"/>
                <w:lang w:val="es-ES"/>
              </w:rPr>
              <w:t xml:space="preserve">A5.7 </w:t>
            </w:r>
            <w:r w:rsidR="008E339A" w:rsidRPr="7369CCFE">
              <w:rPr>
                <w:rFonts w:ascii="Times New Roman" w:eastAsia="Calibri" w:hAnsi="Times New Roman" w:cs="Times New Roman"/>
                <w:lang w:val="es-ES"/>
              </w:rPr>
              <w:t xml:space="preserve">Corregir </w:t>
            </w:r>
            <w:r w:rsidR="00CE6E72" w:rsidRPr="7369CCFE">
              <w:rPr>
                <w:rFonts w:ascii="Times New Roman" w:eastAsia="Calibri" w:hAnsi="Times New Roman" w:cs="Times New Roman"/>
                <w:lang w:val="es-ES"/>
              </w:rPr>
              <w:t>defectos</w:t>
            </w:r>
            <w:r w:rsidR="008E339A" w:rsidRPr="7369CCFE">
              <w:rPr>
                <w:rFonts w:ascii="Times New Roman" w:eastAsia="Calibri" w:hAnsi="Times New Roman" w:cs="Times New Roman"/>
                <w:lang w:val="es-ES"/>
              </w:rPr>
              <w:t xml:space="preserve"> en</w:t>
            </w:r>
            <w:r w:rsidR="00CE6E72" w:rsidRPr="7369CCFE">
              <w:rPr>
                <w:rFonts w:ascii="Times New Roman" w:eastAsia="Calibri" w:hAnsi="Times New Roman" w:cs="Times New Roman"/>
                <w:lang w:val="es-ES"/>
              </w:rPr>
              <w:t>contrados en</w:t>
            </w:r>
            <w:r w:rsidR="008E339A" w:rsidRPr="7369CCFE">
              <w:rPr>
                <w:rFonts w:ascii="Times New Roman" w:eastAsia="Calibri" w:hAnsi="Times New Roman" w:cs="Times New Roman"/>
                <w:lang w:val="es-ES"/>
              </w:rPr>
              <w:t xml:space="preserve"> pruebas de sistema</w:t>
            </w:r>
            <w:r w:rsidR="00C92392" w:rsidRPr="7369CCFE">
              <w:rPr>
                <w:rFonts w:ascii="Times New Roman" w:eastAsia="Calibri" w:hAnsi="Times New Roman" w:cs="Times New Roman"/>
                <w:lang w:val="es-ES"/>
              </w:rPr>
              <w:t xml:space="preserve"> a partir de</w:t>
            </w:r>
            <w:r w:rsidR="0000780D" w:rsidRPr="7369CCFE">
              <w:rPr>
                <w:rFonts w:ascii="Times New Roman" w:eastAsia="Calibri" w:hAnsi="Times New Roman" w:cs="Times New Roman"/>
                <w:lang w:val="es-ES"/>
              </w:rPr>
              <w:t xml:space="preserve">l </w:t>
            </w:r>
            <w:r w:rsidR="0000780D" w:rsidRPr="00C57E1C">
              <w:rPr>
                <w:rFonts w:ascii="Times New Roman" w:eastAsia="Calibri" w:hAnsi="Times New Roman" w:cs="Times New Roman"/>
                <w:b/>
                <w:bCs/>
                <w:lang w:val="es-ES"/>
              </w:rPr>
              <w:t>Reporte de Pruebas de Sistema</w:t>
            </w:r>
            <w:r w:rsidR="60A4F50B" w:rsidRPr="7369CCFE">
              <w:rPr>
                <w:rFonts w:ascii="Times New Roman" w:eastAsia="Calibri" w:hAnsi="Times New Roman" w:cs="Times New Roman"/>
                <w:lang w:val="es-ES"/>
              </w:rPr>
              <w:t>,</w:t>
            </w:r>
            <w:r w:rsidR="008E339A" w:rsidRPr="7369CCFE">
              <w:rPr>
                <w:rFonts w:ascii="Times New Roman" w:eastAsia="Calibri" w:hAnsi="Times New Roman" w:cs="Times New Roman"/>
                <w:lang w:val="es-ES"/>
              </w:rPr>
              <w:t xml:space="preserve"> </w:t>
            </w:r>
            <w:r w:rsidR="60A4F50B" w:rsidRPr="441F47E0">
              <w:rPr>
                <w:rFonts w:ascii="Times New Roman" w:eastAsia="Calibri" w:hAnsi="Times New Roman" w:cs="Times New Roman"/>
                <w:lang w:val="es-ES"/>
              </w:rPr>
              <w:t xml:space="preserve">con base en el estándar </w:t>
            </w:r>
            <w:r w:rsidR="60A4F50B" w:rsidRPr="005C6DC5">
              <w:rPr>
                <w:rFonts w:ascii="Times New Roman" w:eastAsia="Calibri" w:hAnsi="Times New Roman" w:cs="Times New Roman"/>
                <w:b/>
                <w:lang w:val="es-ES"/>
              </w:rPr>
              <w:t>IEEE 1044</w:t>
            </w:r>
            <w:r w:rsidR="001B3E65" w:rsidRPr="005C6DC5">
              <w:rPr>
                <w:rFonts w:ascii="Times New Roman" w:eastAsia="Calibri" w:hAnsi="Times New Roman" w:cs="Times New Roman"/>
                <w:b/>
                <w:bCs/>
                <w:lang w:val="es-ES"/>
              </w:rPr>
              <w:t>-200</w:t>
            </w:r>
            <w:r w:rsidR="007078F1">
              <w:rPr>
                <w:rFonts w:ascii="Times New Roman" w:eastAsia="Calibri" w:hAnsi="Times New Roman" w:cs="Times New Roman"/>
                <w:b/>
                <w:bCs/>
                <w:lang w:val="es-ES"/>
              </w:rPr>
              <w:t xml:space="preserve">9 </w:t>
            </w:r>
            <w:r w:rsidR="008E339A" w:rsidRPr="7369CCFE">
              <w:rPr>
                <w:rFonts w:ascii="Times New Roman" w:eastAsia="Calibri" w:hAnsi="Times New Roman" w:cs="Times New Roman"/>
                <w:lang w:val="es-ES"/>
              </w:rPr>
              <w:t>y obtener aprobación de las correcciones</w:t>
            </w:r>
            <w:r w:rsidR="35CD25AF" w:rsidRPr="35CD25AF">
              <w:rPr>
                <w:rFonts w:ascii="Times New Roman" w:eastAsia="Calibri" w:hAnsi="Times New Roman" w:cs="Times New Roman"/>
                <w:lang w:val="es-ES"/>
              </w:rPr>
              <w:t xml:space="preserve"> por medio de una revisión técnica de acuerdo al estándar y plantilla especificados en </w:t>
            </w:r>
            <w:r w:rsidR="35CD25AF" w:rsidRPr="35CD25AF">
              <w:rPr>
                <w:rFonts w:ascii="Times New Roman" w:eastAsia="Calibri" w:hAnsi="Times New Roman" w:cs="Times New Roman"/>
                <w:b/>
                <w:bCs/>
                <w:lang w:val="es-ES"/>
              </w:rPr>
              <w:t>MIL-STD-1521</w:t>
            </w:r>
            <w:r w:rsidR="008E339A" w:rsidRPr="35CD25AF">
              <w:rPr>
                <w:rFonts w:ascii="Times New Roman" w:eastAsia="Calibri" w:hAnsi="Times New Roman" w:cs="Times New Roman"/>
                <w:b/>
                <w:lang w:val="es-ES"/>
              </w:rPr>
              <w:t>.</w:t>
            </w:r>
          </w:p>
        </w:tc>
      </w:tr>
      <w:tr w:rsidR="3F8A6D29" w:rsidRPr="00B0248A" w14:paraId="621FB9F3" w14:textId="77777777" w:rsidTr="00761D56">
        <w:trPr>
          <w:trHeight w:val="300"/>
        </w:trPr>
        <w:tc>
          <w:tcPr>
            <w:tcW w:w="925" w:type="dxa"/>
          </w:tcPr>
          <w:p w14:paraId="342B49D7" w14:textId="629AACBF" w:rsidR="3F8A6D29" w:rsidRPr="00B0248A" w:rsidRDefault="0000780D" w:rsidP="3F8A6D29">
            <w:pPr>
              <w:rPr>
                <w:rFonts w:ascii="Times New Roman" w:hAnsi="Times New Roman" w:cs="Times New Roman"/>
                <w:lang w:val="es-ES_tradnl"/>
              </w:rPr>
            </w:pPr>
            <w:r>
              <w:rPr>
                <w:rFonts w:ascii="Times New Roman" w:hAnsi="Times New Roman" w:cs="Times New Roman"/>
                <w:lang w:val="es-ES_tradnl"/>
              </w:rPr>
              <w:t>RM</w:t>
            </w:r>
          </w:p>
        </w:tc>
        <w:tc>
          <w:tcPr>
            <w:tcW w:w="7910" w:type="dxa"/>
          </w:tcPr>
          <w:p w14:paraId="52571A08" w14:textId="31418269" w:rsidR="3F8A6D29" w:rsidRPr="00896841" w:rsidRDefault="0000780D" w:rsidP="3F8A6D29">
            <w:pPr>
              <w:rPr>
                <w:rFonts w:ascii="Times New Roman" w:eastAsia="Calibri" w:hAnsi="Times New Roman" w:cs="Times New Roman"/>
                <w:lang w:val="es-ES"/>
              </w:rPr>
            </w:pPr>
            <w:r>
              <w:rPr>
                <w:rFonts w:ascii="Times New Roman" w:eastAsia="Calibri" w:hAnsi="Times New Roman" w:cs="Times New Roman"/>
                <w:lang w:val="es-ES_tradnl"/>
              </w:rPr>
              <w:t xml:space="preserve">A5.8. Crear o </w:t>
            </w:r>
            <w:r w:rsidR="00C74DF1">
              <w:rPr>
                <w:rFonts w:ascii="Times New Roman" w:eastAsia="Calibri" w:hAnsi="Times New Roman" w:cs="Times New Roman"/>
                <w:lang w:val="es-ES_tradnl"/>
              </w:rPr>
              <w:t>modificar el Manual de Usuario</w:t>
            </w:r>
            <w:r w:rsidR="000252A2">
              <w:rPr>
                <w:rFonts w:ascii="Times New Roman" w:eastAsia="Calibri" w:hAnsi="Times New Roman" w:cs="Times New Roman"/>
                <w:lang w:val="es-ES_tradnl"/>
              </w:rPr>
              <w:t xml:space="preserve"> </w:t>
            </w:r>
            <w:r w:rsidR="002D6366">
              <w:rPr>
                <w:rFonts w:ascii="Times New Roman" w:eastAsia="Calibri" w:hAnsi="Times New Roman" w:cs="Times New Roman"/>
                <w:lang w:val="es-ES_tradnl"/>
              </w:rPr>
              <w:t>usando como</w:t>
            </w:r>
            <w:r w:rsidR="000252A2">
              <w:rPr>
                <w:rFonts w:ascii="Times New Roman" w:eastAsia="Calibri" w:hAnsi="Times New Roman" w:cs="Times New Roman"/>
                <w:lang w:val="es-ES_tradnl"/>
              </w:rPr>
              <w:t xml:space="preserve"> base la plantilla </w:t>
            </w:r>
            <w:r w:rsidR="00896841" w:rsidRPr="00896841">
              <w:rPr>
                <w:rFonts w:ascii="Times New Roman" w:eastAsia="Calibri" w:hAnsi="Times New Roman" w:cs="Times New Roman"/>
                <w:b/>
                <w:bCs/>
                <w:lang w:val="es-ES_tradnl"/>
              </w:rPr>
              <w:t>DI-IPSC-81443</w:t>
            </w:r>
            <w:r w:rsidR="007078F1">
              <w:rPr>
                <w:rFonts w:ascii="Times New Roman" w:eastAsia="Calibri" w:hAnsi="Times New Roman" w:cs="Times New Roman"/>
                <w:b/>
                <w:bCs/>
                <w:lang w:val="es-ES_tradnl"/>
              </w:rPr>
              <w:t>A</w:t>
            </w:r>
          </w:p>
        </w:tc>
      </w:tr>
      <w:tr w:rsidR="3F8A6D29" w:rsidRPr="00B0248A" w14:paraId="12BCD615" w14:textId="77777777" w:rsidTr="00761D56">
        <w:trPr>
          <w:trHeight w:val="300"/>
        </w:trPr>
        <w:tc>
          <w:tcPr>
            <w:tcW w:w="925" w:type="dxa"/>
          </w:tcPr>
          <w:p w14:paraId="0A1042BC" w14:textId="1E1D3B73" w:rsidR="3F8A6D29" w:rsidRPr="00B0248A" w:rsidRDefault="00C74DF1" w:rsidP="3F8A6D29">
            <w:pPr>
              <w:rPr>
                <w:rFonts w:ascii="Times New Roman" w:hAnsi="Times New Roman" w:cs="Times New Roman"/>
                <w:lang w:val="es-ES_tradnl"/>
              </w:rPr>
            </w:pPr>
            <w:r>
              <w:rPr>
                <w:rFonts w:ascii="Times New Roman" w:hAnsi="Times New Roman" w:cs="Times New Roman"/>
                <w:lang w:val="es-ES_tradnl"/>
              </w:rPr>
              <w:t>RE</w:t>
            </w:r>
          </w:p>
        </w:tc>
        <w:tc>
          <w:tcPr>
            <w:tcW w:w="7910" w:type="dxa"/>
          </w:tcPr>
          <w:p w14:paraId="3A3BB613" w14:textId="575D3683" w:rsidR="3F8A6D29" w:rsidRPr="00B0248A" w:rsidRDefault="00C74DF1" w:rsidP="3F8A6D29">
            <w:pPr>
              <w:rPr>
                <w:rFonts w:ascii="Times New Roman" w:eastAsia="Calibri" w:hAnsi="Times New Roman" w:cs="Times New Roman"/>
                <w:lang w:val="es-ES"/>
              </w:rPr>
            </w:pPr>
            <w:r w:rsidRPr="1A643EB1">
              <w:rPr>
                <w:rFonts w:ascii="Times New Roman" w:eastAsia="Calibri" w:hAnsi="Times New Roman" w:cs="Times New Roman"/>
                <w:lang w:val="es-ES"/>
              </w:rPr>
              <w:t>A5.9. Verificar el Manual de Usuario</w:t>
            </w:r>
            <w:r w:rsidR="4C26C30D" w:rsidRPr="1A643EB1">
              <w:rPr>
                <w:rFonts w:ascii="Times New Roman" w:eastAsia="Calibri" w:hAnsi="Times New Roman" w:cs="Times New Roman"/>
                <w:lang w:val="es-ES"/>
              </w:rPr>
              <w:t xml:space="preserve">, con </w:t>
            </w:r>
            <w:r w:rsidR="4C26C30D" w:rsidRPr="68FAEBBF">
              <w:rPr>
                <w:rFonts w:ascii="Times New Roman" w:eastAsia="Calibri" w:hAnsi="Times New Roman" w:cs="Times New Roman"/>
                <w:lang w:val="es-ES"/>
              </w:rPr>
              <w:t xml:space="preserve">base en el </w:t>
            </w:r>
            <w:r w:rsidR="4C26C30D" w:rsidRPr="3E44A251">
              <w:rPr>
                <w:rFonts w:ascii="Times New Roman" w:eastAsia="Calibri" w:hAnsi="Times New Roman" w:cs="Times New Roman"/>
                <w:lang w:val="es-ES"/>
              </w:rPr>
              <w:t xml:space="preserve">estándar </w:t>
            </w:r>
            <w:r w:rsidR="4C26C30D" w:rsidRPr="00C9234D">
              <w:rPr>
                <w:rFonts w:ascii="Times New Roman" w:eastAsia="Calibri" w:hAnsi="Times New Roman" w:cs="Times New Roman"/>
                <w:b/>
                <w:bCs/>
                <w:lang w:val="es-ES"/>
              </w:rPr>
              <w:t>IEEE 1012</w:t>
            </w:r>
            <w:r w:rsidRPr="1A643EB1">
              <w:rPr>
                <w:rFonts w:ascii="Times New Roman" w:eastAsia="Calibri" w:hAnsi="Times New Roman" w:cs="Times New Roman"/>
                <w:lang w:val="es-ES"/>
              </w:rPr>
              <w:t>.</w:t>
            </w:r>
          </w:p>
        </w:tc>
      </w:tr>
      <w:tr w:rsidR="3F8A6D29" w:rsidRPr="00B0248A" w14:paraId="72E1E84E" w14:textId="77777777" w:rsidTr="00761D56">
        <w:trPr>
          <w:trHeight w:val="300"/>
        </w:trPr>
        <w:tc>
          <w:tcPr>
            <w:tcW w:w="925" w:type="dxa"/>
          </w:tcPr>
          <w:p w14:paraId="623CCFBF" w14:textId="193F365C" w:rsidR="3F8A6D29" w:rsidRPr="00B0248A" w:rsidRDefault="00C74DF1" w:rsidP="3F8A6D29">
            <w:pPr>
              <w:rPr>
                <w:rFonts w:ascii="Times New Roman" w:hAnsi="Times New Roman" w:cs="Times New Roman"/>
                <w:lang w:val="es-ES_tradnl"/>
              </w:rPr>
            </w:pPr>
            <w:r>
              <w:rPr>
                <w:rFonts w:ascii="Times New Roman" w:hAnsi="Times New Roman" w:cs="Times New Roman"/>
                <w:lang w:val="es-ES_tradnl"/>
              </w:rPr>
              <w:t>RM</w:t>
            </w:r>
          </w:p>
        </w:tc>
        <w:tc>
          <w:tcPr>
            <w:tcW w:w="7910" w:type="dxa"/>
          </w:tcPr>
          <w:p w14:paraId="1EC7B8C5" w14:textId="6D6BB1FC" w:rsidR="3F8A6D29" w:rsidRPr="00B0248A" w:rsidRDefault="00C74DF1" w:rsidP="3F8A6D29">
            <w:pPr>
              <w:rPr>
                <w:rFonts w:ascii="Times New Roman" w:eastAsia="Calibri" w:hAnsi="Times New Roman" w:cs="Times New Roman"/>
                <w:lang w:val="es-ES"/>
              </w:rPr>
            </w:pPr>
            <w:r w:rsidRPr="305D8B12">
              <w:rPr>
                <w:rFonts w:ascii="Times New Roman" w:eastAsia="Calibri" w:hAnsi="Times New Roman" w:cs="Times New Roman"/>
                <w:lang w:val="es-ES"/>
              </w:rPr>
              <w:t xml:space="preserve">A5.10. </w:t>
            </w:r>
            <w:r w:rsidR="003A5B28" w:rsidRPr="305D8B12">
              <w:rPr>
                <w:rFonts w:ascii="Times New Roman" w:eastAsia="Calibri" w:hAnsi="Times New Roman" w:cs="Times New Roman"/>
                <w:lang w:val="es-ES"/>
              </w:rPr>
              <w:t>Identificar y corregir los errores o incidencias presentes en el Manual de Usuario</w:t>
            </w:r>
            <w:r w:rsidR="37077D90" w:rsidRPr="305D8B12">
              <w:rPr>
                <w:rFonts w:ascii="Times New Roman" w:eastAsia="Calibri" w:hAnsi="Times New Roman" w:cs="Times New Roman"/>
                <w:lang w:val="es-ES"/>
              </w:rPr>
              <w:t xml:space="preserve">, con </w:t>
            </w:r>
            <w:r w:rsidR="37077D90" w:rsidRPr="28F957AB">
              <w:rPr>
                <w:rFonts w:ascii="Times New Roman" w:eastAsia="Calibri" w:hAnsi="Times New Roman" w:cs="Times New Roman"/>
                <w:lang w:val="es-ES"/>
              </w:rPr>
              <w:t xml:space="preserve">base en el estándar </w:t>
            </w:r>
            <w:r w:rsidR="37077D90" w:rsidRPr="00762FEF">
              <w:rPr>
                <w:rFonts w:ascii="Times New Roman" w:eastAsia="Calibri" w:hAnsi="Times New Roman" w:cs="Times New Roman"/>
                <w:b/>
                <w:lang w:val="es-ES"/>
              </w:rPr>
              <w:t>IEEE 1044</w:t>
            </w:r>
            <w:r w:rsidR="15924E3A" w:rsidRPr="28F957AB">
              <w:rPr>
                <w:rFonts w:ascii="Times New Roman" w:eastAsia="Calibri" w:hAnsi="Times New Roman" w:cs="Times New Roman"/>
                <w:lang w:val="es-ES"/>
              </w:rPr>
              <w:t>.</w:t>
            </w:r>
            <w:r w:rsidR="003A5B28" w:rsidRPr="305D8B12">
              <w:rPr>
                <w:rFonts w:ascii="Times New Roman" w:eastAsia="Calibri" w:hAnsi="Times New Roman" w:cs="Times New Roman"/>
                <w:lang w:val="es-ES"/>
              </w:rPr>
              <w:t xml:space="preserve"> Una vez realizadas las correcciones, es necesario obtener la aprobación de estas</w:t>
            </w:r>
            <w:r w:rsidR="19542641" w:rsidRPr="19542641">
              <w:rPr>
                <w:rFonts w:ascii="Times New Roman" w:eastAsia="Calibri" w:hAnsi="Times New Roman" w:cs="Times New Roman"/>
                <w:lang w:val="es-ES"/>
              </w:rPr>
              <w:t xml:space="preserve"> </w:t>
            </w:r>
            <w:r w:rsidR="7776A494" w:rsidRPr="7776A494">
              <w:rPr>
                <w:rFonts w:ascii="Times New Roman" w:eastAsia="Calibri" w:hAnsi="Times New Roman" w:cs="Times New Roman"/>
                <w:lang w:val="es-ES"/>
              </w:rPr>
              <w:t>por medio de una revisión técnica de acuerdo al estándar y plantilla especificados en</w:t>
            </w:r>
            <w:r w:rsidR="7776A494" w:rsidRPr="7776A494">
              <w:rPr>
                <w:rFonts w:ascii="Times New Roman" w:eastAsia="Calibri" w:hAnsi="Times New Roman" w:cs="Times New Roman"/>
                <w:lang w:val="es-ES"/>
              </w:rPr>
              <w:t xml:space="preserve"> </w:t>
            </w:r>
            <w:r w:rsidR="2B4AACB4" w:rsidRPr="4EC16E10">
              <w:rPr>
                <w:rFonts w:ascii="Times New Roman" w:eastAsia="Calibri" w:hAnsi="Times New Roman" w:cs="Times New Roman"/>
                <w:b/>
                <w:lang w:val="es-ES"/>
              </w:rPr>
              <w:t>MIL-STD</w:t>
            </w:r>
            <w:r w:rsidR="41341F04" w:rsidRPr="4EC16E10">
              <w:rPr>
                <w:rFonts w:ascii="Times New Roman" w:eastAsia="Calibri" w:hAnsi="Times New Roman" w:cs="Times New Roman"/>
                <w:b/>
                <w:lang w:val="es-ES"/>
              </w:rPr>
              <w:t>-1521</w:t>
            </w:r>
            <w:r w:rsidR="2000D6D0" w:rsidRPr="2000D6D0">
              <w:rPr>
                <w:rFonts w:ascii="Times New Roman" w:eastAsia="Calibri" w:hAnsi="Times New Roman" w:cs="Times New Roman"/>
                <w:b/>
                <w:bCs/>
                <w:lang w:val="es-ES"/>
              </w:rPr>
              <w:t>.</w:t>
            </w:r>
          </w:p>
        </w:tc>
      </w:tr>
      <w:tr w:rsidR="3F8A6D29" w:rsidRPr="00B0248A" w14:paraId="426548D1" w14:textId="77777777" w:rsidTr="00761D56">
        <w:trPr>
          <w:trHeight w:val="300"/>
        </w:trPr>
        <w:tc>
          <w:tcPr>
            <w:tcW w:w="925" w:type="dxa"/>
          </w:tcPr>
          <w:p w14:paraId="0A20CB26" w14:textId="17AC7698" w:rsidR="3F8A6D29" w:rsidRPr="00B0248A" w:rsidRDefault="003A5B28" w:rsidP="3F8A6D29">
            <w:pPr>
              <w:rPr>
                <w:rFonts w:ascii="Times New Roman" w:hAnsi="Times New Roman" w:cs="Times New Roman"/>
                <w:lang w:val="es-ES_tradnl"/>
              </w:rPr>
            </w:pPr>
            <w:r>
              <w:rPr>
                <w:rFonts w:ascii="Times New Roman" w:hAnsi="Times New Roman" w:cs="Times New Roman"/>
                <w:lang w:val="es-ES_tradnl"/>
              </w:rPr>
              <w:t>RDM</w:t>
            </w:r>
          </w:p>
        </w:tc>
        <w:tc>
          <w:tcPr>
            <w:tcW w:w="7910" w:type="dxa"/>
          </w:tcPr>
          <w:p w14:paraId="5B928D80" w14:textId="1AFD2962" w:rsidR="3F8A6D29" w:rsidRPr="00B0248A" w:rsidRDefault="003A5B28" w:rsidP="3F8A6D29">
            <w:pPr>
              <w:rPr>
                <w:rFonts w:ascii="Times New Roman" w:eastAsia="Calibri" w:hAnsi="Times New Roman" w:cs="Times New Roman"/>
                <w:lang w:val="es-ES_tradnl"/>
              </w:rPr>
            </w:pPr>
            <w:r>
              <w:rPr>
                <w:rFonts w:ascii="Times New Roman" w:eastAsia="Calibri" w:hAnsi="Times New Roman" w:cs="Times New Roman"/>
                <w:lang w:val="es-ES_tradnl"/>
              </w:rPr>
              <w:t xml:space="preserve">A5.11. </w:t>
            </w:r>
            <w:r w:rsidR="007639CE">
              <w:rPr>
                <w:rFonts w:ascii="Times New Roman" w:eastAsia="Calibri" w:hAnsi="Times New Roman" w:cs="Times New Roman"/>
                <w:lang w:val="es-ES_tradnl"/>
              </w:rPr>
              <w:t>Incorporar el Software, Reporte de Pruebas de Integración, Registro de Rastreo, Manual de Operación y Manual de Usuario para ser utilizado como referencia para algún cambio en la Configuración de Software.</w:t>
            </w:r>
          </w:p>
        </w:tc>
      </w:tr>
      <w:tr w:rsidR="3F8A6D29" w:rsidRPr="00B0248A" w14:paraId="17E8D084" w14:textId="77777777" w:rsidTr="00761D56">
        <w:trPr>
          <w:trHeight w:val="300"/>
        </w:trPr>
        <w:tc>
          <w:tcPr>
            <w:tcW w:w="925" w:type="dxa"/>
          </w:tcPr>
          <w:p w14:paraId="6764735E" w14:textId="3422167A" w:rsidR="3F8A6D29" w:rsidRPr="00B0248A" w:rsidRDefault="0090104C" w:rsidP="3F8A6D29">
            <w:pPr>
              <w:rPr>
                <w:rFonts w:ascii="Times New Roman" w:hAnsi="Times New Roman" w:cs="Times New Roman"/>
                <w:lang w:val="es-ES_tradnl"/>
              </w:rPr>
            </w:pPr>
            <w:r>
              <w:rPr>
                <w:rFonts w:ascii="Times New Roman" w:hAnsi="Times New Roman" w:cs="Times New Roman"/>
                <w:lang w:val="es-ES_tradnl"/>
              </w:rPr>
              <w:t>RDM</w:t>
            </w:r>
          </w:p>
        </w:tc>
        <w:tc>
          <w:tcPr>
            <w:tcW w:w="7910" w:type="dxa"/>
          </w:tcPr>
          <w:p w14:paraId="591E771D" w14:textId="34FEC8FD" w:rsidR="3F8A6D29" w:rsidRPr="00B0248A" w:rsidRDefault="0090104C" w:rsidP="3F8A6D29">
            <w:pPr>
              <w:rPr>
                <w:rFonts w:ascii="Times New Roman" w:eastAsia="Calibri" w:hAnsi="Times New Roman" w:cs="Times New Roman"/>
                <w:lang w:val="es-ES"/>
              </w:rPr>
            </w:pPr>
            <w:r w:rsidRPr="00C37F95">
              <w:rPr>
                <w:rFonts w:ascii="Times New Roman" w:eastAsia="Calibri" w:hAnsi="Times New Roman" w:cs="Times New Roman"/>
                <w:lang w:val="es-ES"/>
              </w:rPr>
              <w:t xml:space="preserve">A5.12. </w:t>
            </w:r>
            <w:r w:rsidR="00B579A7" w:rsidRPr="00C37F95">
              <w:rPr>
                <w:rFonts w:ascii="Times New Roman" w:eastAsia="Calibri" w:hAnsi="Times New Roman" w:cs="Times New Roman"/>
                <w:lang w:val="es-ES"/>
              </w:rPr>
              <w:t>Registrar las actividades efectuadas, las fechas en las que comenzaron y finalizaron, la persona responsable de cada tarea y las mediciones necesarias para evaluar el progreso y el éxito de las actividades.</w:t>
            </w:r>
            <w:r w:rsidR="2CC0266F" w:rsidRPr="00C37F95">
              <w:rPr>
                <w:rFonts w:ascii="Times New Roman" w:eastAsia="Calibri" w:hAnsi="Times New Roman" w:cs="Times New Roman"/>
                <w:lang w:val="es-ES"/>
              </w:rPr>
              <w:t xml:space="preserve"> El </w:t>
            </w:r>
            <w:r w:rsidR="007C5029" w:rsidRPr="00C37F95">
              <w:rPr>
                <w:rFonts w:ascii="Times New Roman" w:eastAsia="Calibri" w:hAnsi="Times New Roman" w:cs="Times New Roman"/>
                <w:lang w:val="es-ES"/>
              </w:rPr>
              <w:t>registro</w:t>
            </w:r>
            <w:r w:rsidR="2CC0266F" w:rsidRPr="00C37F95">
              <w:rPr>
                <w:rFonts w:ascii="Times New Roman" w:eastAsia="Calibri" w:hAnsi="Times New Roman" w:cs="Times New Roman"/>
                <w:lang w:val="es-ES"/>
              </w:rPr>
              <w:t xml:space="preserve"> de actividades será con </w:t>
            </w:r>
            <w:r w:rsidR="007C5029" w:rsidRPr="00C37F95">
              <w:rPr>
                <w:rFonts w:ascii="Times New Roman" w:eastAsia="Calibri" w:hAnsi="Times New Roman" w:cs="Times New Roman"/>
                <w:lang w:val="es-ES"/>
              </w:rPr>
              <w:t>base</w:t>
            </w:r>
            <w:r w:rsidR="2CC0266F" w:rsidRPr="00C37F95">
              <w:rPr>
                <w:rFonts w:ascii="Times New Roman" w:eastAsia="Calibri" w:hAnsi="Times New Roman" w:cs="Times New Roman"/>
                <w:lang w:val="es-ES"/>
              </w:rPr>
              <w:t xml:space="preserve"> en el estándar </w:t>
            </w:r>
            <w:r w:rsidR="2CC0266F" w:rsidRPr="00C37F95">
              <w:rPr>
                <w:rFonts w:ascii="Times New Roman" w:eastAsia="Calibri" w:hAnsi="Times New Roman" w:cs="Times New Roman"/>
                <w:b/>
                <w:lang w:val="es-ES"/>
              </w:rPr>
              <w:t>ANSI/IEEE 1058</w:t>
            </w:r>
            <w:r w:rsidR="00163A2F" w:rsidRPr="00C37F95">
              <w:rPr>
                <w:rFonts w:ascii="Times New Roman" w:eastAsia="Calibri" w:hAnsi="Times New Roman" w:cs="Times New Roman"/>
                <w:b/>
                <w:bCs/>
                <w:lang w:val="es-ES"/>
              </w:rPr>
              <w:t>-199</w:t>
            </w:r>
            <w:r w:rsidR="007078F1" w:rsidRPr="00C37F95">
              <w:rPr>
                <w:rFonts w:ascii="Times New Roman" w:eastAsia="Calibri" w:hAnsi="Times New Roman" w:cs="Times New Roman"/>
                <w:b/>
                <w:bCs/>
                <w:lang w:val="es-ES"/>
              </w:rPr>
              <w:t>8</w:t>
            </w:r>
            <w:r w:rsidR="483DFD58" w:rsidRPr="483DFD58">
              <w:rPr>
                <w:rFonts w:ascii="Times New Roman" w:eastAsia="Calibri" w:hAnsi="Times New Roman" w:cs="Times New Roman"/>
                <w:b/>
                <w:bCs/>
                <w:lang w:val="es-ES"/>
              </w:rPr>
              <w:t xml:space="preserve"> </w:t>
            </w:r>
            <w:r w:rsidR="2194926D" w:rsidRPr="457786BE">
              <w:rPr>
                <w:rFonts w:ascii="Times New Roman" w:eastAsia="Calibri" w:hAnsi="Times New Roman" w:cs="Times New Roman"/>
                <w:lang w:val="es-ES"/>
              </w:rPr>
              <w:t xml:space="preserve">y </w:t>
            </w:r>
            <w:r w:rsidR="1282D4F5" w:rsidRPr="457786BE">
              <w:rPr>
                <w:rFonts w:ascii="Times New Roman" w:eastAsia="Calibri" w:hAnsi="Times New Roman" w:cs="Times New Roman"/>
                <w:lang w:val="es-ES"/>
              </w:rPr>
              <w:t>el</w:t>
            </w:r>
            <w:r w:rsidR="7BD9C070" w:rsidRPr="457786BE">
              <w:rPr>
                <w:rFonts w:ascii="Times New Roman" w:eastAsia="Calibri" w:hAnsi="Times New Roman" w:cs="Times New Roman"/>
                <w:lang w:val="es-ES"/>
              </w:rPr>
              <w:t xml:space="preserve"> seguimiento</w:t>
            </w:r>
            <w:r w:rsidR="2B24458F" w:rsidRPr="457786BE">
              <w:rPr>
                <w:rFonts w:ascii="Times New Roman" w:eastAsia="Calibri" w:hAnsi="Times New Roman" w:cs="Times New Roman"/>
                <w:lang w:val="es-ES"/>
              </w:rPr>
              <w:t xml:space="preserve"> </w:t>
            </w:r>
            <w:r w:rsidR="40D2420D" w:rsidRPr="457786BE">
              <w:rPr>
                <w:rFonts w:ascii="Times New Roman" w:eastAsia="Calibri" w:hAnsi="Times New Roman" w:cs="Times New Roman"/>
                <w:lang w:val="es-ES"/>
              </w:rPr>
              <w:t>del</w:t>
            </w:r>
            <w:r w:rsidR="2B24458F" w:rsidRPr="457786BE">
              <w:rPr>
                <w:rFonts w:ascii="Times New Roman" w:eastAsia="Calibri" w:hAnsi="Times New Roman" w:cs="Times New Roman"/>
                <w:lang w:val="es-ES"/>
              </w:rPr>
              <w:t xml:space="preserve"> control de costos</w:t>
            </w:r>
            <w:r w:rsidR="7BD9C070" w:rsidRPr="457786BE">
              <w:rPr>
                <w:rFonts w:ascii="Times New Roman" w:eastAsia="Calibri" w:hAnsi="Times New Roman" w:cs="Times New Roman"/>
                <w:lang w:val="es-ES"/>
              </w:rPr>
              <w:t xml:space="preserve"> será medio </w:t>
            </w:r>
            <w:r w:rsidR="40D2420D" w:rsidRPr="457786BE">
              <w:rPr>
                <w:rFonts w:ascii="Times New Roman" w:eastAsia="Calibri" w:hAnsi="Times New Roman" w:cs="Times New Roman"/>
                <w:lang w:val="es-ES"/>
              </w:rPr>
              <w:t xml:space="preserve">de la </w:t>
            </w:r>
            <w:r w:rsidR="40D2420D" w:rsidRPr="52C6CF47">
              <w:rPr>
                <w:rFonts w:ascii="Times New Roman" w:eastAsia="Calibri" w:hAnsi="Times New Roman" w:cs="Times New Roman"/>
                <w:b/>
                <w:lang w:val="es-ES"/>
              </w:rPr>
              <w:t>platilla</w:t>
            </w:r>
            <w:r w:rsidR="738984CB" w:rsidRPr="52C6CF47">
              <w:rPr>
                <w:rFonts w:ascii="Times New Roman" w:eastAsia="Calibri" w:hAnsi="Times New Roman" w:cs="Times New Roman"/>
                <w:b/>
                <w:lang w:val="es-ES"/>
              </w:rPr>
              <w:t xml:space="preserve"> de </w:t>
            </w:r>
            <w:r w:rsidR="5B8AC5C5" w:rsidRPr="52C6CF47">
              <w:rPr>
                <w:rFonts w:ascii="Times New Roman" w:eastAsia="Calibri" w:hAnsi="Times New Roman" w:cs="Times New Roman"/>
                <w:b/>
                <w:lang w:val="es-ES"/>
              </w:rPr>
              <w:t>COCOMO</w:t>
            </w:r>
            <w:r w:rsidR="5B8AC5C5" w:rsidRPr="5B8AC5C5">
              <w:rPr>
                <w:rFonts w:ascii="Times New Roman" w:eastAsia="Calibri" w:hAnsi="Times New Roman" w:cs="Times New Roman"/>
                <w:lang w:val="es-ES"/>
              </w:rPr>
              <w:t xml:space="preserve"> </w:t>
            </w:r>
            <w:r w:rsidR="57A29297" w:rsidRPr="57A29297">
              <w:rPr>
                <w:rFonts w:ascii="Times New Roman" w:eastAsia="Calibri" w:hAnsi="Times New Roman" w:cs="Times New Roman"/>
                <w:lang w:val="es-ES"/>
              </w:rPr>
              <w:t>(</w:t>
            </w:r>
            <w:r w:rsidR="5B00D7E7" w:rsidRPr="5B00D7E7">
              <w:rPr>
                <w:rFonts w:ascii="Times New Roman" w:eastAsia="Calibri" w:hAnsi="Times New Roman" w:cs="Times New Roman"/>
                <w:lang w:val="es-ES"/>
              </w:rPr>
              <w:t>Cocomo-template en el repositorio</w:t>
            </w:r>
            <w:r w:rsidR="736C615A" w:rsidRPr="736C615A">
              <w:rPr>
                <w:rFonts w:ascii="Times New Roman" w:eastAsia="Calibri" w:hAnsi="Times New Roman" w:cs="Times New Roman"/>
                <w:lang w:val="es-ES"/>
              </w:rPr>
              <w:t>).</w:t>
            </w:r>
          </w:p>
        </w:tc>
      </w:tr>
      <w:tr w:rsidR="006D45FF" w:rsidRPr="00B0248A" w14:paraId="3D05DB18" w14:textId="77777777">
        <w:trPr>
          <w:trHeight w:val="300"/>
        </w:trPr>
        <w:tc>
          <w:tcPr>
            <w:tcW w:w="8835" w:type="dxa"/>
            <w:gridSpan w:val="2"/>
          </w:tcPr>
          <w:p w14:paraId="62EFC831" w14:textId="06FDF1F5" w:rsidR="006D45FF" w:rsidRPr="00C83D10" w:rsidRDefault="006D45FF" w:rsidP="3F8A6D29">
            <w:pPr>
              <w:rPr>
                <w:rFonts w:ascii="Times New Roman" w:eastAsia="Calibri" w:hAnsi="Times New Roman" w:cs="Times New Roman"/>
                <w:b/>
                <w:bCs/>
                <w:lang w:val="es-ES_tradnl"/>
              </w:rPr>
            </w:pPr>
            <w:r w:rsidRPr="00C83D10">
              <w:rPr>
                <w:rFonts w:ascii="Times New Roman" w:eastAsia="Calibri" w:hAnsi="Times New Roman" w:cs="Times New Roman"/>
                <w:b/>
                <w:bCs/>
                <w:lang w:val="es-ES_tradnl"/>
              </w:rPr>
              <w:t>A6. Fase de Cierre</w:t>
            </w:r>
          </w:p>
        </w:tc>
      </w:tr>
      <w:tr w:rsidR="006D45FF" w:rsidRPr="00B0248A" w14:paraId="3D655ADF" w14:textId="77777777" w:rsidTr="00761D56">
        <w:trPr>
          <w:trHeight w:val="300"/>
        </w:trPr>
        <w:tc>
          <w:tcPr>
            <w:tcW w:w="925" w:type="dxa"/>
          </w:tcPr>
          <w:p w14:paraId="22B0204F" w14:textId="1AF84605" w:rsidR="006D45FF" w:rsidRPr="00B0248A" w:rsidRDefault="006D45FF" w:rsidP="3F8A6D29">
            <w:pPr>
              <w:rPr>
                <w:rFonts w:ascii="Times New Roman" w:hAnsi="Times New Roman" w:cs="Times New Roman"/>
                <w:lang w:val="es-ES_tradnl"/>
              </w:rPr>
            </w:pPr>
            <w:r>
              <w:rPr>
                <w:rFonts w:ascii="Times New Roman" w:hAnsi="Times New Roman" w:cs="Times New Roman"/>
                <w:lang w:val="es-ES_tradnl"/>
              </w:rPr>
              <w:t>RM</w:t>
            </w:r>
          </w:p>
        </w:tc>
        <w:tc>
          <w:tcPr>
            <w:tcW w:w="7910" w:type="dxa"/>
          </w:tcPr>
          <w:p w14:paraId="59D43796" w14:textId="6188D25B" w:rsidR="006D45FF" w:rsidRPr="00B0248A" w:rsidRDefault="006D45FF" w:rsidP="3F8A6D29">
            <w:pPr>
              <w:rPr>
                <w:rFonts w:ascii="Times New Roman" w:eastAsia="Calibri" w:hAnsi="Times New Roman" w:cs="Times New Roman"/>
                <w:lang w:val="es-ES_tradnl"/>
              </w:rPr>
            </w:pPr>
            <w:r>
              <w:rPr>
                <w:rFonts w:ascii="Times New Roman" w:eastAsia="Calibri" w:hAnsi="Times New Roman" w:cs="Times New Roman"/>
                <w:lang w:val="es-ES_tradnl"/>
              </w:rPr>
              <w:t>A6.1. Crear o modificar el Manual de Mantenimiento.</w:t>
            </w:r>
          </w:p>
        </w:tc>
      </w:tr>
      <w:tr w:rsidR="006D45FF" w:rsidRPr="00B0248A" w14:paraId="16F97C2E" w14:textId="77777777" w:rsidTr="00761D56">
        <w:trPr>
          <w:trHeight w:val="300"/>
        </w:trPr>
        <w:tc>
          <w:tcPr>
            <w:tcW w:w="925" w:type="dxa"/>
          </w:tcPr>
          <w:p w14:paraId="0A196F91" w14:textId="222DDA76" w:rsidR="006D45FF" w:rsidRPr="00B0248A" w:rsidRDefault="006D45FF" w:rsidP="3F8A6D29">
            <w:pPr>
              <w:rPr>
                <w:rFonts w:ascii="Times New Roman" w:hAnsi="Times New Roman" w:cs="Times New Roman"/>
                <w:lang w:val="es-ES_tradnl"/>
              </w:rPr>
            </w:pPr>
            <w:r>
              <w:rPr>
                <w:rFonts w:ascii="Times New Roman" w:hAnsi="Times New Roman" w:cs="Times New Roman"/>
                <w:lang w:val="es-ES_tradnl"/>
              </w:rPr>
              <w:t>RE</w:t>
            </w:r>
          </w:p>
        </w:tc>
        <w:tc>
          <w:tcPr>
            <w:tcW w:w="7910" w:type="dxa"/>
          </w:tcPr>
          <w:p w14:paraId="0CD9B4CB" w14:textId="4FA82D77" w:rsidR="006D45FF" w:rsidRPr="00B0248A" w:rsidRDefault="006D45FF" w:rsidP="3F8A6D29">
            <w:pPr>
              <w:rPr>
                <w:rFonts w:ascii="Times New Roman" w:eastAsia="Calibri" w:hAnsi="Times New Roman" w:cs="Times New Roman"/>
                <w:lang w:val="es-ES_tradnl"/>
              </w:rPr>
            </w:pPr>
            <w:r>
              <w:rPr>
                <w:rFonts w:ascii="Times New Roman" w:eastAsia="Calibri" w:hAnsi="Times New Roman" w:cs="Times New Roman"/>
                <w:lang w:val="es-ES_tradnl"/>
              </w:rPr>
              <w:t xml:space="preserve">A6.2. </w:t>
            </w:r>
            <w:r w:rsidR="00AE6917">
              <w:rPr>
                <w:rFonts w:ascii="Times New Roman" w:eastAsia="Calibri" w:hAnsi="Times New Roman" w:cs="Times New Roman"/>
                <w:lang w:val="es-ES_tradnl"/>
              </w:rPr>
              <w:t>Verificar Manual de Mantenimiento.</w:t>
            </w:r>
          </w:p>
        </w:tc>
      </w:tr>
      <w:tr w:rsidR="006D45FF" w:rsidRPr="00B0248A" w14:paraId="61302575" w14:textId="77777777" w:rsidTr="00761D56">
        <w:trPr>
          <w:trHeight w:val="300"/>
        </w:trPr>
        <w:tc>
          <w:tcPr>
            <w:tcW w:w="925" w:type="dxa"/>
          </w:tcPr>
          <w:p w14:paraId="5586E0BA" w14:textId="506D8570" w:rsidR="006D45FF" w:rsidRPr="00B0248A" w:rsidRDefault="006D45FF" w:rsidP="3F8A6D29">
            <w:pPr>
              <w:rPr>
                <w:rFonts w:ascii="Times New Roman" w:hAnsi="Times New Roman" w:cs="Times New Roman"/>
                <w:lang w:val="es-ES_tradnl"/>
              </w:rPr>
            </w:pPr>
            <w:r>
              <w:rPr>
                <w:rFonts w:ascii="Times New Roman" w:hAnsi="Times New Roman" w:cs="Times New Roman"/>
                <w:lang w:val="es-ES_tradnl"/>
              </w:rPr>
              <w:t>RM</w:t>
            </w:r>
          </w:p>
        </w:tc>
        <w:tc>
          <w:tcPr>
            <w:tcW w:w="7910" w:type="dxa"/>
          </w:tcPr>
          <w:p w14:paraId="32682A6B" w14:textId="5E949FDE" w:rsidR="006D45FF" w:rsidRPr="00B0248A" w:rsidRDefault="00000136" w:rsidP="3F8A6D29">
            <w:pPr>
              <w:rPr>
                <w:rFonts w:ascii="Times New Roman" w:eastAsia="Calibri" w:hAnsi="Times New Roman" w:cs="Times New Roman"/>
                <w:lang w:val="es-ES_tradnl"/>
              </w:rPr>
            </w:pPr>
            <w:r>
              <w:rPr>
                <w:rFonts w:ascii="Times New Roman" w:eastAsia="Calibri" w:hAnsi="Times New Roman" w:cs="Times New Roman"/>
                <w:lang w:val="es-ES_tradnl"/>
              </w:rPr>
              <w:t xml:space="preserve">A6.3. </w:t>
            </w:r>
            <w:r w:rsidR="00E10B1E">
              <w:rPr>
                <w:rFonts w:ascii="Times New Roman" w:eastAsia="Calibri" w:hAnsi="Times New Roman" w:cs="Times New Roman"/>
                <w:lang w:val="es-ES_tradnl"/>
              </w:rPr>
              <w:t>Identificar y corregir los defectos encontrados en el Manual de Mantenimiento. Una vez realizadas las correcciones, es necesario obtener la aprobación de estas.</w:t>
            </w:r>
          </w:p>
        </w:tc>
      </w:tr>
      <w:tr w:rsidR="006D45FF" w:rsidRPr="00B0248A" w14:paraId="2F9BF64E" w14:textId="77777777" w:rsidTr="00761D56">
        <w:trPr>
          <w:trHeight w:val="300"/>
        </w:trPr>
        <w:tc>
          <w:tcPr>
            <w:tcW w:w="925" w:type="dxa"/>
          </w:tcPr>
          <w:p w14:paraId="43C9452F" w14:textId="23B04D6C" w:rsidR="006D45FF" w:rsidRPr="00B0248A" w:rsidRDefault="006D45FF" w:rsidP="3F8A6D29">
            <w:pPr>
              <w:rPr>
                <w:rFonts w:ascii="Times New Roman" w:hAnsi="Times New Roman" w:cs="Times New Roman"/>
                <w:lang w:val="es-ES_tradnl"/>
              </w:rPr>
            </w:pPr>
            <w:r>
              <w:rPr>
                <w:rFonts w:ascii="Times New Roman" w:hAnsi="Times New Roman" w:cs="Times New Roman"/>
                <w:lang w:val="es-ES_tradnl"/>
              </w:rPr>
              <w:t>RDM</w:t>
            </w:r>
          </w:p>
        </w:tc>
        <w:tc>
          <w:tcPr>
            <w:tcW w:w="7910" w:type="dxa"/>
          </w:tcPr>
          <w:p w14:paraId="1B6FEB20" w14:textId="3C57FEC8" w:rsidR="006D45FF" w:rsidRPr="00B0248A" w:rsidRDefault="00E10B1E" w:rsidP="3F8A6D29">
            <w:pPr>
              <w:rPr>
                <w:rFonts w:ascii="Times New Roman" w:eastAsia="Calibri" w:hAnsi="Times New Roman" w:cs="Times New Roman"/>
                <w:lang w:val="es-ES_tradnl"/>
              </w:rPr>
            </w:pPr>
            <w:r>
              <w:rPr>
                <w:rFonts w:ascii="Times New Roman" w:eastAsia="Calibri" w:hAnsi="Times New Roman" w:cs="Times New Roman"/>
                <w:lang w:val="es-ES_tradnl"/>
              </w:rPr>
              <w:t xml:space="preserve">A6.4. </w:t>
            </w:r>
            <w:r w:rsidR="00B8288D">
              <w:rPr>
                <w:rFonts w:ascii="Times New Roman" w:eastAsia="Calibri" w:hAnsi="Times New Roman" w:cs="Times New Roman"/>
                <w:lang w:val="es-ES_tradnl"/>
              </w:rPr>
              <w:t>Integrar el Manual de Mantenimiento en la Configuración de Software.</w:t>
            </w:r>
          </w:p>
        </w:tc>
      </w:tr>
      <w:tr w:rsidR="006D45FF" w:rsidRPr="00B0248A" w14:paraId="50761601" w14:textId="77777777" w:rsidTr="00761D56">
        <w:trPr>
          <w:trHeight w:val="300"/>
        </w:trPr>
        <w:tc>
          <w:tcPr>
            <w:tcW w:w="925" w:type="dxa"/>
          </w:tcPr>
          <w:p w14:paraId="7A741399" w14:textId="29CBBD17" w:rsidR="006D45FF" w:rsidRPr="00B0248A" w:rsidRDefault="006D45FF" w:rsidP="3F8A6D29">
            <w:pPr>
              <w:rPr>
                <w:rFonts w:ascii="Times New Roman" w:hAnsi="Times New Roman" w:cs="Times New Roman"/>
                <w:lang w:val="es-ES_tradnl"/>
              </w:rPr>
            </w:pPr>
            <w:r>
              <w:rPr>
                <w:rFonts w:ascii="Times New Roman" w:hAnsi="Times New Roman" w:cs="Times New Roman"/>
                <w:lang w:val="es-ES_tradnl"/>
              </w:rPr>
              <w:t>RDM, ET</w:t>
            </w:r>
          </w:p>
        </w:tc>
        <w:tc>
          <w:tcPr>
            <w:tcW w:w="7910" w:type="dxa"/>
          </w:tcPr>
          <w:p w14:paraId="5220D41C" w14:textId="166D2066" w:rsidR="006D45FF" w:rsidRPr="00B0248A" w:rsidRDefault="00B8288D" w:rsidP="3F8A6D29">
            <w:pPr>
              <w:rPr>
                <w:rFonts w:ascii="Times New Roman" w:eastAsia="Calibri" w:hAnsi="Times New Roman" w:cs="Times New Roman"/>
                <w:lang w:val="es-ES_tradnl"/>
              </w:rPr>
            </w:pPr>
            <w:r>
              <w:rPr>
                <w:rFonts w:ascii="Times New Roman" w:eastAsia="Calibri" w:hAnsi="Times New Roman" w:cs="Times New Roman"/>
                <w:lang w:val="es-ES_tradnl"/>
              </w:rPr>
              <w:t>A</w:t>
            </w:r>
            <w:r w:rsidR="00EB1A56">
              <w:rPr>
                <w:rFonts w:ascii="Times New Roman" w:eastAsia="Calibri" w:hAnsi="Times New Roman" w:cs="Times New Roman"/>
                <w:lang w:val="es-ES_tradnl"/>
              </w:rPr>
              <w:t xml:space="preserve">6.5. </w:t>
            </w:r>
            <w:r w:rsidR="005A7DF8" w:rsidRPr="005A7DF8">
              <w:rPr>
                <w:rFonts w:ascii="Times New Roman" w:eastAsia="Calibri" w:hAnsi="Times New Roman" w:cs="Times New Roman"/>
                <w:lang w:val="es-ES_tradnl"/>
              </w:rPr>
              <w:t xml:space="preserve">El proceso de identificación </w:t>
            </w:r>
            <w:r w:rsidR="00B22C30">
              <w:rPr>
                <w:rFonts w:ascii="Times New Roman" w:eastAsia="Calibri" w:hAnsi="Times New Roman" w:cs="Times New Roman"/>
                <w:lang w:val="es-ES_tradnl"/>
              </w:rPr>
              <w:t xml:space="preserve">Lecciones Aprendidas </w:t>
            </w:r>
            <w:r w:rsidR="005A7DF8" w:rsidRPr="005A7DF8">
              <w:rPr>
                <w:rFonts w:ascii="Times New Roman" w:eastAsia="Calibri" w:hAnsi="Times New Roman" w:cs="Times New Roman"/>
                <w:lang w:val="es-ES_tradnl"/>
              </w:rPr>
              <w:t>implica revisar los resultados y experiencias de un proyecto para identificar los aspectos que pueden mejorarse o que han sido exitosos.</w:t>
            </w:r>
            <w:r w:rsidR="00B22C30">
              <w:rPr>
                <w:rFonts w:ascii="Times New Roman" w:eastAsia="Calibri" w:hAnsi="Times New Roman" w:cs="Times New Roman"/>
                <w:lang w:val="es-ES_tradnl"/>
              </w:rPr>
              <w:t xml:space="preserve"> </w:t>
            </w:r>
            <w:r w:rsidR="00B22C30" w:rsidRPr="00B22C30">
              <w:rPr>
                <w:rFonts w:ascii="Times New Roman" w:eastAsia="Calibri" w:hAnsi="Times New Roman" w:cs="Times New Roman"/>
                <w:lang w:val="es-ES_tradnl"/>
              </w:rPr>
              <w:t>Estas lecciones incluyen mejores prácticas, éxitos en la gestión de riesgos, problemas recurrentes, entre otros aspectos relevantes.</w:t>
            </w:r>
          </w:p>
        </w:tc>
      </w:tr>
      <w:tr w:rsidR="006D45FF" w:rsidRPr="00B0248A" w14:paraId="5369E44C" w14:textId="77777777" w:rsidTr="00761D56">
        <w:trPr>
          <w:trHeight w:val="300"/>
        </w:trPr>
        <w:tc>
          <w:tcPr>
            <w:tcW w:w="925" w:type="dxa"/>
          </w:tcPr>
          <w:p w14:paraId="034FF3E2" w14:textId="4858B9CE" w:rsidR="006D45FF" w:rsidRPr="00B0248A" w:rsidRDefault="006D45FF" w:rsidP="3F8A6D29">
            <w:pPr>
              <w:rPr>
                <w:rFonts w:ascii="Times New Roman" w:hAnsi="Times New Roman" w:cs="Times New Roman"/>
                <w:lang w:val="es-ES_tradnl"/>
              </w:rPr>
            </w:pPr>
            <w:r>
              <w:rPr>
                <w:rFonts w:ascii="Times New Roman" w:hAnsi="Times New Roman" w:cs="Times New Roman"/>
                <w:lang w:val="es-ES_tradnl"/>
              </w:rPr>
              <w:t>RDM, ET</w:t>
            </w:r>
          </w:p>
        </w:tc>
        <w:tc>
          <w:tcPr>
            <w:tcW w:w="7910" w:type="dxa"/>
          </w:tcPr>
          <w:p w14:paraId="2D4BE3AB" w14:textId="0810CA7C" w:rsidR="006D45FF" w:rsidRPr="00B0248A" w:rsidRDefault="00E80DDB" w:rsidP="3F8A6D29">
            <w:pPr>
              <w:rPr>
                <w:rFonts w:ascii="Times New Roman" w:eastAsia="Calibri" w:hAnsi="Times New Roman" w:cs="Times New Roman"/>
                <w:lang w:val="es-ES_tradnl"/>
              </w:rPr>
            </w:pPr>
            <w:r>
              <w:rPr>
                <w:rFonts w:ascii="Times New Roman" w:eastAsia="Calibri" w:hAnsi="Times New Roman" w:cs="Times New Roman"/>
                <w:lang w:val="es-ES_tradnl"/>
              </w:rPr>
              <w:t>A6.6. Crear el Reporte de Mediciones y Sugerencias de Mejora.</w:t>
            </w:r>
          </w:p>
        </w:tc>
      </w:tr>
      <w:tr w:rsidR="006D45FF" w:rsidRPr="00B0248A" w14:paraId="47F8CBEA" w14:textId="77777777" w:rsidTr="00761D56">
        <w:trPr>
          <w:trHeight w:val="300"/>
        </w:trPr>
        <w:tc>
          <w:tcPr>
            <w:tcW w:w="925" w:type="dxa"/>
          </w:tcPr>
          <w:p w14:paraId="6F512A91" w14:textId="3A68A068" w:rsidR="006D45FF" w:rsidRPr="00B0248A" w:rsidRDefault="006D45FF" w:rsidP="3F8A6D29">
            <w:pPr>
              <w:rPr>
                <w:rFonts w:ascii="Times New Roman" w:hAnsi="Times New Roman" w:cs="Times New Roman"/>
                <w:lang w:val="es-ES_tradnl"/>
              </w:rPr>
            </w:pPr>
            <w:r>
              <w:rPr>
                <w:rFonts w:ascii="Times New Roman" w:hAnsi="Times New Roman" w:cs="Times New Roman"/>
                <w:lang w:val="es-ES_tradnl"/>
              </w:rPr>
              <w:t>RDM</w:t>
            </w:r>
          </w:p>
        </w:tc>
        <w:tc>
          <w:tcPr>
            <w:tcW w:w="7910" w:type="dxa"/>
          </w:tcPr>
          <w:p w14:paraId="17DB026D" w14:textId="15EFDBF5" w:rsidR="006D45FF" w:rsidRPr="00B0248A" w:rsidRDefault="00E80DDB" w:rsidP="3F8A6D29">
            <w:pPr>
              <w:rPr>
                <w:rFonts w:ascii="Times New Roman" w:eastAsia="Calibri" w:hAnsi="Times New Roman" w:cs="Times New Roman"/>
                <w:lang w:val="es-ES_tradnl"/>
              </w:rPr>
            </w:pPr>
            <w:r>
              <w:rPr>
                <w:rFonts w:ascii="Times New Roman" w:eastAsia="Calibri" w:hAnsi="Times New Roman" w:cs="Times New Roman"/>
                <w:lang w:val="es-ES_tradnl"/>
              </w:rPr>
              <w:t xml:space="preserve">A6.7. </w:t>
            </w:r>
            <w:r w:rsidR="007A63C3">
              <w:rPr>
                <w:rFonts w:ascii="Times New Roman" w:eastAsia="Calibri" w:hAnsi="Times New Roman" w:cs="Times New Roman"/>
                <w:lang w:val="es-ES_tradnl"/>
              </w:rPr>
              <w:t xml:space="preserve">Realizar el Reporte de Actividades, </w:t>
            </w:r>
            <w:r w:rsidR="007A63C3" w:rsidRPr="007A63C3">
              <w:rPr>
                <w:rFonts w:ascii="Times New Roman" w:eastAsia="Calibri" w:hAnsi="Times New Roman" w:cs="Times New Roman"/>
                <w:lang w:val="es-ES_tradnl"/>
              </w:rPr>
              <w:t>registrar las actividades que se han llevado a cabo, incluyendo las fechas de inicio y finalización, la persona responsable de cada tarea y las mediciones requeridas para evaluar el progreso y el éxito de las actividades.</w:t>
            </w:r>
          </w:p>
        </w:tc>
      </w:tr>
    </w:tbl>
    <w:p w14:paraId="6802F230" w14:textId="77777777" w:rsidR="002B04E8" w:rsidRDefault="002B04E8">
      <w:pPr>
        <w:rPr>
          <w:rFonts w:ascii="Times New Roman" w:hAnsi="Times New Roman" w:cs="Times New Roman"/>
          <w:lang w:val="es-ES_tradnl"/>
        </w:rPr>
      </w:pPr>
    </w:p>
    <w:p w14:paraId="3A49FE08" w14:textId="1737EC6C" w:rsidR="00302546" w:rsidRPr="005D6F7D" w:rsidRDefault="00302546" w:rsidP="00517F04">
      <w:pPr>
        <w:pStyle w:val="Ttulo3"/>
        <w:rPr>
          <w:rFonts w:ascii="Times New Roman" w:hAnsi="Times New Roman" w:cs="Times New Roman"/>
          <w:b/>
          <w:color w:val="auto"/>
        </w:rPr>
      </w:pPr>
      <w:bookmarkStart w:id="17" w:name="_Toc130160897"/>
      <w:r w:rsidRPr="005D6F7D">
        <w:rPr>
          <w:rFonts w:ascii="Times New Roman" w:hAnsi="Times New Roman" w:cs="Times New Roman"/>
          <w:b/>
          <w:color w:val="auto"/>
        </w:rPr>
        <w:t>Verificaciones y validaciones:</w:t>
      </w:r>
      <w:bookmarkEnd w:id="17"/>
    </w:p>
    <w:tbl>
      <w:tblPr>
        <w:tblStyle w:val="Tablaconcuadrcula"/>
        <w:tblW w:w="0" w:type="auto"/>
        <w:tblLook w:val="04A0" w:firstRow="1" w:lastRow="0" w:firstColumn="1" w:lastColumn="0" w:noHBand="0" w:noVBand="1"/>
      </w:tblPr>
      <w:tblGrid>
        <w:gridCol w:w="1133"/>
        <w:gridCol w:w="1860"/>
        <w:gridCol w:w="644"/>
        <w:gridCol w:w="5191"/>
      </w:tblGrid>
      <w:tr w:rsidR="00F26ADF" w14:paraId="08CDD279" w14:textId="77777777" w:rsidTr="00041BED">
        <w:tc>
          <w:tcPr>
            <w:tcW w:w="1084" w:type="dxa"/>
          </w:tcPr>
          <w:p w14:paraId="3AAECD06" w14:textId="4A35FC9B" w:rsidR="00F26ADF" w:rsidRPr="007C2CE0" w:rsidRDefault="00F26ADF">
            <w:pPr>
              <w:rPr>
                <w:rFonts w:ascii="Times New Roman" w:hAnsi="Times New Roman" w:cs="Times New Roman"/>
                <w:b/>
                <w:bCs/>
                <w:lang w:val="es-ES_tradnl"/>
              </w:rPr>
            </w:pPr>
            <w:r w:rsidRPr="007C2CE0">
              <w:rPr>
                <w:rFonts w:ascii="Times New Roman" w:hAnsi="Times New Roman" w:cs="Times New Roman"/>
                <w:b/>
                <w:bCs/>
                <w:lang w:val="es-ES_tradnl"/>
              </w:rPr>
              <w:t>Actividad</w:t>
            </w:r>
          </w:p>
        </w:tc>
        <w:tc>
          <w:tcPr>
            <w:tcW w:w="1888" w:type="dxa"/>
          </w:tcPr>
          <w:p w14:paraId="5EFC27EF" w14:textId="29033595" w:rsidR="00F26ADF" w:rsidRPr="007C2CE0" w:rsidRDefault="00F26ADF">
            <w:pPr>
              <w:rPr>
                <w:rFonts w:ascii="Times New Roman" w:hAnsi="Times New Roman" w:cs="Times New Roman"/>
                <w:b/>
                <w:bCs/>
                <w:lang w:val="es-ES_tradnl"/>
              </w:rPr>
            </w:pPr>
            <w:r w:rsidRPr="007C2CE0">
              <w:rPr>
                <w:rFonts w:ascii="Times New Roman" w:hAnsi="Times New Roman" w:cs="Times New Roman"/>
                <w:b/>
                <w:bCs/>
                <w:lang w:val="es-ES_tradnl"/>
              </w:rPr>
              <w:t>Producto</w:t>
            </w:r>
          </w:p>
        </w:tc>
        <w:tc>
          <w:tcPr>
            <w:tcW w:w="284" w:type="dxa"/>
          </w:tcPr>
          <w:p w14:paraId="0A94E3FA" w14:textId="51172072" w:rsidR="00F26ADF" w:rsidRPr="007C2CE0" w:rsidRDefault="00F26ADF">
            <w:pPr>
              <w:rPr>
                <w:rFonts w:ascii="Times New Roman" w:hAnsi="Times New Roman" w:cs="Times New Roman"/>
                <w:b/>
                <w:bCs/>
                <w:lang w:val="es-ES_tradnl"/>
              </w:rPr>
            </w:pPr>
            <w:r w:rsidRPr="007C2CE0">
              <w:rPr>
                <w:rFonts w:ascii="Times New Roman" w:hAnsi="Times New Roman" w:cs="Times New Roman"/>
                <w:b/>
                <w:bCs/>
                <w:lang w:val="es-ES_tradnl"/>
              </w:rPr>
              <w:t>Rol</w:t>
            </w:r>
          </w:p>
        </w:tc>
        <w:tc>
          <w:tcPr>
            <w:tcW w:w="5572" w:type="dxa"/>
          </w:tcPr>
          <w:p w14:paraId="0CFAB3BB" w14:textId="3CBFB615" w:rsidR="00F26ADF" w:rsidRPr="007C2CE0" w:rsidRDefault="00F26ADF">
            <w:pPr>
              <w:rPr>
                <w:rFonts w:ascii="Times New Roman" w:hAnsi="Times New Roman" w:cs="Times New Roman"/>
                <w:b/>
                <w:bCs/>
                <w:lang w:val="es-ES_tradnl"/>
              </w:rPr>
            </w:pPr>
            <w:r w:rsidRPr="007C2CE0">
              <w:rPr>
                <w:rFonts w:ascii="Times New Roman" w:hAnsi="Times New Roman" w:cs="Times New Roman"/>
                <w:b/>
                <w:bCs/>
                <w:lang w:val="es-ES_tradnl"/>
              </w:rPr>
              <w:t>Descripción</w:t>
            </w:r>
          </w:p>
        </w:tc>
      </w:tr>
      <w:tr w:rsidR="00F26ADF" w14:paraId="35C72EAA" w14:textId="77777777" w:rsidTr="00041BED">
        <w:tc>
          <w:tcPr>
            <w:tcW w:w="1084" w:type="dxa"/>
          </w:tcPr>
          <w:p w14:paraId="5B100EA6" w14:textId="3544B9E0" w:rsidR="00F26ADF" w:rsidRDefault="00F26ADF">
            <w:pPr>
              <w:rPr>
                <w:rFonts w:ascii="Times New Roman" w:hAnsi="Times New Roman" w:cs="Times New Roman"/>
                <w:lang w:val="es-ES_tradnl"/>
              </w:rPr>
            </w:pPr>
            <w:r>
              <w:rPr>
                <w:rFonts w:ascii="Times New Roman" w:hAnsi="Times New Roman" w:cs="Times New Roman"/>
                <w:lang w:val="es-ES_tradnl"/>
              </w:rPr>
              <w:t>A2.3</w:t>
            </w:r>
          </w:p>
        </w:tc>
        <w:tc>
          <w:tcPr>
            <w:tcW w:w="1888" w:type="dxa"/>
          </w:tcPr>
          <w:p w14:paraId="120ED3F8" w14:textId="61A664F7" w:rsidR="00F26ADF" w:rsidRDefault="00B07D76">
            <w:pPr>
              <w:rPr>
                <w:rFonts w:ascii="Times New Roman" w:hAnsi="Times New Roman" w:cs="Times New Roman"/>
                <w:lang w:val="es-ES_tradnl"/>
              </w:rPr>
            </w:pPr>
            <w:r>
              <w:rPr>
                <w:rFonts w:ascii="Times New Roman" w:hAnsi="Times New Roman" w:cs="Times New Roman"/>
                <w:lang w:val="es-ES_tradnl"/>
              </w:rPr>
              <w:t>Especificación de Requerimientos</w:t>
            </w:r>
          </w:p>
        </w:tc>
        <w:tc>
          <w:tcPr>
            <w:tcW w:w="284" w:type="dxa"/>
          </w:tcPr>
          <w:p w14:paraId="5DE68684" w14:textId="21745494" w:rsidR="00F26ADF" w:rsidRDefault="00B07D76">
            <w:pPr>
              <w:rPr>
                <w:rFonts w:ascii="Times New Roman" w:hAnsi="Times New Roman" w:cs="Times New Roman"/>
                <w:lang w:val="es-ES_tradnl"/>
              </w:rPr>
            </w:pPr>
            <w:r>
              <w:rPr>
                <w:rFonts w:ascii="Times New Roman" w:hAnsi="Times New Roman" w:cs="Times New Roman"/>
                <w:lang w:val="es-ES_tradnl"/>
              </w:rPr>
              <w:t>RE</w:t>
            </w:r>
          </w:p>
        </w:tc>
        <w:tc>
          <w:tcPr>
            <w:tcW w:w="5572" w:type="dxa"/>
          </w:tcPr>
          <w:p w14:paraId="6FC36359" w14:textId="06C2E3F8" w:rsidR="00F26ADF" w:rsidRDefault="00556507">
            <w:pPr>
              <w:rPr>
                <w:rFonts w:ascii="Times New Roman" w:hAnsi="Times New Roman" w:cs="Times New Roman"/>
                <w:lang w:val="es-ES_tradnl"/>
              </w:rPr>
            </w:pPr>
            <w:r>
              <w:rPr>
                <w:rFonts w:ascii="Times New Roman" w:hAnsi="Times New Roman" w:cs="Times New Roman"/>
                <w:lang w:val="es-ES_tradnl"/>
              </w:rPr>
              <w:t>Verificar</w:t>
            </w:r>
            <w:r w:rsidR="00041BED" w:rsidRPr="00041BED">
              <w:rPr>
                <w:rFonts w:ascii="Times New Roman" w:hAnsi="Times New Roman" w:cs="Times New Roman"/>
                <w:lang w:val="es-ES_tradnl"/>
              </w:rPr>
              <w:t xml:space="preserve"> l</w:t>
            </w:r>
            <w:r w:rsidR="00B41A90">
              <w:rPr>
                <w:rFonts w:ascii="Times New Roman" w:hAnsi="Times New Roman" w:cs="Times New Roman"/>
                <w:lang w:val="es-ES_tradnl"/>
              </w:rPr>
              <w:t>a Especificación de Requerimientos</w:t>
            </w:r>
            <w:r w:rsidR="00B36108">
              <w:rPr>
                <w:rFonts w:ascii="Times New Roman" w:hAnsi="Times New Roman" w:cs="Times New Roman"/>
                <w:lang w:val="es-ES_tradnl"/>
              </w:rPr>
              <w:t>,</w:t>
            </w:r>
            <w:r w:rsidR="00041BED" w:rsidRPr="00041BED">
              <w:rPr>
                <w:rFonts w:ascii="Times New Roman" w:hAnsi="Times New Roman" w:cs="Times New Roman"/>
                <w:lang w:val="es-ES_tradnl"/>
              </w:rPr>
              <w:t xml:space="preserve"> asegurarse de que estén claramente escritos y que se correspondan con la Descripción del Producto y con los estándares de documentación requeridos. </w:t>
            </w:r>
            <w:r w:rsidR="00041BED">
              <w:rPr>
                <w:rFonts w:ascii="Times New Roman" w:hAnsi="Times New Roman" w:cs="Times New Roman"/>
                <w:lang w:val="es-ES_tradnl"/>
              </w:rPr>
              <w:t>R</w:t>
            </w:r>
            <w:r w:rsidR="00041BED" w:rsidRPr="00041BED">
              <w:rPr>
                <w:rFonts w:ascii="Times New Roman" w:hAnsi="Times New Roman" w:cs="Times New Roman"/>
                <w:lang w:val="es-ES_tradnl"/>
              </w:rPr>
              <w:t xml:space="preserve">evisar </w:t>
            </w:r>
            <w:r w:rsidR="00E109AB">
              <w:rPr>
                <w:rFonts w:ascii="Times New Roman" w:hAnsi="Times New Roman" w:cs="Times New Roman"/>
                <w:lang w:val="es-ES_tradnl"/>
              </w:rPr>
              <w:t xml:space="preserve">y </w:t>
            </w:r>
            <w:r w:rsidR="00041BED" w:rsidRPr="00041BED">
              <w:rPr>
                <w:rFonts w:ascii="Times New Roman" w:hAnsi="Times New Roman" w:cs="Times New Roman"/>
                <w:lang w:val="es-ES_tradnl"/>
              </w:rPr>
              <w:t xml:space="preserve">garantizar que sean completos y no tengan </w:t>
            </w:r>
            <w:r w:rsidR="00041BED" w:rsidRPr="00041BED">
              <w:rPr>
                <w:rFonts w:ascii="Times New Roman" w:hAnsi="Times New Roman" w:cs="Times New Roman"/>
                <w:lang w:val="es-ES_tradnl"/>
              </w:rPr>
              <w:lastRenderedPageBreak/>
              <w:t>ambigüedades o contradicciones. Si se encuentran defectos, se deben documentar en un Reporte de Verificación.</w:t>
            </w:r>
          </w:p>
        </w:tc>
      </w:tr>
      <w:tr w:rsidR="00F26ADF" w14:paraId="01FA82C2" w14:textId="77777777" w:rsidTr="00041BED">
        <w:tc>
          <w:tcPr>
            <w:tcW w:w="1084" w:type="dxa"/>
          </w:tcPr>
          <w:p w14:paraId="355607CD" w14:textId="27C0DA8D" w:rsidR="00F26ADF" w:rsidRDefault="00B07D76">
            <w:pPr>
              <w:rPr>
                <w:rFonts w:ascii="Times New Roman" w:hAnsi="Times New Roman" w:cs="Times New Roman"/>
                <w:lang w:val="es-ES_tradnl"/>
              </w:rPr>
            </w:pPr>
            <w:r>
              <w:rPr>
                <w:rFonts w:ascii="Times New Roman" w:hAnsi="Times New Roman" w:cs="Times New Roman"/>
                <w:lang w:val="es-ES_tradnl"/>
              </w:rPr>
              <w:lastRenderedPageBreak/>
              <w:t>A2.5</w:t>
            </w:r>
          </w:p>
        </w:tc>
        <w:tc>
          <w:tcPr>
            <w:tcW w:w="1888" w:type="dxa"/>
          </w:tcPr>
          <w:p w14:paraId="4076075C" w14:textId="57AC53DC" w:rsidR="00F26ADF" w:rsidRDefault="00B07D76">
            <w:pPr>
              <w:rPr>
                <w:rFonts w:ascii="Times New Roman" w:hAnsi="Times New Roman" w:cs="Times New Roman"/>
                <w:lang w:val="es-ES_tradnl"/>
              </w:rPr>
            </w:pPr>
            <w:r>
              <w:rPr>
                <w:rFonts w:ascii="Times New Roman" w:hAnsi="Times New Roman" w:cs="Times New Roman"/>
                <w:lang w:val="es-ES_tradnl"/>
              </w:rPr>
              <w:t>Especificación de Requerimientos</w:t>
            </w:r>
          </w:p>
        </w:tc>
        <w:tc>
          <w:tcPr>
            <w:tcW w:w="284" w:type="dxa"/>
          </w:tcPr>
          <w:p w14:paraId="0B051DA1" w14:textId="796C6E41" w:rsidR="00F26ADF" w:rsidRDefault="00B07D76">
            <w:pPr>
              <w:rPr>
                <w:rFonts w:ascii="Times New Roman" w:hAnsi="Times New Roman" w:cs="Times New Roman"/>
                <w:lang w:val="es-ES_tradnl"/>
              </w:rPr>
            </w:pPr>
            <w:r>
              <w:rPr>
                <w:rFonts w:ascii="Times New Roman" w:hAnsi="Times New Roman" w:cs="Times New Roman"/>
                <w:lang w:val="es-ES_tradnl"/>
              </w:rPr>
              <w:t>Cl, US, RPU</w:t>
            </w:r>
          </w:p>
        </w:tc>
        <w:tc>
          <w:tcPr>
            <w:tcW w:w="5572" w:type="dxa"/>
          </w:tcPr>
          <w:p w14:paraId="5E4E6EB8" w14:textId="36F1086C" w:rsidR="00F26ADF" w:rsidRDefault="00A76B0D">
            <w:pPr>
              <w:rPr>
                <w:rFonts w:ascii="Times New Roman" w:hAnsi="Times New Roman" w:cs="Times New Roman"/>
                <w:lang w:val="es-ES_tradnl"/>
              </w:rPr>
            </w:pPr>
            <w:r>
              <w:rPr>
                <w:rFonts w:ascii="Times New Roman" w:hAnsi="Times New Roman" w:cs="Times New Roman"/>
                <w:lang w:val="es-ES_tradnl"/>
              </w:rPr>
              <w:t>Realizar</w:t>
            </w:r>
            <w:r w:rsidRPr="00A76B0D">
              <w:rPr>
                <w:rFonts w:ascii="Times New Roman" w:hAnsi="Times New Roman" w:cs="Times New Roman"/>
                <w:lang w:val="es-ES_tradnl"/>
              </w:rPr>
              <w:t xml:space="preserve"> una prueba de usabilidad de la interfaz del usuario para evaluar su eficacia</w:t>
            </w:r>
            <w:r w:rsidR="00FC308B">
              <w:rPr>
                <w:rFonts w:ascii="Times New Roman" w:hAnsi="Times New Roman" w:cs="Times New Roman"/>
                <w:lang w:val="es-ES_tradnl"/>
              </w:rPr>
              <w:t xml:space="preserve">, </w:t>
            </w:r>
            <w:r w:rsidRPr="00A76B0D">
              <w:rPr>
                <w:rFonts w:ascii="Times New Roman" w:hAnsi="Times New Roman" w:cs="Times New Roman"/>
                <w:lang w:val="es-ES_tradnl"/>
              </w:rPr>
              <w:t>eficiencia</w:t>
            </w:r>
            <w:r w:rsidR="00FC308B">
              <w:rPr>
                <w:rFonts w:ascii="Times New Roman" w:hAnsi="Times New Roman" w:cs="Times New Roman"/>
                <w:lang w:val="es-ES_tradnl"/>
              </w:rPr>
              <w:t xml:space="preserve"> y cumplimiento con la Especificación de Requerimientos</w:t>
            </w:r>
            <w:r w:rsidRPr="00A76B0D">
              <w:rPr>
                <w:rFonts w:ascii="Times New Roman" w:hAnsi="Times New Roman" w:cs="Times New Roman"/>
                <w:lang w:val="es-ES_tradnl"/>
              </w:rPr>
              <w:t>.</w:t>
            </w:r>
            <w:r w:rsidR="00FC308B">
              <w:rPr>
                <w:rFonts w:ascii="Times New Roman" w:hAnsi="Times New Roman" w:cs="Times New Roman"/>
                <w:lang w:val="es-ES_tradnl"/>
              </w:rPr>
              <w:t xml:space="preserve"> </w:t>
            </w:r>
            <w:r w:rsidRPr="00A76B0D">
              <w:rPr>
                <w:rFonts w:ascii="Times New Roman" w:hAnsi="Times New Roman" w:cs="Times New Roman"/>
                <w:lang w:val="es-ES_tradnl"/>
              </w:rPr>
              <w:t>Si se encuentran defectos en la validación, se deben documentar en un Reporte de Validación.</w:t>
            </w:r>
          </w:p>
        </w:tc>
      </w:tr>
      <w:tr w:rsidR="00F26ADF" w14:paraId="5717BCD0" w14:textId="77777777" w:rsidTr="00041BED">
        <w:tc>
          <w:tcPr>
            <w:tcW w:w="1084" w:type="dxa"/>
          </w:tcPr>
          <w:p w14:paraId="0276EDE6" w14:textId="5026396B" w:rsidR="00F26ADF" w:rsidRDefault="00B07D76">
            <w:pPr>
              <w:rPr>
                <w:rFonts w:ascii="Times New Roman" w:hAnsi="Times New Roman" w:cs="Times New Roman"/>
                <w:lang w:val="es-ES_tradnl"/>
              </w:rPr>
            </w:pPr>
            <w:r>
              <w:rPr>
                <w:rFonts w:ascii="Times New Roman" w:hAnsi="Times New Roman" w:cs="Times New Roman"/>
                <w:lang w:val="es-ES_tradnl"/>
              </w:rPr>
              <w:t>A2.8</w:t>
            </w:r>
          </w:p>
        </w:tc>
        <w:tc>
          <w:tcPr>
            <w:tcW w:w="1888" w:type="dxa"/>
          </w:tcPr>
          <w:p w14:paraId="2791447C" w14:textId="63C309B9" w:rsidR="00F26ADF" w:rsidRDefault="00B07D76">
            <w:pPr>
              <w:rPr>
                <w:rFonts w:ascii="Times New Roman" w:hAnsi="Times New Roman" w:cs="Times New Roman"/>
                <w:lang w:val="es-ES_tradnl"/>
              </w:rPr>
            </w:pPr>
            <w:r>
              <w:rPr>
                <w:rFonts w:ascii="Times New Roman" w:hAnsi="Times New Roman" w:cs="Times New Roman"/>
                <w:lang w:val="es-ES_tradnl"/>
              </w:rPr>
              <w:t>Plan de Pruebas de Sistema</w:t>
            </w:r>
          </w:p>
        </w:tc>
        <w:tc>
          <w:tcPr>
            <w:tcW w:w="284" w:type="dxa"/>
          </w:tcPr>
          <w:p w14:paraId="0AFD0ECE" w14:textId="4F91B37A" w:rsidR="00F26ADF" w:rsidRDefault="00B07D76">
            <w:pPr>
              <w:rPr>
                <w:rFonts w:ascii="Times New Roman" w:hAnsi="Times New Roman" w:cs="Times New Roman"/>
                <w:lang w:val="es-ES_tradnl"/>
              </w:rPr>
            </w:pPr>
            <w:r>
              <w:rPr>
                <w:rFonts w:ascii="Times New Roman" w:hAnsi="Times New Roman" w:cs="Times New Roman"/>
                <w:lang w:val="es-ES_tradnl"/>
              </w:rPr>
              <w:t>RE</w:t>
            </w:r>
          </w:p>
        </w:tc>
        <w:tc>
          <w:tcPr>
            <w:tcW w:w="5572" w:type="dxa"/>
          </w:tcPr>
          <w:p w14:paraId="292DA4CB" w14:textId="3EF47A08" w:rsidR="00F26ADF" w:rsidRDefault="00B73638">
            <w:pPr>
              <w:rPr>
                <w:rFonts w:ascii="Times New Roman" w:hAnsi="Times New Roman" w:cs="Times New Roman"/>
                <w:lang w:val="es-ES_tradnl"/>
              </w:rPr>
            </w:pPr>
            <w:r>
              <w:rPr>
                <w:rFonts w:ascii="Times New Roman" w:hAnsi="Times New Roman" w:cs="Times New Roman"/>
                <w:lang w:val="es-ES_tradnl"/>
              </w:rPr>
              <w:t>Verificar</w:t>
            </w:r>
            <w:r w:rsidR="008F0C35" w:rsidRPr="008F0C35">
              <w:rPr>
                <w:rFonts w:ascii="Times New Roman" w:hAnsi="Times New Roman" w:cs="Times New Roman"/>
                <w:lang w:val="es-ES_tradnl"/>
              </w:rPr>
              <w:t xml:space="preserve"> el Plan de Pruebas con la Especificación de Requerimientos y con los estándares de documentación requeridos en el Proceso Específico. Si se encuentran desviaciones o defectos, se deben documentar en un Reporte de Verificación.</w:t>
            </w:r>
          </w:p>
        </w:tc>
      </w:tr>
      <w:tr w:rsidR="00F26ADF" w14:paraId="62CA30CC" w14:textId="77777777" w:rsidTr="00041BED">
        <w:tc>
          <w:tcPr>
            <w:tcW w:w="1084" w:type="dxa"/>
          </w:tcPr>
          <w:p w14:paraId="44B352D3" w14:textId="6DF22E15" w:rsidR="00F26ADF" w:rsidRDefault="00B07D76">
            <w:pPr>
              <w:rPr>
                <w:rFonts w:ascii="Times New Roman" w:hAnsi="Times New Roman" w:cs="Times New Roman"/>
                <w:lang w:val="es-ES_tradnl"/>
              </w:rPr>
            </w:pPr>
            <w:r>
              <w:rPr>
                <w:rFonts w:ascii="Times New Roman" w:hAnsi="Times New Roman" w:cs="Times New Roman"/>
                <w:lang w:val="es-ES_tradnl"/>
              </w:rPr>
              <w:t>A2.11</w:t>
            </w:r>
          </w:p>
        </w:tc>
        <w:tc>
          <w:tcPr>
            <w:tcW w:w="1888" w:type="dxa"/>
          </w:tcPr>
          <w:p w14:paraId="2E7D4BA2" w14:textId="2377496A" w:rsidR="00F26ADF" w:rsidRDefault="00B07D76">
            <w:pPr>
              <w:rPr>
                <w:rFonts w:ascii="Times New Roman" w:hAnsi="Times New Roman" w:cs="Times New Roman"/>
                <w:lang w:val="es-ES_tradnl"/>
              </w:rPr>
            </w:pPr>
            <w:r>
              <w:rPr>
                <w:rFonts w:ascii="Times New Roman" w:hAnsi="Times New Roman" w:cs="Times New Roman"/>
                <w:lang w:val="es-ES_tradnl"/>
              </w:rPr>
              <w:t>Manual de Usuario</w:t>
            </w:r>
          </w:p>
        </w:tc>
        <w:tc>
          <w:tcPr>
            <w:tcW w:w="284" w:type="dxa"/>
          </w:tcPr>
          <w:p w14:paraId="17CB5DAC" w14:textId="139EE2F4" w:rsidR="00F26ADF" w:rsidRDefault="00B07D76">
            <w:pPr>
              <w:rPr>
                <w:rFonts w:ascii="Times New Roman" w:hAnsi="Times New Roman" w:cs="Times New Roman"/>
                <w:lang w:val="es-ES_tradnl"/>
              </w:rPr>
            </w:pPr>
            <w:r>
              <w:rPr>
                <w:rFonts w:ascii="Times New Roman" w:hAnsi="Times New Roman" w:cs="Times New Roman"/>
                <w:lang w:val="es-ES_tradnl"/>
              </w:rPr>
              <w:t>RE</w:t>
            </w:r>
          </w:p>
        </w:tc>
        <w:tc>
          <w:tcPr>
            <w:tcW w:w="5572" w:type="dxa"/>
          </w:tcPr>
          <w:p w14:paraId="6FD53E76" w14:textId="73E593E4" w:rsidR="00F26ADF" w:rsidRDefault="001A6438">
            <w:pPr>
              <w:rPr>
                <w:rFonts w:ascii="Times New Roman" w:hAnsi="Times New Roman" w:cs="Times New Roman"/>
                <w:lang w:val="es-ES_tradnl"/>
              </w:rPr>
            </w:pPr>
            <w:r>
              <w:rPr>
                <w:rFonts w:ascii="Times New Roman" w:hAnsi="Times New Roman" w:cs="Times New Roman"/>
                <w:lang w:val="es-ES_tradnl"/>
              </w:rPr>
              <w:t>Verificar</w:t>
            </w:r>
            <w:r w:rsidR="001333E9" w:rsidRPr="001333E9">
              <w:rPr>
                <w:rFonts w:ascii="Times New Roman" w:hAnsi="Times New Roman" w:cs="Times New Roman"/>
                <w:lang w:val="es-ES_tradnl"/>
              </w:rPr>
              <w:t xml:space="preserve"> que el </w:t>
            </w:r>
            <w:r w:rsidR="001333E9">
              <w:rPr>
                <w:rFonts w:ascii="Times New Roman" w:hAnsi="Times New Roman" w:cs="Times New Roman"/>
                <w:lang w:val="es-ES_tradnl"/>
              </w:rPr>
              <w:t>Manual de Usuario</w:t>
            </w:r>
            <w:r w:rsidR="001333E9" w:rsidRPr="001333E9">
              <w:rPr>
                <w:rFonts w:ascii="Times New Roman" w:hAnsi="Times New Roman" w:cs="Times New Roman"/>
                <w:lang w:val="es-ES_tradnl"/>
              </w:rPr>
              <w:t xml:space="preserve"> esté alineado con la Especificación de Requerimientos y cumpla con los estándares de documentación requeridos en el Proceso Específico. Si se encuentran desviaciones o defectos, se deben registrar en un Reporte de Verificación.</w:t>
            </w:r>
          </w:p>
        </w:tc>
      </w:tr>
      <w:tr w:rsidR="00F26ADF" w14:paraId="67B3901C" w14:textId="77777777" w:rsidTr="00041BED">
        <w:tc>
          <w:tcPr>
            <w:tcW w:w="1084" w:type="dxa"/>
          </w:tcPr>
          <w:p w14:paraId="01BEECBD" w14:textId="0664A038" w:rsidR="00F26ADF" w:rsidRDefault="00B07D76">
            <w:pPr>
              <w:rPr>
                <w:rFonts w:ascii="Times New Roman" w:hAnsi="Times New Roman" w:cs="Times New Roman"/>
                <w:lang w:val="es-ES_tradnl"/>
              </w:rPr>
            </w:pPr>
            <w:r>
              <w:rPr>
                <w:rFonts w:ascii="Times New Roman" w:hAnsi="Times New Roman" w:cs="Times New Roman"/>
                <w:lang w:val="es-ES_tradnl"/>
              </w:rPr>
              <w:t>A3.3</w:t>
            </w:r>
          </w:p>
        </w:tc>
        <w:tc>
          <w:tcPr>
            <w:tcW w:w="1888" w:type="dxa"/>
          </w:tcPr>
          <w:p w14:paraId="148CADFC" w14:textId="216311C1" w:rsidR="00413518" w:rsidRDefault="00B07D76">
            <w:pPr>
              <w:rPr>
                <w:rFonts w:ascii="Times New Roman" w:hAnsi="Times New Roman" w:cs="Times New Roman"/>
                <w:lang w:val="es-ES_tradnl"/>
              </w:rPr>
            </w:pPr>
            <w:r>
              <w:rPr>
                <w:rFonts w:ascii="Times New Roman" w:hAnsi="Times New Roman" w:cs="Times New Roman"/>
                <w:lang w:val="es-ES_tradnl"/>
              </w:rPr>
              <w:t>Análisis y Diseño</w:t>
            </w:r>
            <w:r w:rsidR="00413518">
              <w:rPr>
                <w:rFonts w:ascii="Times New Roman" w:hAnsi="Times New Roman" w:cs="Times New Roman"/>
                <w:lang w:val="es-ES_tradnl"/>
              </w:rPr>
              <w:t>, Registro de Rastreo</w:t>
            </w:r>
          </w:p>
        </w:tc>
        <w:tc>
          <w:tcPr>
            <w:tcW w:w="284" w:type="dxa"/>
          </w:tcPr>
          <w:p w14:paraId="73FB4D2D" w14:textId="30A7693A" w:rsidR="00F26ADF" w:rsidRDefault="00413518">
            <w:pPr>
              <w:rPr>
                <w:rFonts w:ascii="Times New Roman" w:hAnsi="Times New Roman" w:cs="Times New Roman"/>
                <w:lang w:val="es-ES_tradnl"/>
              </w:rPr>
            </w:pPr>
            <w:r>
              <w:rPr>
                <w:rFonts w:ascii="Times New Roman" w:hAnsi="Times New Roman" w:cs="Times New Roman"/>
                <w:lang w:val="es-ES_tradnl"/>
              </w:rPr>
              <w:t>RE</w:t>
            </w:r>
          </w:p>
        </w:tc>
        <w:tc>
          <w:tcPr>
            <w:tcW w:w="5572" w:type="dxa"/>
          </w:tcPr>
          <w:p w14:paraId="0ACCA3C6" w14:textId="5ED4AF34" w:rsidR="00F26ADF" w:rsidRDefault="0081550D">
            <w:pPr>
              <w:rPr>
                <w:rFonts w:ascii="Times New Roman" w:hAnsi="Times New Roman" w:cs="Times New Roman"/>
                <w:lang w:val="es-ES_tradnl"/>
              </w:rPr>
            </w:pPr>
            <w:r w:rsidRPr="0081550D">
              <w:rPr>
                <w:rFonts w:ascii="Times New Roman" w:hAnsi="Times New Roman" w:cs="Times New Roman"/>
                <w:lang w:val="es-ES_tradnl"/>
              </w:rPr>
              <w:t>Verificar la documentación del Análisis y Diseño en cuanto a claridad, viabilidad, consistencia con la Especificación de Requerimientos y cumplimiento con el estándar de documentación requerido. Revisar que el Registro de Rastreo esté actualizado y tenga las correspondencias adecuadas entre requerimientos y elementos de Análisis y Diseño. Documentar cualquier defecto en un Reporte de Verificación</w:t>
            </w:r>
          </w:p>
        </w:tc>
      </w:tr>
      <w:tr w:rsidR="00F26ADF" w14:paraId="107B090A" w14:textId="77777777" w:rsidTr="00041BED">
        <w:tc>
          <w:tcPr>
            <w:tcW w:w="1084" w:type="dxa"/>
          </w:tcPr>
          <w:p w14:paraId="6EAC7050" w14:textId="14E3482B" w:rsidR="00F26ADF" w:rsidRDefault="00413518">
            <w:pPr>
              <w:rPr>
                <w:rFonts w:ascii="Times New Roman" w:hAnsi="Times New Roman" w:cs="Times New Roman"/>
                <w:lang w:val="es-ES_tradnl"/>
              </w:rPr>
            </w:pPr>
            <w:r>
              <w:rPr>
                <w:rFonts w:ascii="Times New Roman" w:hAnsi="Times New Roman" w:cs="Times New Roman"/>
                <w:lang w:val="es-ES_tradnl"/>
              </w:rPr>
              <w:t>A3.5</w:t>
            </w:r>
          </w:p>
        </w:tc>
        <w:tc>
          <w:tcPr>
            <w:tcW w:w="1888" w:type="dxa"/>
          </w:tcPr>
          <w:p w14:paraId="685DADB6" w14:textId="227A60F5" w:rsidR="00F26ADF" w:rsidRDefault="00413518">
            <w:pPr>
              <w:rPr>
                <w:rFonts w:ascii="Times New Roman" w:hAnsi="Times New Roman" w:cs="Times New Roman"/>
                <w:lang w:val="es-ES_tradnl"/>
              </w:rPr>
            </w:pPr>
            <w:r>
              <w:rPr>
                <w:rFonts w:ascii="Times New Roman" w:hAnsi="Times New Roman" w:cs="Times New Roman"/>
                <w:lang w:val="es-ES_tradnl"/>
              </w:rPr>
              <w:t>Análisis y Diseño</w:t>
            </w:r>
          </w:p>
        </w:tc>
        <w:tc>
          <w:tcPr>
            <w:tcW w:w="284" w:type="dxa"/>
          </w:tcPr>
          <w:p w14:paraId="6CDE1AAC" w14:textId="1A6FD4E2" w:rsidR="00F26ADF" w:rsidRDefault="00413518">
            <w:pPr>
              <w:rPr>
                <w:rFonts w:ascii="Times New Roman" w:hAnsi="Times New Roman" w:cs="Times New Roman"/>
                <w:lang w:val="es-ES_tradnl"/>
              </w:rPr>
            </w:pPr>
            <w:r>
              <w:rPr>
                <w:rFonts w:ascii="Times New Roman" w:hAnsi="Times New Roman" w:cs="Times New Roman"/>
                <w:lang w:val="es-ES_tradnl"/>
              </w:rPr>
              <w:t>CL, RPU</w:t>
            </w:r>
          </w:p>
        </w:tc>
        <w:tc>
          <w:tcPr>
            <w:tcW w:w="5572" w:type="dxa"/>
          </w:tcPr>
          <w:p w14:paraId="1FB2267B" w14:textId="78D96BC8" w:rsidR="00F26ADF" w:rsidRDefault="00E6125C">
            <w:pPr>
              <w:rPr>
                <w:rFonts w:ascii="Times New Roman" w:hAnsi="Times New Roman" w:cs="Times New Roman"/>
                <w:lang w:val="es-ES_tradnl"/>
              </w:rPr>
            </w:pPr>
            <w:r>
              <w:rPr>
                <w:rFonts w:ascii="Times New Roman" w:hAnsi="Times New Roman" w:cs="Times New Roman"/>
                <w:lang w:val="es-ES_tradnl"/>
              </w:rPr>
              <w:t>Validar</w:t>
            </w:r>
            <w:r w:rsidR="00826307" w:rsidRPr="00826307">
              <w:rPr>
                <w:rFonts w:ascii="Times New Roman" w:hAnsi="Times New Roman" w:cs="Times New Roman"/>
                <w:lang w:val="es-ES_tradnl"/>
              </w:rPr>
              <w:t xml:space="preserve"> que los requisitos del cliente estén correctamente interpretados y representados en el diseño del software. Si se encuentran desviaciones o defectos en el Análisis y Diseño, documentarlos en un Reporte de Validación.</w:t>
            </w:r>
          </w:p>
        </w:tc>
      </w:tr>
      <w:tr w:rsidR="00F26ADF" w14:paraId="71072BE6" w14:textId="77777777" w:rsidTr="00041BED">
        <w:tc>
          <w:tcPr>
            <w:tcW w:w="1084" w:type="dxa"/>
          </w:tcPr>
          <w:p w14:paraId="5B167BA1" w14:textId="40DAC6BC" w:rsidR="00F26ADF" w:rsidRDefault="00413518">
            <w:pPr>
              <w:rPr>
                <w:rFonts w:ascii="Times New Roman" w:hAnsi="Times New Roman" w:cs="Times New Roman"/>
                <w:lang w:val="es-ES_tradnl"/>
              </w:rPr>
            </w:pPr>
            <w:r>
              <w:rPr>
                <w:rFonts w:ascii="Times New Roman" w:hAnsi="Times New Roman" w:cs="Times New Roman"/>
                <w:lang w:val="es-ES_tradnl"/>
              </w:rPr>
              <w:t>A3.8</w:t>
            </w:r>
          </w:p>
        </w:tc>
        <w:tc>
          <w:tcPr>
            <w:tcW w:w="1888" w:type="dxa"/>
          </w:tcPr>
          <w:p w14:paraId="0891B5C5" w14:textId="26280A97" w:rsidR="00F26ADF" w:rsidRDefault="00413518">
            <w:pPr>
              <w:rPr>
                <w:rFonts w:ascii="Times New Roman" w:hAnsi="Times New Roman" w:cs="Times New Roman"/>
                <w:lang w:val="es-ES_tradnl"/>
              </w:rPr>
            </w:pPr>
            <w:r>
              <w:rPr>
                <w:rFonts w:ascii="Times New Roman" w:hAnsi="Times New Roman" w:cs="Times New Roman"/>
                <w:lang w:val="es-ES_tradnl"/>
              </w:rPr>
              <w:t>Plan de Pruebas de Integración</w:t>
            </w:r>
          </w:p>
        </w:tc>
        <w:tc>
          <w:tcPr>
            <w:tcW w:w="284" w:type="dxa"/>
          </w:tcPr>
          <w:p w14:paraId="58F6F7B8" w14:textId="35D06C26" w:rsidR="00F26ADF" w:rsidRDefault="00413518">
            <w:pPr>
              <w:rPr>
                <w:rFonts w:ascii="Times New Roman" w:hAnsi="Times New Roman" w:cs="Times New Roman"/>
                <w:lang w:val="es-ES_tradnl"/>
              </w:rPr>
            </w:pPr>
            <w:r>
              <w:rPr>
                <w:rFonts w:ascii="Times New Roman" w:hAnsi="Times New Roman" w:cs="Times New Roman"/>
                <w:lang w:val="es-ES_tradnl"/>
              </w:rPr>
              <w:t>RE</w:t>
            </w:r>
          </w:p>
        </w:tc>
        <w:tc>
          <w:tcPr>
            <w:tcW w:w="5572" w:type="dxa"/>
          </w:tcPr>
          <w:p w14:paraId="158A2DAE" w14:textId="769F3AB9" w:rsidR="00F26ADF" w:rsidRDefault="005535BF">
            <w:pPr>
              <w:rPr>
                <w:rFonts w:ascii="Times New Roman" w:hAnsi="Times New Roman" w:cs="Times New Roman"/>
                <w:lang w:val="es-ES_tradnl"/>
              </w:rPr>
            </w:pPr>
            <w:r>
              <w:rPr>
                <w:rFonts w:ascii="Times New Roman" w:hAnsi="Times New Roman" w:cs="Times New Roman"/>
                <w:lang w:val="es-ES_tradnl"/>
              </w:rPr>
              <w:t xml:space="preserve">Verificar </w:t>
            </w:r>
            <w:r w:rsidRPr="005535BF">
              <w:rPr>
                <w:rFonts w:ascii="Times New Roman" w:hAnsi="Times New Roman" w:cs="Times New Roman"/>
                <w:lang w:val="es-ES_tradnl"/>
              </w:rPr>
              <w:t>que el Plan de Pruebas</w:t>
            </w:r>
            <w:r w:rsidR="00DF485D">
              <w:rPr>
                <w:rFonts w:ascii="Times New Roman" w:hAnsi="Times New Roman" w:cs="Times New Roman"/>
                <w:lang w:val="es-ES_tradnl"/>
              </w:rPr>
              <w:t xml:space="preserve"> de Integración</w:t>
            </w:r>
            <w:r w:rsidRPr="005535BF">
              <w:rPr>
                <w:rFonts w:ascii="Times New Roman" w:hAnsi="Times New Roman" w:cs="Times New Roman"/>
                <w:lang w:val="es-ES_tradnl"/>
              </w:rPr>
              <w:t xml:space="preserve"> esté en línea con la arquitectura del software y cumpla con los estándares de calidad requeridos. Si se encuentran desviaciones o defectos, documentarlos en un Reporte de Verificación.</w:t>
            </w:r>
          </w:p>
        </w:tc>
      </w:tr>
      <w:tr w:rsidR="00F26ADF" w14:paraId="124274E6" w14:textId="77777777" w:rsidTr="00041BED">
        <w:tc>
          <w:tcPr>
            <w:tcW w:w="1084" w:type="dxa"/>
          </w:tcPr>
          <w:p w14:paraId="3B2BFF88" w14:textId="08790116" w:rsidR="00F26ADF" w:rsidRDefault="00413518">
            <w:pPr>
              <w:rPr>
                <w:rFonts w:ascii="Times New Roman" w:hAnsi="Times New Roman" w:cs="Times New Roman"/>
                <w:lang w:val="es-ES_tradnl"/>
              </w:rPr>
            </w:pPr>
            <w:r>
              <w:rPr>
                <w:rFonts w:ascii="Times New Roman" w:hAnsi="Times New Roman" w:cs="Times New Roman"/>
                <w:lang w:val="es-ES_tradnl"/>
              </w:rPr>
              <w:t>A4.3</w:t>
            </w:r>
          </w:p>
        </w:tc>
        <w:tc>
          <w:tcPr>
            <w:tcW w:w="1888" w:type="dxa"/>
          </w:tcPr>
          <w:p w14:paraId="21F6CA51" w14:textId="390C95C3" w:rsidR="00F26ADF" w:rsidRDefault="00413518">
            <w:pPr>
              <w:rPr>
                <w:rFonts w:ascii="Times New Roman" w:hAnsi="Times New Roman" w:cs="Times New Roman"/>
                <w:lang w:val="es-ES_tradnl"/>
              </w:rPr>
            </w:pPr>
            <w:r>
              <w:rPr>
                <w:rFonts w:ascii="Times New Roman" w:hAnsi="Times New Roman" w:cs="Times New Roman"/>
                <w:lang w:val="es-ES_tradnl"/>
              </w:rPr>
              <w:t>Registro de Rastreo</w:t>
            </w:r>
          </w:p>
        </w:tc>
        <w:tc>
          <w:tcPr>
            <w:tcW w:w="284" w:type="dxa"/>
          </w:tcPr>
          <w:p w14:paraId="13BC4AF6" w14:textId="7767F29B" w:rsidR="00F26ADF" w:rsidRDefault="00413518">
            <w:pPr>
              <w:rPr>
                <w:rFonts w:ascii="Times New Roman" w:hAnsi="Times New Roman" w:cs="Times New Roman"/>
                <w:lang w:val="es-ES_tradnl"/>
              </w:rPr>
            </w:pPr>
            <w:r>
              <w:rPr>
                <w:rFonts w:ascii="Times New Roman" w:hAnsi="Times New Roman" w:cs="Times New Roman"/>
                <w:lang w:val="es-ES_tradnl"/>
              </w:rPr>
              <w:t>RE</w:t>
            </w:r>
          </w:p>
        </w:tc>
        <w:tc>
          <w:tcPr>
            <w:tcW w:w="5572" w:type="dxa"/>
          </w:tcPr>
          <w:p w14:paraId="3994886C" w14:textId="0F054CF0" w:rsidR="00F26ADF" w:rsidRDefault="00EC6C55">
            <w:pPr>
              <w:rPr>
                <w:rFonts w:ascii="Times New Roman" w:hAnsi="Times New Roman" w:cs="Times New Roman"/>
                <w:lang w:val="es-ES_tradnl"/>
              </w:rPr>
            </w:pPr>
            <w:r>
              <w:rPr>
                <w:rFonts w:ascii="Times New Roman" w:hAnsi="Times New Roman" w:cs="Times New Roman"/>
                <w:lang w:val="es-ES_tradnl"/>
              </w:rPr>
              <w:t>Verificar</w:t>
            </w:r>
            <w:r w:rsidRPr="00EC6C55">
              <w:rPr>
                <w:rFonts w:ascii="Times New Roman" w:hAnsi="Times New Roman" w:cs="Times New Roman"/>
                <w:lang w:val="es-ES_tradnl"/>
              </w:rPr>
              <w:t xml:space="preserve"> la integridad y coherencia del Registro de Rastreo, asegurándose de que estén establecidas las correspondencias correctas entre los componentes y los elementos del Análisis y Diseño. Los </w:t>
            </w:r>
            <w:r w:rsidR="00FF6F09">
              <w:rPr>
                <w:rFonts w:ascii="Times New Roman" w:hAnsi="Times New Roman" w:cs="Times New Roman"/>
                <w:lang w:val="es-ES_tradnl"/>
              </w:rPr>
              <w:t>defectos</w:t>
            </w:r>
            <w:r w:rsidRPr="00EC6C55">
              <w:rPr>
                <w:rFonts w:ascii="Times New Roman" w:hAnsi="Times New Roman" w:cs="Times New Roman"/>
                <w:lang w:val="es-ES_tradnl"/>
              </w:rPr>
              <w:t xml:space="preserve"> identificados se deben registrar en un Reporte de Verificación.</w:t>
            </w:r>
          </w:p>
        </w:tc>
      </w:tr>
      <w:tr w:rsidR="00F26ADF" w14:paraId="2A34CBB2" w14:textId="77777777" w:rsidTr="00041BED">
        <w:tc>
          <w:tcPr>
            <w:tcW w:w="1084" w:type="dxa"/>
          </w:tcPr>
          <w:p w14:paraId="1A8B50FB" w14:textId="69430713" w:rsidR="00F26ADF" w:rsidRDefault="00413518">
            <w:pPr>
              <w:rPr>
                <w:rFonts w:ascii="Times New Roman" w:hAnsi="Times New Roman" w:cs="Times New Roman"/>
                <w:lang w:val="es-ES_tradnl"/>
              </w:rPr>
            </w:pPr>
            <w:r>
              <w:rPr>
                <w:rFonts w:ascii="Times New Roman" w:hAnsi="Times New Roman" w:cs="Times New Roman"/>
                <w:lang w:val="es-ES_tradnl"/>
              </w:rPr>
              <w:t>A5.4</w:t>
            </w:r>
          </w:p>
        </w:tc>
        <w:tc>
          <w:tcPr>
            <w:tcW w:w="1888" w:type="dxa"/>
          </w:tcPr>
          <w:p w14:paraId="6DAE7437" w14:textId="2A31183E" w:rsidR="00F26ADF" w:rsidRDefault="00413518">
            <w:pPr>
              <w:rPr>
                <w:rFonts w:ascii="Times New Roman" w:hAnsi="Times New Roman" w:cs="Times New Roman"/>
                <w:lang w:val="es-ES_tradnl"/>
              </w:rPr>
            </w:pPr>
            <w:r>
              <w:rPr>
                <w:rFonts w:ascii="Times New Roman" w:hAnsi="Times New Roman" w:cs="Times New Roman"/>
                <w:lang w:val="es-ES_tradnl"/>
              </w:rPr>
              <w:t>Manual de Operación</w:t>
            </w:r>
          </w:p>
        </w:tc>
        <w:tc>
          <w:tcPr>
            <w:tcW w:w="284" w:type="dxa"/>
          </w:tcPr>
          <w:p w14:paraId="58AD4350" w14:textId="61B9E387" w:rsidR="00F26ADF" w:rsidRDefault="00413518">
            <w:pPr>
              <w:rPr>
                <w:rFonts w:ascii="Times New Roman" w:hAnsi="Times New Roman" w:cs="Times New Roman"/>
                <w:lang w:val="es-ES_tradnl"/>
              </w:rPr>
            </w:pPr>
            <w:r>
              <w:rPr>
                <w:rFonts w:ascii="Times New Roman" w:hAnsi="Times New Roman" w:cs="Times New Roman"/>
                <w:lang w:val="es-ES_tradnl"/>
              </w:rPr>
              <w:t>RE</w:t>
            </w:r>
          </w:p>
        </w:tc>
        <w:tc>
          <w:tcPr>
            <w:tcW w:w="5572" w:type="dxa"/>
          </w:tcPr>
          <w:p w14:paraId="09FC2C1B" w14:textId="439A1014" w:rsidR="00F26ADF" w:rsidRDefault="00770EA2">
            <w:pPr>
              <w:rPr>
                <w:rFonts w:ascii="Times New Roman" w:hAnsi="Times New Roman" w:cs="Times New Roman"/>
                <w:lang w:val="es-ES_tradnl"/>
              </w:rPr>
            </w:pPr>
            <w:r w:rsidRPr="00770EA2">
              <w:rPr>
                <w:rFonts w:ascii="Times New Roman" w:hAnsi="Times New Roman" w:cs="Times New Roman"/>
                <w:lang w:val="es-ES_tradnl"/>
              </w:rPr>
              <w:t xml:space="preserve">Realizar una revisión de la consistencia del Manual de Operación con el software y asegurarse de cumplir con el estándar de documentación requerido en el </w:t>
            </w:r>
            <w:r w:rsidR="009609B0">
              <w:rPr>
                <w:rFonts w:ascii="Times New Roman" w:hAnsi="Times New Roman" w:cs="Times New Roman"/>
                <w:lang w:val="es-ES_tradnl"/>
              </w:rPr>
              <w:t>P</w:t>
            </w:r>
            <w:r w:rsidRPr="00770EA2">
              <w:rPr>
                <w:rFonts w:ascii="Times New Roman" w:hAnsi="Times New Roman" w:cs="Times New Roman"/>
                <w:lang w:val="es-ES_tradnl"/>
              </w:rPr>
              <w:t xml:space="preserve">roceso </w:t>
            </w:r>
            <w:r w:rsidR="009609B0">
              <w:rPr>
                <w:rFonts w:ascii="Times New Roman" w:hAnsi="Times New Roman" w:cs="Times New Roman"/>
                <w:lang w:val="es-ES_tradnl"/>
              </w:rPr>
              <w:t>E</w:t>
            </w:r>
            <w:r w:rsidRPr="00770EA2">
              <w:rPr>
                <w:rFonts w:ascii="Times New Roman" w:hAnsi="Times New Roman" w:cs="Times New Roman"/>
                <w:lang w:val="es-ES_tradnl"/>
              </w:rPr>
              <w:t>specífico. Cualquier defecto encontrado se registra en un Reporte de Verificación.</w:t>
            </w:r>
          </w:p>
        </w:tc>
      </w:tr>
      <w:tr w:rsidR="00F26ADF" w14:paraId="6DD0303F" w14:textId="77777777" w:rsidTr="00041BED">
        <w:tc>
          <w:tcPr>
            <w:tcW w:w="1084" w:type="dxa"/>
          </w:tcPr>
          <w:p w14:paraId="467734DE" w14:textId="61A074A5" w:rsidR="00F26ADF" w:rsidRDefault="00413518">
            <w:pPr>
              <w:rPr>
                <w:rFonts w:ascii="Times New Roman" w:hAnsi="Times New Roman" w:cs="Times New Roman"/>
                <w:lang w:val="es-ES_tradnl"/>
              </w:rPr>
            </w:pPr>
            <w:r>
              <w:rPr>
                <w:rFonts w:ascii="Times New Roman" w:hAnsi="Times New Roman" w:cs="Times New Roman"/>
                <w:lang w:val="es-ES_tradnl"/>
              </w:rPr>
              <w:t>A5.9</w:t>
            </w:r>
          </w:p>
        </w:tc>
        <w:tc>
          <w:tcPr>
            <w:tcW w:w="1888" w:type="dxa"/>
          </w:tcPr>
          <w:p w14:paraId="6634143E" w14:textId="4E910B4F" w:rsidR="00F26ADF" w:rsidRDefault="00413518">
            <w:pPr>
              <w:rPr>
                <w:rFonts w:ascii="Times New Roman" w:hAnsi="Times New Roman" w:cs="Times New Roman"/>
                <w:lang w:val="es-ES_tradnl"/>
              </w:rPr>
            </w:pPr>
            <w:r>
              <w:rPr>
                <w:rFonts w:ascii="Times New Roman" w:hAnsi="Times New Roman" w:cs="Times New Roman"/>
                <w:lang w:val="es-ES_tradnl"/>
              </w:rPr>
              <w:t>Manual de Usuario</w:t>
            </w:r>
          </w:p>
        </w:tc>
        <w:tc>
          <w:tcPr>
            <w:tcW w:w="284" w:type="dxa"/>
          </w:tcPr>
          <w:p w14:paraId="76F9886E" w14:textId="371667D9" w:rsidR="00F26ADF" w:rsidRDefault="00413518">
            <w:pPr>
              <w:rPr>
                <w:rFonts w:ascii="Times New Roman" w:hAnsi="Times New Roman" w:cs="Times New Roman"/>
                <w:lang w:val="es-ES_tradnl"/>
              </w:rPr>
            </w:pPr>
            <w:r>
              <w:rPr>
                <w:rFonts w:ascii="Times New Roman" w:hAnsi="Times New Roman" w:cs="Times New Roman"/>
                <w:lang w:val="es-ES_tradnl"/>
              </w:rPr>
              <w:t>RE</w:t>
            </w:r>
          </w:p>
        </w:tc>
        <w:tc>
          <w:tcPr>
            <w:tcW w:w="5572" w:type="dxa"/>
          </w:tcPr>
          <w:p w14:paraId="5DF3D21B" w14:textId="7070B6B2" w:rsidR="00F26ADF" w:rsidRDefault="00207B84">
            <w:pPr>
              <w:rPr>
                <w:rFonts w:ascii="Times New Roman" w:hAnsi="Times New Roman" w:cs="Times New Roman"/>
                <w:lang w:val="es-ES_tradnl"/>
              </w:rPr>
            </w:pPr>
            <w:r w:rsidRPr="00207B84">
              <w:rPr>
                <w:rFonts w:ascii="Times New Roman" w:hAnsi="Times New Roman" w:cs="Times New Roman"/>
                <w:lang w:val="es-ES_tradnl"/>
              </w:rPr>
              <w:t xml:space="preserve">Evaluar la coherencia del Manual de Usuario con el sistema de </w:t>
            </w:r>
            <w:r w:rsidR="00C405E5">
              <w:rPr>
                <w:rFonts w:ascii="Times New Roman" w:hAnsi="Times New Roman" w:cs="Times New Roman"/>
                <w:lang w:val="es-ES_tradnl"/>
              </w:rPr>
              <w:t>Software</w:t>
            </w:r>
            <w:r w:rsidRPr="00207B84">
              <w:rPr>
                <w:rFonts w:ascii="Times New Roman" w:hAnsi="Times New Roman" w:cs="Times New Roman"/>
                <w:lang w:val="es-ES_tradnl"/>
              </w:rPr>
              <w:t xml:space="preserve"> y con los estándares de documentación requeridos en el </w:t>
            </w:r>
            <w:r w:rsidR="00C405E5">
              <w:rPr>
                <w:rFonts w:ascii="Times New Roman" w:hAnsi="Times New Roman" w:cs="Times New Roman"/>
                <w:lang w:val="es-ES_tradnl"/>
              </w:rPr>
              <w:t>P</w:t>
            </w:r>
            <w:r w:rsidRPr="00207B84">
              <w:rPr>
                <w:rFonts w:ascii="Times New Roman" w:hAnsi="Times New Roman" w:cs="Times New Roman"/>
                <w:lang w:val="es-ES_tradnl"/>
              </w:rPr>
              <w:t xml:space="preserve">roceso </w:t>
            </w:r>
            <w:r w:rsidR="00C405E5">
              <w:rPr>
                <w:rFonts w:ascii="Times New Roman" w:hAnsi="Times New Roman" w:cs="Times New Roman"/>
                <w:lang w:val="es-ES_tradnl"/>
              </w:rPr>
              <w:t>E</w:t>
            </w:r>
            <w:r w:rsidRPr="00207B84">
              <w:rPr>
                <w:rFonts w:ascii="Times New Roman" w:hAnsi="Times New Roman" w:cs="Times New Roman"/>
                <w:lang w:val="es-ES_tradnl"/>
              </w:rPr>
              <w:t xml:space="preserve">specífico. </w:t>
            </w:r>
            <w:r w:rsidRPr="00207B84">
              <w:rPr>
                <w:rFonts w:ascii="Times New Roman" w:hAnsi="Times New Roman" w:cs="Times New Roman"/>
                <w:lang w:val="es-ES_tradnl"/>
              </w:rPr>
              <w:lastRenderedPageBreak/>
              <w:t>Documentar cualquier defecto encontrado en un Reporte de Verificación.</w:t>
            </w:r>
          </w:p>
        </w:tc>
      </w:tr>
      <w:tr w:rsidR="00F26ADF" w14:paraId="3CBA7115" w14:textId="77777777" w:rsidTr="00041BED">
        <w:tc>
          <w:tcPr>
            <w:tcW w:w="1084" w:type="dxa"/>
          </w:tcPr>
          <w:p w14:paraId="66D7C3F1" w14:textId="2C7E8B2D" w:rsidR="00F26ADF" w:rsidRDefault="00413518">
            <w:pPr>
              <w:rPr>
                <w:rFonts w:ascii="Times New Roman" w:hAnsi="Times New Roman" w:cs="Times New Roman"/>
                <w:lang w:val="es-ES_tradnl"/>
              </w:rPr>
            </w:pPr>
            <w:r>
              <w:rPr>
                <w:rFonts w:ascii="Times New Roman" w:hAnsi="Times New Roman" w:cs="Times New Roman"/>
                <w:lang w:val="es-ES_tradnl"/>
              </w:rPr>
              <w:lastRenderedPageBreak/>
              <w:t>A6.2</w:t>
            </w:r>
          </w:p>
        </w:tc>
        <w:tc>
          <w:tcPr>
            <w:tcW w:w="1888" w:type="dxa"/>
          </w:tcPr>
          <w:p w14:paraId="7E84D37B" w14:textId="661BE8AA" w:rsidR="00F26ADF" w:rsidRDefault="00413518">
            <w:pPr>
              <w:rPr>
                <w:rFonts w:ascii="Times New Roman" w:hAnsi="Times New Roman" w:cs="Times New Roman"/>
                <w:lang w:val="es-ES_tradnl"/>
              </w:rPr>
            </w:pPr>
            <w:r>
              <w:rPr>
                <w:rFonts w:ascii="Times New Roman" w:hAnsi="Times New Roman" w:cs="Times New Roman"/>
                <w:lang w:val="es-ES_tradnl"/>
              </w:rPr>
              <w:t>Manual de Mantenimiento</w:t>
            </w:r>
          </w:p>
        </w:tc>
        <w:tc>
          <w:tcPr>
            <w:tcW w:w="284" w:type="dxa"/>
          </w:tcPr>
          <w:p w14:paraId="48B21B35" w14:textId="583AD40C" w:rsidR="00F26ADF" w:rsidRDefault="00413518">
            <w:pPr>
              <w:rPr>
                <w:rFonts w:ascii="Times New Roman" w:hAnsi="Times New Roman" w:cs="Times New Roman"/>
                <w:lang w:val="es-ES_tradnl"/>
              </w:rPr>
            </w:pPr>
            <w:r>
              <w:rPr>
                <w:rFonts w:ascii="Times New Roman" w:hAnsi="Times New Roman" w:cs="Times New Roman"/>
                <w:lang w:val="es-ES_tradnl"/>
              </w:rPr>
              <w:t>RE</w:t>
            </w:r>
          </w:p>
        </w:tc>
        <w:tc>
          <w:tcPr>
            <w:tcW w:w="5572" w:type="dxa"/>
          </w:tcPr>
          <w:p w14:paraId="73CA8E1A" w14:textId="6D5612D2" w:rsidR="00F26ADF" w:rsidRDefault="00C405E5">
            <w:pPr>
              <w:rPr>
                <w:rFonts w:ascii="Times New Roman" w:hAnsi="Times New Roman" w:cs="Times New Roman"/>
                <w:lang w:val="es-ES_tradnl"/>
              </w:rPr>
            </w:pPr>
            <w:r w:rsidRPr="00C405E5">
              <w:rPr>
                <w:rFonts w:ascii="Times New Roman" w:hAnsi="Times New Roman" w:cs="Times New Roman"/>
                <w:lang w:val="es-ES_tradnl"/>
              </w:rPr>
              <w:t xml:space="preserve">Verificar que el </w:t>
            </w:r>
            <w:r>
              <w:rPr>
                <w:rFonts w:ascii="Times New Roman" w:hAnsi="Times New Roman" w:cs="Times New Roman"/>
                <w:lang w:val="es-ES_tradnl"/>
              </w:rPr>
              <w:t>M</w:t>
            </w:r>
            <w:r w:rsidRPr="00C405E5">
              <w:rPr>
                <w:rFonts w:ascii="Times New Roman" w:hAnsi="Times New Roman" w:cs="Times New Roman"/>
                <w:lang w:val="es-ES_tradnl"/>
              </w:rPr>
              <w:t xml:space="preserve">anual de </w:t>
            </w:r>
            <w:r>
              <w:rPr>
                <w:rFonts w:ascii="Times New Roman" w:hAnsi="Times New Roman" w:cs="Times New Roman"/>
                <w:lang w:val="es-ES_tradnl"/>
              </w:rPr>
              <w:t>M</w:t>
            </w:r>
            <w:r w:rsidRPr="00C405E5">
              <w:rPr>
                <w:rFonts w:ascii="Times New Roman" w:hAnsi="Times New Roman" w:cs="Times New Roman"/>
                <w:lang w:val="es-ES_tradnl"/>
              </w:rPr>
              <w:t xml:space="preserve">antenimiento está sincronizado con la </w:t>
            </w:r>
            <w:r>
              <w:rPr>
                <w:rFonts w:ascii="Times New Roman" w:hAnsi="Times New Roman" w:cs="Times New Roman"/>
                <w:lang w:val="es-ES_tradnl"/>
              </w:rPr>
              <w:t>C</w:t>
            </w:r>
            <w:r w:rsidRPr="00C405E5">
              <w:rPr>
                <w:rFonts w:ascii="Times New Roman" w:hAnsi="Times New Roman" w:cs="Times New Roman"/>
                <w:lang w:val="es-ES_tradnl"/>
              </w:rPr>
              <w:t xml:space="preserve">onfiguración de </w:t>
            </w:r>
            <w:r>
              <w:rPr>
                <w:rFonts w:ascii="Times New Roman" w:hAnsi="Times New Roman" w:cs="Times New Roman"/>
                <w:lang w:val="es-ES_tradnl"/>
              </w:rPr>
              <w:t>S</w:t>
            </w:r>
            <w:r w:rsidRPr="00C405E5">
              <w:rPr>
                <w:rFonts w:ascii="Times New Roman" w:hAnsi="Times New Roman" w:cs="Times New Roman"/>
                <w:lang w:val="es-ES_tradnl"/>
              </w:rPr>
              <w:t xml:space="preserve">oftware y cumple con los estándares de documentación requeridos en el </w:t>
            </w:r>
            <w:r>
              <w:rPr>
                <w:rFonts w:ascii="Times New Roman" w:hAnsi="Times New Roman" w:cs="Times New Roman"/>
                <w:lang w:val="es-ES_tradnl"/>
              </w:rPr>
              <w:t>P</w:t>
            </w:r>
            <w:r w:rsidRPr="00C405E5">
              <w:rPr>
                <w:rFonts w:ascii="Times New Roman" w:hAnsi="Times New Roman" w:cs="Times New Roman"/>
                <w:lang w:val="es-ES_tradnl"/>
              </w:rPr>
              <w:t xml:space="preserve">roceso </w:t>
            </w:r>
            <w:r>
              <w:rPr>
                <w:rFonts w:ascii="Times New Roman" w:hAnsi="Times New Roman" w:cs="Times New Roman"/>
                <w:lang w:val="es-ES_tradnl"/>
              </w:rPr>
              <w:t>E</w:t>
            </w:r>
            <w:r w:rsidRPr="00C405E5">
              <w:rPr>
                <w:rFonts w:ascii="Times New Roman" w:hAnsi="Times New Roman" w:cs="Times New Roman"/>
                <w:lang w:val="es-ES_tradnl"/>
              </w:rPr>
              <w:t xml:space="preserve">specífico. Los </w:t>
            </w:r>
            <w:r>
              <w:rPr>
                <w:rFonts w:ascii="Times New Roman" w:hAnsi="Times New Roman" w:cs="Times New Roman"/>
                <w:lang w:val="es-ES_tradnl"/>
              </w:rPr>
              <w:t>defectos</w:t>
            </w:r>
            <w:r w:rsidRPr="00C405E5">
              <w:rPr>
                <w:rFonts w:ascii="Times New Roman" w:hAnsi="Times New Roman" w:cs="Times New Roman"/>
                <w:lang w:val="es-ES_tradnl"/>
              </w:rPr>
              <w:t xml:space="preserve"> identificados deben ser registrados en un informe de verificación.</w:t>
            </w:r>
          </w:p>
        </w:tc>
      </w:tr>
    </w:tbl>
    <w:p w14:paraId="5ABD4B18" w14:textId="77777777" w:rsidR="00302546" w:rsidRDefault="00302546">
      <w:pPr>
        <w:rPr>
          <w:rFonts w:ascii="Times New Roman" w:hAnsi="Times New Roman" w:cs="Times New Roman"/>
          <w:lang w:val="es-ES_tradnl"/>
        </w:rPr>
      </w:pPr>
    </w:p>
    <w:p w14:paraId="0AA44FEF" w14:textId="6A89084F" w:rsidR="009609B0" w:rsidRPr="005D6F7D" w:rsidRDefault="00220E79" w:rsidP="00517F04">
      <w:pPr>
        <w:pStyle w:val="Ttulo3"/>
        <w:rPr>
          <w:rFonts w:ascii="Times New Roman" w:hAnsi="Times New Roman" w:cs="Times New Roman"/>
          <w:b/>
          <w:color w:val="auto"/>
        </w:rPr>
      </w:pPr>
      <w:bookmarkStart w:id="18" w:name="_Toc130160898"/>
      <w:r w:rsidRPr="005D6F7D">
        <w:rPr>
          <w:rFonts w:ascii="Times New Roman" w:hAnsi="Times New Roman" w:cs="Times New Roman"/>
          <w:b/>
          <w:color w:val="auto"/>
        </w:rPr>
        <w:t>Incorporación a la Base de Conocimiento:</w:t>
      </w:r>
      <w:bookmarkEnd w:id="18"/>
    </w:p>
    <w:p w14:paraId="6AF15BAA" w14:textId="0BFD9842" w:rsidR="00220E79" w:rsidRDefault="00E54F79">
      <w:pPr>
        <w:rPr>
          <w:rFonts w:ascii="Times New Roman" w:hAnsi="Times New Roman" w:cs="Times New Roman"/>
          <w:lang w:val="es-ES_tradnl"/>
        </w:rPr>
      </w:pPr>
      <w:r w:rsidRPr="00E54F79">
        <w:rPr>
          <w:rFonts w:ascii="Times New Roman" w:hAnsi="Times New Roman" w:cs="Times New Roman"/>
          <w:lang w:val="es-ES_tradnl"/>
        </w:rPr>
        <w:t xml:space="preserve">Una base de conocimientos es una herramienta que almacena información relevante sobre un tópico específico. Se compone de datos extraídos de </w:t>
      </w:r>
      <w:r w:rsidR="005F7439">
        <w:rPr>
          <w:rFonts w:ascii="Times New Roman" w:hAnsi="Times New Roman" w:cs="Times New Roman"/>
          <w:lang w:val="es-ES_tradnl"/>
        </w:rPr>
        <w:t>los siguientes</w:t>
      </w:r>
      <w:r w:rsidRPr="00E54F79">
        <w:rPr>
          <w:rFonts w:ascii="Times New Roman" w:hAnsi="Times New Roman" w:cs="Times New Roman"/>
          <w:lang w:val="es-ES_tradnl"/>
        </w:rPr>
        <w:t xml:space="preserve"> productos</w:t>
      </w:r>
      <w:r w:rsidR="005F7439">
        <w:rPr>
          <w:rFonts w:ascii="Times New Roman" w:hAnsi="Times New Roman" w:cs="Times New Roman"/>
          <w:lang w:val="es-ES_tradnl"/>
        </w:rPr>
        <w:t>:</w:t>
      </w:r>
    </w:p>
    <w:p w14:paraId="0DE3FD57" w14:textId="49F1DFEE"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Especificación de los Requerimientos</w:t>
      </w:r>
    </w:p>
    <w:p w14:paraId="7E7AA2EE" w14:textId="2FE431C5"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Análisis y Diseño</w:t>
      </w:r>
    </w:p>
    <w:p w14:paraId="41C98ABC" w14:textId="608016AA"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Componentes</w:t>
      </w:r>
    </w:p>
    <w:p w14:paraId="6BDC14F4" w14:textId="6A394955"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Software</w:t>
      </w:r>
    </w:p>
    <w:p w14:paraId="751CB97E" w14:textId="6E3FF255"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Plan de Pruebas de Sistema</w:t>
      </w:r>
    </w:p>
    <w:p w14:paraId="6A05037E" w14:textId="18766C77"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Reporte de Pruebas de Sistema</w:t>
      </w:r>
    </w:p>
    <w:p w14:paraId="5D63E831" w14:textId="374DE116"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Plan de Pruebas de Integración</w:t>
      </w:r>
    </w:p>
    <w:p w14:paraId="5CCF7D76" w14:textId="1EA8841D"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Reporte de Pruebas de Integración</w:t>
      </w:r>
    </w:p>
    <w:p w14:paraId="1F0CF3A8" w14:textId="749B6D47"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Manual de Usuario</w:t>
      </w:r>
    </w:p>
    <w:p w14:paraId="4EEC3B10" w14:textId="14EFFACC"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Manual de Operación</w:t>
      </w:r>
    </w:p>
    <w:p w14:paraId="57A2B625" w14:textId="1A27EB67"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Manual de Mantenimiento</w:t>
      </w:r>
    </w:p>
    <w:p w14:paraId="18328169" w14:textId="036C9168"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Registro de Rastreo</w:t>
      </w:r>
    </w:p>
    <w:p w14:paraId="649B560F" w14:textId="2BDD4667"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Reportes de Actividades</w:t>
      </w:r>
    </w:p>
    <w:p w14:paraId="36417124" w14:textId="2C1F0D5C"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Lecciones Aprendidas</w:t>
      </w:r>
    </w:p>
    <w:p w14:paraId="079E36F1" w14:textId="2AFED2E0"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Reportes de Verificación</w:t>
      </w:r>
    </w:p>
    <w:p w14:paraId="58A40037" w14:textId="70020FE0"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Reportes de Validación</w:t>
      </w:r>
    </w:p>
    <w:p w14:paraId="700ECC55" w14:textId="6D70A8C3" w:rsidR="00761DEC" w:rsidRPr="00EF1ECF" w:rsidRDefault="00761DEC" w:rsidP="005D6F7D">
      <w:pPr>
        <w:pStyle w:val="Ttulo3"/>
        <w:rPr>
          <w:rFonts w:ascii="Times New Roman" w:hAnsi="Times New Roman" w:cs="Times New Roman"/>
          <w:b/>
          <w:bCs/>
          <w:lang w:val="es-ES_tradnl"/>
        </w:rPr>
      </w:pPr>
      <w:bookmarkStart w:id="19" w:name="_Toc130160899"/>
      <w:r w:rsidRPr="005D6F7D">
        <w:rPr>
          <w:rFonts w:ascii="Times New Roman" w:hAnsi="Times New Roman" w:cs="Times New Roman"/>
          <w:b/>
          <w:color w:val="auto"/>
        </w:rPr>
        <w:t>Recursos de Infraestructura:</w:t>
      </w:r>
      <w:bookmarkEnd w:id="19"/>
    </w:p>
    <w:tbl>
      <w:tblPr>
        <w:tblStyle w:val="Tablaconcuadrcula"/>
        <w:tblW w:w="0" w:type="auto"/>
        <w:tblLook w:val="04A0" w:firstRow="1" w:lastRow="0" w:firstColumn="1" w:lastColumn="0" w:noHBand="0" w:noVBand="1"/>
      </w:tblPr>
      <w:tblGrid>
        <w:gridCol w:w="4414"/>
        <w:gridCol w:w="4414"/>
      </w:tblGrid>
      <w:tr w:rsidR="00E42F2A" w14:paraId="7180B3BD" w14:textId="77777777" w:rsidTr="00E42F2A">
        <w:tc>
          <w:tcPr>
            <w:tcW w:w="4414" w:type="dxa"/>
          </w:tcPr>
          <w:p w14:paraId="5786AAB7" w14:textId="63A67005" w:rsidR="00E42F2A" w:rsidRPr="00CD2841" w:rsidRDefault="00E42F2A" w:rsidP="00761DEC">
            <w:pPr>
              <w:rPr>
                <w:rFonts w:ascii="Times New Roman" w:hAnsi="Times New Roman" w:cs="Times New Roman"/>
                <w:b/>
                <w:bCs/>
                <w:lang w:val="es-ES_tradnl"/>
              </w:rPr>
            </w:pPr>
            <w:r w:rsidRPr="00CD2841">
              <w:rPr>
                <w:rFonts w:ascii="Times New Roman" w:hAnsi="Times New Roman" w:cs="Times New Roman"/>
                <w:b/>
                <w:bCs/>
                <w:lang w:val="es-ES_tradnl"/>
              </w:rPr>
              <w:t>Actividad(es)</w:t>
            </w:r>
          </w:p>
        </w:tc>
        <w:tc>
          <w:tcPr>
            <w:tcW w:w="4414" w:type="dxa"/>
          </w:tcPr>
          <w:p w14:paraId="645023F7" w14:textId="3B63AA87" w:rsidR="00E42F2A" w:rsidRPr="00CD2841" w:rsidRDefault="00E42F2A" w:rsidP="00761DEC">
            <w:pPr>
              <w:rPr>
                <w:rFonts w:ascii="Times New Roman" w:hAnsi="Times New Roman" w:cs="Times New Roman"/>
                <w:b/>
                <w:bCs/>
                <w:lang w:val="es-ES_tradnl"/>
              </w:rPr>
            </w:pPr>
            <w:r w:rsidRPr="00CD2841">
              <w:rPr>
                <w:rFonts w:ascii="Times New Roman" w:hAnsi="Times New Roman" w:cs="Times New Roman"/>
                <w:b/>
                <w:bCs/>
                <w:lang w:val="es-ES_tradnl"/>
              </w:rPr>
              <w:t>Recurso</w:t>
            </w:r>
          </w:p>
        </w:tc>
      </w:tr>
      <w:tr w:rsidR="00E42F2A" w14:paraId="2A20469F" w14:textId="77777777" w:rsidTr="00E42F2A">
        <w:tc>
          <w:tcPr>
            <w:tcW w:w="4414" w:type="dxa"/>
          </w:tcPr>
          <w:p w14:paraId="717C40E9" w14:textId="32634178" w:rsidR="00E42F2A" w:rsidRDefault="00E42F2A" w:rsidP="00761DEC">
            <w:pPr>
              <w:rPr>
                <w:rFonts w:ascii="Times New Roman" w:hAnsi="Times New Roman" w:cs="Times New Roman"/>
                <w:lang w:val="es-ES_tradnl"/>
              </w:rPr>
            </w:pPr>
            <w:r>
              <w:rPr>
                <w:rFonts w:ascii="Times New Roman" w:hAnsi="Times New Roman" w:cs="Times New Roman"/>
                <w:lang w:val="es-ES_tradnl"/>
              </w:rPr>
              <w:t>A1, A2, A3</w:t>
            </w:r>
            <w:r w:rsidR="00EC5472">
              <w:rPr>
                <w:rFonts w:ascii="Times New Roman" w:hAnsi="Times New Roman" w:cs="Times New Roman"/>
                <w:lang w:val="es-ES_tradnl"/>
              </w:rPr>
              <w:t>, A4, A5, A6</w:t>
            </w:r>
          </w:p>
        </w:tc>
        <w:tc>
          <w:tcPr>
            <w:tcW w:w="4414" w:type="dxa"/>
          </w:tcPr>
          <w:p w14:paraId="46D3102C" w14:textId="14B4E211" w:rsidR="00E42F2A" w:rsidRDefault="00EC5472" w:rsidP="00761DEC">
            <w:pPr>
              <w:rPr>
                <w:rFonts w:ascii="Times New Roman" w:hAnsi="Times New Roman" w:cs="Times New Roman"/>
                <w:lang w:val="es-ES_tradnl"/>
              </w:rPr>
            </w:pPr>
            <w:r>
              <w:rPr>
                <w:rFonts w:ascii="Times New Roman" w:hAnsi="Times New Roman" w:cs="Times New Roman"/>
                <w:lang w:val="es-ES_tradnl"/>
              </w:rPr>
              <w:t>Herramienta para documentación</w:t>
            </w:r>
            <w:r w:rsidR="00D320EB">
              <w:rPr>
                <w:rFonts w:ascii="Times New Roman" w:hAnsi="Times New Roman" w:cs="Times New Roman"/>
                <w:lang w:val="es-ES_tradnl"/>
              </w:rPr>
              <w:t>.</w:t>
            </w:r>
          </w:p>
        </w:tc>
      </w:tr>
      <w:tr w:rsidR="00E42F2A" w14:paraId="543869B3" w14:textId="77777777" w:rsidTr="00E42F2A">
        <w:tc>
          <w:tcPr>
            <w:tcW w:w="4414" w:type="dxa"/>
          </w:tcPr>
          <w:p w14:paraId="3342050C" w14:textId="5BC081B0" w:rsidR="00E42F2A" w:rsidRDefault="00EC5472" w:rsidP="00761DEC">
            <w:pPr>
              <w:rPr>
                <w:rFonts w:ascii="Times New Roman" w:hAnsi="Times New Roman" w:cs="Times New Roman"/>
                <w:lang w:val="es-ES_tradnl"/>
              </w:rPr>
            </w:pPr>
            <w:r>
              <w:rPr>
                <w:rFonts w:ascii="Times New Roman" w:hAnsi="Times New Roman" w:cs="Times New Roman"/>
                <w:lang w:val="es-ES_tradnl"/>
              </w:rPr>
              <w:t>A2</w:t>
            </w:r>
          </w:p>
        </w:tc>
        <w:tc>
          <w:tcPr>
            <w:tcW w:w="4414" w:type="dxa"/>
          </w:tcPr>
          <w:p w14:paraId="06C87B8C" w14:textId="7A5160FE" w:rsidR="00E42F2A" w:rsidRDefault="00EC5472" w:rsidP="00761DEC">
            <w:pPr>
              <w:rPr>
                <w:rFonts w:ascii="Times New Roman" w:hAnsi="Times New Roman" w:cs="Times New Roman"/>
                <w:lang w:val="es-ES_tradnl"/>
              </w:rPr>
            </w:pPr>
            <w:r>
              <w:rPr>
                <w:rFonts w:ascii="Times New Roman" w:hAnsi="Times New Roman" w:cs="Times New Roman"/>
                <w:lang w:val="es-ES_tradnl"/>
              </w:rPr>
              <w:t>Herramientas para la Especificación de Requerimientos</w:t>
            </w:r>
            <w:r w:rsidR="00D320EB">
              <w:rPr>
                <w:rFonts w:ascii="Times New Roman" w:hAnsi="Times New Roman" w:cs="Times New Roman"/>
                <w:lang w:val="es-ES_tradnl"/>
              </w:rPr>
              <w:t>.</w:t>
            </w:r>
          </w:p>
        </w:tc>
      </w:tr>
      <w:tr w:rsidR="00E42F2A" w14:paraId="1A43EFBD" w14:textId="77777777" w:rsidTr="00E42F2A">
        <w:tc>
          <w:tcPr>
            <w:tcW w:w="4414" w:type="dxa"/>
          </w:tcPr>
          <w:p w14:paraId="133BC894" w14:textId="36EBB7CE" w:rsidR="00E42F2A" w:rsidRDefault="00E42F2A" w:rsidP="00761DEC">
            <w:pPr>
              <w:rPr>
                <w:rFonts w:ascii="Times New Roman" w:hAnsi="Times New Roman" w:cs="Times New Roman"/>
                <w:lang w:val="es-ES_tradnl"/>
              </w:rPr>
            </w:pPr>
            <w:r>
              <w:rPr>
                <w:rFonts w:ascii="Times New Roman" w:hAnsi="Times New Roman" w:cs="Times New Roman"/>
                <w:lang w:val="es-ES_tradnl"/>
              </w:rPr>
              <w:t>A</w:t>
            </w:r>
            <w:r w:rsidR="00EC5472">
              <w:rPr>
                <w:rFonts w:ascii="Times New Roman" w:hAnsi="Times New Roman" w:cs="Times New Roman"/>
                <w:lang w:val="es-ES_tradnl"/>
              </w:rPr>
              <w:t>3</w:t>
            </w:r>
          </w:p>
        </w:tc>
        <w:tc>
          <w:tcPr>
            <w:tcW w:w="4414" w:type="dxa"/>
          </w:tcPr>
          <w:p w14:paraId="778A935B" w14:textId="0C813F16" w:rsidR="00E42F2A" w:rsidRDefault="00EC5472" w:rsidP="00761DEC">
            <w:pPr>
              <w:rPr>
                <w:rFonts w:ascii="Times New Roman" w:hAnsi="Times New Roman" w:cs="Times New Roman"/>
                <w:lang w:val="es-ES_tradnl"/>
              </w:rPr>
            </w:pPr>
            <w:r>
              <w:rPr>
                <w:rFonts w:ascii="Times New Roman" w:hAnsi="Times New Roman" w:cs="Times New Roman"/>
                <w:lang w:val="es-ES_tradnl"/>
              </w:rPr>
              <w:t>Herramientas para el Análisis y Diseño.</w:t>
            </w:r>
          </w:p>
        </w:tc>
      </w:tr>
      <w:tr w:rsidR="00E42F2A" w14:paraId="797E4904" w14:textId="77777777" w:rsidTr="00E42F2A">
        <w:tc>
          <w:tcPr>
            <w:tcW w:w="4414" w:type="dxa"/>
          </w:tcPr>
          <w:p w14:paraId="3B50EBDE" w14:textId="25585E98" w:rsidR="00E42F2A" w:rsidRDefault="00E42F2A" w:rsidP="00761DEC">
            <w:pPr>
              <w:rPr>
                <w:rFonts w:ascii="Times New Roman" w:hAnsi="Times New Roman" w:cs="Times New Roman"/>
                <w:lang w:val="es-ES_tradnl"/>
              </w:rPr>
            </w:pPr>
            <w:r>
              <w:rPr>
                <w:rFonts w:ascii="Times New Roman" w:hAnsi="Times New Roman" w:cs="Times New Roman"/>
                <w:lang w:val="es-ES_tradnl"/>
              </w:rPr>
              <w:t>A</w:t>
            </w:r>
            <w:r w:rsidR="00EC5472">
              <w:rPr>
                <w:rFonts w:ascii="Times New Roman" w:hAnsi="Times New Roman" w:cs="Times New Roman"/>
                <w:lang w:val="es-ES_tradnl"/>
              </w:rPr>
              <w:t>4</w:t>
            </w:r>
          </w:p>
        </w:tc>
        <w:tc>
          <w:tcPr>
            <w:tcW w:w="4414" w:type="dxa"/>
          </w:tcPr>
          <w:p w14:paraId="2A75850F" w14:textId="1F02E0AB" w:rsidR="00E42F2A" w:rsidRDefault="00EC5472" w:rsidP="00761DEC">
            <w:pPr>
              <w:rPr>
                <w:rFonts w:ascii="Times New Roman" w:hAnsi="Times New Roman" w:cs="Times New Roman"/>
                <w:lang w:val="es-ES_tradnl"/>
              </w:rPr>
            </w:pPr>
            <w:r>
              <w:rPr>
                <w:rFonts w:ascii="Times New Roman" w:hAnsi="Times New Roman" w:cs="Times New Roman"/>
                <w:lang w:val="es-ES_tradnl"/>
              </w:rPr>
              <w:t>Herramientas para la construcción</w:t>
            </w:r>
            <w:r w:rsidR="00D320EB">
              <w:rPr>
                <w:rFonts w:ascii="Times New Roman" w:hAnsi="Times New Roman" w:cs="Times New Roman"/>
                <w:lang w:val="es-ES_tradnl"/>
              </w:rPr>
              <w:t>.</w:t>
            </w:r>
          </w:p>
        </w:tc>
      </w:tr>
      <w:tr w:rsidR="00E42F2A" w14:paraId="287A8EC3" w14:textId="77777777" w:rsidTr="00E42F2A">
        <w:tc>
          <w:tcPr>
            <w:tcW w:w="4414" w:type="dxa"/>
          </w:tcPr>
          <w:p w14:paraId="7D7AF1FE" w14:textId="743DF017" w:rsidR="00E42F2A" w:rsidRDefault="00E42F2A" w:rsidP="00761DEC">
            <w:pPr>
              <w:rPr>
                <w:rFonts w:ascii="Times New Roman" w:hAnsi="Times New Roman" w:cs="Times New Roman"/>
                <w:lang w:val="es-ES_tradnl"/>
              </w:rPr>
            </w:pPr>
            <w:r>
              <w:rPr>
                <w:rFonts w:ascii="Times New Roman" w:hAnsi="Times New Roman" w:cs="Times New Roman"/>
                <w:lang w:val="es-ES_tradnl"/>
              </w:rPr>
              <w:t>A4</w:t>
            </w:r>
            <w:r w:rsidR="00EC5472">
              <w:rPr>
                <w:rFonts w:ascii="Times New Roman" w:hAnsi="Times New Roman" w:cs="Times New Roman"/>
                <w:lang w:val="es-ES_tradnl"/>
              </w:rPr>
              <w:t>, A5</w:t>
            </w:r>
          </w:p>
        </w:tc>
        <w:tc>
          <w:tcPr>
            <w:tcW w:w="4414" w:type="dxa"/>
          </w:tcPr>
          <w:p w14:paraId="70A296A8" w14:textId="4C71C548" w:rsidR="00E42F2A" w:rsidRDefault="00EC5472" w:rsidP="00761DEC">
            <w:pPr>
              <w:rPr>
                <w:rFonts w:ascii="Times New Roman" w:hAnsi="Times New Roman" w:cs="Times New Roman"/>
                <w:lang w:val="es-ES_tradnl"/>
              </w:rPr>
            </w:pPr>
            <w:r>
              <w:rPr>
                <w:rFonts w:ascii="Times New Roman" w:hAnsi="Times New Roman" w:cs="Times New Roman"/>
                <w:lang w:val="es-ES_tradnl"/>
              </w:rPr>
              <w:t>Herramientas para la realización de pruebas</w:t>
            </w:r>
            <w:r w:rsidR="00D320EB">
              <w:rPr>
                <w:rFonts w:ascii="Times New Roman" w:hAnsi="Times New Roman" w:cs="Times New Roman"/>
                <w:lang w:val="es-ES_tradnl"/>
              </w:rPr>
              <w:t>.</w:t>
            </w:r>
          </w:p>
        </w:tc>
      </w:tr>
    </w:tbl>
    <w:p w14:paraId="5AFC867A" w14:textId="77777777" w:rsidR="00761DEC" w:rsidRDefault="00761DEC" w:rsidP="00761DEC">
      <w:pPr>
        <w:rPr>
          <w:rFonts w:ascii="Times New Roman" w:hAnsi="Times New Roman" w:cs="Times New Roman"/>
          <w:lang w:val="es-ES_tradnl"/>
        </w:rPr>
      </w:pPr>
    </w:p>
    <w:p w14:paraId="1D657639" w14:textId="22A5903C" w:rsidR="00EC5472" w:rsidRPr="00EF1ECF" w:rsidRDefault="00482253" w:rsidP="005D6F7D">
      <w:pPr>
        <w:pStyle w:val="Ttulo3"/>
        <w:rPr>
          <w:rFonts w:ascii="Times New Roman" w:hAnsi="Times New Roman" w:cs="Times New Roman"/>
          <w:b/>
          <w:bCs/>
          <w:lang w:val="es-ES_tradnl"/>
        </w:rPr>
      </w:pPr>
      <w:bookmarkStart w:id="20" w:name="_Toc130160900"/>
      <w:r w:rsidRPr="005D6F7D">
        <w:rPr>
          <w:rFonts w:ascii="Times New Roman" w:hAnsi="Times New Roman" w:cs="Times New Roman"/>
          <w:b/>
          <w:color w:val="auto"/>
        </w:rPr>
        <w:t>Mediciones:</w:t>
      </w:r>
      <w:bookmarkEnd w:id="20"/>
    </w:p>
    <w:p w14:paraId="443DE32D" w14:textId="59499B9E" w:rsidR="003D6EC2" w:rsidRPr="006E447C" w:rsidRDefault="003D6EC2" w:rsidP="003D6EC2">
      <w:pPr>
        <w:rPr>
          <w:rFonts w:ascii="Times New Roman" w:hAnsi="Times New Roman" w:cs="Times New Roman"/>
          <w:lang w:val="es-ES_tradnl"/>
        </w:rPr>
      </w:pPr>
      <w:r w:rsidRPr="003D6EC2">
        <w:rPr>
          <w:rFonts w:ascii="Times New Roman" w:hAnsi="Times New Roman" w:cs="Times New Roman"/>
          <w:lang w:val="es-ES_tradnl"/>
        </w:rPr>
        <w:t>Al finalizar cada fase del proceso de desarrollo, se evalúa el progreso a través de un informe de rendimiento de los indicadores relevantes en relación con las metas establecidas. Para lograr una evaluación precisa,</w:t>
      </w:r>
      <w:r w:rsidR="009D2D1D">
        <w:rPr>
          <w:rFonts w:ascii="Times New Roman" w:hAnsi="Times New Roman" w:cs="Times New Roman"/>
          <w:lang w:val="es-ES_tradnl"/>
        </w:rPr>
        <w:t xml:space="preserve"> </w:t>
      </w:r>
      <w:r w:rsidR="00C04A07">
        <w:rPr>
          <w:rFonts w:ascii="Times New Roman" w:hAnsi="Times New Roman" w:cs="Times New Roman"/>
          <w:lang w:val="es-ES_tradnl"/>
        </w:rPr>
        <w:t xml:space="preserve">se deben realizar las actividades propuestas </w:t>
      </w:r>
      <w:r w:rsidR="00EE10B7">
        <w:rPr>
          <w:rFonts w:ascii="Times New Roman" w:hAnsi="Times New Roman" w:cs="Times New Roman"/>
          <w:lang w:val="es-ES_tradnl"/>
        </w:rPr>
        <w:t xml:space="preserve">en el estándar </w:t>
      </w:r>
      <w:r w:rsidR="007C3F70" w:rsidRPr="00D05E9D">
        <w:rPr>
          <w:rFonts w:ascii="Times New Roman" w:hAnsi="Times New Roman" w:cs="Times New Roman"/>
          <w:b/>
          <w:bCs/>
          <w:lang w:val="es-ES_tradnl"/>
        </w:rPr>
        <w:t>ISO/IEC/</w:t>
      </w:r>
      <w:r w:rsidR="007C3F70" w:rsidRPr="00C13CFE">
        <w:rPr>
          <w:rFonts w:ascii="Times New Roman" w:hAnsi="Times New Roman" w:cs="Times New Roman"/>
          <w:b/>
          <w:bCs/>
          <w:lang w:val="es-ES_tradnl"/>
        </w:rPr>
        <w:t>IEEE 12207:2008</w:t>
      </w:r>
      <w:r w:rsidR="006E447C">
        <w:rPr>
          <w:rFonts w:ascii="Times New Roman" w:hAnsi="Times New Roman" w:cs="Times New Roman"/>
          <w:b/>
          <w:bCs/>
          <w:lang w:val="es-ES_tradnl"/>
        </w:rPr>
        <w:t xml:space="preserve"> </w:t>
      </w:r>
      <w:r w:rsidR="006E447C">
        <w:rPr>
          <w:rFonts w:ascii="Times New Roman" w:hAnsi="Times New Roman" w:cs="Times New Roman"/>
          <w:lang w:val="es-ES_tradnl"/>
        </w:rPr>
        <w:t xml:space="preserve">para el proceso de medición, incluyendo las actividades correspondientes de </w:t>
      </w:r>
      <w:r w:rsidR="004B1D19">
        <w:rPr>
          <w:rFonts w:ascii="Times New Roman" w:hAnsi="Times New Roman" w:cs="Times New Roman"/>
          <w:lang w:val="es-ES_tradnl"/>
        </w:rPr>
        <w:t>planeación d</w:t>
      </w:r>
      <w:r w:rsidR="00271946">
        <w:rPr>
          <w:rFonts w:ascii="Times New Roman" w:hAnsi="Times New Roman" w:cs="Times New Roman"/>
          <w:lang w:val="es-ES_tradnl"/>
        </w:rPr>
        <w:t xml:space="preserve">el proceso de medición, </w:t>
      </w:r>
      <w:r w:rsidR="00EC36DF">
        <w:rPr>
          <w:rFonts w:ascii="Times New Roman" w:hAnsi="Times New Roman" w:cs="Times New Roman"/>
          <w:lang w:val="es-ES_tradnl"/>
        </w:rPr>
        <w:t xml:space="preserve">rendimiento del proceso de medición y </w:t>
      </w:r>
      <w:r w:rsidR="00651296">
        <w:rPr>
          <w:rFonts w:ascii="Times New Roman" w:hAnsi="Times New Roman" w:cs="Times New Roman"/>
          <w:lang w:val="es-ES_tradnl"/>
        </w:rPr>
        <w:t>las actividades de</w:t>
      </w:r>
      <w:r w:rsidR="00176670">
        <w:rPr>
          <w:rFonts w:ascii="Times New Roman" w:hAnsi="Times New Roman" w:cs="Times New Roman"/>
          <w:lang w:val="es-ES_tradnl"/>
        </w:rPr>
        <w:t xml:space="preserve"> la evaluación del proceso de medición. Se recomienda el uso de las siguiente</w:t>
      </w:r>
      <w:r w:rsidR="00E81D80">
        <w:rPr>
          <w:rFonts w:ascii="Times New Roman" w:hAnsi="Times New Roman" w:cs="Times New Roman"/>
          <w:lang w:val="es-ES_tradnl"/>
        </w:rPr>
        <w:t>s medidas.</w:t>
      </w:r>
    </w:p>
    <w:p w14:paraId="7C499219" w14:textId="1ACBB06A" w:rsidR="003D6EC2" w:rsidRPr="00F87C6F" w:rsidRDefault="003D6EC2" w:rsidP="00F87C6F">
      <w:pPr>
        <w:pStyle w:val="Prrafodelista"/>
        <w:numPr>
          <w:ilvl w:val="0"/>
          <w:numId w:val="21"/>
        </w:numPr>
        <w:rPr>
          <w:rFonts w:ascii="Times New Roman" w:hAnsi="Times New Roman" w:cs="Times New Roman"/>
          <w:lang w:val="es-ES_tradnl"/>
        </w:rPr>
      </w:pPr>
      <w:r w:rsidRPr="00762C7E">
        <w:rPr>
          <w:rFonts w:ascii="Times New Roman" w:hAnsi="Times New Roman" w:cs="Times New Roman"/>
          <w:b/>
          <w:bCs/>
          <w:lang w:val="es-ES_tradnl"/>
        </w:rPr>
        <w:lastRenderedPageBreak/>
        <w:t>M1</w:t>
      </w:r>
      <w:r w:rsidRPr="00F87C6F">
        <w:rPr>
          <w:rFonts w:ascii="Times New Roman" w:hAnsi="Times New Roman" w:cs="Times New Roman"/>
          <w:lang w:val="es-ES_tradnl"/>
        </w:rPr>
        <w:t xml:space="preserve">: Revisión de los </w:t>
      </w:r>
      <w:r w:rsidR="00F87C6F">
        <w:rPr>
          <w:rFonts w:ascii="Times New Roman" w:hAnsi="Times New Roman" w:cs="Times New Roman"/>
          <w:lang w:val="es-ES_tradnl"/>
        </w:rPr>
        <w:t>R</w:t>
      </w:r>
      <w:r w:rsidRPr="00F87C6F">
        <w:rPr>
          <w:rFonts w:ascii="Times New Roman" w:hAnsi="Times New Roman" w:cs="Times New Roman"/>
          <w:lang w:val="es-ES_tradnl"/>
        </w:rPr>
        <w:t xml:space="preserve">eportes de </w:t>
      </w:r>
      <w:r w:rsidR="00F87C6F">
        <w:rPr>
          <w:rFonts w:ascii="Times New Roman" w:hAnsi="Times New Roman" w:cs="Times New Roman"/>
          <w:lang w:val="es-ES_tradnl"/>
        </w:rPr>
        <w:t>V</w:t>
      </w:r>
      <w:r w:rsidRPr="00F87C6F">
        <w:rPr>
          <w:rFonts w:ascii="Times New Roman" w:hAnsi="Times New Roman" w:cs="Times New Roman"/>
          <w:lang w:val="es-ES_tradnl"/>
        </w:rPr>
        <w:t xml:space="preserve">erificación y </w:t>
      </w:r>
      <w:r w:rsidR="00F87C6F">
        <w:rPr>
          <w:rFonts w:ascii="Times New Roman" w:hAnsi="Times New Roman" w:cs="Times New Roman"/>
          <w:lang w:val="es-ES_tradnl"/>
        </w:rPr>
        <w:t>V</w:t>
      </w:r>
      <w:r w:rsidRPr="00F87C6F">
        <w:rPr>
          <w:rFonts w:ascii="Times New Roman" w:hAnsi="Times New Roman" w:cs="Times New Roman"/>
          <w:lang w:val="es-ES_tradnl"/>
        </w:rPr>
        <w:t xml:space="preserve">alidación, así como la documentación generada con la herramienta utilizada para la especificación de requerimientos, análisis y diseño, construcción, y pruebas. Esto permite confirmar que se han realizado correctamente estas actividades y que se han corregido cualquier </w:t>
      </w:r>
      <w:r w:rsidR="00F87C6F" w:rsidRPr="00F87C6F">
        <w:rPr>
          <w:rFonts w:ascii="Times New Roman" w:hAnsi="Times New Roman" w:cs="Times New Roman"/>
          <w:lang w:val="es-ES_tradnl"/>
        </w:rPr>
        <w:t>defecto</w:t>
      </w:r>
      <w:r w:rsidRPr="00F87C6F">
        <w:rPr>
          <w:rFonts w:ascii="Times New Roman" w:hAnsi="Times New Roman" w:cs="Times New Roman"/>
          <w:lang w:val="es-ES_tradnl"/>
        </w:rPr>
        <w:t xml:space="preserve"> identificado.</w:t>
      </w:r>
    </w:p>
    <w:p w14:paraId="4BE9ED96" w14:textId="0F92375D" w:rsidR="00F87C6F" w:rsidRPr="00F87C6F" w:rsidRDefault="003D6EC2" w:rsidP="00F87C6F">
      <w:pPr>
        <w:pStyle w:val="Prrafodelista"/>
        <w:numPr>
          <w:ilvl w:val="0"/>
          <w:numId w:val="21"/>
        </w:numPr>
        <w:rPr>
          <w:rFonts w:ascii="Times New Roman" w:hAnsi="Times New Roman" w:cs="Times New Roman"/>
          <w:lang w:val="es-ES_tradnl"/>
        </w:rPr>
      </w:pPr>
      <w:r w:rsidRPr="00762C7E">
        <w:rPr>
          <w:rFonts w:ascii="Times New Roman" w:hAnsi="Times New Roman" w:cs="Times New Roman"/>
          <w:b/>
          <w:bCs/>
          <w:lang w:val="es-ES_tradnl"/>
        </w:rPr>
        <w:t>M2:</w:t>
      </w:r>
      <w:r w:rsidRPr="00F87C6F">
        <w:rPr>
          <w:rFonts w:ascii="Times New Roman" w:hAnsi="Times New Roman" w:cs="Times New Roman"/>
          <w:lang w:val="es-ES_tradnl"/>
        </w:rPr>
        <w:t xml:space="preserve"> Verificación de la </w:t>
      </w:r>
      <w:r w:rsidR="002F7EBB">
        <w:rPr>
          <w:rFonts w:ascii="Times New Roman" w:hAnsi="Times New Roman" w:cs="Times New Roman"/>
          <w:lang w:val="es-ES_tradnl"/>
        </w:rPr>
        <w:t>C</w:t>
      </w:r>
      <w:r w:rsidRPr="00F87C6F">
        <w:rPr>
          <w:rFonts w:ascii="Times New Roman" w:hAnsi="Times New Roman" w:cs="Times New Roman"/>
          <w:lang w:val="es-ES_tradnl"/>
        </w:rPr>
        <w:t xml:space="preserve">onfiguración de </w:t>
      </w:r>
      <w:r w:rsidR="002F7EBB">
        <w:rPr>
          <w:rFonts w:ascii="Times New Roman" w:hAnsi="Times New Roman" w:cs="Times New Roman"/>
          <w:lang w:val="es-ES_tradnl"/>
        </w:rPr>
        <w:t>S</w:t>
      </w:r>
      <w:r w:rsidRPr="00F87C6F">
        <w:rPr>
          <w:rFonts w:ascii="Times New Roman" w:hAnsi="Times New Roman" w:cs="Times New Roman"/>
          <w:lang w:val="es-ES_tradnl"/>
        </w:rPr>
        <w:t>oftware, asegurándose de que los productos utilizados durante el ciclo actual son los mismos que se identificaron previamente.</w:t>
      </w:r>
    </w:p>
    <w:p w14:paraId="17D9053F" w14:textId="571C428E" w:rsidR="00DD56AB" w:rsidRPr="003911F2" w:rsidRDefault="003D6EC2" w:rsidP="00DD56AB">
      <w:pPr>
        <w:pStyle w:val="Prrafodelista"/>
        <w:numPr>
          <w:ilvl w:val="0"/>
          <w:numId w:val="21"/>
        </w:numPr>
        <w:rPr>
          <w:rFonts w:ascii="Times New Roman" w:hAnsi="Times New Roman" w:cs="Times New Roman"/>
          <w:lang w:val="es-ES_tradnl"/>
        </w:rPr>
      </w:pPr>
      <w:r w:rsidRPr="00762C7E">
        <w:rPr>
          <w:rFonts w:ascii="Times New Roman" w:hAnsi="Times New Roman" w:cs="Times New Roman"/>
          <w:b/>
          <w:bCs/>
          <w:lang w:val="es-ES_tradnl"/>
        </w:rPr>
        <w:t>M3:</w:t>
      </w:r>
      <w:r w:rsidRPr="00F87C6F">
        <w:rPr>
          <w:rFonts w:ascii="Times New Roman" w:hAnsi="Times New Roman" w:cs="Times New Roman"/>
          <w:lang w:val="es-ES_tradnl"/>
        </w:rPr>
        <w:t xml:space="preserve"> Comparación entre el </w:t>
      </w:r>
      <w:r w:rsidR="002F7EBB">
        <w:rPr>
          <w:rFonts w:ascii="Times New Roman" w:hAnsi="Times New Roman" w:cs="Times New Roman"/>
          <w:lang w:val="es-ES_tradnl"/>
        </w:rPr>
        <w:t>P</w:t>
      </w:r>
      <w:r w:rsidRPr="00F87C6F">
        <w:rPr>
          <w:rFonts w:ascii="Times New Roman" w:hAnsi="Times New Roman" w:cs="Times New Roman"/>
          <w:lang w:val="es-ES_tradnl"/>
        </w:rPr>
        <w:t xml:space="preserve">lan de </w:t>
      </w:r>
      <w:r w:rsidR="002F7EBB">
        <w:rPr>
          <w:rFonts w:ascii="Times New Roman" w:hAnsi="Times New Roman" w:cs="Times New Roman"/>
          <w:lang w:val="es-ES_tradnl"/>
        </w:rPr>
        <w:t>D</w:t>
      </w:r>
      <w:r w:rsidRPr="00F87C6F">
        <w:rPr>
          <w:rFonts w:ascii="Times New Roman" w:hAnsi="Times New Roman" w:cs="Times New Roman"/>
          <w:lang w:val="es-ES_tradnl"/>
        </w:rPr>
        <w:t xml:space="preserve">esarrollo actual y el </w:t>
      </w:r>
      <w:r w:rsidR="002F7EBB">
        <w:rPr>
          <w:rFonts w:ascii="Times New Roman" w:hAnsi="Times New Roman" w:cs="Times New Roman"/>
          <w:lang w:val="es-ES_tradnl"/>
        </w:rPr>
        <w:t>R</w:t>
      </w:r>
      <w:r w:rsidRPr="00F87C6F">
        <w:rPr>
          <w:rFonts w:ascii="Times New Roman" w:hAnsi="Times New Roman" w:cs="Times New Roman"/>
          <w:lang w:val="es-ES_tradnl"/>
        </w:rPr>
        <w:t xml:space="preserve">eporte de </w:t>
      </w:r>
      <w:r w:rsidR="002F7EBB">
        <w:rPr>
          <w:rFonts w:ascii="Times New Roman" w:hAnsi="Times New Roman" w:cs="Times New Roman"/>
          <w:lang w:val="es-ES_tradnl"/>
        </w:rPr>
        <w:t>A</w:t>
      </w:r>
      <w:r w:rsidRPr="00F87C6F">
        <w:rPr>
          <w:rFonts w:ascii="Times New Roman" w:hAnsi="Times New Roman" w:cs="Times New Roman"/>
          <w:lang w:val="es-ES_tradnl"/>
        </w:rPr>
        <w:t>ctividades correspondiente para evaluar el desempeño contra lo planificado. Esto permite conocer cualquier desviación y tomar medidas para corregirlas.</w:t>
      </w:r>
    </w:p>
    <w:p w14:paraId="257787B7" w14:textId="11174295" w:rsidR="00CD2841" w:rsidRPr="00EF1ECF" w:rsidRDefault="00CD2841" w:rsidP="005D6F7D">
      <w:pPr>
        <w:pStyle w:val="Ttulo3"/>
        <w:rPr>
          <w:rFonts w:ascii="Times New Roman" w:hAnsi="Times New Roman" w:cs="Times New Roman"/>
          <w:b/>
          <w:bCs/>
          <w:lang w:val="es-ES_tradnl"/>
        </w:rPr>
      </w:pPr>
      <w:bookmarkStart w:id="21" w:name="_Toc130160901"/>
      <w:r w:rsidRPr="005D6F7D">
        <w:rPr>
          <w:rFonts w:ascii="Times New Roman" w:hAnsi="Times New Roman" w:cs="Times New Roman"/>
          <w:b/>
          <w:color w:val="auto"/>
        </w:rPr>
        <w:t>Capacitación:</w:t>
      </w:r>
      <w:bookmarkEnd w:id="21"/>
    </w:p>
    <w:p w14:paraId="016E0BC2" w14:textId="7DED8444" w:rsidR="00CD2841" w:rsidRDefault="008E10FF" w:rsidP="00DD56AB">
      <w:pPr>
        <w:rPr>
          <w:rFonts w:ascii="Times New Roman" w:hAnsi="Times New Roman" w:cs="Times New Roman"/>
          <w:lang w:val="es-ES_tradnl"/>
        </w:rPr>
      </w:pPr>
      <w:r w:rsidRPr="008E10FF">
        <w:rPr>
          <w:rFonts w:ascii="Times New Roman" w:hAnsi="Times New Roman" w:cs="Times New Roman"/>
          <w:lang w:val="es-ES_tradnl"/>
        </w:rPr>
        <w:t>El RDM debe asegurarse de proporcionar los recursos necesarios para que los colaboradores involucrados en el proceso de Desarrollo y Mantenimiento de Software participen en las actividades relacionadas con el programa actual de Capacitación de la Base de Conocimientos. Esto incluye facilitar el acceso a los materiales de formación, así como asegurarse de que los participantes tengan el tiempo necesario para asistir a las sesiones de entrenamiento. Al fomentar la participación en la capacitación, se mejorará la calidad del software y se aumentará la eficiencia del equipo de desarrollo.</w:t>
      </w:r>
    </w:p>
    <w:p w14:paraId="51E2943B" w14:textId="49D86FAE" w:rsidR="00EA3FCD" w:rsidRDefault="00EA3FCD" w:rsidP="00EA3FCD">
      <w:pPr>
        <w:pStyle w:val="Ttulo3"/>
        <w:rPr>
          <w:rFonts w:ascii="Times New Roman" w:hAnsi="Times New Roman" w:cs="Times New Roman"/>
          <w:b/>
          <w:color w:val="auto"/>
        </w:rPr>
      </w:pPr>
      <w:r w:rsidRPr="005D6F7D">
        <w:rPr>
          <w:rFonts w:ascii="Times New Roman" w:hAnsi="Times New Roman" w:cs="Times New Roman"/>
          <w:b/>
          <w:color w:val="auto"/>
        </w:rPr>
        <w:t>C</w:t>
      </w:r>
      <w:r>
        <w:rPr>
          <w:rFonts w:ascii="Times New Roman" w:hAnsi="Times New Roman" w:cs="Times New Roman"/>
          <w:b/>
          <w:color w:val="auto"/>
        </w:rPr>
        <w:t>ontribución de participantes externos</w:t>
      </w:r>
      <w:r w:rsidRPr="005D6F7D">
        <w:rPr>
          <w:rFonts w:ascii="Times New Roman" w:hAnsi="Times New Roman" w:cs="Times New Roman"/>
          <w:b/>
          <w:color w:val="auto"/>
        </w:rPr>
        <w:t>:</w:t>
      </w:r>
    </w:p>
    <w:p w14:paraId="168D9AF5" w14:textId="3132F879" w:rsidR="00EA3FCD" w:rsidRDefault="00175716" w:rsidP="00DD56AB">
      <w:pPr>
        <w:rPr>
          <w:rFonts w:ascii="Times New Roman" w:hAnsi="Times New Roman" w:cs="Times New Roman"/>
          <w:lang w:val="es-ES_tradnl"/>
        </w:rPr>
      </w:pPr>
      <w:r>
        <w:rPr>
          <w:rFonts w:ascii="Times New Roman" w:hAnsi="Times New Roman" w:cs="Times New Roman"/>
          <w:lang w:val="es-ES_tradnl"/>
        </w:rPr>
        <w:t xml:space="preserve">Dentro del proceso de </w:t>
      </w:r>
      <w:r w:rsidR="00C210D6">
        <w:rPr>
          <w:rFonts w:ascii="Times New Roman" w:hAnsi="Times New Roman" w:cs="Times New Roman"/>
          <w:lang w:val="es-ES_tradnl"/>
        </w:rPr>
        <w:t>sumi</w:t>
      </w:r>
      <w:r w:rsidR="007943F4">
        <w:rPr>
          <w:rFonts w:ascii="Times New Roman" w:hAnsi="Times New Roman" w:cs="Times New Roman"/>
          <w:lang w:val="es-ES_tradnl"/>
        </w:rPr>
        <w:t>nistro de personal externo,</w:t>
      </w:r>
      <w:r w:rsidR="00D24CEE">
        <w:rPr>
          <w:rFonts w:ascii="Times New Roman" w:hAnsi="Times New Roman" w:cs="Times New Roman"/>
          <w:lang w:val="es-ES_tradnl"/>
        </w:rPr>
        <w:t xml:space="preserve"> será necesario </w:t>
      </w:r>
      <w:r w:rsidR="00BA4F35">
        <w:rPr>
          <w:rFonts w:ascii="Times New Roman" w:hAnsi="Times New Roman" w:cs="Times New Roman"/>
          <w:lang w:val="es-ES_tradnl"/>
        </w:rPr>
        <w:t>la consideración de las</w:t>
      </w:r>
      <w:r w:rsidR="00941ECD">
        <w:rPr>
          <w:rFonts w:ascii="Times New Roman" w:hAnsi="Times New Roman" w:cs="Times New Roman"/>
          <w:lang w:val="es-ES_tradnl"/>
        </w:rPr>
        <w:t xml:space="preserve"> tareas a implementar por parte del proveedor</w:t>
      </w:r>
      <w:r w:rsidR="003D0530">
        <w:rPr>
          <w:rFonts w:ascii="Times New Roman" w:hAnsi="Times New Roman" w:cs="Times New Roman"/>
          <w:lang w:val="es-ES_tradnl"/>
        </w:rPr>
        <w:t xml:space="preserve"> </w:t>
      </w:r>
      <w:r w:rsidR="00C3732A">
        <w:rPr>
          <w:rFonts w:ascii="Times New Roman" w:hAnsi="Times New Roman" w:cs="Times New Roman"/>
          <w:lang w:val="es-ES_tradnl"/>
        </w:rPr>
        <w:t>en acorde con l</w:t>
      </w:r>
      <w:r w:rsidR="00FD0A5B">
        <w:rPr>
          <w:rFonts w:ascii="Times New Roman" w:hAnsi="Times New Roman" w:cs="Times New Roman"/>
          <w:lang w:val="es-ES_tradnl"/>
        </w:rPr>
        <w:t>os planteados dentro del</w:t>
      </w:r>
      <w:r w:rsidR="00C3732A">
        <w:rPr>
          <w:rFonts w:ascii="Times New Roman" w:hAnsi="Times New Roman" w:cs="Times New Roman"/>
          <w:lang w:val="es-ES_tradnl"/>
        </w:rPr>
        <w:t xml:space="preserve"> estánda</w:t>
      </w:r>
      <w:r w:rsidR="00FD0A5B">
        <w:rPr>
          <w:rFonts w:ascii="Times New Roman" w:hAnsi="Times New Roman" w:cs="Times New Roman"/>
          <w:lang w:val="es-ES_tradnl"/>
        </w:rPr>
        <w:t>r</w:t>
      </w:r>
      <w:r w:rsidR="00C3732A">
        <w:rPr>
          <w:rFonts w:ascii="Times New Roman" w:hAnsi="Times New Roman" w:cs="Times New Roman"/>
          <w:lang w:val="es-ES_tradnl"/>
        </w:rPr>
        <w:t xml:space="preserve"> </w:t>
      </w:r>
      <w:r w:rsidR="00D05E9D" w:rsidRPr="00D05E9D">
        <w:rPr>
          <w:rFonts w:ascii="Times New Roman" w:hAnsi="Times New Roman" w:cs="Times New Roman"/>
          <w:b/>
          <w:bCs/>
          <w:lang w:val="es-ES_tradnl"/>
        </w:rPr>
        <w:t>ISO/IEC/</w:t>
      </w:r>
      <w:r w:rsidR="00DD2607" w:rsidRPr="00C13CFE">
        <w:rPr>
          <w:rFonts w:ascii="Times New Roman" w:hAnsi="Times New Roman" w:cs="Times New Roman"/>
          <w:b/>
          <w:bCs/>
          <w:lang w:val="es-ES_tradnl"/>
        </w:rPr>
        <w:t>IEEE</w:t>
      </w:r>
      <w:r w:rsidR="001F1269" w:rsidRPr="00C13CFE">
        <w:rPr>
          <w:rFonts w:ascii="Times New Roman" w:hAnsi="Times New Roman" w:cs="Times New Roman"/>
          <w:b/>
          <w:bCs/>
          <w:lang w:val="es-ES_tradnl"/>
        </w:rPr>
        <w:t xml:space="preserve"> </w:t>
      </w:r>
      <w:r w:rsidR="00DD2607" w:rsidRPr="00C13CFE">
        <w:rPr>
          <w:rFonts w:ascii="Times New Roman" w:hAnsi="Times New Roman" w:cs="Times New Roman"/>
          <w:b/>
          <w:bCs/>
          <w:lang w:val="es-ES_tradnl"/>
        </w:rPr>
        <w:t>12207:2008</w:t>
      </w:r>
      <w:r w:rsidR="001F1269">
        <w:rPr>
          <w:rFonts w:ascii="Times New Roman" w:hAnsi="Times New Roman" w:cs="Times New Roman"/>
          <w:lang w:val="es-ES_tradnl"/>
        </w:rPr>
        <w:t xml:space="preserve">, el cual </w:t>
      </w:r>
      <w:r w:rsidR="001F1269">
        <w:rPr>
          <w:rFonts w:ascii="Times New Roman" w:hAnsi="Times New Roman" w:cs="Times New Roman"/>
          <w:lang w:val="es-ES_tradnl"/>
        </w:rPr>
        <w:t>incluye</w:t>
      </w:r>
      <w:r w:rsidR="0087043B">
        <w:rPr>
          <w:rFonts w:ascii="Times New Roman" w:hAnsi="Times New Roman" w:cs="Times New Roman"/>
          <w:lang w:val="es-ES_tradnl"/>
        </w:rPr>
        <w:t>,</w:t>
      </w:r>
      <w:r w:rsidR="001F1269">
        <w:rPr>
          <w:rFonts w:ascii="Times New Roman" w:hAnsi="Times New Roman" w:cs="Times New Roman"/>
          <w:lang w:val="es-ES_tradnl"/>
        </w:rPr>
        <w:t xml:space="preserve"> </w:t>
      </w:r>
      <w:r w:rsidR="00081440">
        <w:rPr>
          <w:rFonts w:ascii="Times New Roman" w:hAnsi="Times New Roman" w:cs="Times New Roman"/>
          <w:lang w:val="es-ES_tradnl"/>
        </w:rPr>
        <w:t>per</w:t>
      </w:r>
      <w:r w:rsidR="006B040A">
        <w:rPr>
          <w:rFonts w:ascii="Times New Roman" w:hAnsi="Times New Roman" w:cs="Times New Roman"/>
          <w:lang w:val="es-ES_tradnl"/>
        </w:rPr>
        <w:t>o</w:t>
      </w:r>
      <w:r w:rsidR="00081440">
        <w:rPr>
          <w:rFonts w:ascii="Times New Roman" w:hAnsi="Times New Roman" w:cs="Times New Roman"/>
          <w:lang w:val="es-ES_tradnl"/>
        </w:rPr>
        <w:t xml:space="preserve"> no se limita únicamente a</w:t>
      </w:r>
      <w:r w:rsidR="00C13CFE">
        <w:rPr>
          <w:rFonts w:ascii="Times New Roman" w:hAnsi="Times New Roman" w:cs="Times New Roman"/>
          <w:lang w:val="es-ES_tradnl"/>
        </w:rPr>
        <w:t xml:space="preserve"> los elementos siguientes</w:t>
      </w:r>
      <w:r w:rsidR="006B040A">
        <w:rPr>
          <w:rFonts w:ascii="Times New Roman" w:hAnsi="Times New Roman" w:cs="Times New Roman"/>
          <w:lang w:val="es-ES_tradnl"/>
        </w:rPr>
        <w:t xml:space="preserve"> dentro </w:t>
      </w:r>
      <w:r w:rsidR="00384755">
        <w:rPr>
          <w:rFonts w:ascii="Times New Roman" w:hAnsi="Times New Roman" w:cs="Times New Roman"/>
          <w:lang w:val="es-ES_tradnl"/>
        </w:rPr>
        <w:t>de la documentación</w:t>
      </w:r>
      <w:r w:rsidR="00831F9C">
        <w:rPr>
          <w:rFonts w:ascii="Times New Roman" w:hAnsi="Times New Roman" w:cs="Times New Roman"/>
          <w:lang w:val="es-ES_tradnl"/>
        </w:rPr>
        <w:t xml:space="preserve"> y desarrollo</w:t>
      </w:r>
      <w:r w:rsidR="00384755">
        <w:rPr>
          <w:rFonts w:ascii="Times New Roman" w:hAnsi="Times New Roman" w:cs="Times New Roman"/>
          <w:lang w:val="es-ES_tradnl"/>
        </w:rPr>
        <w:t xml:space="preserve"> de</w:t>
      </w:r>
      <w:r w:rsidR="00171307">
        <w:rPr>
          <w:rFonts w:ascii="Times New Roman" w:hAnsi="Times New Roman" w:cs="Times New Roman"/>
          <w:lang w:val="es-ES_tradnl"/>
        </w:rPr>
        <w:t>l plan de gestión del proyect</w:t>
      </w:r>
      <w:r w:rsidR="00D92D0C">
        <w:rPr>
          <w:rFonts w:ascii="Times New Roman" w:hAnsi="Times New Roman" w:cs="Times New Roman"/>
          <w:lang w:val="es-ES_tradnl"/>
        </w:rPr>
        <w:t>o</w:t>
      </w:r>
      <w:r w:rsidR="00C13CFE">
        <w:rPr>
          <w:rFonts w:ascii="Times New Roman" w:hAnsi="Times New Roman" w:cs="Times New Roman"/>
          <w:lang w:val="es-ES_tradnl"/>
        </w:rPr>
        <w:t>:</w:t>
      </w:r>
    </w:p>
    <w:p w14:paraId="712C06BA" w14:textId="497582DC" w:rsidR="00C13CFE" w:rsidRDefault="00C13CFE" w:rsidP="00C13CFE">
      <w:pPr>
        <w:pStyle w:val="Prrafodelista"/>
        <w:numPr>
          <w:ilvl w:val="0"/>
          <w:numId w:val="33"/>
        </w:numPr>
        <w:rPr>
          <w:rFonts w:ascii="Times New Roman" w:hAnsi="Times New Roman" w:cs="Times New Roman"/>
          <w:lang w:val="es-ES_tradnl"/>
        </w:rPr>
      </w:pPr>
      <w:r>
        <w:rPr>
          <w:rFonts w:ascii="Times New Roman" w:hAnsi="Times New Roman" w:cs="Times New Roman"/>
          <w:lang w:val="es-ES_tradnl"/>
        </w:rPr>
        <w:t xml:space="preserve">Organización de la estructura del proyecto, autoridad y responsabilidad de cada unidad de </w:t>
      </w:r>
      <w:r w:rsidR="00162C1E">
        <w:rPr>
          <w:rFonts w:ascii="Times New Roman" w:hAnsi="Times New Roman" w:cs="Times New Roman"/>
          <w:lang w:val="es-ES_tradnl"/>
        </w:rPr>
        <w:t>organización, incluyendo organizaciones externas.</w:t>
      </w:r>
    </w:p>
    <w:p w14:paraId="3581F8F5" w14:textId="1203B620" w:rsidR="00162C1E" w:rsidRDefault="005E66DD" w:rsidP="00C13CFE">
      <w:pPr>
        <w:pStyle w:val="Prrafodelista"/>
        <w:numPr>
          <w:ilvl w:val="0"/>
          <w:numId w:val="33"/>
        </w:numPr>
        <w:rPr>
          <w:rFonts w:ascii="Times New Roman" w:hAnsi="Times New Roman" w:cs="Times New Roman"/>
          <w:lang w:val="es-ES_tradnl"/>
        </w:rPr>
      </w:pPr>
      <w:r>
        <w:rPr>
          <w:rFonts w:ascii="Times New Roman" w:hAnsi="Times New Roman" w:cs="Times New Roman"/>
          <w:lang w:val="es-ES_tradnl"/>
        </w:rPr>
        <w:t xml:space="preserve">Gestión de </w:t>
      </w:r>
      <w:r w:rsidR="00987F4A">
        <w:rPr>
          <w:rFonts w:ascii="Times New Roman" w:hAnsi="Times New Roman" w:cs="Times New Roman"/>
          <w:lang w:val="es-ES_tradnl"/>
        </w:rPr>
        <w:t>subcontratistas</w:t>
      </w:r>
      <w:r w:rsidR="00031FC2">
        <w:rPr>
          <w:rFonts w:ascii="Times New Roman" w:hAnsi="Times New Roman" w:cs="Times New Roman"/>
          <w:lang w:val="es-ES_tradnl"/>
        </w:rPr>
        <w:t xml:space="preserve">, incluyendo la selección de estos </w:t>
      </w:r>
      <w:r w:rsidR="00FF0862">
        <w:rPr>
          <w:rFonts w:ascii="Times New Roman" w:hAnsi="Times New Roman" w:cs="Times New Roman"/>
          <w:lang w:val="es-ES_tradnl"/>
        </w:rPr>
        <w:t xml:space="preserve">y su participación entre </w:t>
      </w:r>
      <w:r w:rsidR="0061641D">
        <w:rPr>
          <w:rFonts w:ascii="Times New Roman" w:hAnsi="Times New Roman" w:cs="Times New Roman"/>
          <w:lang w:val="es-ES_tradnl"/>
        </w:rPr>
        <w:t xml:space="preserve">el subcontratista </w:t>
      </w:r>
      <w:r w:rsidR="007D430E">
        <w:rPr>
          <w:rFonts w:ascii="Times New Roman" w:hAnsi="Times New Roman" w:cs="Times New Roman"/>
          <w:lang w:val="es-ES_tradnl"/>
        </w:rPr>
        <w:t>y el adquir</w:t>
      </w:r>
      <w:r w:rsidR="0043379D">
        <w:rPr>
          <w:rFonts w:ascii="Times New Roman" w:hAnsi="Times New Roman" w:cs="Times New Roman"/>
          <w:lang w:val="es-ES_tradnl"/>
        </w:rPr>
        <w:t>ente</w:t>
      </w:r>
      <w:r w:rsidR="008D4E45">
        <w:rPr>
          <w:rFonts w:ascii="Times New Roman" w:hAnsi="Times New Roman" w:cs="Times New Roman"/>
          <w:lang w:val="es-ES_tradnl"/>
        </w:rPr>
        <w:t xml:space="preserve"> en caso de existir.</w:t>
      </w:r>
    </w:p>
    <w:p w14:paraId="188681D8" w14:textId="78BF2C9F" w:rsidR="007D430E" w:rsidRDefault="00CB18EA" w:rsidP="00C13CFE">
      <w:pPr>
        <w:pStyle w:val="Prrafodelista"/>
        <w:numPr>
          <w:ilvl w:val="0"/>
          <w:numId w:val="33"/>
        </w:numPr>
        <w:rPr>
          <w:rFonts w:ascii="Times New Roman" w:hAnsi="Times New Roman" w:cs="Times New Roman"/>
          <w:lang w:val="es-ES_tradnl"/>
        </w:rPr>
      </w:pPr>
      <w:r>
        <w:rPr>
          <w:rFonts w:ascii="Times New Roman" w:hAnsi="Times New Roman" w:cs="Times New Roman"/>
          <w:lang w:val="es-ES_tradnl"/>
        </w:rPr>
        <w:t xml:space="preserve">Verificación </w:t>
      </w:r>
      <w:r w:rsidR="006C0A77">
        <w:rPr>
          <w:rFonts w:ascii="Times New Roman" w:hAnsi="Times New Roman" w:cs="Times New Roman"/>
          <w:lang w:val="es-ES_tradnl"/>
        </w:rPr>
        <w:t>y validación</w:t>
      </w:r>
      <w:r w:rsidR="00731C32">
        <w:rPr>
          <w:rFonts w:ascii="Times New Roman" w:hAnsi="Times New Roman" w:cs="Times New Roman"/>
          <w:lang w:val="es-ES_tradnl"/>
        </w:rPr>
        <w:t xml:space="preserve">, incluyendo </w:t>
      </w:r>
      <w:r w:rsidR="00AE5081">
        <w:rPr>
          <w:rFonts w:ascii="Times New Roman" w:hAnsi="Times New Roman" w:cs="Times New Roman"/>
          <w:lang w:val="es-ES_tradnl"/>
        </w:rPr>
        <w:t xml:space="preserve">la aproximación para </w:t>
      </w:r>
      <w:r w:rsidR="002B3CDC">
        <w:rPr>
          <w:rFonts w:ascii="Times New Roman" w:hAnsi="Times New Roman" w:cs="Times New Roman"/>
          <w:lang w:val="es-ES_tradnl"/>
        </w:rPr>
        <w:t xml:space="preserve">la </w:t>
      </w:r>
      <w:r w:rsidR="000C4FF3">
        <w:rPr>
          <w:rFonts w:ascii="Times New Roman" w:hAnsi="Times New Roman" w:cs="Times New Roman"/>
          <w:lang w:val="es-ES_tradnl"/>
        </w:rPr>
        <w:t>interfaz</w:t>
      </w:r>
      <w:r w:rsidR="004B614F">
        <w:rPr>
          <w:rFonts w:ascii="Times New Roman" w:hAnsi="Times New Roman" w:cs="Times New Roman"/>
          <w:lang w:val="es-ES_tradnl"/>
        </w:rPr>
        <w:t xml:space="preserve"> con el agente de verificación y validación en caso de ser especificado</w:t>
      </w:r>
      <w:r w:rsidR="006511BE">
        <w:rPr>
          <w:rFonts w:ascii="Times New Roman" w:hAnsi="Times New Roman" w:cs="Times New Roman"/>
          <w:lang w:val="es-ES_tradnl"/>
        </w:rPr>
        <w:t xml:space="preserve"> para </w:t>
      </w:r>
      <w:r w:rsidR="001F03AA">
        <w:rPr>
          <w:rFonts w:ascii="Times New Roman" w:hAnsi="Times New Roman" w:cs="Times New Roman"/>
          <w:lang w:val="es-ES_tradnl"/>
        </w:rPr>
        <w:t xml:space="preserve">demostrar que los productos </w:t>
      </w:r>
      <w:r w:rsidR="00551FC0">
        <w:rPr>
          <w:rFonts w:ascii="Times New Roman" w:hAnsi="Times New Roman" w:cs="Times New Roman"/>
          <w:lang w:val="es-ES_tradnl"/>
        </w:rPr>
        <w:t>de software o servicios</w:t>
      </w:r>
      <w:r w:rsidR="00DC26BE">
        <w:rPr>
          <w:rFonts w:ascii="Times New Roman" w:hAnsi="Times New Roman" w:cs="Times New Roman"/>
          <w:lang w:val="es-ES_tradnl"/>
        </w:rPr>
        <w:t xml:space="preserve"> y procesos satisfagan de manera completa sus respectivos requerimientos.</w:t>
      </w:r>
    </w:p>
    <w:p w14:paraId="7B275DF8" w14:textId="7BBD6D0C" w:rsidR="0043379D" w:rsidRDefault="00B23944" w:rsidP="0043379D">
      <w:pPr>
        <w:pStyle w:val="Prrafodelista"/>
        <w:numPr>
          <w:ilvl w:val="0"/>
          <w:numId w:val="33"/>
        </w:numPr>
        <w:rPr>
          <w:rFonts w:ascii="Times New Roman" w:hAnsi="Times New Roman" w:cs="Times New Roman"/>
          <w:lang w:val="es-ES_tradnl"/>
        </w:rPr>
      </w:pPr>
      <w:r>
        <w:rPr>
          <w:rFonts w:ascii="Times New Roman" w:hAnsi="Times New Roman" w:cs="Times New Roman"/>
          <w:lang w:val="es-ES_tradnl"/>
        </w:rPr>
        <w:t>Participación d</w:t>
      </w:r>
      <w:r w:rsidR="000653F1">
        <w:rPr>
          <w:rFonts w:ascii="Times New Roman" w:hAnsi="Times New Roman" w:cs="Times New Roman"/>
          <w:lang w:val="es-ES_tradnl"/>
        </w:rPr>
        <w:t>el adqui</w:t>
      </w:r>
      <w:r w:rsidR="0043379D">
        <w:rPr>
          <w:rFonts w:ascii="Times New Roman" w:hAnsi="Times New Roman" w:cs="Times New Roman"/>
          <w:lang w:val="es-ES_tradnl"/>
        </w:rPr>
        <w:t xml:space="preserve">rente; </w:t>
      </w:r>
      <w:r w:rsidR="00036605">
        <w:rPr>
          <w:rFonts w:ascii="Times New Roman" w:hAnsi="Times New Roman" w:cs="Times New Roman"/>
          <w:lang w:val="es-ES_tradnl"/>
        </w:rPr>
        <w:t xml:space="preserve">involucra </w:t>
      </w:r>
      <w:r w:rsidR="004B0544">
        <w:rPr>
          <w:rFonts w:ascii="Times New Roman" w:hAnsi="Times New Roman" w:cs="Times New Roman"/>
          <w:lang w:val="es-ES_tradnl"/>
        </w:rPr>
        <w:t xml:space="preserve">su participación dentro de </w:t>
      </w:r>
      <w:r w:rsidR="0064432A">
        <w:rPr>
          <w:rFonts w:ascii="Times New Roman" w:hAnsi="Times New Roman" w:cs="Times New Roman"/>
          <w:lang w:val="es-ES_tradnl"/>
        </w:rPr>
        <w:t xml:space="preserve">revisiones, auditorías, </w:t>
      </w:r>
      <w:r w:rsidR="003B1BCD">
        <w:rPr>
          <w:rFonts w:ascii="Times New Roman" w:hAnsi="Times New Roman" w:cs="Times New Roman"/>
          <w:lang w:val="es-ES_tradnl"/>
        </w:rPr>
        <w:t xml:space="preserve">reuniones informales, </w:t>
      </w:r>
      <w:r w:rsidR="00F07FD5">
        <w:rPr>
          <w:rFonts w:ascii="Times New Roman" w:hAnsi="Times New Roman" w:cs="Times New Roman"/>
          <w:lang w:val="es-ES_tradnl"/>
        </w:rPr>
        <w:t xml:space="preserve">reportes, </w:t>
      </w:r>
      <w:r w:rsidR="001E1E91">
        <w:rPr>
          <w:rFonts w:ascii="Times New Roman" w:hAnsi="Times New Roman" w:cs="Times New Roman"/>
          <w:lang w:val="es-ES_tradnl"/>
        </w:rPr>
        <w:t>cambios y modificaciones</w:t>
      </w:r>
      <w:r w:rsidR="00EF42E8">
        <w:rPr>
          <w:rFonts w:ascii="Times New Roman" w:hAnsi="Times New Roman" w:cs="Times New Roman"/>
          <w:lang w:val="es-ES_tradnl"/>
        </w:rPr>
        <w:t>, implementaciones, etc</w:t>
      </w:r>
      <w:r w:rsidR="00BA1629">
        <w:rPr>
          <w:rFonts w:ascii="Times New Roman" w:hAnsi="Times New Roman" w:cs="Times New Roman"/>
          <w:lang w:val="es-ES_tradnl"/>
        </w:rPr>
        <w:t>. de acuerdo con</w:t>
      </w:r>
      <w:r w:rsidR="001E64CA">
        <w:rPr>
          <w:rFonts w:ascii="Times New Roman" w:hAnsi="Times New Roman" w:cs="Times New Roman"/>
          <w:lang w:val="es-ES_tradnl"/>
        </w:rPr>
        <w:t xml:space="preserve"> los planes del proyecto.</w:t>
      </w:r>
    </w:p>
    <w:p w14:paraId="12D73DCC" w14:textId="3E22A736" w:rsidR="0097752C" w:rsidRDefault="000143E6" w:rsidP="0043379D">
      <w:pPr>
        <w:pStyle w:val="Prrafodelista"/>
        <w:numPr>
          <w:ilvl w:val="0"/>
          <w:numId w:val="33"/>
        </w:numPr>
        <w:rPr>
          <w:rFonts w:ascii="Times New Roman" w:hAnsi="Times New Roman" w:cs="Times New Roman"/>
          <w:lang w:val="es-ES_tradnl"/>
        </w:rPr>
      </w:pPr>
      <w:r>
        <w:rPr>
          <w:rFonts w:ascii="Times New Roman" w:hAnsi="Times New Roman" w:cs="Times New Roman"/>
          <w:lang w:val="es-ES_tradnl"/>
        </w:rPr>
        <w:t>Gestión de riesgos</w:t>
      </w:r>
      <w:r w:rsidR="004F6C33">
        <w:rPr>
          <w:rFonts w:ascii="Times New Roman" w:hAnsi="Times New Roman" w:cs="Times New Roman"/>
          <w:lang w:val="es-ES_tradnl"/>
        </w:rPr>
        <w:t>.</w:t>
      </w:r>
    </w:p>
    <w:p w14:paraId="01A76CB8" w14:textId="0CBF5E8C" w:rsidR="004F6C33" w:rsidRDefault="009B6EE5" w:rsidP="0043379D">
      <w:pPr>
        <w:pStyle w:val="Prrafodelista"/>
        <w:numPr>
          <w:ilvl w:val="0"/>
          <w:numId w:val="33"/>
        </w:numPr>
        <w:rPr>
          <w:rFonts w:ascii="Times New Roman" w:hAnsi="Times New Roman" w:cs="Times New Roman"/>
          <w:lang w:val="es-ES_tradnl"/>
        </w:rPr>
      </w:pPr>
      <w:r>
        <w:rPr>
          <w:rFonts w:ascii="Times New Roman" w:hAnsi="Times New Roman" w:cs="Times New Roman"/>
          <w:lang w:val="es-ES_tradnl"/>
        </w:rPr>
        <w:t>Coordinar</w:t>
      </w:r>
      <w:r w:rsidR="005E6FDB">
        <w:rPr>
          <w:rFonts w:ascii="Times New Roman" w:hAnsi="Times New Roman" w:cs="Times New Roman"/>
          <w:lang w:val="es-ES_tradnl"/>
        </w:rPr>
        <w:t xml:space="preserve"> </w:t>
      </w:r>
      <w:r w:rsidR="00E65761">
        <w:rPr>
          <w:rFonts w:ascii="Times New Roman" w:hAnsi="Times New Roman" w:cs="Times New Roman"/>
          <w:lang w:val="es-ES_tradnl"/>
        </w:rPr>
        <w:t xml:space="preserve">actividades de </w:t>
      </w:r>
      <w:r w:rsidR="00667A53">
        <w:rPr>
          <w:rFonts w:ascii="Times New Roman" w:hAnsi="Times New Roman" w:cs="Times New Roman"/>
          <w:lang w:val="es-ES_tradnl"/>
        </w:rPr>
        <w:t>coordinación del contrato</w:t>
      </w:r>
      <w:r w:rsidR="00EB41CA">
        <w:rPr>
          <w:rFonts w:ascii="Times New Roman" w:hAnsi="Times New Roman" w:cs="Times New Roman"/>
          <w:lang w:val="es-ES_tradnl"/>
        </w:rPr>
        <w:t>, interfaces, y comunicación con el ad</w:t>
      </w:r>
      <w:r w:rsidR="003A0C7D">
        <w:rPr>
          <w:rFonts w:ascii="Times New Roman" w:hAnsi="Times New Roman" w:cs="Times New Roman"/>
          <w:lang w:val="es-ES_tradnl"/>
        </w:rPr>
        <w:t>quirente.</w:t>
      </w:r>
    </w:p>
    <w:p w14:paraId="643528E0" w14:textId="4A8B0EE7" w:rsidR="003A0C7D" w:rsidRDefault="00D35768" w:rsidP="0043379D">
      <w:pPr>
        <w:pStyle w:val="Prrafodelista"/>
        <w:numPr>
          <w:ilvl w:val="0"/>
          <w:numId w:val="33"/>
        </w:numPr>
        <w:rPr>
          <w:rFonts w:ascii="Times New Roman" w:hAnsi="Times New Roman" w:cs="Times New Roman"/>
          <w:lang w:val="es-ES_tradnl"/>
        </w:rPr>
      </w:pPr>
      <w:r>
        <w:rPr>
          <w:rFonts w:ascii="Times New Roman" w:hAnsi="Times New Roman" w:cs="Times New Roman"/>
          <w:lang w:val="es-ES_tradnl"/>
        </w:rPr>
        <w:t xml:space="preserve">Gestión y control </w:t>
      </w:r>
      <w:r w:rsidR="003C0357">
        <w:rPr>
          <w:rFonts w:ascii="Times New Roman" w:hAnsi="Times New Roman" w:cs="Times New Roman"/>
          <w:lang w:val="es-ES_tradnl"/>
        </w:rPr>
        <w:t xml:space="preserve">de subcontratistas </w:t>
      </w:r>
      <w:r w:rsidR="00485C8A">
        <w:rPr>
          <w:rFonts w:ascii="Times New Roman" w:hAnsi="Times New Roman" w:cs="Times New Roman"/>
          <w:lang w:val="es-ES_tradnl"/>
        </w:rPr>
        <w:t xml:space="preserve">de acuerdo con el </w:t>
      </w:r>
      <w:r w:rsidR="002C4F82">
        <w:rPr>
          <w:rFonts w:ascii="Times New Roman" w:hAnsi="Times New Roman" w:cs="Times New Roman"/>
          <w:lang w:val="es-ES_tradnl"/>
        </w:rPr>
        <w:t>proceso de adquisición</w:t>
      </w:r>
      <w:r w:rsidR="00291874">
        <w:rPr>
          <w:rFonts w:ascii="Times New Roman" w:hAnsi="Times New Roman" w:cs="Times New Roman"/>
          <w:lang w:val="es-ES_tradnl"/>
        </w:rPr>
        <w:t xml:space="preserve">; </w:t>
      </w:r>
      <w:r w:rsidR="00AA73C6">
        <w:rPr>
          <w:rFonts w:ascii="Times New Roman" w:hAnsi="Times New Roman" w:cs="Times New Roman"/>
          <w:lang w:val="es-ES_tradnl"/>
        </w:rPr>
        <w:t xml:space="preserve">deberá pasar todos los requerimientos especificados en el contrato </w:t>
      </w:r>
      <w:r w:rsidR="007F540B">
        <w:rPr>
          <w:rFonts w:ascii="Times New Roman" w:hAnsi="Times New Roman" w:cs="Times New Roman"/>
          <w:lang w:val="es-ES_tradnl"/>
        </w:rPr>
        <w:t xml:space="preserve">para el </w:t>
      </w:r>
      <w:r w:rsidR="0072268B">
        <w:rPr>
          <w:rFonts w:ascii="Times New Roman" w:hAnsi="Times New Roman" w:cs="Times New Roman"/>
          <w:lang w:val="es-ES_tradnl"/>
        </w:rPr>
        <w:t>asegurar</w:t>
      </w:r>
      <w:r w:rsidR="007F540B">
        <w:rPr>
          <w:rFonts w:ascii="Times New Roman" w:hAnsi="Times New Roman" w:cs="Times New Roman"/>
          <w:lang w:val="es-ES_tradnl"/>
        </w:rPr>
        <w:t xml:space="preserve"> </w:t>
      </w:r>
      <w:r w:rsidR="0072268B">
        <w:rPr>
          <w:rFonts w:ascii="Times New Roman" w:hAnsi="Times New Roman" w:cs="Times New Roman"/>
          <w:lang w:val="es-ES_tradnl"/>
        </w:rPr>
        <w:t>que</w:t>
      </w:r>
      <w:r w:rsidR="005D5716">
        <w:rPr>
          <w:rFonts w:ascii="Times New Roman" w:hAnsi="Times New Roman" w:cs="Times New Roman"/>
          <w:lang w:val="es-ES_tradnl"/>
        </w:rPr>
        <w:t xml:space="preserve"> los productos </w:t>
      </w:r>
      <w:r w:rsidR="000B5674">
        <w:rPr>
          <w:rFonts w:ascii="Times New Roman" w:hAnsi="Times New Roman" w:cs="Times New Roman"/>
          <w:lang w:val="es-ES_tradnl"/>
        </w:rPr>
        <w:t>de software</w:t>
      </w:r>
      <w:r w:rsidR="001A2717">
        <w:rPr>
          <w:rFonts w:ascii="Times New Roman" w:hAnsi="Times New Roman" w:cs="Times New Roman"/>
          <w:lang w:val="es-ES_tradnl"/>
        </w:rPr>
        <w:t xml:space="preserve"> o servicios otorgados</w:t>
      </w:r>
      <w:r w:rsidR="0072268B">
        <w:rPr>
          <w:rFonts w:ascii="Times New Roman" w:hAnsi="Times New Roman" w:cs="Times New Roman"/>
          <w:lang w:val="es-ES_tradnl"/>
        </w:rPr>
        <w:t xml:space="preserve"> </w:t>
      </w:r>
      <w:r w:rsidR="00B10D2E">
        <w:rPr>
          <w:rFonts w:ascii="Times New Roman" w:hAnsi="Times New Roman" w:cs="Times New Roman"/>
          <w:lang w:val="es-ES_tradnl"/>
        </w:rPr>
        <w:t>al adquirente sean desarrollados o aplicados de</w:t>
      </w:r>
      <w:r w:rsidR="00282D77">
        <w:rPr>
          <w:rFonts w:ascii="Times New Roman" w:hAnsi="Times New Roman" w:cs="Times New Roman"/>
          <w:lang w:val="es-ES_tradnl"/>
        </w:rPr>
        <w:t xml:space="preserve"> acuerdo con los requerimientos </w:t>
      </w:r>
      <w:r w:rsidR="0066593B">
        <w:rPr>
          <w:rFonts w:ascii="Times New Roman" w:hAnsi="Times New Roman" w:cs="Times New Roman"/>
          <w:lang w:val="es-ES_tradnl"/>
        </w:rPr>
        <w:t>del contrato primo.</w:t>
      </w:r>
    </w:p>
    <w:p w14:paraId="4593C53A" w14:textId="0A05A431" w:rsidR="00421278" w:rsidRDefault="00CD47A9" w:rsidP="0043379D">
      <w:pPr>
        <w:pStyle w:val="Prrafodelista"/>
        <w:numPr>
          <w:ilvl w:val="0"/>
          <w:numId w:val="33"/>
        </w:numPr>
        <w:rPr>
          <w:rFonts w:ascii="Times New Roman" w:hAnsi="Times New Roman" w:cs="Times New Roman"/>
          <w:lang w:val="es-ES_tradnl"/>
        </w:rPr>
      </w:pPr>
      <w:r>
        <w:rPr>
          <w:rFonts w:ascii="Times New Roman" w:hAnsi="Times New Roman" w:cs="Times New Roman"/>
          <w:lang w:val="es-ES_tradnl"/>
        </w:rPr>
        <w:t xml:space="preserve">Realizar </w:t>
      </w:r>
      <w:r w:rsidR="00F451E5">
        <w:rPr>
          <w:rFonts w:ascii="Times New Roman" w:hAnsi="Times New Roman" w:cs="Times New Roman"/>
          <w:lang w:val="es-ES_tradnl"/>
        </w:rPr>
        <w:t>actividades de</w:t>
      </w:r>
      <w:r w:rsidR="00F847A3">
        <w:rPr>
          <w:rFonts w:ascii="Times New Roman" w:hAnsi="Times New Roman" w:cs="Times New Roman"/>
          <w:lang w:val="es-ES_tradnl"/>
        </w:rPr>
        <w:t xml:space="preserve">l aseguramiento de calidad </w:t>
      </w:r>
      <w:r w:rsidR="00C42058">
        <w:rPr>
          <w:rFonts w:ascii="Times New Roman" w:hAnsi="Times New Roman" w:cs="Times New Roman"/>
          <w:lang w:val="es-ES_tradnl"/>
        </w:rPr>
        <w:t>de acuerdo con</w:t>
      </w:r>
      <w:r w:rsidR="00546B09">
        <w:rPr>
          <w:rFonts w:ascii="Times New Roman" w:hAnsi="Times New Roman" w:cs="Times New Roman"/>
          <w:lang w:val="es-ES_tradnl"/>
        </w:rPr>
        <w:t xml:space="preserve"> las salidas y tareas</w:t>
      </w:r>
      <w:r w:rsidR="001373FF">
        <w:rPr>
          <w:rFonts w:ascii="Times New Roman" w:hAnsi="Times New Roman" w:cs="Times New Roman"/>
          <w:lang w:val="es-ES_tradnl"/>
        </w:rPr>
        <w:t xml:space="preserve"> establecidas dentro del estándar </w:t>
      </w:r>
      <w:r w:rsidR="005A1668" w:rsidRPr="005A1668">
        <w:rPr>
          <w:rFonts w:ascii="Times New Roman" w:hAnsi="Times New Roman" w:cs="Times New Roman"/>
          <w:b/>
          <w:bCs/>
          <w:lang w:val="es-ES_tradnl"/>
        </w:rPr>
        <w:t>IEEE 730 – 2014</w:t>
      </w:r>
      <w:r w:rsidR="00882086">
        <w:rPr>
          <w:rFonts w:ascii="Times New Roman" w:hAnsi="Times New Roman" w:cs="Times New Roman"/>
          <w:lang w:val="es-ES_tradnl"/>
        </w:rPr>
        <w:t xml:space="preserve">; actividades </w:t>
      </w:r>
      <w:r w:rsidR="00F70B5E">
        <w:rPr>
          <w:rFonts w:ascii="Times New Roman" w:hAnsi="Times New Roman" w:cs="Times New Roman"/>
          <w:lang w:val="es-ES_tradnl"/>
        </w:rPr>
        <w:t>principales involucran:</w:t>
      </w:r>
    </w:p>
    <w:p w14:paraId="35434831" w14:textId="125FF698" w:rsidR="00F70B5E" w:rsidRDefault="00F70B5E" w:rsidP="00F70B5E">
      <w:pPr>
        <w:pStyle w:val="Prrafodelista"/>
        <w:numPr>
          <w:ilvl w:val="1"/>
          <w:numId w:val="33"/>
        </w:numPr>
        <w:rPr>
          <w:rFonts w:ascii="Times New Roman" w:hAnsi="Times New Roman" w:cs="Times New Roman"/>
          <w:lang w:val="es-ES_tradnl"/>
        </w:rPr>
      </w:pPr>
      <w:r>
        <w:rPr>
          <w:rFonts w:ascii="Times New Roman" w:hAnsi="Times New Roman" w:cs="Times New Roman"/>
          <w:lang w:val="es-ES_tradnl"/>
        </w:rPr>
        <w:t xml:space="preserve">Identificación de procesos del </w:t>
      </w:r>
      <w:r w:rsidR="00EE3681">
        <w:rPr>
          <w:rFonts w:ascii="Times New Roman" w:hAnsi="Times New Roman" w:cs="Times New Roman"/>
          <w:lang w:val="es-ES_tradnl"/>
        </w:rPr>
        <w:t>proveedor</w:t>
      </w:r>
      <w:r w:rsidR="00EE25E2">
        <w:rPr>
          <w:rFonts w:ascii="Times New Roman" w:hAnsi="Times New Roman" w:cs="Times New Roman"/>
          <w:lang w:val="es-ES_tradnl"/>
        </w:rPr>
        <w:t xml:space="preserve">, y en caso de ser apropiado, del adquirente </w:t>
      </w:r>
      <w:r w:rsidR="00A10D88">
        <w:rPr>
          <w:rFonts w:ascii="Times New Roman" w:hAnsi="Times New Roman" w:cs="Times New Roman"/>
          <w:lang w:val="es-ES_tradnl"/>
        </w:rPr>
        <w:t>que son localizados al subcontratista.</w:t>
      </w:r>
    </w:p>
    <w:p w14:paraId="0B5673C1" w14:textId="158013AE" w:rsidR="00A10D88" w:rsidRDefault="00F170CF" w:rsidP="00F70B5E">
      <w:pPr>
        <w:pStyle w:val="Prrafodelista"/>
        <w:numPr>
          <w:ilvl w:val="1"/>
          <w:numId w:val="33"/>
        </w:numPr>
        <w:rPr>
          <w:rFonts w:ascii="Times New Roman" w:hAnsi="Times New Roman" w:cs="Times New Roman"/>
          <w:lang w:val="es-ES_tradnl"/>
        </w:rPr>
      </w:pPr>
      <w:r>
        <w:rPr>
          <w:rFonts w:ascii="Times New Roman" w:hAnsi="Times New Roman" w:cs="Times New Roman"/>
          <w:lang w:val="es-ES_tradnl"/>
        </w:rPr>
        <w:t xml:space="preserve">Determinar </w:t>
      </w:r>
      <w:r w:rsidR="002C34CC">
        <w:rPr>
          <w:rFonts w:ascii="Times New Roman" w:hAnsi="Times New Roman" w:cs="Times New Roman"/>
          <w:lang w:val="es-ES_tradnl"/>
        </w:rPr>
        <w:t xml:space="preserve">si los </w:t>
      </w:r>
      <w:r w:rsidR="00BB19B9">
        <w:rPr>
          <w:rFonts w:ascii="Times New Roman" w:hAnsi="Times New Roman" w:cs="Times New Roman"/>
          <w:lang w:val="es-ES_tradnl"/>
        </w:rPr>
        <w:t>procesos de software del subcontratista se encuentran definidos.</w:t>
      </w:r>
    </w:p>
    <w:p w14:paraId="11632133" w14:textId="58F0BE85" w:rsidR="005A1668" w:rsidRPr="00C90CCA" w:rsidRDefault="00BB19B9" w:rsidP="00C90CCA">
      <w:pPr>
        <w:pStyle w:val="Prrafodelista"/>
        <w:numPr>
          <w:ilvl w:val="1"/>
          <w:numId w:val="33"/>
        </w:numPr>
        <w:rPr>
          <w:rFonts w:ascii="Times New Roman" w:hAnsi="Times New Roman" w:cs="Times New Roman"/>
          <w:lang w:val="es-ES_tradnl"/>
        </w:rPr>
      </w:pPr>
      <w:r>
        <w:rPr>
          <w:rFonts w:ascii="Times New Roman" w:hAnsi="Times New Roman" w:cs="Times New Roman"/>
          <w:lang w:val="es-ES_tradnl"/>
        </w:rPr>
        <w:lastRenderedPageBreak/>
        <w:t xml:space="preserve">Determinar si los procesos de software del subcontratista </w:t>
      </w:r>
      <w:r w:rsidR="00C5229D">
        <w:rPr>
          <w:rFonts w:ascii="Times New Roman" w:hAnsi="Times New Roman" w:cs="Times New Roman"/>
          <w:lang w:val="es-ES_tradnl"/>
        </w:rPr>
        <w:t xml:space="preserve">se </w:t>
      </w:r>
      <w:r w:rsidR="00C4399B">
        <w:rPr>
          <w:rFonts w:ascii="Times New Roman" w:hAnsi="Times New Roman" w:cs="Times New Roman"/>
          <w:lang w:val="es-ES_tradnl"/>
        </w:rPr>
        <w:t>ajustan a los procesos y planes</w:t>
      </w:r>
      <w:r w:rsidR="00C90CCA">
        <w:rPr>
          <w:rFonts w:ascii="Times New Roman" w:hAnsi="Times New Roman" w:cs="Times New Roman"/>
          <w:lang w:val="es-ES_tradnl"/>
        </w:rPr>
        <w:t xml:space="preserve"> del proyecto.</w:t>
      </w:r>
    </w:p>
    <w:p w14:paraId="7A19241C" w14:textId="51DF2DEA" w:rsidR="00876B24" w:rsidRPr="00EF1ECF" w:rsidRDefault="00876B24" w:rsidP="005D6F7D">
      <w:pPr>
        <w:pStyle w:val="Ttulo3"/>
        <w:rPr>
          <w:rFonts w:ascii="Times New Roman" w:hAnsi="Times New Roman" w:cs="Times New Roman"/>
          <w:b/>
          <w:bCs/>
          <w:lang w:val="es-ES_tradnl"/>
        </w:rPr>
      </w:pPr>
      <w:bookmarkStart w:id="22" w:name="_Toc130160902"/>
      <w:r w:rsidRPr="005D6F7D">
        <w:rPr>
          <w:rFonts w:ascii="Times New Roman" w:hAnsi="Times New Roman" w:cs="Times New Roman"/>
          <w:b/>
          <w:color w:val="auto"/>
        </w:rPr>
        <w:t>Situaciones excepcionales:</w:t>
      </w:r>
      <w:bookmarkEnd w:id="22"/>
    </w:p>
    <w:p w14:paraId="2A545491" w14:textId="2F415E21" w:rsidR="00E05F12" w:rsidRPr="00E05F12" w:rsidRDefault="00E05F12" w:rsidP="008C36C0">
      <w:pPr>
        <w:spacing w:line="360" w:lineRule="auto"/>
        <w:rPr>
          <w:rFonts w:ascii="Times New Roman" w:hAnsi="Times New Roman" w:cs="Times New Roman"/>
          <w:lang w:val="es-ES"/>
        </w:rPr>
      </w:pPr>
      <w:r w:rsidRPr="0A61ACB1">
        <w:rPr>
          <w:rFonts w:ascii="Times New Roman" w:hAnsi="Times New Roman" w:cs="Times New Roman"/>
          <w:lang w:val="es-ES"/>
        </w:rPr>
        <w:t xml:space="preserve">El RDM </w:t>
      </w:r>
      <w:r w:rsidR="0A61ACB1" w:rsidRPr="0A61ACB1">
        <w:rPr>
          <w:rFonts w:ascii="Times New Roman" w:hAnsi="Times New Roman" w:cs="Times New Roman"/>
          <w:lang w:val="es-ES"/>
        </w:rPr>
        <w:t>debe</w:t>
      </w:r>
      <w:r w:rsidRPr="0A61ACB1">
        <w:rPr>
          <w:rFonts w:ascii="Times New Roman" w:hAnsi="Times New Roman" w:cs="Times New Roman"/>
          <w:lang w:val="es-ES"/>
        </w:rPr>
        <w:t xml:space="preserve"> </w:t>
      </w:r>
      <w:r w:rsidRPr="0A61ACB1">
        <w:rPr>
          <w:rFonts w:ascii="Times New Roman" w:hAnsi="Times New Roman" w:cs="Times New Roman"/>
          <w:lang w:val="es-ES"/>
        </w:rPr>
        <w:t>garantizar que el proceso de Desarrollo y Mantenimiento de Software se desarrolle sin interrupciones. Para ello, debe estar al tanto de cualquier situación que pueda impedir el cumplimiento de las actividades asignadas a los miembros del equipo.</w:t>
      </w:r>
    </w:p>
    <w:p w14:paraId="41F0DC7D" w14:textId="37E14E47" w:rsidR="00E05F12" w:rsidRPr="00E05F12" w:rsidRDefault="00E05F12" w:rsidP="008C36C0">
      <w:pPr>
        <w:spacing w:line="360" w:lineRule="auto"/>
        <w:rPr>
          <w:rFonts w:ascii="Times New Roman" w:hAnsi="Times New Roman" w:cs="Times New Roman"/>
          <w:lang w:val="es-ES"/>
        </w:rPr>
      </w:pPr>
      <w:r w:rsidRPr="70E9CF65">
        <w:rPr>
          <w:rFonts w:ascii="Times New Roman" w:hAnsi="Times New Roman" w:cs="Times New Roman"/>
          <w:lang w:val="es-ES"/>
        </w:rPr>
        <w:t xml:space="preserve">Es importante que los roles involucrados en este proceso informen de manera oportuna al RDM sobre cualquier obstáculo o imposibilidad para llevar a cabo sus tareas. De esta manera, el RDM podrá trabajar en la resolución de </w:t>
      </w:r>
      <w:r w:rsidR="70E9CF65" w:rsidRPr="70E9CF65">
        <w:rPr>
          <w:rFonts w:ascii="Times New Roman" w:hAnsi="Times New Roman" w:cs="Times New Roman"/>
          <w:lang w:val="es-ES"/>
        </w:rPr>
        <w:t>dichas</w:t>
      </w:r>
      <w:r w:rsidRPr="70E9CF65">
        <w:rPr>
          <w:rFonts w:ascii="Times New Roman" w:hAnsi="Times New Roman" w:cs="Times New Roman"/>
          <w:lang w:val="es-ES"/>
        </w:rPr>
        <w:t xml:space="preserve"> situaciones y garantizar la continuidad del proceso</w:t>
      </w:r>
      <w:r w:rsidR="184B54A1" w:rsidRPr="184B54A1">
        <w:rPr>
          <w:rFonts w:ascii="Times New Roman" w:hAnsi="Times New Roman" w:cs="Times New Roman"/>
          <w:lang w:val="es-ES"/>
        </w:rPr>
        <w:t xml:space="preserve"> </w:t>
      </w:r>
      <w:r w:rsidR="21C93479" w:rsidRPr="21C93479">
        <w:rPr>
          <w:rFonts w:ascii="Times New Roman" w:hAnsi="Times New Roman" w:cs="Times New Roman"/>
          <w:lang w:val="es-ES"/>
        </w:rPr>
        <w:t xml:space="preserve">conforme a lo </w:t>
      </w:r>
      <w:r w:rsidR="7E322782" w:rsidRPr="7E322782">
        <w:rPr>
          <w:rFonts w:ascii="Times New Roman" w:hAnsi="Times New Roman" w:cs="Times New Roman"/>
          <w:lang w:val="es-ES"/>
        </w:rPr>
        <w:t>establecido</w:t>
      </w:r>
      <w:r w:rsidRPr="70E9CF65">
        <w:rPr>
          <w:rFonts w:ascii="Times New Roman" w:hAnsi="Times New Roman" w:cs="Times New Roman"/>
          <w:lang w:val="es-ES"/>
        </w:rPr>
        <w:t>.</w:t>
      </w:r>
    </w:p>
    <w:p w14:paraId="36D6183D" w14:textId="5C7D1BD8" w:rsidR="00876B24" w:rsidRDefault="00E05F12" w:rsidP="008C36C0">
      <w:pPr>
        <w:spacing w:line="360" w:lineRule="auto"/>
        <w:rPr>
          <w:rFonts w:ascii="Times New Roman" w:hAnsi="Times New Roman" w:cs="Times New Roman"/>
          <w:lang w:val="es-ES"/>
        </w:rPr>
      </w:pPr>
      <w:r w:rsidRPr="41A8CB64">
        <w:rPr>
          <w:rFonts w:ascii="Times New Roman" w:hAnsi="Times New Roman" w:cs="Times New Roman"/>
          <w:lang w:val="es-ES"/>
        </w:rPr>
        <w:t xml:space="preserve">Si el RDM no </w:t>
      </w:r>
      <w:r w:rsidR="798030E9" w:rsidRPr="798030E9">
        <w:rPr>
          <w:rFonts w:ascii="Times New Roman" w:hAnsi="Times New Roman" w:cs="Times New Roman"/>
          <w:lang w:val="es-ES"/>
        </w:rPr>
        <w:t>cuenta con la capacidad</w:t>
      </w:r>
      <w:r w:rsidRPr="41A8CB64">
        <w:rPr>
          <w:rFonts w:ascii="Times New Roman" w:hAnsi="Times New Roman" w:cs="Times New Roman"/>
          <w:lang w:val="es-ES"/>
        </w:rPr>
        <w:t xml:space="preserve"> </w:t>
      </w:r>
      <w:r w:rsidR="43CBF8F2" w:rsidRPr="43CBF8F2">
        <w:rPr>
          <w:rFonts w:ascii="Times New Roman" w:hAnsi="Times New Roman" w:cs="Times New Roman"/>
          <w:lang w:val="es-ES"/>
        </w:rPr>
        <w:t xml:space="preserve">de proporcionar </w:t>
      </w:r>
      <w:r w:rsidR="0CACADBD" w:rsidRPr="0CACADBD">
        <w:rPr>
          <w:rFonts w:ascii="Times New Roman" w:hAnsi="Times New Roman" w:cs="Times New Roman"/>
          <w:lang w:val="es-ES"/>
        </w:rPr>
        <w:t>solución alguna a</w:t>
      </w:r>
      <w:r w:rsidRPr="41A8CB64">
        <w:rPr>
          <w:rFonts w:ascii="Times New Roman" w:hAnsi="Times New Roman" w:cs="Times New Roman"/>
          <w:lang w:val="es-ES"/>
        </w:rPr>
        <w:t xml:space="preserve"> un problema o si éste excede su ámbito de competencia, será necesario que se lo informe al RAPE para que </w:t>
      </w:r>
      <w:r w:rsidR="07AC3F18" w:rsidRPr="07AC3F18">
        <w:rPr>
          <w:rFonts w:ascii="Times New Roman" w:hAnsi="Times New Roman" w:cs="Times New Roman"/>
          <w:lang w:val="es-ES"/>
        </w:rPr>
        <w:t>éste se</w:t>
      </w:r>
      <w:r w:rsidRPr="41A8CB64">
        <w:rPr>
          <w:rFonts w:ascii="Times New Roman" w:hAnsi="Times New Roman" w:cs="Times New Roman"/>
          <w:lang w:val="es-ES"/>
        </w:rPr>
        <w:t xml:space="preserve"> encargue de dar una solución adecuada.</w:t>
      </w:r>
    </w:p>
    <w:p w14:paraId="46DB456A" w14:textId="60CE4B39" w:rsidR="00876B24" w:rsidRPr="00EF1ECF" w:rsidRDefault="00352995" w:rsidP="005D6F7D">
      <w:pPr>
        <w:pStyle w:val="Ttulo3"/>
        <w:rPr>
          <w:rFonts w:ascii="Times New Roman" w:hAnsi="Times New Roman" w:cs="Times New Roman"/>
          <w:b/>
          <w:bCs/>
          <w:lang w:val="es-ES_tradnl"/>
        </w:rPr>
      </w:pPr>
      <w:bookmarkStart w:id="23" w:name="_Toc130160903"/>
      <w:r w:rsidRPr="005D6F7D">
        <w:rPr>
          <w:rFonts w:ascii="Times New Roman" w:hAnsi="Times New Roman" w:cs="Times New Roman"/>
          <w:b/>
          <w:color w:val="auto"/>
        </w:rPr>
        <w:t>Lecciones aprendidas:</w:t>
      </w:r>
      <w:bookmarkEnd w:id="23"/>
    </w:p>
    <w:p w14:paraId="7B12DAEC" w14:textId="3F1ACF30" w:rsidR="00A578B5" w:rsidRDefault="0089376B" w:rsidP="000E7C3D">
      <w:pPr>
        <w:spacing w:line="360" w:lineRule="auto"/>
        <w:rPr>
          <w:rFonts w:ascii="Times New Roman" w:hAnsi="Times New Roman" w:cs="Times New Roman"/>
          <w:lang w:val="es-ES"/>
        </w:rPr>
      </w:pPr>
      <w:r w:rsidRPr="40D38DA3">
        <w:rPr>
          <w:rFonts w:ascii="Times New Roman" w:hAnsi="Times New Roman" w:cs="Times New Roman"/>
          <w:lang w:val="es-ES"/>
        </w:rPr>
        <w:t>Los miembros involucrados en el Proceso de Desarrollo y Mantenimiento de software</w:t>
      </w:r>
      <w:r w:rsidR="00CE5DAC" w:rsidRPr="40D38DA3">
        <w:rPr>
          <w:rFonts w:ascii="Times New Roman" w:hAnsi="Times New Roman" w:cs="Times New Roman"/>
          <w:lang w:val="es-ES"/>
        </w:rPr>
        <w:t xml:space="preserve"> deberán de consultar la Base de Conocimientos antes de comenzar </w:t>
      </w:r>
      <w:r w:rsidR="40D38DA3" w:rsidRPr="40D38DA3">
        <w:rPr>
          <w:rFonts w:ascii="Times New Roman" w:hAnsi="Times New Roman" w:cs="Times New Roman"/>
          <w:lang w:val="es-ES"/>
        </w:rPr>
        <w:t>las</w:t>
      </w:r>
      <w:r w:rsidR="00CE5DAC" w:rsidRPr="40D38DA3">
        <w:rPr>
          <w:rFonts w:ascii="Times New Roman" w:hAnsi="Times New Roman" w:cs="Times New Roman"/>
          <w:lang w:val="es-ES"/>
        </w:rPr>
        <w:t xml:space="preserve"> tareas </w:t>
      </w:r>
      <w:r w:rsidR="40D38DA3" w:rsidRPr="40D38DA3">
        <w:rPr>
          <w:rFonts w:ascii="Times New Roman" w:hAnsi="Times New Roman" w:cs="Times New Roman"/>
          <w:lang w:val="es-ES"/>
        </w:rPr>
        <w:t xml:space="preserve">que les fueron </w:t>
      </w:r>
      <w:r w:rsidR="00CE5DAC" w:rsidRPr="40D38DA3">
        <w:rPr>
          <w:rFonts w:ascii="Times New Roman" w:hAnsi="Times New Roman" w:cs="Times New Roman"/>
          <w:lang w:val="es-ES"/>
        </w:rPr>
        <w:t>asignadas. Esto permitirá que se aproveche la experiencia previa de la organización</w:t>
      </w:r>
      <w:r w:rsidR="00524CBE" w:rsidRPr="40D38DA3">
        <w:rPr>
          <w:rFonts w:ascii="Times New Roman" w:hAnsi="Times New Roman" w:cs="Times New Roman"/>
          <w:lang w:val="es-ES"/>
        </w:rPr>
        <w:t>. Al revisar las Lecciones Aprendidas, los miembros del equipo podrán tomar medidas preventivas para evitar problemas similares en el futuro.</w:t>
      </w:r>
    </w:p>
    <w:p w14:paraId="1D657D6F" w14:textId="1F830CAF" w:rsidR="00A578B5" w:rsidRPr="005D6F7D" w:rsidRDefault="00A578B5" w:rsidP="00A578B5">
      <w:pPr>
        <w:pStyle w:val="Ttulo3"/>
        <w:rPr>
          <w:rFonts w:ascii="Times New Roman" w:hAnsi="Times New Roman" w:cs="Times New Roman"/>
          <w:b/>
          <w:color w:val="auto"/>
        </w:rPr>
      </w:pPr>
      <w:bookmarkStart w:id="24" w:name="_Toc130160904"/>
      <w:r w:rsidRPr="005D6F7D">
        <w:rPr>
          <w:rFonts w:ascii="Times New Roman" w:hAnsi="Times New Roman" w:cs="Times New Roman"/>
          <w:b/>
          <w:color w:val="auto"/>
        </w:rPr>
        <w:t>Guías de ajuste</w:t>
      </w:r>
      <w:bookmarkEnd w:id="24"/>
    </w:p>
    <w:p w14:paraId="13F69552" w14:textId="3B9F11F7" w:rsidR="00A578B5" w:rsidRPr="0058117F" w:rsidRDefault="004D64EB" w:rsidP="004D64EB">
      <w:pPr>
        <w:tabs>
          <w:tab w:val="left" w:pos="1689"/>
        </w:tabs>
        <w:spacing w:line="360" w:lineRule="auto"/>
        <w:rPr>
          <w:rFonts w:ascii="Times New Roman" w:hAnsi="Times New Roman" w:cs="Times New Roman"/>
          <w:iCs/>
          <w:lang w:val="es-ES_tradnl"/>
        </w:rPr>
      </w:pPr>
      <w:r w:rsidRPr="00861EBE">
        <w:rPr>
          <w:rFonts w:ascii="Times New Roman" w:hAnsi="Times New Roman" w:cs="Times New Roman"/>
          <w:iCs/>
          <w:lang w:val="es-ES_tradnl"/>
        </w:rPr>
        <w:t>Requerimientos:</w:t>
      </w:r>
      <w:r>
        <w:rPr>
          <w:rFonts w:ascii="Times New Roman" w:hAnsi="Times New Roman" w:cs="Times New Roman"/>
          <w:i/>
          <w:lang w:val="es-ES_tradnl"/>
        </w:rPr>
        <w:t xml:space="preserve"> Especificación de Requerimientos: </w:t>
      </w:r>
      <w:r w:rsidR="0058117F">
        <w:rPr>
          <w:rFonts w:ascii="Times New Roman" w:hAnsi="Times New Roman" w:cs="Times New Roman"/>
          <w:iCs/>
          <w:lang w:val="es-ES_tradnl"/>
        </w:rPr>
        <w:t xml:space="preserve">Dentro de la Especificación de Requerimientos se pueden incluir </w:t>
      </w:r>
      <w:r w:rsidR="00774BF6">
        <w:rPr>
          <w:rFonts w:ascii="Times New Roman" w:hAnsi="Times New Roman" w:cs="Times New Roman"/>
          <w:iCs/>
          <w:lang w:val="es-ES_tradnl"/>
        </w:rPr>
        <w:t xml:space="preserve">interfaces de usuario o prototipos sencillos que no tengan una funcionalidad mientras permitan </w:t>
      </w:r>
      <w:r w:rsidR="00FE25FC">
        <w:rPr>
          <w:rFonts w:ascii="Times New Roman" w:hAnsi="Times New Roman" w:cs="Times New Roman"/>
          <w:iCs/>
          <w:lang w:val="es-ES_tradnl"/>
        </w:rPr>
        <w:t>un entendimiento más claro para la documentación de los requerimientos.</w:t>
      </w:r>
    </w:p>
    <w:p w14:paraId="624B9D31" w14:textId="39B0ACF3" w:rsidR="00D23E07" w:rsidRPr="00FE25FC" w:rsidRDefault="00D23E07" w:rsidP="00D23E07">
      <w:pPr>
        <w:tabs>
          <w:tab w:val="left" w:pos="1689"/>
        </w:tabs>
        <w:spacing w:line="360" w:lineRule="auto"/>
        <w:rPr>
          <w:rFonts w:ascii="Times New Roman" w:hAnsi="Times New Roman" w:cs="Times New Roman"/>
          <w:iCs/>
          <w:lang w:val="es-ES_tradnl"/>
        </w:rPr>
      </w:pPr>
      <w:r w:rsidRPr="00861EBE">
        <w:rPr>
          <w:rFonts w:ascii="Times New Roman" w:hAnsi="Times New Roman" w:cs="Times New Roman"/>
          <w:iCs/>
          <w:lang w:val="es-ES_tradnl"/>
        </w:rPr>
        <w:t>Requerimientos:</w:t>
      </w:r>
      <w:r>
        <w:rPr>
          <w:rFonts w:ascii="Times New Roman" w:hAnsi="Times New Roman" w:cs="Times New Roman"/>
          <w:i/>
          <w:lang w:val="es-ES_tradnl"/>
        </w:rPr>
        <w:t xml:space="preserve"> </w:t>
      </w:r>
      <w:r w:rsidR="00171078">
        <w:rPr>
          <w:rFonts w:ascii="Times New Roman" w:hAnsi="Times New Roman" w:cs="Times New Roman"/>
          <w:i/>
          <w:lang w:val="es-ES_tradnl"/>
        </w:rPr>
        <w:t xml:space="preserve">Manual de </w:t>
      </w:r>
      <w:r w:rsidR="008B0FB3">
        <w:rPr>
          <w:rFonts w:ascii="Times New Roman" w:hAnsi="Times New Roman" w:cs="Times New Roman"/>
          <w:i/>
          <w:lang w:val="es-ES_tradnl"/>
        </w:rPr>
        <w:t>U</w:t>
      </w:r>
      <w:r w:rsidR="00171078">
        <w:rPr>
          <w:rFonts w:ascii="Times New Roman" w:hAnsi="Times New Roman" w:cs="Times New Roman"/>
          <w:i/>
          <w:lang w:val="es-ES_tradnl"/>
        </w:rPr>
        <w:t>suario:</w:t>
      </w:r>
      <w:r w:rsidR="00FE25FC">
        <w:rPr>
          <w:rFonts w:ascii="Times New Roman" w:hAnsi="Times New Roman" w:cs="Times New Roman"/>
          <w:iCs/>
          <w:lang w:val="es-ES_tradnl"/>
        </w:rPr>
        <w:t xml:space="preserve"> Dentro de la fase de Requerimientos se puede omitir la elaboración</w:t>
      </w:r>
      <w:r w:rsidR="00AF7B6B">
        <w:rPr>
          <w:rFonts w:ascii="Times New Roman" w:hAnsi="Times New Roman" w:cs="Times New Roman"/>
          <w:iCs/>
          <w:lang w:val="es-ES_tradnl"/>
        </w:rPr>
        <w:t xml:space="preserve"> y verificación</w:t>
      </w:r>
      <w:r w:rsidR="00FE25FC">
        <w:rPr>
          <w:rFonts w:ascii="Times New Roman" w:hAnsi="Times New Roman" w:cs="Times New Roman"/>
          <w:iCs/>
          <w:lang w:val="es-ES_tradnl"/>
        </w:rPr>
        <w:t xml:space="preserve"> de un Manual de Usuario</w:t>
      </w:r>
      <w:r w:rsidR="00AF7B6B">
        <w:rPr>
          <w:rFonts w:ascii="Times New Roman" w:hAnsi="Times New Roman" w:cs="Times New Roman"/>
          <w:iCs/>
          <w:lang w:val="es-ES_tradnl"/>
        </w:rPr>
        <w:t>, siendo que este producto no sea primordial para esta fase; e</w:t>
      </w:r>
      <w:r w:rsidR="002C787B">
        <w:rPr>
          <w:rFonts w:ascii="Times New Roman" w:hAnsi="Times New Roman" w:cs="Times New Roman"/>
          <w:iCs/>
          <w:lang w:val="es-ES_tradnl"/>
        </w:rPr>
        <w:t>sta actividad deberá realizarse y completarse cuando mucho antes de terminar la fase de verificación</w:t>
      </w:r>
      <w:r w:rsidR="00A34987">
        <w:rPr>
          <w:rFonts w:ascii="Times New Roman" w:hAnsi="Times New Roman" w:cs="Times New Roman"/>
          <w:iCs/>
          <w:lang w:val="es-ES_tradnl"/>
        </w:rPr>
        <w:t>, esto es, antes de terminar con la fase de integración y pruebas.</w:t>
      </w:r>
    </w:p>
    <w:p w14:paraId="09A6825F" w14:textId="17DDE832" w:rsidR="00D23E07" w:rsidRPr="00A34987" w:rsidRDefault="00D23E07" w:rsidP="00D23E07">
      <w:pPr>
        <w:tabs>
          <w:tab w:val="left" w:pos="1689"/>
        </w:tabs>
        <w:spacing w:line="360" w:lineRule="auto"/>
        <w:rPr>
          <w:rFonts w:ascii="Times New Roman" w:hAnsi="Times New Roman" w:cs="Times New Roman"/>
          <w:iCs/>
          <w:lang w:val="es-ES_tradnl"/>
        </w:rPr>
      </w:pPr>
      <w:r w:rsidRPr="00861EBE">
        <w:rPr>
          <w:rFonts w:ascii="Times New Roman" w:hAnsi="Times New Roman" w:cs="Times New Roman"/>
          <w:iCs/>
          <w:lang w:val="es-ES_tradnl"/>
        </w:rPr>
        <w:t>Requerimientos:</w:t>
      </w:r>
      <w:r>
        <w:rPr>
          <w:rFonts w:ascii="Times New Roman" w:hAnsi="Times New Roman" w:cs="Times New Roman"/>
          <w:i/>
          <w:lang w:val="es-ES_tradnl"/>
        </w:rPr>
        <w:t xml:space="preserve"> </w:t>
      </w:r>
      <w:r w:rsidR="008B0FB3">
        <w:rPr>
          <w:rFonts w:ascii="Times New Roman" w:hAnsi="Times New Roman" w:cs="Times New Roman"/>
          <w:i/>
          <w:lang w:val="es-ES_tradnl"/>
        </w:rPr>
        <w:t>Plan de Pruebas del Sistema</w:t>
      </w:r>
      <w:r w:rsidR="00861EBE">
        <w:rPr>
          <w:rFonts w:ascii="Times New Roman" w:hAnsi="Times New Roman" w:cs="Times New Roman"/>
          <w:i/>
          <w:lang w:val="es-ES_tradnl"/>
        </w:rPr>
        <w:t>:</w:t>
      </w:r>
      <w:r w:rsidR="00A34987">
        <w:rPr>
          <w:rFonts w:ascii="Times New Roman" w:hAnsi="Times New Roman" w:cs="Times New Roman"/>
          <w:i/>
          <w:lang w:val="es-ES_tradnl"/>
        </w:rPr>
        <w:t xml:space="preserve"> </w:t>
      </w:r>
      <w:r w:rsidR="00214C48">
        <w:rPr>
          <w:rFonts w:ascii="Times New Roman" w:hAnsi="Times New Roman" w:cs="Times New Roman"/>
          <w:iCs/>
          <w:lang w:val="es-ES_tradnl"/>
        </w:rPr>
        <w:t>En caso de que sea aceptado y acordado con el cliente, el Plan de Pruebas del Sistema puede ser validado con el cliente</w:t>
      </w:r>
      <w:r w:rsidR="00531D88">
        <w:rPr>
          <w:rFonts w:ascii="Times New Roman" w:hAnsi="Times New Roman" w:cs="Times New Roman"/>
          <w:iCs/>
          <w:lang w:val="es-ES_tradnl"/>
        </w:rPr>
        <w:t>.</w:t>
      </w:r>
    </w:p>
    <w:p w14:paraId="34A12741" w14:textId="3A662130" w:rsidR="00D23E07" w:rsidRPr="00531D88" w:rsidRDefault="00861EBE" w:rsidP="00D23E07">
      <w:pPr>
        <w:tabs>
          <w:tab w:val="left" w:pos="1689"/>
        </w:tabs>
        <w:spacing w:line="360" w:lineRule="auto"/>
        <w:rPr>
          <w:rFonts w:ascii="Times New Roman" w:hAnsi="Times New Roman" w:cs="Times New Roman"/>
          <w:iCs/>
          <w:lang w:val="es-ES_tradnl"/>
        </w:rPr>
      </w:pPr>
      <w:r w:rsidRPr="00861EBE">
        <w:rPr>
          <w:rFonts w:ascii="Times New Roman" w:hAnsi="Times New Roman" w:cs="Times New Roman"/>
          <w:iCs/>
          <w:lang w:val="es-ES_tradnl"/>
        </w:rPr>
        <w:t>Análisis y Diseño</w:t>
      </w:r>
      <w:r>
        <w:rPr>
          <w:rFonts w:ascii="Times New Roman" w:hAnsi="Times New Roman" w:cs="Times New Roman"/>
          <w:i/>
          <w:lang w:val="es-ES_tradnl"/>
        </w:rPr>
        <w:t>: Análisis y Diseño:</w:t>
      </w:r>
      <w:r w:rsidR="00531D88">
        <w:rPr>
          <w:rFonts w:ascii="Times New Roman" w:hAnsi="Times New Roman" w:cs="Times New Roman"/>
          <w:i/>
          <w:lang w:val="es-ES_tradnl"/>
        </w:rPr>
        <w:t xml:space="preserve"> </w:t>
      </w:r>
      <w:r w:rsidR="00531D88">
        <w:rPr>
          <w:rFonts w:ascii="Times New Roman" w:hAnsi="Times New Roman" w:cs="Times New Roman"/>
          <w:iCs/>
          <w:lang w:val="es-ES_tradnl"/>
        </w:rPr>
        <w:t xml:space="preserve">En caso de que sea aceptado y acordado con el cliente, se puede hacer la omisión de la validación </w:t>
      </w:r>
      <w:r w:rsidR="00BD0830">
        <w:rPr>
          <w:rFonts w:ascii="Times New Roman" w:hAnsi="Times New Roman" w:cs="Times New Roman"/>
          <w:iCs/>
          <w:lang w:val="es-ES_tradnl"/>
        </w:rPr>
        <w:t xml:space="preserve">del Análisis y Diseño; esta actividad deberá realizarse y </w:t>
      </w:r>
      <w:r w:rsidR="00BD0830">
        <w:rPr>
          <w:rFonts w:ascii="Times New Roman" w:hAnsi="Times New Roman" w:cs="Times New Roman"/>
          <w:iCs/>
          <w:lang w:val="es-ES_tradnl"/>
        </w:rPr>
        <w:lastRenderedPageBreak/>
        <w:t>completarse cuando mucho antes de terminar la fase de verificación, esto es, antes de terminar con la fase de integración y pruebas.</w:t>
      </w:r>
    </w:p>
    <w:p w14:paraId="5EAF98F8" w14:textId="42BB6404" w:rsidR="00524E61" w:rsidRPr="00451CB9" w:rsidRDefault="00524E61" w:rsidP="00EC3EDB">
      <w:pPr>
        <w:tabs>
          <w:tab w:val="left" w:pos="1689"/>
        </w:tabs>
        <w:spacing w:line="360" w:lineRule="auto"/>
        <w:rPr>
          <w:rFonts w:ascii="Times New Roman" w:hAnsi="Times New Roman" w:cs="Times New Roman"/>
          <w:iCs/>
          <w:lang w:val="es-ES_tradnl"/>
        </w:rPr>
      </w:pPr>
      <w:r>
        <w:rPr>
          <w:rFonts w:ascii="Times New Roman" w:hAnsi="Times New Roman" w:cs="Times New Roman"/>
          <w:iCs/>
          <w:lang w:val="es-ES_tradnl"/>
        </w:rPr>
        <w:t>Construcción</w:t>
      </w:r>
      <w:r>
        <w:rPr>
          <w:rFonts w:ascii="Times New Roman" w:hAnsi="Times New Roman" w:cs="Times New Roman"/>
          <w:i/>
          <w:lang w:val="es-ES_tradnl"/>
        </w:rPr>
        <w:t xml:space="preserve">: </w:t>
      </w:r>
      <w:r w:rsidR="00EC3EDB" w:rsidRPr="00EC3EDB">
        <w:rPr>
          <w:rFonts w:ascii="Times New Roman" w:hAnsi="Times New Roman" w:cs="Times New Roman"/>
          <w:i/>
          <w:lang w:val="es-ES_tradnl"/>
        </w:rPr>
        <w:t>Revisión entre</w:t>
      </w:r>
      <w:r w:rsidR="00EC3EDB">
        <w:rPr>
          <w:rFonts w:ascii="Times New Roman" w:hAnsi="Times New Roman" w:cs="Times New Roman"/>
          <w:i/>
          <w:lang w:val="es-ES_tradnl"/>
        </w:rPr>
        <w:t xml:space="preserve"> </w:t>
      </w:r>
      <w:r w:rsidR="000D1740">
        <w:rPr>
          <w:rFonts w:ascii="Times New Roman" w:hAnsi="Times New Roman" w:cs="Times New Roman"/>
          <w:i/>
          <w:lang w:val="es-ES_tradnl"/>
        </w:rPr>
        <w:t>compañeros</w:t>
      </w:r>
      <w:r w:rsidR="00EC3EDB" w:rsidRPr="00EC3EDB">
        <w:rPr>
          <w:rFonts w:ascii="Times New Roman" w:hAnsi="Times New Roman" w:cs="Times New Roman"/>
          <w:i/>
          <w:lang w:val="es-ES_tradnl"/>
        </w:rPr>
        <w:t xml:space="preserve"> del </w:t>
      </w:r>
      <w:r w:rsidR="00EC3EDB">
        <w:rPr>
          <w:rFonts w:ascii="Times New Roman" w:hAnsi="Times New Roman" w:cs="Times New Roman"/>
          <w:i/>
          <w:lang w:val="es-ES_tradnl"/>
        </w:rPr>
        <w:t>c</w:t>
      </w:r>
      <w:r w:rsidR="00EC3EDB" w:rsidRPr="00EC3EDB">
        <w:rPr>
          <w:rFonts w:ascii="Times New Roman" w:hAnsi="Times New Roman" w:cs="Times New Roman"/>
          <w:i/>
          <w:lang w:val="es-ES_tradnl"/>
        </w:rPr>
        <w:t>ódigo</w:t>
      </w:r>
      <w:r>
        <w:rPr>
          <w:rFonts w:ascii="Times New Roman" w:hAnsi="Times New Roman" w:cs="Times New Roman"/>
          <w:i/>
          <w:lang w:val="es-ES_tradnl"/>
        </w:rPr>
        <w:t>:</w:t>
      </w:r>
      <w:r w:rsidR="00BD0830">
        <w:rPr>
          <w:rFonts w:ascii="Times New Roman" w:hAnsi="Times New Roman" w:cs="Times New Roman"/>
          <w:iCs/>
          <w:lang w:val="es-ES_tradnl"/>
        </w:rPr>
        <w:t xml:space="preserve"> </w:t>
      </w:r>
      <w:r w:rsidR="00A7543B">
        <w:rPr>
          <w:rFonts w:ascii="Times New Roman" w:hAnsi="Times New Roman" w:cs="Times New Roman"/>
          <w:iCs/>
          <w:lang w:val="es-ES_tradnl"/>
        </w:rPr>
        <w:t>Con el fin de obtener un producto con menos defectos</w:t>
      </w:r>
      <w:r w:rsidR="00451CB9">
        <w:rPr>
          <w:rFonts w:ascii="Times New Roman" w:hAnsi="Times New Roman" w:cs="Times New Roman"/>
          <w:iCs/>
          <w:lang w:val="es-ES_tradnl"/>
        </w:rPr>
        <w:t xml:space="preserve"> de las fases anteriores</w:t>
      </w:r>
      <w:r w:rsidR="00A7543B">
        <w:rPr>
          <w:rFonts w:ascii="Times New Roman" w:hAnsi="Times New Roman" w:cs="Times New Roman"/>
          <w:iCs/>
          <w:lang w:val="es-ES_tradnl"/>
        </w:rPr>
        <w:t xml:space="preserve">, antes de realizar pruebas unitarias se puede hacer la inclusión de revisiones entre compañeros de </w:t>
      </w:r>
      <w:r w:rsidR="005F3FF5">
        <w:rPr>
          <w:rFonts w:ascii="Times New Roman" w:hAnsi="Times New Roman" w:cs="Times New Roman"/>
          <w:iCs/>
          <w:lang w:val="es-ES_tradnl"/>
        </w:rPr>
        <w:t xml:space="preserve">con el objetivo de verificar el código de los componentes con respecto al </w:t>
      </w:r>
      <w:r w:rsidR="005F3FF5" w:rsidRPr="005F3FF5">
        <w:rPr>
          <w:rFonts w:ascii="Times New Roman" w:hAnsi="Times New Roman" w:cs="Times New Roman"/>
          <w:i/>
          <w:lang w:val="es-ES_tradnl"/>
        </w:rPr>
        <w:t>Análisis y Diseñ</w:t>
      </w:r>
      <w:r w:rsidR="00451CB9">
        <w:rPr>
          <w:rFonts w:ascii="Times New Roman" w:hAnsi="Times New Roman" w:cs="Times New Roman"/>
          <w:i/>
          <w:lang w:val="es-ES_tradnl"/>
        </w:rPr>
        <w:t xml:space="preserve">o; </w:t>
      </w:r>
      <w:r w:rsidR="00451CB9">
        <w:rPr>
          <w:rFonts w:ascii="Times New Roman" w:hAnsi="Times New Roman" w:cs="Times New Roman"/>
          <w:iCs/>
          <w:lang w:val="es-ES_tradnl"/>
        </w:rPr>
        <w:t>dentro de algunos beneficios de esta actividad se encuentra la reducción del tiempo de corrección.</w:t>
      </w:r>
    </w:p>
    <w:p w14:paraId="4473CFD5" w14:textId="7C27CBA4" w:rsidR="00EC3EDB" w:rsidRPr="00E90FB8" w:rsidRDefault="00EC3EDB" w:rsidP="00E90FB8">
      <w:pPr>
        <w:tabs>
          <w:tab w:val="left" w:pos="1689"/>
        </w:tabs>
        <w:spacing w:line="360" w:lineRule="auto"/>
        <w:rPr>
          <w:rFonts w:ascii="Times New Roman" w:hAnsi="Times New Roman" w:cs="Times New Roman"/>
          <w:iCs/>
          <w:lang w:val="es-ES_tradnl"/>
        </w:rPr>
      </w:pPr>
      <w:r>
        <w:rPr>
          <w:rFonts w:ascii="Times New Roman" w:hAnsi="Times New Roman" w:cs="Times New Roman"/>
          <w:iCs/>
          <w:lang w:val="es-ES_tradnl"/>
        </w:rPr>
        <w:t>Construcción</w:t>
      </w:r>
      <w:r>
        <w:rPr>
          <w:rFonts w:ascii="Times New Roman" w:hAnsi="Times New Roman" w:cs="Times New Roman"/>
          <w:i/>
          <w:lang w:val="es-ES_tradnl"/>
        </w:rPr>
        <w:t>: Pruebas unitarias:</w:t>
      </w:r>
      <w:r w:rsidR="00E90FB8">
        <w:rPr>
          <w:rFonts w:ascii="Times New Roman" w:hAnsi="Times New Roman" w:cs="Times New Roman"/>
          <w:i/>
          <w:lang w:val="es-ES_tradnl"/>
        </w:rPr>
        <w:t xml:space="preserve"> </w:t>
      </w:r>
      <w:r w:rsidR="00E90FB8">
        <w:rPr>
          <w:rFonts w:ascii="Times New Roman" w:hAnsi="Times New Roman" w:cs="Times New Roman"/>
          <w:iCs/>
          <w:lang w:val="es-ES_tradnl"/>
        </w:rPr>
        <w:t>Para el uso de pruebas unitarias se puede hacer uso del estándar</w:t>
      </w:r>
      <w:r w:rsidR="00E90FB8" w:rsidRPr="00E90FB8">
        <w:rPr>
          <w:rFonts w:ascii="Times New Roman" w:hAnsi="Times New Roman" w:cs="Times New Roman"/>
          <w:iCs/>
          <w:lang w:val="es-ES_tradnl"/>
        </w:rPr>
        <w:t xml:space="preserve"> IEEE Std 1008-1987 (R 1993)</w:t>
      </w:r>
      <w:r w:rsidR="00E90FB8">
        <w:rPr>
          <w:rFonts w:ascii="Times New Roman" w:hAnsi="Times New Roman" w:cs="Times New Roman"/>
          <w:iCs/>
          <w:lang w:val="es-ES_tradnl"/>
        </w:rPr>
        <w:t xml:space="preserve"> </w:t>
      </w:r>
      <w:r w:rsidR="009C7D43">
        <w:rPr>
          <w:rFonts w:ascii="Times New Roman" w:hAnsi="Times New Roman" w:cs="Times New Roman"/>
          <w:iCs/>
          <w:lang w:val="es-ES_tradnl"/>
        </w:rPr>
        <w:t>fo</w:t>
      </w:r>
      <w:r w:rsidR="00E90FB8" w:rsidRPr="00E90FB8">
        <w:rPr>
          <w:rFonts w:ascii="Times New Roman" w:hAnsi="Times New Roman" w:cs="Times New Roman"/>
          <w:iCs/>
          <w:lang w:val="es-ES_tradnl"/>
        </w:rPr>
        <w:t>r Software Unit Testing</w:t>
      </w:r>
      <w:r w:rsidR="009C7D43">
        <w:rPr>
          <w:rFonts w:ascii="Times New Roman" w:hAnsi="Times New Roman" w:cs="Times New Roman"/>
          <w:iCs/>
          <w:lang w:val="es-ES_tradnl"/>
        </w:rPr>
        <w:t xml:space="preserve"> para una definición más sistemática en la documentación.</w:t>
      </w:r>
    </w:p>
    <w:p w14:paraId="5896636E" w14:textId="5A121A54" w:rsidR="00524E61" w:rsidRPr="009C7D43" w:rsidRDefault="003D634C" w:rsidP="00524E61">
      <w:pPr>
        <w:tabs>
          <w:tab w:val="left" w:pos="1689"/>
        </w:tabs>
        <w:spacing w:line="360" w:lineRule="auto"/>
        <w:rPr>
          <w:rFonts w:ascii="Times New Roman" w:hAnsi="Times New Roman" w:cs="Times New Roman"/>
          <w:iCs/>
          <w:lang w:val="es-ES_tradnl"/>
        </w:rPr>
      </w:pPr>
      <w:r>
        <w:rPr>
          <w:rFonts w:ascii="Times New Roman" w:hAnsi="Times New Roman" w:cs="Times New Roman"/>
          <w:iCs/>
          <w:lang w:val="es-ES_tradnl"/>
        </w:rPr>
        <w:t>Construcción</w:t>
      </w:r>
      <w:r>
        <w:rPr>
          <w:rFonts w:ascii="Times New Roman" w:hAnsi="Times New Roman" w:cs="Times New Roman"/>
          <w:i/>
          <w:lang w:val="es-ES_tradnl"/>
        </w:rPr>
        <w:t>: Prototipo de interfaz:</w:t>
      </w:r>
      <w:r w:rsidR="009C7D43">
        <w:rPr>
          <w:rFonts w:ascii="Times New Roman" w:hAnsi="Times New Roman" w:cs="Times New Roman"/>
          <w:i/>
          <w:lang w:val="es-ES_tradnl"/>
        </w:rPr>
        <w:t xml:space="preserve"> </w:t>
      </w:r>
      <w:r w:rsidR="00CF5D07">
        <w:rPr>
          <w:rFonts w:ascii="Times New Roman" w:hAnsi="Times New Roman" w:cs="Times New Roman"/>
          <w:iCs/>
          <w:lang w:val="es-ES_tradnl"/>
        </w:rPr>
        <w:t xml:space="preserve">La elaboración o modificación del prototipo de una interfaz, en caso de tenerla, para </w:t>
      </w:r>
      <w:r w:rsidR="001051BD">
        <w:rPr>
          <w:rFonts w:ascii="Times New Roman" w:hAnsi="Times New Roman" w:cs="Times New Roman"/>
          <w:iCs/>
          <w:lang w:val="es-ES_tradnl"/>
        </w:rPr>
        <w:t xml:space="preserve">la realización de pruebas con un usuario es una actividad que puede ser añadida para la identificación de </w:t>
      </w:r>
      <w:r w:rsidR="00086347">
        <w:rPr>
          <w:rFonts w:ascii="Times New Roman" w:hAnsi="Times New Roman" w:cs="Times New Roman"/>
          <w:iCs/>
          <w:lang w:val="es-ES_tradnl"/>
        </w:rPr>
        <w:t>defectos críticos de uso.</w:t>
      </w:r>
    </w:p>
    <w:p w14:paraId="2475D79D" w14:textId="598D72BB" w:rsidR="003D634C" w:rsidRPr="00086347" w:rsidRDefault="003D634C" w:rsidP="00524E61">
      <w:pPr>
        <w:tabs>
          <w:tab w:val="left" w:pos="1689"/>
        </w:tabs>
        <w:spacing w:line="360" w:lineRule="auto"/>
        <w:rPr>
          <w:rFonts w:ascii="Times New Roman" w:hAnsi="Times New Roman" w:cs="Times New Roman"/>
          <w:iCs/>
          <w:lang w:val="es-ES_tradnl"/>
        </w:rPr>
      </w:pPr>
      <w:r>
        <w:rPr>
          <w:rFonts w:ascii="Times New Roman" w:hAnsi="Times New Roman" w:cs="Times New Roman"/>
          <w:i/>
          <w:lang w:val="es-ES_tradnl"/>
        </w:rPr>
        <w:t>Reporte de Actividades</w:t>
      </w:r>
      <w:r w:rsidR="00086347">
        <w:rPr>
          <w:rFonts w:ascii="Times New Roman" w:hAnsi="Times New Roman" w:cs="Times New Roman"/>
          <w:i/>
          <w:lang w:val="es-ES_tradnl"/>
        </w:rPr>
        <w:t xml:space="preserve">: </w:t>
      </w:r>
      <w:r w:rsidR="00C15571">
        <w:rPr>
          <w:rFonts w:ascii="Times New Roman" w:hAnsi="Times New Roman" w:cs="Times New Roman"/>
          <w:iCs/>
          <w:lang w:val="es-ES_tradnl"/>
        </w:rPr>
        <w:t xml:space="preserve">Las mediciones </w:t>
      </w:r>
      <w:r w:rsidR="00C15571" w:rsidRPr="00C15571">
        <w:rPr>
          <w:rFonts w:ascii="Times New Roman" w:hAnsi="Times New Roman" w:cs="Times New Roman"/>
          <w:iCs/>
        </w:rPr>
        <w:t xml:space="preserve">requeridas en el Reporte de Actividades pueden ser modificadas de acuerdo </w:t>
      </w:r>
      <w:r w:rsidR="00333C32" w:rsidRPr="00C15571">
        <w:rPr>
          <w:rFonts w:ascii="Times New Roman" w:hAnsi="Times New Roman" w:cs="Times New Roman"/>
          <w:iCs/>
        </w:rPr>
        <w:t>con</w:t>
      </w:r>
      <w:r w:rsidR="00C15571" w:rsidRPr="00C15571">
        <w:rPr>
          <w:rFonts w:ascii="Times New Roman" w:hAnsi="Times New Roman" w:cs="Times New Roman"/>
          <w:iCs/>
        </w:rPr>
        <w:t xml:space="preserve"> las necesidades de la organización o del proyecto.</w:t>
      </w:r>
    </w:p>
    <w:p w14:paraId="4A3B4784" w14:textId="77777777" w:rsidR="00524E61" w:rsidRPr="00B0248A" w:rsidRDefault="00524E61" w:rsidP="00D23E07">
      <w:pPr>
        <w:tabs>
          <w:tab w:val="left" w:pos="1689"/>
        </w:tabs>
        <w:spacing w:line="360" w:lineRule="auto"/>
        <w:rPr>
          <w:rFonts w:ascii="Times New Roman" w:hAnsi="Times New Roman" w:cs="Times New Roman"/>
          <w:lang w:val="es-ES_tradnl"/>
        </w:rPr>
      </w:pPr>
    </w:p>
    <w:p w14:paraId="36E45D02" w14:textId="6BAD33C8" w:rsidR="14A28D5F" w:rsidRDefault="14A28D5F">
      <w:pPr>
        <w:rPr>
          <w:rFonts w:ascii="Times New Roman" w:hAnsi="Times New Roman" w:cs="Times New Roman"/>
          <w:lang w:val="es-ES_tradnl"/>
        </w:rPr>
      </w:pPr>
    </w:p>
    <w:p w14:paraId="7F738E54" w14:textId="77777777" w:rsidR="00D542E9" w:rsidRPr="00B0248A" w:rsidRDefault="00D542E9">
      <w:pPr>
        <w:rPr>
          <w:rFonts w:ascii="Times New Roman" w:hAnsi="Times New Roman" w:cs="Times New Roman"/>
          <w:lang w:val="es-ES_tradnl"/>
        </w:rPr>
      </w:pPr>
    </w:p>
    <w:p w14:paraId="72A54220" w14:textId="761E389A" w:rsidR="00D542E9" w:rsidRPr="00B0248A" w:rsidRDefault="00421AB2">
      <w:pPr>
        <w:rPr>
          <w:rFonts w:ascii="Times New Roman" w:hAnsi="Times New Roman" w:cs="Times New Roman"/>
          <w:lang w:val="es-ES_tradnl"/>
        </w:rPr>
      </w:pPr>
      <w:r>
        <w:rPr>
          <w:rFonts w:ascii="Times New Roman" w:hAnsi="Times New Roman" w:cs="Times New Roman"/>
          <w:lang w:val="es-ES_tradnl"/>
        </w:rPr>
        <w:br w:type="page"/>
      </w:r>
    </w:p>
    <w:p w14:paraId="51B659B2" w14:textId="4D8F6980" w:rsidR="14A28D5F" w:rsidRDefault="00963238" w:rsidP="00BC21D0">
      <w:pPr>
        <w:pStyle w:val="Ttulo2"/>
        <w:rPr>
          <w:rFonts w:ascii="Times New Roman" w:eastAsia="Times New Roman" w:hAnsi="Times New Roman" w:cs="Times New Roman"/>
          <w:b/>
          <w:color w:val="auto"/>
          <w:sz w:val="28"/>
          <w:szCs w:val="28"/>
        </w:rPr>
      </w:pPr>
      <w:bookmarkStart w:id="25" w:name="_Toc130160905"/>
      <w:r w:rsidRPr="4C24B1B5">
        <w:rPr>
          <w:rFonts w:ascii="Times New Roman" w:eastAsia="Times New Roman" w:hAnsi="Times New Roman" w:cs="Times New Roman"/>
          <w:b/>
          <w:color w:val="auto"/>
          <w:sz w:val="28"/>
          <w:szCs w:val="28"/>
        </w:rPr>
        <w:lastRenderedPageBreak/>
        <w:t>Bibliografía</w:t>
      </w:r>
      <w:bookmarkEnd w:id="25"/>
    </w:p>
    <w:p w14:paraId="41EAE674" w14:textId="77777777" w:rsidR="00A35BFC" w:rsidRPr="00A35BFC" w:rsidRDefault="00A35BFC" w:rsidP="00A35BFC">
      <w:pPr>
        <w:spacing w:line="360" w:lineRule="auto"/>
      </w:pPr>
    </w:p>
    <w:p w14:paraId="01A59A23" w14:textId="115F8B16" w:rsidR="00B33999" w:rsidRPr="00A35BFC" w:rsidRDefault="31B8365B" w:rsidP="00A35BFC">
      <w:pPr>
        <w:spacing w:line="360" w:lineRule="auto"/>
        <w:rPr>
          <w:rFonts w:ascii="Times New Roman" w:eastAsia="Times New Roman" w:hAnsi="Times New Roman" w:cs="Times New Roman"/>
          <w:sz w:val="24"/>
          <w:szCs w:val="24"/>
        </w:rPr>
      </w:pPr>
      <w:r w:rsidRPr="00A35BFC">
        <w:rPr>
          <w:rFonts w:ascii="Times New Roman" w:eastAsia="Times New Roman" w:hAnsi="Times New Roman" w:cs="Times New Roman"/>
          <w:sz w:val="24"/>
          <w:szCs w:val="24"/>
        </w:rPr>
        <w:t>Los estándares</w:t>
      </w:r>
      <w:r w:rsidR="00A35BFC">
        <w:rPr>
          <w:rFonts w:ascii="Times New Roman" w:eastAsia="Times New Roman" w:hAnsi="Times New Roman" w:cs="Times New Roman"/>
          <w:sz w:val="24"/>
          <w:szCs w:val="24"/>
        </w:rPr>
        <w:t xml:space="preserve"> y plantillas</w:t>
      </w:r>
      <w:r w:rsidRPr="00A35BFC">
        <w:rPr>
          <w:rFonts w:ascii="Times New Roman" w:eastAsia="Times New Roman" w:hAnsi="Times New Roman" w:cs="Times New Roman"/>
          <w:sz w:val="24"/>
          <w:szCs w:val="24"/>
        </w:rPr>
        <w:t xml:space="preserve"> </w:t>
      </w:r>
      <w:r w:rsidR="00A35BFC">
        <w:rPr>
          <w:rFonts w:ascii="Times New Roman" w:eastAsia="Times New Roman" w:hAnsi="Times New Roman" w:cs="Times New Roman"/>
          <w:sz w:val="24"/>
          <w:szCs w:val="24"/>
        </w:rPr>
        <w:t>utilizados</w:t>
      </w:r>
      <w:r w:rsidRPr="00A35BFC">
        <w:rPr>
          <w:rFonts w:ascii="Times New Roman" w:eastAsia="Times New Roman" w:hAnsi="Times New Roman" w:cs="Times New Roman"/>
          <w:sz w:val="24"/>
          <w:szCs w:val="24"/>
        </w:rPr>
        <w:t xml:space="preserve"> para la elaboración de este documento pueden ser </w:t>
      </w:r>
      <w:r w:rsidR="792D74F3" w:rsidRPr="00A35BFC">
        <w:rPr>
          <w:rFonts w:ascii="Times New Roman" w:eastAsia="Times New Roman" w:hAnsi="Times New Roman" w:cs="Times New Roman"/>
          <w:sz w:val="24"/>
          <w:szCs w:val="24"/>
        </w:rPr>
        <w:t>en</w:t>
      </w:r>
      <w:r w:rsidR="24C7395A" w:rsidRPr="00A35BFC">
        <w:rPr>
          <w:rFonts w:ascii="Times New Roman" w:eastAsia="Times New Roman" w:hAnsi="Times New Roman" w:cs="Times New Roman"/>
          <w:sz w:val="24"/>
          <w:szCs w:val="24"/>
        </w:rPr>
        <w:t>contrados</w:t>
      </w:r>
      <w:r w:rsidRPr="00A35BFC">
        <w:rPr>
          <w:rFonts w:ascii="Times New Roman" w:eastAsia="Times New Roman" w:hAnsi="Times New Roman" w:cs="Times New Roman"/>
          <w:sz w:val="24"/>
          <w:szCs w:val="24"/>
        </w:rPr>
        <w:t xml:space="preserve"> en el siguiente repositorio: </w:t>
      </w:r>
      <w:hyperlink r:id="rId13" w:history="1">
        <w:r w:rsidR="007123A0" w:rsidRPr="00A35BFC">
          <w:rPr>
            <w:rStyle w:val="Hipervnculo"/>
            <w:rFonts w:ascii="Times New Roman" w:eastAsia="Times New Roman" w:hAnsi="Times New Roman" w:cs="Times New Roman"/>
            <w:sz w:val="24"/>
            <w:szCs w:val="24"/>
          </w:rPr>
          <w:t>https://github.com/Daniel-Pliego/SQA</w:t>
        </w:r>
      </w:hyperlink>
      <w:r w:rsidR="007123A0" w:rsidRPr="00A35BFC">
        <w:rPr>
          <w:rFonts w:ascii="Times New Roman" w:eastAsia="Times New Roman" w:hAnsi="Times New Roman" w:cs="Times New Roman"/>
          <w:sz w:val="24"/>
          <w:szCs w:val="24"/>
        </w:rPr>
        <w:t xml:space="preserve"> </w:t>
      </w:r>
    </w:p>
    <w:p w14:paraId="314EAF6A" w14:textId="181FF40F" w:rsidR="14A28D5F" w:rsidRPr="004F1EBF" w:rsidRDefault="14A28D5F" w:rsidP="14A28D5F">
      <w:pPr>
        <w:spacing w:line="480" w:lineRule="auto"/>
        <w:ind w:left="720" w:hanging="720"/>
        <w:rPr>
          <w:rFonts w:ascii="Times New Roman" w:hAnsi="Times New Roman" w:cs="Times New Roman"/>
          <w:lang w:val="en-US"/>
        </w:rPr>
      </w:pPr>
      <w:r w:rsidRPr="004F1EBF">
        <w:rPr>
          <w:rFonts w:ascii="Times New Roman" w:eastAsia="Times New Roman" w:hAnsi="Times New Roman" w:cs="Times New Roman"/>
          <w:sz w:val="24"/>
          <w:szCs w:val="24"/>
          <w:lang w:val="en-US"/>
        </w:rPr>
        <w:t xml:space="preserve">IEEE Guide for Software Requirements Specifications. (1984). </w:t>
      </w:r>
      <w:r w:rsidRPr="004F1EBF">
        <w:rPr>
          <w:rFonts w:ascii="Times New Roman" w:eastAsia="Times New Roman" w:hAnsi="Times New Roman" w:cs="Times New Roman"/>
          <w:i/>
          <w:sz w:val="24"/>
          <w:szCs w:val="24"/>
          <w:lang w:val="en-US"/>
        </w:rPr>
        <w:t>IEEE Org</w:t>
      </w:r>
      <w:r w:rsidRPr="004F1EBF">
        <w:rPr>
          <w:rFonts w:ascii="Times New Roman" w:eastAsia="Times New Roman" w:hAnsi="Times New Roman" w:cs="Times New Roman"/>
          <w:sz w:val="24"/>
          <w:szCs w:val="24"/>
          <w:lang w:val="en-US"/>
        </w:rPr>
        <w:t xml:space="preserve">. </w:t>
      </w:r>
      <w:hyperlink r:id="rId14">
        <w:r w:rsidRPr="004F1EBF">
          <w:rPr>
            <w:rStyle w:val="Hipervnculo"/>
            <w:rFonts w:ascii="Times New Roman" w:eastAsia="Times New Roman" w:hAnsi="Times New Roman" w:cs="Times New Roman"/>
            <w:sz w:val="24"/>
            <w:szCs w:val="24"/>
            <w:lang w:val="en-US"/>
          </w:rPr>
          <w:t>https://doi.org/10.1109/ieeestd.1984.119205</w:t>
        </w:r>
      </w:hyperlink>
    </w:p>
    <w:p w14:paraId="3E3D1ECF" w14:textId="74DAC72C" w:rsidR="14A28D5F" w:rsidRPr="006F6133" w:rsidRDefault="14A28D5F" w:rsidP="14A28D5F">
      <w:pPr>
        <w:spacing w:line="480" w:lineRule="auto"/>
        <w:ind w:left="720" w:hanging="720"/>
        <w:rPr>
          <w:rStyle w:val="Hipervnculo"/>
          <w:rFonts w:ascii="Times New Roman" w:eastAsia="Times New Roman" w:hAnsi="Times New Roman" w:cs="Times New Roman"/>
          <w:sz w:val="24"/>
          <w:szCs w:val="24"/>
          <w:lang w:val="en-US"/>
        </w:rPr>
      </w:pPr>
      <w:r w:rsidRPr="00B0248A">
        <w:rPr>
          <w:rFonts w:ascii="Times New Roman" w:eastAsia="Times New Roman" w:hAnsi="Times New Roman" w:cs="Times New Roman"/>
          <w:sz w:val="24"/>
          <w:szCs w:val="24"/>
          <w:lang w:val="es-ES_tradnl"/>
        </w:rPr>
        <w:t xml:space="preserve">Oktaba, H., &amp; Vázquez, A. (2005). MoProSoft®. </w:t>
      </w:r>
      <w:r w:rsidRPr="004F1EBF">
        <w:rPr>
          <w:rFonts w:ascii="Times New Roman" w:eastAsia="Times New Roman" w:hAnsi="Times New Roman" w:cs="Times New Roman"/>
          <w:i/>
          <w:sz w:val="24"/>
          <w:szCs w:val="24"/>
          <w:lang w:val="en-US"/>
        </w:rPr>
        <w:t>Software Process Improvement for Small and Medium Enterprises</w:t>
      </w:r>
      <w:r w:rsidRPr="004F1EBF">
        <w:rPr>
          <w:rFonts w:ascii="Times New Roman" w:eastAsia="Times New Roman" w:hAnsi="Times New Roman" w:cs="Times New Roman"/>
          <w:sz w:val="24"/>
          <w:szCs w:val="24"/>
          <w:lang w:val="en-US"/>
        </w:rPr>
        <w:t xml:space="preserve">, 170-176. </w:t>
      </w:r>
      <w:hyperlink r:id="rId15">
        <w:r w:rsidRPr="006F6133">
          <w:rPr>
            <w:rStyle w:val="Hipervnculo"/>
            <w:rFonts w:ascii="Times New Roman" w:eastAsia="Times New Roman" w:hAnsi="Times New Roman" w:cs="Times New Roman"/>
            <w:sz w:val="24"/>
            <w:szCs w:val="24"/>
            <w:lang w:val="en-US"/>
          </w:rPr>
          <w:t>https://doi.org/10.4018/978-1-59904-906-9.ch008</w:t>
        </w:r>
      </w:hyperlink>
    </w:p>
    <w:p w14:paraId="54E05F1B" w14:textId="79526151" w:rsidR="00700583" w:rsidRPr="00700583" w:rsidRDefault="00700583" w:rsidP="00700583">
      <w:pPr>
        <w:pStyle w:val="NormalWeb"/>
        <w:spacing w:before="0" w:beforeAutospacing="0" w:after="0" w:afterAutospacing="0" w:line="480" w:lineRule="auto"/>
        <w:ind w:left="720" w:hanging="720"/>
        <w:rPr>
          <w:lang w:val="en-US"/>
        </w:rPr>
      </w:pPr>
      <w:r w:rsidRPr="00700583">
        <w:rPr>
          <w:lang w:val="en-US"/>
        </w:rPr>
        <w:t xml:space="preserve">IEEE. (1986). IEEE Standard for Software Unit Testing. </w:t>
      </w:r>
      <w:r w:rsidRPr="00700583">
        <w:rPr>
          <w:i/>
          <w:iCs/>
          <w:lang w:val="en-US"/>
        </w:rPr>
        <w:t>ANSI/IEEE Std 1008-1987</w:t>
      </w:r>
      <w:r w:rsidRPr="00700583">
        <w:rPr>
          <w:lang w:val="en-US"/>
        </w:rPr>
        <w:t xml:space="preserve">. </w:t>
      </w:r>
      <w:hyperlink r:id="rId16" w:history="1">
        <w:r w:rsidRPr="006225C6">
          <w:rPr>
            <w:rStyle w:val="Hipervnculo"/>
            <w:lang w:val="en-US"/>
          </w:rPr>
          <w:t>https://doi.org/10.1109/ieeestd.1986.81001</w:t>
        </w:r>
      </w:hyperlink>
      <w:r>
        <w:rPr>
          <w:lang w:val="en-US"/>
        </w:rPr>
        <w:t xml:space="preserve"> </w:t>
      </w:r>
    </w:p>
    <w:p w14:paraId="77900AA3" w14:textId="2A399A80" w:rsidR="004B27AF" w:rsidRDefault="004B27AF" w:rsidP="00700583">
      <w:pPr>
        <w:pStyle w:val="NormalWeb"/>
        <w:spacing w:before="0" w:beforeAutospacing="0" w:after="0" w:afterAutospacing="0" w:line="480" w:lineRule="auto"/>
        <w:ind w:left="720" w:hanging="720"/>
        <w:rPr>
          <w:lang w:val="en-US"/>
        </w:rPr>
      </w:pPr>
      <w:r w:rsidRPr="004B27AF">
        <w:rPr>
          <w:lang w:val="en-US"/>
        </w:rPr>
        <w:t>"IEEE Standard for Software User Documentation," in IEEE Std 1063-2001, vol., no., pp.1-24, 20 Dec. 2001, doi: 10.1109/IEEESTD.2001.93368.</w:t>
      </w:r>
      <w:r>
        <w:rPr>
          <w:lang w:val="en-US"/>
        </w:rPr>
        <w:t xml:space="preserve"> </w:t>
      </w:r>
    </w:p>
    <w:p w14:paraId="3BBD55C0" w14:textId="77777777" w:rsidR="00C65456" w:rsidRDefault="00C65456" w:rsidP="00C65456">
      <w:pPr>
        <w:spacing w:line="360" w:lineRule="auto"/>
        <w:ind w:left="709" w:hanging="709"/>
        <w:rPr>
          <w:rFonts w:ascii="Times New Roman" w:eastAsia="Times New Roman" w:hAnsi="Times New Roman" w:cs="Times New Roman"/>
          <w:color w:val="000000"/>
          <w:sz w:val="24"/>
          <w:szCs w:val="24"/>
          <w:lang w:val="en-US" w:eastAsia="es-MX"/>
        </w:rPr>
      </w:pPr>
      <w:r w:rsidRPr="00D03FC1">
        <w:rPr>
          <w:rFonts w:ascii="Times New Roman" w:eastAsia="Times New Roman" w:hAnsi="Times New Roman" w:cs="Times New Roman"/>
          <w:color w:val="000000"/>
          <w:sz w:val="24"/>
          <w:szCs w:val="24"/>
          <w:lang w:val="en-US" w:eastAsia="es-MX"/>
        </w:rPr>
        <w:t>"IEEE Standard for Software Configuration Management Plans," in IEEE Std 828-1983, vol., no., pp.1-10, 24 June 1983, doi: 10.1109/IEEESTD.1983.7439689.</w:t>
      </w:r>
      <w:r>
        <w:rPr>
          <w:rFonts w:ascii="Times New Roman" w:eastAsia="Times New Roman" w:hAnsi="Times New Roman" w:cs="Times New Roman"/>
          <w:color w:val="000000"/>
          <w:sz w:val="24"/>
          <w:szCs w:val="24"/>
          <w:lang w:val="en-US" w:eastAsia="es-MX"/>
        </w:rPr>
        <w:t xml:space="preserve"> </w:t>
      </w:r>
    </w:p>
    <w:p w14:paraId="698F75F2" w14:textId="77777777" w:rsidR="00C65456" w:rsidRPr="00793215" w:rsidRDefault="00C65456" w:rsidP="00C65456">
      <w:pPr>
        <w:spacing w:line="360" w:lineRule="auto"/>
        <w:ind w:left="709" w:hanging="709"/>
        <w:rPr>
          <w:rFonts w:ascii="Times New Roman" w:eastAsia="Times New Roman" w:hAnsi="Times New Roman" w:cs="Times New Roman"/>
          <w:color w:val="000000"/>
          <w:sz w:val="24"/>
          <w:szCs w:val="24"/>
          <w:lang w:val="en-US" w:eastAsia="es-MX"/>
        </w:rPr>
      </w:pPr>
      <w:r w:rsidRPr="007533E0">
        <w:rPr>
          <w:rFonts w:ascii="Times New Roman" w:eastAsia="Times New Roman" w:hAnsi="Times New Roman" w:cs="Times New Roman"/>
          <w:color w:val="000000"/>
          <w:sz w:val="24"/>
          <w:szCs w:val="24"/>
          <w:lang w:val="en-US" w:eastAsia="es-MX"/>
        </w:rPr>
        <w:t>"IEEE Guide to Software Configuration Management," in ANSI/IEEE Std 1042-1987, vol., no., pp.1-93, 12 Sept. 1988, doi: 10.1109/IEEESTD.1988.94582.</w:t>
      </w:r>
      <w:r>
        <w:rPr>
          <w:rFonts w:ascii="Times New Roman" w:eastAsia="Times New Roman" w:hAnsi="Times New Roman" w:cs="Times New Roman"/>
          <w:color w:val="000000"/>
          <w:sz w:val="24"/>
          <w:szCs w:val="24"/>
          <w:lang w:val="en-US" w:eastAsia="es-MX"/>
        </w:rPr>
        <w:t xml:space="preserve"> </w:t>
      </w:r>
    </w:p>
    <w:p w14:paraId="2550C2E6" w14:textId="5E85F36A" w:rsidR="00F143D5" w:rsidRDefault="00F143D5" w:rsidP="00F143D5">
      <w:pPr>
        <w:pStyle w:val="NormalWeb"/>
        <w:spacing w:before="0" w:beforeAutospacing="0" w:after="0" w:afterAutospacing="0" w:line="480" w:lineRule="auto"/>
        <w:ind w:left="720" w:hanging="720"/>
      </w:pPr>
      <w:r>
        <w:t xml:space="preserve">Online Browsing Platform. (2015). </w:t>
      </w:r>
      <w:r>
        <w:rPr>
          <w:i/>
          <w:iCs/>
        </w:rPr>
        <w:t>ISO 9001:2015(es) Sistemas de gestión de la calidad</w:t>
      </w:r>
      <w:r>
        <w:t xml:space="preserve">. Recuperado 5 de marzo de 2023, de </w:t>
      </w:r>
      <w:hyperlink r:id="rId17" w:anchor="iso:std:iso:9001:ed-5:v1:es" w:history="1">
        <w:r w:rsidRPr="00AB1FC5">
          <w:rPr>
            <w:rStyle w:val="Hipervnculo"/>
          </w:rPr>
          <w:t>https://www.iso.org/obp/ui/#iso:std:iso:9001:ed-5:v1:es</w:t>
        </w:r>
      </w:hyperlink>
      <w:r>
        <w:t xml:space="preserve"> </w:t>
      </w:r>
    </w:p>
    <w:p w14:paraId="06191089" w14:textId="0FD2BD5D" w:rsidR="00294D60" w:rsidRPr="00A04448" w:rsidRDefault="00294D60" w:rsidP="00294D60">
      <w:pPr>
        <w:pStyle w:val="NormalWeb"/>
        <w:spacing w:before="0" w:beforeAutospacing="0" w:after="0" w:afterAutospacing="0" w:line="480" w:lineRule="auto"/>
        <w:ind w:left="720" w:hanging="720"/>
        <w:rPr>
          <w:lang w:val="en-US"/>
        </w:rPr>
      </w:pPr>
      <w:r w:rsidRPr="00294D60">
        <w:rPr>
          <w:lang w:val="en-US"/>
        </w:rPr>
        <w:t xml:space="preserve">Bamford, R., &amp; Deibler, J. (1999). Configuration Management and ISO 9001. </w:t>
      </w:r>
      <w:r w:rsidRPr="00A04448">
        <w:rPr>
          <w:i/>
          <w:lang w:val="en-US"/>
        </w:rPr>
        <w:t>Methods &amp; Tools</w:t>
      </w:r>
      <w:r w:rsidRPr="00A04448">
        <w:rPr>
          <w:lang w:val="en-US"/>
        </w:rPr>
        <w:t xml:space="preserve">, </w:t>
      </w:r>
      <w:r w:rsidRPr="00A04448">
        <w:rPr>
          <w:i/>
          <w:lang w:val="en-US"/>
        </w:rPr>
        <w:t>7</w:t>
      </w:r>
      <w:r w:rsidRPr="00A04448">
        <w:rPr>
          <w:lang w:val="en-US"/>
        </w:rPr>
        <w:t xml:space="preserve">(2), 2-8. </w:t>
      </w:r>
      <w:hyperlink r:id="rId18" w:history="1">
        <w:r w:rsidRPr="00A04448">
          <w:rPr>
            <w:rStyle w:val="Hipervnculo"/>
            <w:lang w:val="en-US"/>
          </w:rPr>
          <w:t>https://www.methodsandtools.com/mt/download.html</w:t>
        </w:r>
      </w:hyperlink>
      <w:r w:rsidRPr="00A04448">
        <w:rPr>
          <w:lang w:val="en-US"/>
        </w:rPr>
        <w:t xml:space="preserve"> </w:t>
      </w:r>
    </w:p>
    <w:p w14:paraId="3E9139C2" w14:textId="77777777" w:rsidR="00C65456" w:rsidRDefault="00C65456" w:rsidP="00C65456">
      <w:pPr>
        <w:pStyle w:val="NormalWeb"/>
        <w:spacing w:before="0" w:beforeAutospacing="0" w:after="0" w:afterAutospacing="0" w:line="480" w:lineRule="auto"/>
        <w:ind w:left="709" w:hanging="709"/>
        <w:rPr>
          <w:lang w:val="en-US"/>
        </w:rPr>
      </w:pPr>
      <w:r w:rsidRPr="000D3123">
        <w:rPr>
          <w:lang w:val="en-US"/>
        </w:rPr>
        <w:lastRenderedPageBreak/>
        <w:t>"IEEE Standard Classification for Software Anomalies," in IEEE Std 1044-2009 (Revision of IEEE Std 1044-1993) , vol., no., pp.1-23, 7 Jan. 2010, doi: 10.1109/IEEESTD.2010.5399061.</w:t>
      </w:r>
    </w:p>
    <w:p w14:paraId="6498CD80" w14:textId="3CFAED4D" w:rsidR="00DE0A9D" w:rsidRPr="00C65456" w:rsidRDefault="00C65456" w:rsidP="00B7115B">
      <w:pPr>
        <w:pStyle w:val="NormalWeb"/>
        <w:spacing w:before="0" w:beforeAutospacing="0" w:after="0" w:afterAutospacing="0" w:line="480" w:lineRule="auto"/>
        <w:ind w:left="709" w:hanging="709"/>
        <w:rPr>
          <w:lang w:val="en-US"/>
        </w:rPr>
      </w:pPr>
      <w:r w:rsidRPr="000D3123">
        <w:rPr>
          <w:lang w:val="en-US"/>
        </w:rPr>
        <w:t>"IEEE Standard for Software Project Management Plans," in IEEE Std 1058-1998 , vol., no., pp.1-28, 22 Dec. 1998, doi: 10.1109/IEEESTD.1998.88822.</w:t>
      </w:r>
      <w:r>
        <w:rPr>
          <w:lang w:val="en-US"/>
        </w:rPr>
        <w:t xml:space="preserve"> </w:t>
      </w:r>
    </w:p>
    <w:p w14:paraId="2E74532D" w14:textId="211F28F5" w:rsidR="008B58DD" w:rsidRDefault="008B58DD" w:rsidP="00B7115B">
      <w:pPr>
        <w:pStyle w:val="NormalWeb"/>
        <w:spacing w:before="0" w:beforeAutospacing="0" w:after="0" w:afterAutospacing="0" w:line="480" w:lineRule="auto"/>
        <w:ind w:left="709" w:hanging="709"/>
        <w:rPr>
          <w:lang w:val="en-US"/>
        </w:rPr>
      </w:pPr>
      <w:r w:rsidRPr="008B58DD">
        <w:rPr>
          <w:lang w:val="en-US"/>
        </w:rPr>
        <w:t>"ISO/IEC/IEEE International Standard - Software and systems engineering --Software testing --Part 1:General concepts," in ISO/IEC/IEEE 29119-1:2022(E) , vol., no., pp.1-60, 27 Jan. 2022, doi: 10.1109/IEEESTD.2022.9698145.</w:t>
      </w:r>
    </w:p>
    <w:p w14:paraId="2DD29314" w14:textId="24B15243" w:rsidR="008B58DD" w:rsidRDefault="00361267" w:rsidP="00B7115B">
      <w:pPr>
        <w:pStyle w:val="NormalWeb"/>
        <w:spacing w:before="0" w:beforeAutospacing="0" w:after="0" w:afterAutospacing="0" w:line="480" w:lineRule="auto"/>
        <w:ind w:left="709" w:hanging="709"/>
        <w:rPr>
          <w:lang w:val="en-US"/>
        </w:rPr>
      </w:pPr>
      <w:r w:rsidRPr="00361267">
        <w:rPr>
          <w:lang w:val="en-US"/>
        </w:rPr>
        <w:t>"ISO/IEC/IEEE International Standard - Software and systems engineering - Software testing -- Part 2: Test processes," in ISO/IEC/IEEE 29119-2:2021(E) , vol., no., pp.1-64, 28 Oct. 2021, doi: 10.1109/IEEESTD.2021.9591508.</w:t>
      </w:r>
    </w:p>
    <w:p w14:paraId="13D48E6D" w14:textId="3535675E" w:rsidR="00D41697" w:rsidRDefault="00D41697" w:rsidP="00B7115B">
      <w:pPr>
        <w:pStyle w:val="NormalWeb"/>
        <w:spacing w:before="0" w:beforeAutospacing="0" w:after="0" w:afterAutospacing="0" w:line="480" w:lineRule="auto"/>
        <w:ind w:left="709" w:hanging="709"/>
        <w:rPr>
          <w:lang w:val="en-US"/>
        </w:rPr>
      </w:pPr>
      <w:r w:rsidRPr="00D41697">
        <w:rPr>
          <w:lang w:val="en-US"/>
        </w:rPr>
        <w:t>"IEEE/ISO/IEC International Standard for Software and systems engineering--Software testing--Part 3:Test documentation," in ISO/IEC/IEEE 29119-3:2021(E) , vol., no., pp.1-98, 28 Oct. 2021, doi: 10.1109/IEEESTD.2021.9591577.</w:t>
      </w:r>
    </w:p>
    <w:p w14:paraId="67184CC1" w14:textId="482101E2" w:rsidR="00FC06C1" w:rsidRDefault="00FC06C1" w:rsidP="00B7115B">
      <w:pPr>
        <w:pStyle w:val="NormalWeb"/>
        <w:spacing w:before="0" w:beforeAutospacing="0" w:after="0" w:afterAutospacing="0" w:line="480" w:lineRule="auto"/>
        <w:ind w:left="709" w:hanging="709"/>
        <w:rPr>
          <w:lang w:val="en-US"/>
        </w:rPr>
      </w:pPr>
      <w:r w:rsidRPr="00FC06C1">
        <w:rPr>
          <w:lang w:val="en-US"/>
        </w:rPr>
        <w:t>"IEEE/ISO/IEC International Standard - Software and systems engineering--Software testing--Part 4: Test techniques," in ISO/IEC/IEEE 29119-4:2021(E) , vol., no., pp.1-148, 28 Oct. 2021, doi: 10.1109/IEEESTD.2021.9591574.</w:t>
      </w:r>
    </w:p>
    <w:p w14:paraId="6F92CD25" w14:textId="1D8ADD70" w:rsidR="003E5A1D" w:rsidRDefault="003E5A1D" w:rsidP="00B7115B">
      <w:pPr>
        <w:pStyle w:val="NormalWeb"/>
        <w:spacing w:before="0" w:beforeAutospacing="0" w:after="0" w:afterAutospacing="0" w:line="480" w:lineRule="auto"/>
        <w:ind w:left="709" w:hanging="709"/>
        <w:rPr>
          <w:lang w:val="en-US"/>
        </w:rPr>
      </w:pPr>
      <w:r w:rsidRPr="003E5A1D">
        <w:rPr>
          <w:lang w:val="en-US"/>
        </w:rPr>
        <w:t>"ISO/IEC/IEEE International Standard - Software and systems engineering -- Software testing -- Part 5: Keyword-Driven Testing," in ISO/IEC/IEEE 29119-5 First edition 2016-11-15 , vol., no., pp.1-69, 15 Nov. 2016, doi: 10.1109/IEEESTD.2016.7750539.</w:t>
      </w:r>
    </w:p>
    <w:p w14:paraId="31EF0C6F" w14:textId="752E896F" w:rsidR="00B77419" w:rsidRDefault="00B77419" w:rsidP="00B7115B">
      <w:pPr>
        <w:pStyle w:val="NormalWeb"/>
        <w:spacing w:before="0" w:beforeAutospacing="0" w:after="0" w:afterAutospacing="0" w:line="480" w:lineRule="auto"/>
        <w:ind w:left="709" w:hanging="709"/>
        <w:rPr>
          <w:lang w:val="en-US"/>
        </w:rPr>
      </w:pPr>
      <w:r w:rsidRPr="00B77419">
        <w:rPr>
          <w:lang w:val="en-US"/>
        </w:rPr>
        <w:t>"ISO/IEC/IEEE International Standard - Systems and software engineering -- Software life cycle processes," in IEEE STD 12207-2008 , vol., no., pp.1-138, 31 Jan. 2008, doi: 10.1109/IEEESTD.2008.4475826.</w:t>
      </w:r>
    </w:p>
    <w:p w14:paraId="6C55122B" w14:textId="07773537" w:rsidR="00B77419" w:rsidRDefault="0080082F" w:rsidP="00B7115B">
      <w:pPr>
        <w:pStyle w:val="NormalWeb"/>
        <w:spacing w:before="0" w:beforeAutospacing="0" w:after="0" w:afterAutospacing="0" w:line="480" w:lineRule="auto"/>
        <w:ind w:left="709" w:hanging="709"/>
        <w:rPr>
          <w:lang w:val="en-US"/>
        </w:rPr>
      </w:pPr>
      <w:r w:rsidRPr="0080082F">
        <w:rPr>
          <w:lang w:val="en-US"/>
        </w:rPr>
        <w:lastRenderedPageBreak/>
        <w:t>"IEEE Standard for Software Quality Assurance Processes," in IEEE Std 730-2014 (Revision of IEEE Std 730-2002) , vol., no., pp.1-138, 13 June 2014, doi: 10.1109/IEEESTD.2014.6835311.</w:t>
      </w:r>
      <w:r>
        <w:rPr>
          <w:lang w:val="en-US"/>
        </w:rPr>
        <w:t xml:space="preserve"> </w:t>
      </w:r>
    </w:p>
    <w:p w14:paraId="7F7738B3" w14:textId="77777777" w:rsidR="00D41697" w:rsidRDefault="00D41697" w:rsidP="00B7115B">
      <w:pPr>
        <w:pStyle w:val="NormalWeb"/>
        <w:spacing w:before="0" w:beforeAutospacing="0" w:after="0" w:afterAutospacing="0" w:line="480" w:lineRule="auto"/>
        <w:ind w:left="709" w:hanging="709"/>
        <w:rPr>
          <w:lang w:val="en-US"/>
        </w:rPr>
      </w:pPr>
    </w:p>
    <w:p w14:paraId="3D78FDF9" w14:textId="77777777" w:rsidR="00361267" w:rsidRDefault="00361267" w:rsidP="00B7115B">
      <w:pPr>
        <w:pStyle w:val="NormalWeb"/>
        <w:spacing w:before="0" w:beforeAutospacing="0" w:after="0" w:afterAutospacing="0" w:line="480" w:lineRule="auto"/>
        <w:ind w:left="709" w:hanging="709"/>
        <w:rPr>
          <w:lang w:val="en-US"/>
        </w:rPr>
      </w:pPr>
    </w:p>
    <w:p w14:paraId="1D9B4050" w14:textId="659CE331" w:rsidR="289B8057" w:rsidRPr="00E40374" w:rsidRDefault="289B8057" w:rsidP="00722753">
      <w:pPr>
        <w:rPr>
          <w:rFonts w:ascii="Times New Roman" w:eastAsia="Times New Roman" w:hAnsi="Times New Roman" w:cs="Times New Roman"/>
          <w:kern w:val="0"/>
          <w:sz w:val="24"/>
          <w:szCs w:val="24"/>
          <w:lang w:val="en-US" w:eastAsia="ja-JP"/>
          <w14:ligatures w14:val="none"/>
        </w:rPr>
      </w:pPr>
    </w:p>
    <w:sectPr w:rsidR="289B8057" w:rsidRPr="00E40374" w:rsidSect="00503CA0">
      <w:headerReference w:type="default" r:id="rId19"/>
      <w:footerReference w:type="default" r:id="rId20"/>
      <w:headerReference w:type="first" r:id="rId21"/>
      <w:footerReference w:type="first" r:id="rId2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7741E" w14:textId="77777777" w:rsidR="00AB3E38" w:rsidRDefault="00AB3E38" w:rsidP="00DB23DF">
      <w:pPr>
        <w:spacing w:after="0" w:line="240" w:lineRule="auto"/>
      </w:pPr>
      <w:r>
        <w:separator/>
      </w:r>
    </w:p>
  </w:endnote>
  <w:endnote w:type="continuationSeparator" w:id="0">
    <w:p w14:paraId="3C003699" w14:textId="77777777" w:rsidR="00AB3E38" w:rsidRDefault="00AB3E38" w:rsidP="00DB23DF">
      <w:pPr>
        <w:spacing w:after="0" w:line="240" w:lineRule="auto"/>
      </w:pPr>
      <w:r>
        <w:continuationSeparator/>
      </w:r>
    </w:p>
  </w:endnote>
  <w:endnote w:type="continuationNotice" w:id="1">
    <w:p w14:paraId="5272ABA4" w14:textId="77777777" w:rsidR="00AB3E38" w:rsidRDefault="00AB3E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785738"/>
      <w:docPartObj>
        <w:docPartGallery w:val="Page Numbers (Bottom of Page)"/>
        <w:docPartUnique/>
      </w:docPartObj>
    </w:sdtPr>
    <w:sdtEndPr/>
    <w:sdtContent>
      <w:p w14:paraId="45CD2F81" w14:textId="77777777" w:rsidR="007D180F" w:rsidRDefault="007D180F">
        <w:pPr>
          <w:pStyle w:val="Piedepgina"/>
          <w:jc w:val="right"/>
        </w:pPr>
        <w:r>
          <w:fldChar w:fldCharType="begin"/>
        </w:r>
        <w:r>
          <w:instrText>PAGE   \* MERGEFORMAT</w:instrText>
        </w:r>
        <w:r>
          <w:fldChar w:fldCharType="separate"/>
        </w:r>
        <w:r>
          <w:rPr>
            <w:lang w:val="es-ES"/>
          </w:rPr>
          <w:t>2</w:t>
        </w:r>
        <w:r>
          <w:fldChar w:fldCharType="end"/>
        </w:r>
      </w:p>
    </w:sdtContent>
  </w:sdt>
  <w:p w14:paraId="6BA42FA4" w14:textId="77777777" w:rsidR="00DB23DF" w:rsidRDefault="00DB23D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9089D" w14:textId="77777777" w:rsidR="007D180F" w:rsidRDefault="007D180F">
    <w:pPr>
      <w:pStyle w:val="Piedepgina"/>
      <w:jc w:val="right"/>
    </w:pPr>
  </w:p>
  <w:p w14:paraId="5C0C4C65" w14:textId="77777777" w:rsidR="00DB23DF" w:rsidRDefault="00DB23D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95EC2" w14:textId="77777777" w:rsidR="00AB3E38" w:rsidRDefault="00AB3E38" w:rsidP="00DB23DF">
      <w:pPr>
        <w:spacing w:after="0" w:line="240" w:lineRule="auto"/>
      </w:pPr>
      <w:r>
        <w:separator/>
      </w:r>
    </w:p>
  </w:footnote>
  <w:footnote w:type="continuationSeparator" w:id="0">
    <w:p w14:paraId="55E4815F" w14:textId="77777777" w:rsidR="00AB3E38" w:rsidRDefault="00AB3E38" w:rsidP="00DB23DF">
      <w:pPr>
        <w:spacing w:after="0" w:line="240" w:lineRule="auto"/>
      </w:pPr>
      <w:r>
        <w:continuationSeparator/>
      </w:r>
    </w:p>
  </w:footnote>
  <w:footnote w:type="continuationNotice" w:id="1">
    <w:p w14:paraId="5EF211CD" w14:textId="77777777" w:rsidR="00AB3E38" w:rsidRDefault="00AB3E3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B18DD" w14:textId="77777777" w:rsidR="00DB23DF" w:rsidRDefault="007D180F" w:rsidP="007D180F">
    <w:pPr>
      <w:pStyle w:val="Encabezado"/>
      <w:tabs>
        <w:tab w:val="left" w:pos="687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057A0" w14:textId="77777777" w:rsidR="00DB23DF" w:rsidRDefault="007D180F">
    <w:pPr>
      <w:pStyle w:val="Encabezado"/>
    </w:pPr>
    <w:r>
      <w:rPr>
        <w:noProof/>
      </w:rPr>
      <w:drawing>
        <wp:anchor distT="0" distB="0" distL="114300" distR="114300" simplePos="0" relativeHeight="251658240" behindDoc="0" locked="0" layoutInCell="1" allowOverlap="1" wp14:anchorId="2B54959D" wp14:editId="66FC6181">
          <wp:simplePos x="0" y="0"/>
          <wp:positionH relativeFrom="column">
            <wp:posOffset>-1033145</wp:posOffset>
          </wp:positionH>
          <wp:positionV relativeFrom="paragraph">
            <wp:posOffset>-400685</wp:posOffset>
          </wp:positionV>
          <wp:extent cx="7620000" cy="931545"/>
          <wp:effectExtent l="0" t="0" r="0" b="1905"/>
          <wp:wrapSquare wrapText="bothSides"/>
          <wp:docPr id="2" name="Imagen 2" descr="Inicio - Facultad de Matemát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 Facultad de Matemática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0" cy="93154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textHash int2:hashCode="1m5Z0CcDveh4Ec" int2:id="ansUT726">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3A6A"/>
    <w:multiLevelType w:val="hybridMultilevel"/>
    <w:tmpl w:val="FFFFFFFF"/>
    <w:lvl w:ilvl="0" w:tplc="96AA73BA">
      <w:start w:val="1"/>
      <w:numFmt w:val="bullet"/>
      <w:lvlText w:val=""/>
      <w:lvlJc w:val="left"/>
      <w:pPr>
        <w:ind w:left="-1972" w:hanging="360"/>
      </w:pPr>
      <w:rPr>
        <w:rFonts w:ascii="Symbol" w:hAnsi="Symbol" w:hint="default"/>
      </w:rPr>
    </w:lvl>
    <w:lvl w:ilvl="1" w:tplc="3F841F70">
      <w:start w:val="1"/>
      <w:numFmt w:val="bullet"/>
      <w:lvlText w:val="o"/>
      <w:lvlJc w:val="left"/>
      <w:pPr>
        <w:ind w:left="-1252" w:hanging="360"/>
      </w:pPr>
      <w:rPr>
        <w:rFonts w:ascii="Courier New" w:hAnsi="Courier New" w:hint="default"/>
      </w:rPr>
    </w:lvl>
    <w:lvl w:ilvl="2" w:tplc="6B58AD0C">
      <w:start w:val="1"/>
      <w:numFmt w:val="bullet"/>
      <w:lvlText w:val=""/>
      <w:lvlJc w:val="left"/>
      <w:pPr>
        <w:ind w:left="-532" w:hanging="360"/>
      </w:pPr>
      <w:rPr>
        <w:rFonts w:ascii="Wingdings" w:hAnsi="Wingdings" w:hint="default"/>
      </w:rPr>
    </w:lvl>
    <w:lvl w:ilvl="3" w:tplc="2E4A4E00">
      <w:start w:val="1"/>
      <w:numFmt w:val="bullet"/>
      <w:lvlText w:val=""/>
      <w:lvlJc w:val="left"/>
      <w:pPr>
        <w:ind w:left="188" w:hanging="360"/>
      </w:pPr>
      <w:rPr>
        <w:rFonts w:ascii="Symbol" w:hAnsi="Symbol" w:hint="default"/>
      </w:rPr>
    </w:lvl>
    <w:lvl w:ilvl="4" w:tplc="DC7E5438">
      <w:start w:val="1"/>
      <w:numFmt w:val="bullet"/>
      <w:lvlText w:val="o"/>
      <w:lvlJc w:val="left"/>
      <w:pPr>
        <w:ind w:left="908" w:hanging="360"/>
      </w:pPr>
      <w:rPr>
        <w:rFonts w:ascii="Courier New" w:hAnsi="Courier New" w:hint="default"/>
      </w:rPr>
    </w:lvl>
    <w:lvl w:ilvl="5" w:tplc="79A092A0">
      <w:start w:val="1"/>
      <w:numFmt w:val="bullet"/>
      <w:lvlText w:val=""/>
      <w:lvlJc w:val="left"/>
      <w:pPr>
        <w:ind w:left="1628" w:hanging="360"/>
      </w:pPr>
      <w:rPr>
        <w:rFonts w:ascii="Wingdings" w:hAnsi="Wingdings" w:hint="default"/>
      </w:rPr>
    </w:lvl>
    <w:lvl w:ilvl="6" w:tplc="B1F0C1D2">
      <w:start w:val="1"/>
      <w:numFmt w:val="bullet"/>
      <w:lvlText w:val=""/>
      <w:lvlJc w:val="left"/>
      <w:pPr>
        <w:ind w:left="2348" w:hanging="360"/>
      </w:pPr>
      <w:rPr>
        <w:rFonts w:ascii="Symbol" w:hAnsi="Symbol" w:hint="default"/>
      </w:rPr>
    </w:lvl>
    <w:lvl w:ilvl="7" w:tplc="0ADE5DB6">
      <w:start w:val="1"/>
      <w:numFmt w:val="bullet"/>
      <w:lvlText w:val="o"/>
      <w:lvlJc w:val="left"/>
      <w:pPr>
        <w:ind w:left="3068" w:hanging="360"/>
      </w:pPr>
      <w:rPr>
        <w:rFonts w:ascii="Courier New" w:hAnsi="Courier New" w:hint="default"/>
      </w:rPr>
    </w:lvl>
    <w:lvl w:ilvl="8" w:tplc="66F07AD4">
      <w:start w:val="1"/>
      <w:numFmt w:val="bullet"/>
      <w:lvlText w:val=""/>
      <w:lvlJc w:val="left"/>
      <w:pPr>
        <w:ind w:left="3788" w:hanging="360"/>
      </w:pPr>
      <w:rPr>
        <w:rFonts w:ascii="Wingdings" w:hAnsi="Wingdings" w:hint="default"/>
      </w:rPr>
    </w:lvl>
  </w:abstractNum>
  <w:abstractNum w:abstractNumId="1" w15:restartNumberingAfterBreak="0">
    <w:nsid w:val="07130F6B"/>
    <w:multiLevelType w:val="hybridMultilevel"/>
    <w:tmpl w:val="63321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334A2"/>
    <w:multiLevelType w:val="hybridMultilevel"/>
    <w:tmpl w:val="E528E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91D78"/>
    <w:multiLevelType w:val="hybridMultilevel"/>
    <w:tmpl w:val="6DB2D7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57B4ADB"/>
    <w:multiLevelType w:val="hybridMultilevel"/>
    <w:tmpl w:val="DF30CBE8"/>
    <w:lvl w:ilvl="0" w:tplc="080A0001">
      <w:start w:val="1"/>
      <w:numFmt w:val="bullet"/>
      <w:lvlText w:val=""/>
      <w:lvlJc w:val="left"/>
      <w:pPr>
        <w:ind w:left="834" w:hanging="360"/>
      </w:pPr>
      <w:rPr>
        <w:rFonts w:ascii="Symbol" w:hAnsi="Symbol" w:hint="default"/>
      </w:rPr>
    </w:lvl>
    <w:lvl w:ilvl="1" w:tplc="080A0003" w:tentative="1">
      <w:start w:val="1"/>
      <w:numFmt w:val="bullet"/>
      <w:lvlText w:val="o"/>
      <w:lvlJc w:val="left"/>
      <w:pPr>
        <w:ind w:left="1554" w:hanging="360"/>
      </w:pPr>
      <w:rPr>
        <w:rFonts w:ascii="Courier New" w:hAnsi="Courier New" w:cs="Courier New" w:hint="default"/>
      </w:rPr>
    </w:lvl>
    <w:lvl w:ilvl="2" w:tplc="080A0005" w:tentative="1">
      <w:start w:val="1"/>
      <w:numFmt w:val="bullet"/>
      <w:lvlText w:val=""/>
      <w:lvlJc w:val="left"/>
      <w:pPr>
        <w:ind w:left="2274" w:hanging="360"/>
      </w:pPr>
      <w:rPr>
        <w:rFonts w:ascii="Wingdings" w:hAnsi="Wingdings" w:hint="default"/>
      </w:rPr>
    </w:lvl>
    <w:lvl w:ilvl="3" w:tplc="080A0001" w:tentative="1">
      <w:start w:val="1"/>
      <w:numFmt w:val="bullet"/>
      <w:lvlText w:val=""/>
      <w:lvlJc w:val="left"/>
      <w:pPr>
        <w:ind w:left="2994" w:hanging="360"/>
      </w:pPr>
      <w:rPr>
        <w:rFonts w:ascii="Symbol" w:hAnsi="Symbol" w:hint="default"/>
      </w:rPr>
    </w:lvl>
    <w:lvl w:ilvl="4" w:tplc="080A0003" w:tentative="1">
      <w:start w:val="1"/>
      <w:numFmt w:val="bullet"/>
      <w:lvlText w:val="o"/>
      <w:lvlJc w:val="left"/>
      <w:pPr>
        <w:ind w:left="3714" w:hanging="360"/>
      </w:pPr>
      <w:rPr>
        <w:rFonts w:ascii="Courier New" w:hAnsi="Courier New" w:cs="Courier New" w:hint="default"/>
      </w:rPr>
    </w:lvl>
    <w:lvl w:ilvl="5" w:tplc="080A0005" w:tentative="1">
      <w:start w:val="1"/>
      <w:numFmt w:val="bullet"/>
      <w:lvlText w:val=""/>
      <w:lvlJc w:val="left"/>
      <w:pPr>
        <w:ind w:left="4434" w:hanging="360"/>
      </w:pPr>
      <w:rPr>
        <w:rFonts w:ascii="Wingdings" w:hAnsi="Wingdings" w:hint="default"/>
      </w:rPr>
    </w:lvl>
    <w:lvl w:ilvl="6" w:tplc="080A0001" w:tentative="1">
      <w:start w:val="1"/>
      <w:numFmt w:val="bullet"/>
      <w:lvlText w:val=""/>
      <w:lvlJc w:val="left"/>
      <w:pPr>
        <w:ind w:left="5154" w:hanging="360"/>
      </w:pPr>
      <w:rPr>
        <w:rFonts w:ascii="Symbol" w:hAnsi="Symbol" w:hint="default"/>
      </w:rPr>
    </w:lvl>
    <w:lvl w:ilvl="7" w:tplc="080A0003" w:tentative="1">
      <w:start w:val="1"/>
      <w:numFmt w:val="bullet"/>
      <w:lvlText w:val="o"/>
      <w:lvlJc w:val="left"/>
      <w:pPr>
        <w:ind w:left="5874" w:hanging="360"/>
      </w:pPr>
      <w:rPr>
        <w:rFonts w:ascii="Courier New" w:hAnsi="Courier New" w:cs="Courier New" w:hint="default"/>
      </w:rPr>
    </w:lvl>
    <w:lvl w:ilvl="8" w:tplc="080A0005" w:tentative="1">
      <w:start w:val="1"/>
      <w:numFmt w:val="bullet"/>
      <w:lvlText w:val=""/>
      <w:lvlJc w:val="left"/>
      <w:pPr>
        <w:ind w:left="6594" w:hanging="360"/>
      </w:pPr>
      <w:rPr>
        <w:rFonts w:ascii="Wingdings" w:hAnsi="Wingdings" w:hint="default"/>
      </w:rPr>
    </w:lvl>
  </w:abstractNum>
  <w:abstractNum w:abstractNumId="5" w15:restartNumberingAfterBreak="0">
    <w:nsid w:val="18CD10DC"/>
    <w:multiLevelType w:val="hybridMultilevel"/>
    <w:tmpl w:val="FFFFFFFF"/>
    <w:lvl w:ilvl="0" w:tplc="51AA6916">
      <w:start w:val="1"/>
      <w:numFmt w:val="bullet"/>
      <w:lvlText w:val=""/>
      <w:lvlJc w:val="left"/>
      <w:pPr>
        <w:ind w:left="720" w:hanging="360"/>
      </w:pPr>
      <w:rPr>
        <w:rFonts w:ascii="Symbol" w:hAnsi="Symbol" w:hint="default"/>
      </w:rPr>
    </w:lvl>
    <w:lvl w:ilvl="1" w:tplc="F6B2A368">
      <w:start w:val="1"/>
      <w:numFmt w:val="bullet"/>
      <w:lvlText w:val="o"/>
      <w:lvlJc w:val="left"/>
      <w:pPr>
        <w:ind w:left="1440" w:hanging="360"/>
      </w:pPr>
      <w:rPr>
        <w:rFonts w:ascii="Courier New" w:hAnsi="Courier New" w:hint="default"/>
      </w:rPr>
    </w:lvl>
    <w:lvl w:ilvl="2" w:tplc="444A256A">
      <w:start w:val="1"/>
      <w:numFmt w:val="bullet"/>
      <w:lvlText w:val=""/>
      <w:lvlJc w:val="left"/>
      <w:pPr>
        <w:ind w:left="2160" w:hanging="360"/>
      </w:pPr>
      <w:rPr>
        <w:rFonts w:ascii="Wingdings" w:hAnsi="Wingdings" w:hint="default"/>
      </w:rPr>
    </w:lvl>
    <w:lvl w:ilvl="3" w:tplc="D7208A44">
      <w:start w:val="1"/>
      <w:numFmt w:val="bullet"/>
      <w:lvlText w:val=""/>
      <w:lvlJc w:val="left"/>
      <w:pPr>
        <w:ind w:left="2880" w:hanging="360"/>
      </w:pPr>
      <w:rPr>
        <w:rFonts w:ascii="Symbol" w:hAnsi="Symbol" w:hint="default"/>
      </w:rPr>
    </w:lvl>
    <w:lvl w:ilvl="4" w:tplc="C7F2429A">
      <w:start w:val="1"/>
      <w:numFmt w:val="bullet"/>
      <w:lvlText w:val="o"/>
      <w:lvlJc w:val="left"/>
      <w:pPr>
        <w:ind w:left="3600" w:hanging="360"/>
      </w:pPr>
      <w:rPr>
        <w:rFonts w:ascii="Courier New" w:hAnsi="Courier New" w:hint="default"/>
      </w:rPr>
    </w:lvl>
    <w:lvl w:ilvl="5" w:tplc="941A1DDC">
      <w:start w:val="1"/>
      <w:numFmt w:val="bullet"/>
      <w:lvlText w:val=""/>
      <w:lvlJc w:val="left"/>
      <w:pPr>
        <w:ind w:left="4320" w:hanging="360"/>
      </w:pPr>
      <w:rPr>
        <w:rFonts w:ascii="Wingdings" w:hAnsi="Wingdings" w:hint="default"/>
      </w:rPr>
    </w:lvl>
    <w:lvl w:ilvl="6" w:tplc="D88C17D2">
      <w:start w:val="1"/>
      <w:numFmt w:val="bullet"/>
      <w:lvlText w:val=""/>
      <w:lvlJc w:val="left"/>
      <w:pPr>
        <w:ind w:left="5040" w:hanging="360"/>
      </w:pPr>
      <w:rPr>
        <w:rFonts w:ascii="Symbol" w:hAnsi="Symbol" w:hint="default"/>
      </w:rPr>
    </w:lvl>
    <w:lvl w:ilvl="7" w:tplc="12D6F0AA">
      <w:start w:val="1"/>
      <w:numFmt w:val="bullet"/>
      <w:lvlText w:val="o"/>
      <w:lvlJc w:val="left"/>
      <w:pPr>
        <w:ind w:left="5760" w:hanging="360"/>
      </w:pPr>
      <w:rPr>
        <w:rFonts w:ascii="Courier New" w:hAnsi="Courier New" w:hint="default"/>
      </w:rPr>
    </w:lvl>
    <w:lvl w:ilvl="8" w:tplc="3B3CF9A4">
      <w:start w:val="1"/>
      <w:numFmt w:val="bullet"/>
      <w:lvlText w:val=""/>
      <w:lvlJc w:val="left"/>
      <w:pPr>
        <w:ind w:left="6480" w:hanging="360"/>
      </w:pPr>
      <w:rPr>
        <w:rFonts w:ascii="Wingdings" w:hAnsi="Wingdings" w:hint="default"/>
      </w:rPr>
    </w:lvl>
  </w:abstractNum>
  <w:abstractNum w:abstractNumId="6" w15:restartNumberingAfterBreak="0">
    <w:nsid w:val="1B570ECC"/>
    <w:multiLevelType w:val="hybridMultilevel"/>
    <w:tmpl w:val="FB6ABD1A"/>
    <w:lvl w:ilvl="0" w:tplc="FFFFFFFF">
      <w:start w:val="1"/>
      <w:numFmt w:val="decimal"/>
      <w:lvlText w:val="[%1]"/>
      <w:lvlJc w:val="left"/>
      <w:pPr>
        <w:ind w:left="360" w:hanging="360"/>
      </w:pPr>
      <w:rPr>
        <w:rFonts w:hint="default"/>
      </w:rPr>
    </w:lvl>
    <w:lvl w:ilvl="1" w:tplc="080A000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2B4E1CB0"/>
    <w:multiLevelType w:val="hybridMultilevel"/>
    <w:tmpl w:val="7F38F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C92B18"/>
    <w:multiLevelType w:val="hybridMultilevel"/>
    <w:tmpl w:val="FFFFFFFF"/>
    <w:lvl w:ilvl="0" w:tplc="21D40D00">
      <w:start w:val="1"/>
      <w:numFmt w:val="bullet"/>
      <w:lvlText w:val=""/>
      <w:lvlJc w:val="left"/>
      <w:pPr>
        <w:ind w:left="720" w:hanging="360"/>
      </w:pPr>
      <w:rPr>
        <w:rFonts w:ascii="Symbol" w:hAnsi="Symbol" w:hint="default"/>
      </w:rPr>
    </w:lvl>
    <w:lvl w:ilvl="1" w:tplc="1E46ED3C">
      <w:start w:val="1"/>
      <w:numFmt w:val="bullet"/>
      <w:lvlText w:val="o"/>
      <w:lvlJc w:val="left"/>
      <w:pPr>
        <w:ind w:left="1440" w:hanging="360"/>
      </w:pPr>
      <w:rPr>
        <w:rFonts w:ascii="Courier New" w:hAnsi="Courier New" w:hint="default"/>
      </w:rPr>
    </w:lvl>
    <w:lvl w:ilvl="2" w:tplc="B9D6010E">
      <w:start w:val="1"/>
      <w:numFmt w:val="bullet"/>
      <w:lvlText w:val=""/>
      <w:lvlJc w:val="left"/>
      <w:pPr>
        <w:ind w:left="2160" w:hanging="360"/>
      </w:pPr>
      <w:rPr>
        <w:rFonts w:ascii="Wingdings" w:hAnsi="Wingdings" w:hint="default"/>
      </w:rPr>
    </w:lvl>
    <w:lvl w:ilvl="3" w:tplc="C7D26A58">
      <w:start w:val="1"/>
      <w:numFmt w:val="bullet"/>
      <w:lvlText w:val=""/>
      <w:lvlJc w:val="left"/>
      <w:pPr>
        <w:ind w:left="2880" w:hanging="360"/>
      </w:pPr>
      <w:rPr>
        <w:rFonts w:ascii="Symbol" w:hAnsi="Symbol" w:hint="default"/>
      </w:rPr>
    </w:lvl>
    <w:lvl w:ilvl="4" w:tplc="4FBEB934">
      <w:start w:val="1"/>
      <w:numFmt w:val="bullet"/>
      <w:lvlText w:val="o"/>
      <w:lvlJc w:val="left"/>
      <w:pPr>
        <w:ind w:left="3600" w:hanging="360"/>
      </w:pPr>
      <w:rPr>
        <w:rFonts w:ascii="Courier New" w:hAnsi="Courier New" w:hint="default"/>
      </w:rPr>
    </w:lvl>
    <w:lvl w:ilvl="5" w:tplc="A4EC9EA2">
      <w:start w:val="1"/>
      <w:numFmt w:val="bullet"/>
      <w:lvlText w:val=""/>
      <w:lvlJc w:val="left"/>
      <w:pPr>
        <w:ind w:left="4320" w:hanging="360"/>
      </w:pPr>
      <w:rPr>
        <w:rFonts w:ascii="Wingdings" w:hAnsi="Wingdings" w:hint="default"/>
      </w:rPr>
    </w:lvl>
    <w:lvl w:ilvl="6" w:tplc="3232025C">
      <w:start w:val="1"/>
      <w:numFmt w:val="bullet"/>
      <w:lvlText w:val=""/>
      <w:lvlJc w:val="left"/>
      <w:pPr>
        <w:ind w:left="5040" w:hanging="360"/>
      </w:pPr>
      <w:rPr>
        <w:rFonts w:ascii="Symbol" w:hAnsi="Symbol" w:hint="default"/>
      </w:rPr>
    </w:lvl>
    <w:lvl w:ilvl="7" w:tplc="CF08E17A">
      <w:start w:val="1"/>
      <w:numFmt w:val="bullet"/>
      <w:lvlText w:val="o"/>
      <w:lvlJc w:val="left"/>
      <w:pPr>
        <w:ind w:left="5760" w:hanging="360"/>
      </w:pPr>
      <w:rPr>
        <w:rFonts w:ascii="Courier New" w:hAnsi="Courier New" w:hint="default"/>
      </w:rPr>
    </w:lvl>
    <w:lvl w:ilvl="8" w:tplc="A5AA07D6">
      <w:start w:val="1"/>
      <w:numFmt w:val="bullet"/>
      <w:lvlText w:val=""/>
      <w:lvlJc w:val="left"/>
      <w:pPr>
        <w:ind w:left="6480" w:hanging="360"/>
      </w:pPr>
      <w:rPr>
        <w:rFonts w:ascii="Wingdings" w:hAnsi="Wingdings" w:hint="default"/>
      </w:rPr>
    </w:lvl>
  </w:abstractNum>
  <w:abstractNum w:abstractNumId="9" w15:restartNumberingAfterBreak="0">
    <w:nsid w:val="36DA042E"/>
    <w:multiLevelType w:val="hybridMultilevel"/>
    <w:tmpl w:val="E9703648"/>
    <w:lvl w:ilvl="0" w:tplc="AF96A02A">
      <w:start w:val="10"/>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37241142"/>
    <w:multiLevelType w:val="hybridMultilevel"/>
    <w:tmpl w:val="A4549ACE"/>
    <w:lvl w:ilvl="0" w:tplc="08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405576"/>
    <w:multiLevelType w:val="hybridMultilevel"/>
    <w:tmpl w:val="A7EA39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BBD00C9"/>
    <w:multiLevelType w:val="hybridMultilevel"/>
    <w:tmpl w:val="B7C80B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F142411"/>
    <w:multiLevelType w:val="hybridMultilevel"/>
    <w:tmpl w:val="C0A0425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42F7114A"/>
    <w:multiLevelType w:val="hybridMultilevel"/>
    <w:tmpl w:val="FFFFFFFF"/>
    <w:lvl w:ilvl="0" w:tplc="0E3A036C">
      <w:start w:val="1"/>
      <w:numFmt w:val="bullet"/>
      <w:lvlText w:val=""/>
      <w:lvlJc w:val="left"/>
      <w:pPr>
        <w:ind w:left="720" w:hanging="360"/>
      </w:pPr>
      <w:rPr>
        <w:rFonts w:ascii="Symbol" w:hAnsi="Symbol" w:hint="default"/>
      </w:rPr>
    </w:lvl>
    <w:lvl w:ilvl="1" w:tplc="C7D00C12">
      <w:start w:val="1"/>
      <w:numFmt w:val="bullet"/>
      <w:lvlText w:val="o"/>
      <w:lvlJc w:val="left"/>
      <w:pPr>
        <w:ind w:left="1440" w:hanging="360"/>
      </w:pPr>
      <w:rPr>
        <w:rFonts w:ascii="Courier New" w:hAnsi="Courier New" w:hint="default"/>
      </w:rPr>
    </w:lvl>
    <w:lvl w:ilvl="2" w:tplc="87D4630E">
      <w:start w:val="1"/>
      <w:numFmt w:val="bullet"/>
      <w:lvlText w:val=""/>
      <w:lvlJc w:val="left"/>
      <w:pPr>
        <w:ind w:left="2160" w:hanging="360"/>
      </w:pPr>
      <w:rPr>
        <w:rFonts w:ascii="Wingdings" w:hAnsi="Wingdings" w:hint="default"/>
      </w:rPr>
    </w:lvl>
    <w:lvl w:ilvl="3" w:tplc="7340DA12">
      <w:start w:val="1"/>
      <w:numFmt w:val="bullet"/>
      <w:lvlText w:val=""/>
      <w:lvlJc w:val="left"/>
      <w:pPr>
        <w:ind w:left="2880" w:hanging="360"/>
      </w:pPr>
      <w:rPr>
        <w:rFonts w:ascii="Symbol" w:hAnsi="Symbol" w:hint="default"/>
      </w:rPr>
    </w:lvl>
    <w:lvl w:ilvl="4" w:tplc="5E08CD80">
      <w:start w:val="1"/>
      <w:numFmt w:val="bullet"/>
      <w:lvlText w:val="o"/>
      <w:lvlJc w:val="left"/>
      <w:pPr>
        <w:ind w:left="3600" w:hanging="360"/>
      </w:pPr>
      <w:rPr>
        <w:rFonts w:ascii="Courier New" w:hAnsi="Courier New" w:hint="default"/>
      </w:rPr>
    </w:lvl>
    <w:lvl w:ilvl="5" w:tplc="226AB226">
      <w:start w:val="1"/>
      <w:numFmt w:val="bullet"/>
      <w:lvlText w:val=""/>
      <w:lvlJc w:val="left"/>
      <w:pPr>
        <w:ind w:left="4320" w:hanging="360"/>
      </w:pPr>
      <w:rPr>
        <w:rFonts w:ascii="Wingdings" w:hAnsi="Wingdings" w:hint="default"/>
      </w:rPr>
    </w:lvl>
    <w:lvl w:ilvl="6" w:tplc="F1284410">
      <w:start w:val="1"/>
      <w:numFmt w:val="bullet"/>
      <w:lvlText w:val=""/>
      <w:lvlJc w:val="left"/>
      <w:pPr>
        <w:ind w:left="5040" w:hanging="360"/>
      </w:pPr>
      <w:rPr>
        <w:rFonts w:ascii="Symbol" w:hAnsi="Symbol" w:hint="default"/>
      </w:rPr>
    </w:lvl>
    <w:lvl w:ilvl="7" w:tplc="870EC41E">
      <w:start w:val="1"/>
      <w:numFmt w:val="bullet"/>
      <w:lvlText w:val="o"/>
      <w:lvlJc w:val="left"/>
      <w:pPr>
        <w:ind w:left="5760" w:hanging="360"/>
      </w:pPr>
      <w:rPr>
        <w:rFonts w:ascii="Courier New" w:hAnsi="Courier New" w:hint="default"/>
      </w:rPr>
    </w:lvl>
    <w:lvl w:ilvl="8" w:tplc="419A0B6C">
      <w:start w:val="1"/>
      <w:numFmt w:val="bullet"/>
      <w:lvlText w:val=""/>
      <w:lvlJc w:val="left"/>
      <w:pPr>
        <w:ind w:left="6480" w:hanging="360"/>
      </w:pPr>
      <w:rPr>
        <w:rFonts w:ascii="Wingdings" w:hAnsi="Wingdings" w:hint="default"/>
      </w:rPr>
    </w:lvl>
  </w:abstractNum>
  <w:abstractNum w:abstractNumId="15" w15:restartNumberingAfterBreak="0">
    <w:nsid w:val="4592313A"/>
    <w:multiLevelType w:val="hybridMultilevel"/>
    <w:tmpl w:val="5BA8D28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7E30FE3"/>
    <w:multiLevelType w:val="hybridMultilevel"/>
    <w:tmpl w:val="56520376"/>
    <w:lvl w:ilvl="0" w:tplc="7A522E6A">
      <w:start w:val="1"/>
      <w:numFmt w:val="bullet"/>
      <w:lvlText w:val=""/>
      <w:lvlJc w:val="left"/>
      <w:pPr>
        <w:ind w:left="114" w:firstLine="0"/>
      </w:pPr>
      <w:rPr>
        <w:rFonts w:ascii="Symbol" w:hAnsi="Symbol" w:hint="default"/>
      </w:rPr>
    </w:lvl>
    <w:lvl w:ilvl="1" w:tplc="080A0003" w:tentative="1">
      <w:start w:val="1"/>
      <w:numFmt w:val="bullet"/>
      <w:lvlText w:val="o"/>
      <w:lvlJc w:val="left"/>
      <w:pPr>
        <w:ind w:left="1497" w:hanging="360"/>
      </w:pPr>
      <w:rPr>
        <w:rFonts w:ascii="Courier New" w:hAnsi="Courier New" w:cs="Courier New" w:hint="default"/>
      </w:rPr>
    </w:lvl>
    <w:lvl w:ilvl="2" w:tplc="080A0005" w:tentative="1">
      <w:start w:val="1"/>
      <w:numFmt w:val="bullet"/>
      <w:lvlText w:val=""/>
      <w:lvlJc w:val="left"/>
      <w:pPr>
        <w:ind w:left="2217" w:hanging="360"/>
      </w:pPr>
      <w:rPr>
        <w:rFonts w:ascii="Wingdings" w:hAnsi="Wingdings" w:hint="default"/>
      </w:rPr>
    </w:lvl>
    <w:lvl w:ilvl="3" w:tplc="080A0001" w:tentative="1">
      <w:start w:val="1"/>
      <w:numFmt w:val="bullet"/>
      <w:lvlText w:val=""/>
      <w:lvlJc w:val="left"/>
      <w:pPr>
        <w:ind w:left="2937" w:hanging="360"/>
      </w:pPr>
      <w:rPr>
        <w:rFonts w:ascii="Symbol" w:hAnsi="Symbol" w:hint="default"/>
      </w:rPr>
    </w:lvl>
    <w:lvl w:ilvl="4" w:tplc="080A0003" w:tentative="1">
      <w:start w:val="1"/>
      <w:numFmt w:val="bullet"/>
      <w:lvlText w:val="o"/>
      <w:lvlJc w:val="left"/>
      <w:pPr>
        <w:ind w:left="3657" w:hanging="360"/>
      </w:pPr>
      <w:rPr>
        <w:rFonts w:ascii="Courier New" w:hAnsi="Courier New" w:cs="Courier New" w:hint="default"/>
      </w:rPr>
    </w:lvl>
    <w:lvl w:ilvl="5" w:tplc="080A0005" w:tentative="1">
      <w:start w:val="1"/>
      <w:numFmt w:val="bullet"/>
      <w:lvlText w:val=""/>
      <w:lvlJc w:val="left"/>
      <w:pPr>
        <w:ind w:left="4377" w:hanging="360"/>
      </w:pPr>
      <w:rPr>
        <w:rFonts w:ascii="Wingdings" w:hAnsi="Wingdings" w:hint="default"/>
      </w:rPr>
    </w:lvl>
    <w:lvl w:ilvl="6" w:tplc="080A0001" w:tentative="1">
      <w:start w:val="1"/>
      <w:numFmt w:val="bullet"/>
      <w:lvlText w:val=""/>
      <w:lvlJc w:val="left"/>
      <w:pPr>
        <w:ind w:left="5097" w:hanging="360"/>
      </w:pPr>
      <w:rPr>
        <w:rFonts w:ascii="Symbol" w:hAnsi="Symbol" w:hint="default"/>
      </w:rPr>
    </w:lvl>
    <w:lvl w:ilvl="7" w:tplc="080A0003" w:tentative="1">
      <w:start w:val="1"/>
      <w:numFmt w:val="bullet"/>
      <w:lvlText w:val="o"/>
      <w:lvlJc w:val="left"/>
      <w:pPr>
        <w:ind w:left="5817" w:hanging="360"/>
      </w:pPr>
      <w:rPr>
        <w:rFonts w:ascii="Courier New" w:hAnsi="Courier New" w:cs="Courier New" w:hint="default"/>
      </w:rPr>
    </w:lvl>
    <w:lvl w:ilvl="8" w:tplc="080A0005" w:tentative="1">
      <w:start w:val="1"/>
      <w:numFmt w:val="bullet"/>
      <w:lvlText w:val=""/>
      <w:lvlJc w:val="left"/>
      <w:pPr>
        <w:ind w:left="6537" w:hanging="360"/>
      </w:pPr>
      <w:rPr>
        <w:rFonts w:ascii="Wingdings" w:hAnsi="Wingdings" w:hint="default"/>
      </w:rPr>
    </w:lvl>
  </w:abstractNum>
  <w:abstractNum w:abstractNumId="17" w15:restartNumberingAfterBreak="0">
    <w:nsid w:val="51A90826"/>
    <w:multiLevelType w:val="hybridMultilevel"/>
    <w:tmpl w:val="8458A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F53D9D"/>
    <w:multiLevelType w:val="hybridMultilevel"/>
    <w:tmpl w:val="FFFFFFFF"/>
    <w:lvl w:ilvl="0" w:tplc="22626A70">
      <w:start w:val="1"/>
      <w:numFmt w:val="bullet"/>
      <w:lvlText w:val=""/>
      <w:lvlJc w:val="left"/>
      <w:pPr>
        <w:ind w:left="720" w:hanging="360"/>
      </w:pPr>
      <w:rPr>
        <w:rFonts w:ascii="Symbol" w:hAnsi="Symbol" w:hint="default"/>
      </w:rPr>
    </w:lvl>
    <w:lvl w:ilvl="1" w:tplc="C70A7E02">
      <w:start w:val="1"/>
      <w:numFmt w:val="bullet"/>
      <w:lvlText w:val="o"/>
      <w:lvlJc w:val="left"/>
      <w:pPr>
        <w:ind w:left="1440" w:hanging="360"/>
      </w:pPr>
      <w:rPr>
        <w:rFonts w:ascii="Courier New" w:hAnsi="Courier New" w:hint="default"/>
      </w:rPr>
    </w:lvl>
    <w:lvl w:ilvl="2" w:tplc="AF087242">
      <w:start w:val="1"/>
      <w:numFmt w:val="bullet"/>
      <w:lvlText w:val=""/>
      <w:lvlJc w:val="left"/>
      <w:pPr>
        <w:ind w:left="2160" w:hanging="360"/>
      </w:pPr>
      <w:rPr>
        <w:rFonts w:ascii="Wingdings" w:hAnsi="Wingdings" w:hint="default"/>
      </w:rPr>
    </w:lvl>
    <w:lvl w:ilvl="3" w:tplc="C5D289B6">
      <w:start w:val="1"/>
      <w:numFmt w:val="bullet"/>
      <w:lvlText w:val=""/>
      <w:lvlJc w:val="left"/>
      <w:pPr>
        <w:ind w:left="2880" w:hanging="360"/>
      </w:pPr>
      <w:rPr>
        <w:rFonts w:ascii="Symbol" w:hAnsi="Symbol" w:hint="default"/>
      </w:rPr>
    </w:lvl>
    <w:lvl w:ilvl="4" w:tplc="7FC409CE">
      <w:start w:val="1"/>
      <w:numFmt w:val="bullet"/>
      <w:lvlText w:val="o"/>
      <w:lvlJc w:val="left"/>
      <w:pPr>
        <w:ind w:left="3600" w:hanging="360"/>
      </w:pPr>
      <w:rPr>
        <w:rFonts w:ascii="Courier New" w:hAnsi="Courier New" w:hint="default"/>
      </w:rPr>
    </w:lvl>
    <w:lvl w:ilvl="5" w:tplc="73B465BC">
      <w:start w:val="1"/>
      <w:numFmt w:val="bullet"/>
      <w:lvlText w:val=""/>
      <w:lvlJc w:val="left"/>
      <w:pPr>
        <w:ind w:left="4320" w:hanging="360"/>
      </w:pPr>
      <w:rPr>
        <w:rFonts w:ascii="Wingdings" w:hAnsi="Wingdings" w:hint="default"/>
      </w:rPr>
    </w:lvl>
    <w:lvl w:ilvl="6" w:tplc="324E2156">
      <w:start w:val="1"/>
      <w:numFmt w:val="bullet"/>
      <w:lvlText w:val=""/>
      <w:lvlJc w:val="left"/>
      <w:pPr>
        <w:ind w:left="5040" w:hanging="360"/>
      </w:pPr>
      <w:rPr>
        <w:rFonts w:ascii="Symbol" w:hAnsi="Symbol" w:hint="default"/>
      </w:rPr>
    </w:lvl>
    <w:lvl w:ilvl="7" w:tplc="4216B988">
      <w:start w:val="1"/>
      <w:numFmt w:val="bullet"/>
      <w:lvlText w:val="o"/>
      <w:lvlJc w:val="left"/>
      <w:pPr>
        <w:ind w:left="5760" w:hanging="360"/>
      </w:pPr>
      <w:rPr>
        <w:rFonts w:ascii="Courier New" w:hAnsi="Courier New" w:hint="default"/>
      </w:rPr>
    </w:lvl>
    <w:lvl w:ilvl="8" w:tplc="4030F6CE">
      <w:start w:val="1"/>
      <w:numFmt w:val="bullet"/>
      <w:lvlText w:val=""/>
      <w:lvlJc w:val="left"/>
      <w:pPr>
        <w:ind w:left="6480" w:hanging="360"/>
      </w:pPr>
      <w:rPr>
        <w:rFonts w:ascii="Wingdings" w:hAnsi="Wingdings" w:hint="default"/>
      </w:rPr>
    </w:lvl>
  </w:abstractNum>
  <w:abstractNum w:abstractNumId="19" w15:restartNumberingAfterBreak="0">
    <w:nsid w:val="5B745988"/>
    <w:multiLevelType w:val="hybridMultilevel"/>
    <w:tmpl w:val="FFFFFFFF"/>
    <w:lvl w:ilvl="0" w:tplc="C60E8040">
      <w:start w:val="1"/>
      <w:numFmt w:val="bullet"/>
      <w:lvlText w:val=""/>
      <w:lvlJc w:val="left"/>
      <w:pPr>
        <w:ind w:left="720" w:hanging="360"/>
      </w:pPr>
      <w:rPr>
        <w:rFonts w:ascii="Symbol" w:hAnsi="Symbol" w:hint="default"/>
      </w:rPr>
    </w:lvl>
    <w:lvl w:ilvl="1" w:tplc="BBF2E9FA">
      <w:start w:val="1"/>
      <w:numFmt w:val="bullet"/>
      <w:lvlText w:val=""/>
      <w:lvlJc w:val="left"/>
      <w:pPr>
        <w:ind w:left="1440" w:hanging="360"/>
      </w:pPr>
      <w:rPr>
        <w:rFonts w:ascii="Symbol" w:hAnsi="Symbol" w:hint="default"/>
      </w:rPr>
    </w:lvl>
    <w:lvl w:ilvl="2" w:tplc="D0469174">
      <w:start w:val="1"/>
      <w:numFmt w:val="bullet"/>
      <w:lvlText w:val=""/>
      <w:lvlJc w:val="left"/>
      <w:pPr>
        <w:ind w:left="2160" w:hanging="360"/>
      </w:pPr>
      <w:rPr>
        <w:rFonts w:ascii="Wingdings" w:hAnsi="Wingdings" w:hint="default"/>
      </w:rPr>
    </w:lvl>
    <w:lvl w:ilvl="3" w:tplc="A244AF7E">
      <w:start w:val="1"/>
      <w:numFmt w:val="bullet"/>
      <w:lvlText w:val=""/>
      <w:lvlJc w:val="left"/>
      <w:pPr>
        <w:ind w:left="2880" w:hanging="360"/>
      </w:pPr>
      <w:rPr>
        <w:rFonts w:ascii="Symbol" w:hAnsi="Symbol" w:hint="default"/>
      </w:rPr>
    </w:lvl>
    <w:lvl w:ilvl="4" w:tplc="104444A4">
      <w:start w:val="1"/>
      <w:numFmt w:val="bullet"/>
      <w:lvlText w:val="o"/>
      <w:lvlJc w:val="left"/>
      <w:pPr>
        <w:ind w:left="3600" w:hanging="360"/>
      </w:pPr>
      <w:rPr>
        <w:rFonts w:ascii="Courier New" w:hAnsi="Courier New" w:hint="default"/>
      </w:rPr>
    </w:lvl>
    <w:lvl w:ilvl="5" w:tplc="B4188B1E">
      <w:start w:val="1"/>
      <w:numFmt w:val="bullet"/>
      <w:lvlText w:val=""/>
      <w:lvlJc w:val="left"/>
      <w:pPr>
        <w:ind w:left="4320" w:hanging="360"/>
      </w:pPr>
      <w:rPr>
        <w:rFonts w:ascii="Wingdings" w:hAnsi="Wingdings" w:hint="default"/>
      </w:rPr>
    </w:lvl>
    <w:lvl w:ilvl="6" w:tplc="8F9CB806">
      <w:start w:val="1"/>
      <w:numFmt w:val="bullet"/>
      <w:lvlText w:val=""/>
      <w:lvlJc w:val="left"/>
      <w:pPr>
        <w:ind w:left="5040" w:hanging="360"/>
      </w:pPr>
      <w:rPr>
        <w:rFonts w:ascii="Symbol" w:hAnsi="Symbol" w:hint="default"/>
      </w:rPr>
    </w:lvl>
    <w:lvl w:ilvl="7" w:tplc="61B2805C">
      <w:start w:val="1"/>
      <w:numFmt w:val="bullet"/>
      <w:lvlText w:val="o"/>
      <w:lvlJc w:val="left"/>
      <w:pPr>
        <w:ind w:left="5760" w:hanging="360"/>
      </w:pPr>
      <w:rPr>
        <w:rFonts w:ascii="Courier New" w:hAnsi="Courier New" w:hint="default"/>
      </w:rPr>
    </w:lvl>
    <w:lvl w:ilvl="8" w:tplc="F2A09278">
      <w:start w:val="1"/>
      <w:numFmt w:val="bullet"/>
      <w:lvlText w:val=""/>
      <w:lvlJc w:val="left"/>
      <w:pPr>
        <w:ind w:left="6480" w:hanging="360"/>
      </w:pPr>
      <w:rPr>
        <w:rFonts w:ascii="Wingdings" w:hAnsi="Wingdings" w:hint="default"/>
      </w:rPr>
    </w:lvl>
  </w:abstractNum>
  <w:abstractNum w:abstractNumId="20" w15:restartNumberingAfterBreak="0">
    <w:nsid w:val="6321353A"/>
    <w:multiLevelType w:val="multilevel"/>
    <w:tmpl w:val="DF3A6810"/>
    <w:styleLink w:val="CurrentList1"/>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639F92AD"/>
    <w:multiLevelType w:val="hybridMultilevel"/>
    <w:tmpl w:val="FFFFFFFF"/>
    <w:lvl w:ilvl="0" w:tplc="4CB0859A">
      <w:start w:val="1"/>
      <w:numFmt w:val="bullet"/>
      <w:lvlText w:val=""/>
      <w:lvlJc w:val="left"/>
      <w:pPr>
        <w:ind w:left="720" w:hanging="360"/>
      </w:pPr>
      <w:rPr>
        <w:rFonts w:ascii="Symbol" w:hAnsi="Symbol" w:hint="default"/>
      </w:rPr>
    </w:lvl>
    <w:lvl w:ilvl="1" w:tplc="F170E5D0">
      <w:start w:val="1"/>
      <w:numFmt w:val="bullet"/>
      <w:lvlText w:val="o"/>
      <w:lvlJc w:val="left"/>
      <w:pPr>
        <w:ind w:left="1440" w:hanging="360"/>
      </w:pPr>
      <w:rPr>
        <w:rFonts w:ascii="Courier New" w:hAnsi="Courier New" w:hint="default"/>
      </w:rPr>
    </w:lvl>
    <w:lvl w:ilvl="2" w:tplc="D834BE66">
      <w:start w:val="1"/>
      <w:numFmt w:val="bullet"/>
      <w:lvlText w:val=""/>
      <w:lvlJc w:val="left"/>
      <w:pPr>
        <w:ind w:left="2160" w:hanging="360"/>
      </w:pPr>
      <w:rPr>
        <w:rFonts w:ascii="Wingdings" w:hAnsi="Wingdings" w:hint="default"/>
      </w:rPr>
    </w:lvl>
    <w:lvl w:ilvl="3" w:tplc="CF5E01C4">
      <w:start w:val="1"/>
      <w:numFmt w:val="bullet"/>
      <w:lvlText w:val=""/>
      <w:lvlJc w:val="left"/>
      <w:pPr>
        <w:ind w:left="2880" w:hanging="360"/>
      </w:pPr>
      <w:rPr>
        <w:rFonts w:ascii="Symbol" w:hAnsi="Symbol" w:hint="default"/>
      </w:rPr>
    </w:lvl>
    <w:lvl w:ilvl="4" w:tplc="149E734E">
      <w:start w:val="1"/>
      <w:numFmt w:val="bullet"/>
      <w:lvlText w:val="o"/>
      <w:lvlJc w:val="left"/>
      <w:pPr>
        <w:ind w:left="3600" w:hanging="360"/>
      </w:pPr>
      <w:rPr>
        <w:rFonts w:ascii="Courier New" w:hAnsi="Courier New" w:hint="default"/>
      </w:rPr>
    </w:lvl>
    <w:lvl w:ilvl="5" w:tplc="00C287EE">
      <w:start w:val="1"/>
      <w:numFmt w:val="bullet"/>
      <w:lvlText w:val=""/>
      <w:lvlJc w:val="left"/>
      <w:pPr>
        <w:ind w:left="4320" w:hanging="360"/>
      </w:pPr>
      <w:rPr>
        <w:rFonts w:ascii="Wingdings" w:hAnsi="Wingdings" w:hint="default"/>
      </w:rPr>
    </w:lvl>
    <w:lvl w:ilvl="6" w:tplc="4C3E66CE">
      <w:start w:val="1"/>
      <w:numFmt w:val="bullet"/>
      <w:lvlText w:val=""/>
      <w:lvlJc w:val="left"/>
      <w:pPr>
        <w:ind w:left="5040" w:hanging="360"/>
      </w:pPr>
      <w:rPr>
        <w:rFonts w:ascii="Symbol" w:hAnsi="Symbol" w:hint="default"/>
      </w:rPr>
    </w:lvl>
    <w:lvl w:ilvl="7" w:tplc="4DC4C3EA">
      <w:start w:val="1"/>
      <w:numFmt w:val="bullet"/>
      <w:lvlText w:val="o"/>
      <w:lvlJc w:val="left"/>
      <w:pPr>
        <w:ind w:left="5760" w:hanging="360"/>
      </w:pPr>
      <w:rPr>
        <w:rFonts w:ascii="Courier New" w:hAnsi="Courier New" w:hint="default"/>
      </w:rPr>
    </w:lvl>
    <w:lvl w:ilvl="8" w:tplc="6ADC0E7E">
      <w:start w:val="1"/>
      <w:numFmt w:val="bullet"/>
      <w:lvlText w:val=""/>
      <w:lvlJc w:val="left"/>
      <w:pPr>
        <w:ind w:left="6480" w:hanging="360"/>
      </w:pPr>
      <w:rPr>
        <w:rFonts w:ascii="Wingdings" w:hAnsi="Wingdings" w:hint="default"/>
      </w:rPr>
    </w:lvl>
  </w:abstractNum>
  <w:abstractNum w:abstractNumId="22" w15:restartNumberingAfterBreak="0">
    <w:nsid w:val="652E6017"/>
    <w:multiLevelType w:val="hybridMultilevel"/>
    <w:tmpl w:val="1A00ECE4"/>
    <w:lvl w:ilvl="0" w:tplc="7A522E6A">
      <w:start w:val="1"/>
      <w:numFmt w:val="bullet"/>
      <w:lvlText w:val=""/>
      <w:lvlJc w:val="left"/>
      <w:pPr>
        <w:ind w:left="57" w:firstLine="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7532E9E"/>
    <w:multiLevelType w:val="hybridMultilevel"/>
    <w:tmpl w:val="DEA893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A8831F6"/>
    <w:multiLevelType w:val="hybridMultilevel"/>
    <w:tmpl w:val="C1D45B6E"/>
    <w:lvl w:ilvl="0" w:tplc="07A0C0F2">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5" w15:restartNumberingAfterBreak="0">
    <w:nsid w:val="6C402401"/>
    <w:multiLevelType w:val="hybridMultilevel"/>
    <w:tmpl w:val="2CBE0016"/>
    <w:lvl w:ilvl="0" w:tplc="F620D69C">
      <w:start w:val="1"/>
      <w:numFmt w:val="decimal"/>
      <w:lvlText w:val="%1."/>
      <w:lvlJc w:val="left"/>
      <w:pPr>
        <w:ind w:left="360" w:hanging="360"/>
      </w:pPr>
      <w:rPr>
        <w:sz w:val="24"/>
        <w:szCs w:val="24"/>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6" w15:restartNumberingAfterBreak="0">
    <w:nsid w:val="6E5C1496"/>
    <w:multiLevelType w:val="hybridMultilevel"/>
    <w:tmpl w:val="F0580E5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00D1271"/>
    <w:multiLevelType w:val="hybridMultilevel"/>
    <w:tmpl w:val="83AE2CBE"/>
    <w:lvl w:ilvl="0" w:tplc="D5C0B284">
      <w:start w:val="1"/>
      <w:numFmt w:val="bullet"/>
      <w:lvlText w:val=""/>
      <w:lvlJc w:val="left"/>
      <w:pPr>
        <w:ind w:left="720" w:hanging="360"/>
      </w:pPr>
      <w:rPr>
        <w:rFonts w:ascii="Symbol" w:hAnsi="Symbol" w:hint="default"/>
      </w:rPr>
    </w:lvl>
    <w:lvl w:ilvl="1" w:tplc="270A216C">
      <w:start w:val="1"/>
      <w:numFmt w:val="bullet"/>
      <w:lvlText w:val="o"/>
      <w:lvlJc w:val="left"/>
      <w:pPr>
        <w:ind w:left="1440" w:hanging="360"/>
      </w:pPr>
      <w:rPr>
        <w:rFonts w:ascii="Courier New" w:hAnsi="Courier New" w:hint="default"/>
      </w:rPr>
    </w:lvl>
    <w:lvl w:ilvl="2" w:tplc="7BA2731C">
      <w:start w:val="1"/>
      <w:numFmt w:val="bullet"/>
      <w:lvlText w:val=""/>
      <w:lvlJc w:val="left"/>
      <w:pPr>
        <w:ind w:left="2160" w:hanging="360"/>
      </w:pPr>
      <w:rPr>
        <w:rFonts w:ascii="Wingdings" w:hAnsi="Wingdings" w:hint="default"/>
      </w:rPr>
    </w:lvl>
    <w:lvl w:ilvl="3" w:tplc="54CEFAFC">
      <w:start w:val="1"/>
      <w:numFmt w:val="bullet"/>
      <w:lvlText w:val=""/>
      <w:lvlJc w:val="left"/>
      <w:pPr>
        <w:ind w:left="2880" w:hanging="360"/>
      </w:pPr>
      <w:rPr>
        <w:rFonts w:ascii="Symbol" w:hAnsi="Symbol" w:hint="default"/>
      </w:rPr>
    </w:lvl>
    <w:lvl w:ilvl="4" w:tplc="5008C724">
      <w:start w:val="1"/>
      <w:numFmt w:val="bullet"/>
      <w:lvlText w:val="o"/>
      <w:lvlJc w:val="left"/>
      <w:pPr>
        <w:ind w:left="3600" w:hanging="360"/>
      </w:pPr>
      <w:rPr>
        <w:rFonts w:ascii="Courier New" w:hAnsi="Courier New" w:hint="default"/>
      </w:rPr>
    </w:lvl>
    <w:lvl w:ilvl="5" w:tplc="6210545C">
      <w:start w:val="1"/>
      <w:numFmt w:val="bullet"/>
      <w:lvlText w:val=""/>
      <w:lvlJc w:val="left"/>
      <w:pPr>
        <w:ind w:left="4320" w:hanging="360"/>
      </w:pPr>
      <w:rPr>
        <w:rFonts w:ascii="Wingdings" w:hAnsi="Wingdings" w:hint="default"/>
      </w:rPr>
    </w:lvl>
    <w:lvl w:ilvl="6" w:tplc="B8DA1614">
      <w:start w:val="1"/>
      <w:numFmt w:val="bullet"/>
      <w:lvlText w:val=""/>
      <w:lvlJc w:val="left"/>
      <w:pPr>
        <w:ind w:left="5040" w:hanging="360"/>
      </w:pPr>
      <w:rPr>
        <w:rFonts w:ascii="Symbol" w:hAnsi="Symbol" w:hint="default"/>
      </w:rPr>
    </w:lvl>
    <w:lvl w:ilvl="7" w:tplc="5A3C117C">
      <w:start w:val="1"/>
      <w:numFmt w:val="bullet"/>
      <w:lvlText w:val="o"/>
      <w:lvlJc w:val="left"/>
      <w:pPr>
        <w:ind w:left="5760" w:hanging="360"/>
      </w:pPr>
      <w:rPr>
        <w:rFonts w:ascii="Courier New" w:hAnsi="Courier New" w:hint="default"/>
      </w:rPr>
    </w:lvl>
    <w:lvl w:ilvl="8" w:tplc="0602D520">
      <w:start w:val="1"/>
      <w:numFmt w:val="bullet"/>
      <w:lvlText w:val=""/>
      <w:lvlJc w:val="left"/>
      <w:pPr>
        <w:ind w:left="6480" w:hanging="360"/>
      </w:pPr>
      <w:rPr>
        <w:rFonts w:ascii="Wingdings" w:hAnsi="Wingdings" w:hint="default"/>
      </w:rPr>
    </w:lvl>
  </w:abstractNum>
  <w:abstractNum w:abstractNumId="28" w15:restartNumberingAfterBreak="0">
    <w:nsid w:val="714B1188"/>
    <w:multiLevelType w:val="hybridMultilevel"/>
    <w:tmpl w:val="CED20AD4"/>
    <w:lvl w:ilvl="0" w:tplc="DECA9AEE">
      <w:start w:val="1"/>
      <w:numFmt w:val="bullet"/>
      <w:lvlText w:val=""/>
      <w:lvlJc w:val="left"/>
      <w:pPr>
        <w:ind w:left="720" w:hanging="360"/>
      </w:pPr>
      <w:rPr>
        <w:rFonts w:ascii="Symbol" w:hAnsi="Symbol" w:hint="default"/>
      </w:rPr>
    </w:lvl>
    <w:lvl w:ilvl="1" w:tplc="05841B62">
      <w:start w:val="1"/>
      <w:numFmt w:val="bullet"/>
      <w:lvlText w:val="o"/>
      <w:lvlJc w:val="left"/>
      <w:pPr>
        <w:ind w:left="1440" w:hanging="360"/>
      </w:pPr>
      <w:rPr>
        <w:rFonts w:ascii="Courier New" w:hAnsi="Courier New" w:hint="default"/>
      </w:rPr>
    </w:lvl>
    <w:lvl w:ilvl="2" w:tplc="FDE85F6A">
      <w:start w:val="1"/>
      <w:numFmt w:val="bullet"/>
      <w:lvlText w:val=""/>
      <w:lvlJc w:val="left"/>
      <w:pPr>
        <w:ind w:left="2160" w:hanging="360"/>
      </w:pPr>
      <w:rPr>
        <w:rFonts w:ascii="Wingdings" w:hAnsi="Wingdings" w:hint="default"/>
      </w:rPr>
    </w:lvl>
    <w:lvl w:ilvl="3" w:tplc="EEF27CEC">
      <w:start w:val="1"/>
      <w:numFmt w:val="bullet"/>
      <w:lvlText w:val=""/>
      <w:lvlJc w:val="left"/>
      <w:pPr>
        <w:ind w:left="2880" w:hanging="360"/>
      </w:pPr>
      <w:rPr>
        <w:rFonts w:ascii="Symbol" w:hAnsi="Symbol" w:hint="default"/>
      </w:rPr>
    </w:lvl>
    <w:lvl w:ilvl="4" w:tplc="D9728B38">
      <w:start w:val="1"/>
      <w:numFmt w:val="bullet"/>
      <w:lvlText w:val="o"/>
      <w:lvlJc w:val="left"/>
      <w:pPr>
        <w:ind w:left="3600" w:hanging="360"/>
      </w:pPr>
      <w:rPr>
        <w:rFonts w:ascii="Courier New" w:hAnsi="Courier New" w:hint="default"/>
      </w:rPr>
    </w:lvl>
    <w:lvl w:ilvl="5" w:tplc="50EA71B2">
      <w:start w:val="1"/>
      <w:numFmt w:val="bullet"/>
      <w:lvlText w:val=""/>
      <w:lvlJc w:val="left"/>
      <w:pPr>
        <w:ind w:left="4320" w:hanging="360"/>
      </w:pPr>
      <w:rPr>
        <w:rFonts w:ascii="Wingdings" w:hAnsi="Wingdings" w:hint="default"/>
      </w:rPr>
    </w:lvl>
    <w:lvl w:ilvl="6" w:tplc="387E9948">
      <w:start w:val="1"/>
      <w:numFmt w:val="bullet"/>
      <w:lvlText w:val=""/>
      <w:lvlJc w:val="left"/>
      <w:pPr>
        <w:ind w:left="5040" w:hanging="360"/>
      </w:pPr>
      <w:rPr>
        <w:rFonts w:ascii="Symbol" w:hAnsi="Symbol" w:hint="default"/>
      </w:rPr>
    </w:lvl>
    <w:lvl w:ilvl="7" w:tplc="C66CCE96">
      <w:start w:val="1"/>
      <w:numFmt w:val="bullet"/>
      <w:lvlText w:val="o"/>
      <w:lvlJc w:val="left"/>
      <w:pPr>
        <w:ind w:left="5760" w:hanging="360"/>
      </w:pPr>
      <w:rPr>
        <w:rFonts w:ascii="Courier New" w:hAnsi="Courier New" w:hint="default"/>
      </w:rPr>
    </w:lvl>
    <w:lvl w:ilvl="8" w:tplc="DEF268C2">
      <w:start w:val="1"/>
      <w:numFmt w:val="bullet"/>
      <w:lvlText w:val=""/>
      <w:lvlJc w:val="left"/>
      <w:pPr>
        <w:ind w:left="6480" w:hanging="360"/>
      </w:pPr>
      <w:rPr>
        <w:rFonts w:ascii="Wingdings" w:hAnsi="Wingdings" w:hint="default"/>
      </w:rPr>
    </w:lvl>
  </w:abstractNum>
  <w:abstractNum w:abstractNumId="29" w15:restartNumberingAfterBreak="0">
    <w:nsid w:val="72AB8C83"/>
    <w:multiLevelType w:val="hybridMultilevel"/>
    <w:tmpl w:val="FFFFFFFF"/>
    <w:lvl w:ilvl="0" w:tplc="17C2C7B0">
      <w:start w:val="1"/>
      <w:numFmt w:val="bullet"/>
      <w:lvlText w:val=""/>
      <w:lvlJc w:val="left"/>
      <w:pPr>
        <w:ind w:left="720" w:hanging="360"/>
      </w:pPr>
      <w:rPr>
        <w:rFonts w:ascii="Symbol" w:hAnsi="Symbol" w:hint="default"/>
      </w:rPr>
    </w:lvl>
    <w:lvl w:ilvl="1" w:tplc="62D4ECC8">
      <w:start w:val="1"/>
      <w:numFmt w:val="bullet"/>
      <w:lvlText w:val="o"/>
      <w:lvlJc w:val="left"/>
      <w:pPr>
        <w:ind w:left="1440" w:hanging="360"/>
      </w:pPr>
      <w:rPr>
        <w:rFonts w:ascii="Courier New" w:hAnsi="Courier New" w:hint="default"/>
      </w:rPr>
    </w:lvl>
    <w:lvl w:ilvl="2" w:tplc="4EEAD40E">
      <w:start w:val="1"/>
      <w:numFmt w:val="bullet"/>
      <w:lvlText w:val=""/>
      <w:lvlJc w:val="left"/>
      <w:pPr>
        <w:ind w:left="2160" w:hanging="360"/>
      </w:pPr>
      <w:rPr>
        <w:rFonts w:ascii="Wingdings" w:hAnsi="Wingdings" w:hint="default"/>
      </w:rPr>
    </w:lvl>
    <w:lvl w:ilvl="3" w:tplc="C5A03D00">
      <w:start w:val="1"/>
      <w:numFmt w:val="bullet"/>
      <w:lvlText w:val=""/>
      <w:lvlJc w:val="left"/>
      <w:pPr>
        <w:ind w:left="2880" w:hanging="360"/>
      </w:pPr>
      <w:rPr>
        <w:rFonts w:ascii="Symbol" w:hAnsi="Symbol" w:hint="default"/>
      </w:rPr>
    </w:lvl>
    <w:lvl w:ilvl="4" w:tplc="8B246166">
      <w:start w:val="1"/>
      <w:numFmt w:val="bullet"/>
      <w:lvlText w:val="o"/>
      <w:lvlJc w:val="left"/>
      <w:pPr>
        <w:ind w:left="3600" w:hanging="360"/>
      </w:pPr>
      <w:rPr>
        <w:rFonts w:ascii="Courier New" w:hAnsi="Courier New" w:hint="default"/>
      </w:rPr>
    </w:lvl>
    <w:lvl w:ilvl="5" w:tplc="DEAE6EE0">
      <w:start w:val="1"/>
      <w:numFmt w:val="bullet"/>
      <w:lvlText w:val=""/>
      <w:lvlJc w:val="left"/>
      <w:pPr>
        <w:ind w:left="4320" w:hanging="360"/>
      </w:pPr>
      <w:rPr>
        <w:rFonts w:ascii="Wingdings" w:hAnsi="Wingdings" w:hint="default"/>
      </w:rPr>
    </w:lvl>
    <w:lvl w:ilvl="6" w:tplc="1926100A">
      <w:start w:val="1"/>
      <w:numFmt w:val="bullet"/>
      <w:lvlText w:val=""/>
      <w:lvlJc w:val="left"/>
      <w:pPr>
        <w:ind w:left="5040" w:hanging="360"/>
      </w:pPr>
      <w:rPr>
        <w:rFonts w:ascii="Symbol" w:hAnsi="Symbol" w:hint="default"/>
      </w:rPr>
    </w:lvl>
    <w:lvl w:ilvl="7" w:tplc="B404A568">
      <w:start w:val="1"/>
      <w:numFmt w:val="bullet"/>
      <w:lvlText w:val="o"/>
      <w:lvlJc w:val="left"/>
      <w:pPr>
        <w:ind w:left="5760" w:hanging="360"/>
      </w:pPr>
      <w:rPr>
        <w:rFonts w:ascii="Courier New" w:hAnsi="Courier New" w:hint="default"/>
      </w:rPr>
    </w:lvl>
    <w:lvl w:ilvl="8" w:tplc="1D32481E">
      <w:start w:val="1"/>
      <w:numFmt w:val="bullet"/>
      <w:lvlText w:val=""/>
      <w:lvlJc w:val="left"/>
      <w:pPr>
        <w:ind w:left="6480" w:hanging="360"/>
      </w:pPr>
      <w:rPr>
        <w:rFonts w:ascii="Wingdings" w:hAnsi="Wingdings" w:hint="default"/>
      </w:rPr>
    </w:lvl>
  </w:abstractNum>
  <w:abstractNum w:abstractNumId="30" w15:restartNumberingAfterBreak="0">
    <w:nsid w:val="764D30ED"/>
    <w:multiLevelType w:val="hybridMultilevel"/>
    <w:tmpl w:val="8708A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8B9348"/>
    <w:multiLevelType w:val="multilevel"/>
    <w:tmpl w:val="23F48F0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32" w15:restartNumberingAfterBreak="0">
    <w:nsid w:val="79981D5A"/>
    <w:multiLevelType w:val="hybridMultilevel"/>
    <w:tmpl w:val="DF3A6810"/>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7DE63893"/>
    <w:multiLevelType w:val="hybridMultilevel"/>
    <w:tmpl w:val="618254C0"/>
    <w:lvl w:ilvl="0" w:tplc="08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0CE231"/>
    <w:multiLevelType w:val="hybridMultilevel"/>
    <w:tmpl w:val="FFFFFFFF"/>
    <w:lvl w:ilvl="0" w:tplc="24D8F374">
      <w:start w:val="1"/>
      <w:numFmt w:val="bullet"/>
      <w:lvlText w:val=""/>
      <w:lvlJc w:val="left"/>
      <w:pPr>
        <w:ind w:left="720" w:hanging="360"/>
      </w:pPr>
      <w:rPr>
        <w:rFonts w:ascii="Symbol" w:hAnsi="Symbol" w:hint="default"/>
      </w:rPr>
    </w:lvl>
    <w:lvl w:ilvl="1" w:tplc="60DE838A">
      <w:start w:val="1"/>
      <w:numFmt w:val="bullet"/>
      <w:lvlText w:val="o"/>
      <w:lvlJc w:val="left"/>
      <w:pPr>
        <w:ind w:left="1440" w:hanging="360"/>
      </w:pPr>
      <w:rPr>
        <w:rFonts w:ascii="Courier New" w:hAnsi="Courier New" w:hint="default"/>
      </w:rPr>
    </w:lvl>
    <w:lvl w:ilvl="2" w:tplc="D01EA754">
      <w:start w:val="1"/>
      <w:numFmt w:val="bullet"/>
      <w:lvlText w:val=""/>
      <w:lvlJc w:val="left"/>
      <w:pPr>
        <w:ind w:left="2160" w:hanging="360"/>
      </w:pPr>
      <w:rPr>
        <w:rFonts w:ascii="Wingdings" w:hAnsi="Wingdings" w:hint="default"/>
      </w:rPr>
    </w:lvl>
    <w:lvl w:ilvl="3" w:tplc="CAFCB0D4">
      <w:start w:val="1"/>
      <w:numFmt w:val="bullet"/>
      <w:lvlText w:val=""/>
      <w:lvlJc w:val="left"/>
      <w:pPr>
        <w:ind w:left="2880" w:hanging="360"/>
      </w:pPr>
      <w:rPr>
        <w:rFonts w:ascii="Symbol" w:hAnsi="Symbol" w:hint="default"/>
      </w:rPr>
    </w:lvl>
    <w:lvl w:ilvl="4" w:tplc="35F699AE">
      <w:start w:val="1"/>
      <w:numFmt w:val="bullet"/>
      <w:lvlText w:val="o"/>
      <w:lvlJc w:val="left"/>
      <w:pPr>
        <w:ind w:left="3600" w:hanging="360"/>
      </w:pPr>
      <w:rPr>
        <w:rFonts w:ascii="Courier New" w:hAnsi="Courier New" w:hint="default"/>
      </w:rPr>
    </w:lvl>
    <w:lvl w:ilvl="5" w:tplc="36360232">
      <w:start w:val="1"/>
      <w:numFmt w:val="bullet"/>
      <w:lvlText w:val=""/>
      <w:lvlJc w:val="left"/>
      <w:pPr>
        <w:ind w:left="4320" w:hanging="360"/>
      </w:pPr>
      <w:rPr>
        <w:rFonts w:ascii="Wingdings" w:hAnsi="Wingdings" w:hint="default"/>
      </w:rPr>
    </w:lvl>
    <w:lvl w:ilvl="6" w:tplc="AC50246C">
      <w:start w:val="1"/>
      <w:numFmt w:val="bullet"/>
      <w:lvlText w:val=""/>
      <w:lvlJc w:val="left"/>
      <w:pPr>
        <w:ind w:left="5040" w:hanging="360"/>
      </w:pPr>
      <w:rPr>
        <w:rFonts w:ascii="Symbol" w:hAnsi="Symbol" w:hint="default"/>
      </w:rPr>
    </w:lvl>
    <w:lvl w:ilvl="7" w:tplc="B2808DCA">
      <w:start w:val="1"/>
      <w:numFmt w:val="bullet"/>
      <w:lvlText w:val="o"/>
      <w:lvlJc w:val="left"/>
      <w:pPr>
        <w:ind w:left="5760" w:hanging="360"/>
      </w:pPr>
      <w:rPr>
        <w:rFonts w:ascii="Courier New" w:hAnsi="Courier New" w:hint="default"/>
      </w:rPr>
    </w:lvl>
    <w:lvl w:ilvl="8" w:tplc="F90E49CA">
      <w:start w:val="1"/>
      <w:numFmt w:val="bullet"/>
      <w:lvlText w:val=""/>
      <w:lvlJc w:val="left"/>
      <w:pPr>
        <w:ind w:left="6480" w:hanging="360"/>
      </w:pPr>
      <w:rPr>
        <w:rFonts w:ascii="Wingdings" w:hAnsi="Wingdings" w:hint="default"/>
      </w:rPr>
    </w:lvl>
  </w:abstractNum>
  <w:num w:numId="1" w16cid:durableId="1918053618">
    <w:abstractNumId w:val="19"/>
  </w:num>
  <w:num w:numId="2" w16cid:durableId="806630220">
    <w:abstractNumId w:val="5"/>
  </w:num>
  <w:num w:numId="3" w16cid:durableId="402067880">
    <w:abstractNumId w:val="7"/>
  </w:num>
  <w:num w:numId="4" w16cid:durableId="74015676">
    <w:abstractNumId w:val="1"/>
  </w:num>
  <w:num w:numId="5" w16cid:durableId="1900704619">
    <w:abstractNumId w:val="0"/>
  </w:num>
  <w:num w:numId="6" w16cid:durableId="239415393">
    <w:abstractNumId w:val="18"/>
  </w:num>
  <w:num w:numId="7" w16cid:durableId="1157725215">
    <w:abstractNumId w:val="21"/>
  </w:num>
  <w:num w:numId="8" w16cid:durableId="1906916818">
    <w:abstractNumId w:val="23"/>
  </w:num>
  <w:num w:numId="9" w16cid:durableId="1823350046">
    <w:abstractNumId w:val="34"/>
  </w:num>
  <w:num w:numId="10" w16cid:durableId="993530217">
    <w:abstractNumId w:val="12"/>
  </w:num>
  <w:num w:numId="11" w16cid:durableId="507059901">
    <w:abstractNumId w:val="3"/>
  </w:num>
  <w:num w:numId="12" w16cid:durableId="1695375165">
    <w:abstractNumId w:val="8"/>
  </w:num>
  <w:num w:numId="13" w16cid:durableId="1888832374">
    <w:abstractNumId w:val="29"/>
  </w:num>
  <w:num w:numId="14" w16cid:durableId="189955307">
    <w:abstractNumId w:val="14"/>
  </w:num>
  <w:num w:numId="15" w16cid:durableId="382564923">
    <w:abstractNumId w:val="28"/>
  </w:num>
  <w:num w:numId="16" w16cid:durableId="2108580291">
    <w:abstractNumId w:val="27"/>
  </w:num>
  <w:num w:numId="17" w16cid:durableId="1160197939">
    <w:abstractNumId w:val="17"/>
  </w:num>
  <w:num w:numId="18" w16cid:durableId="1612010472">
    <w:abstractNumId w:val="33"/>
  </w:num>
  <w:num w:numId="19" w16cid:durableId="1088892588">
    <w:abstractNumId w:val="10"/>
  </w:num>
  <w:num w:numId="20" w16cid:durableId="956567496">
    <w:abstractNumId w:val="15"/>
  </w:num>
  <w:num w:numId="21" w16cid:durableId="360205458">
    <w:abstractNumId w:val="30"/>
  </w:num>
  <w:num w:numId="22" w16cid:durableId="1590843342">
    <w:abstractNumId w:val="24"/>
  </w:num>
  <w:num w:numId="23" w16cid:durableId="1412195875">
    <w:abstractNumId w:val="31"/>
  </w:num>
  <w:num w:numId="24" w16cid:durableId="731540254">
    <w:abstractNumId w:val="6"/>
  </w:num>
  <w:num w:numId="25" w16cid:durableId="874655879">
    <w:abstractNumId w:val="2"/>
  </w:num>
  <w:num w:numId="26" w16cid:durableId="150951037">
    <w:abstractNumId w:val="25"/>
  </w:num>
  <w:num w:numId="27" w16cid:durableId="1944609118">
    <w:abstractNumId w:val="13"/>
  </w:num>
  <w:num w:numId="28" w16cid:durableId="392046038">
    <w:abstractNumId w:val="32"/>
  </w:num>
  <w:num w:numId="29" w16cid:durableId="1268662218">
    <w:abstractNumId w:val="9"/>
  </w:num>
  <w:num w:numId="30" w16cid:durableId="1888754776">
    <w:abstractNumId w:val="20"/>
  </w:num>
  <w:num w:numId="31" w16cid:durableId="1791586850">
    <w:abstractNumId w:val="22"/>
  </w:num>
  <w:num w:numId="32" w16cid:durableId="378357295">
    <w:abstractNumId w:val="16"/>
  </w:num>
  <w:num w:numId="33" w16cid:durableId="1447887527">
    <w:abstractNumId w:val="26"/>
  </w:num>
  <w:num w:numId="34" w16cid:durableId="712001957">
    <w:abstractNumId w:val="4"/>
  </w:num>
  <w:num w:numId="35" w16cid:durableId="15066247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E28"/>
    <w:rsid w:val="00000136"/>
    <w:rsid w:val="000040F3"/>
    <w:rsid w:val="00004332"/>
    <w:rsid w:val="00004ADE"/>
    <w:rsid w:val="00005B19"/>
    <w:rsid w:val="00005CDA"/>
    <w:rsid w:val="00007703"/>
    <w:rsid w:val="0000780D"/>
    <w:rsid w:val="00007F35"/>
    <w:rsid w:val="00010F9F"/>
    <w:rsid w:val="000143E6"/>
    <w:rsid w:val="00014ED4"/>
    <w:rsid w:val="0001650C"/>
    <w:rsid w:val="000167CF"/>
    <w:rsid w:val="00021C8F"/>
    <w:rsid w:val="00022731"/>
    <w:rsid w:val="00022FF9"/>
    <w:rsid w:val="000248AA"/>
    <w:rsid w:val="000252A2"/>
    <w:rsid w:val="00027F82"/>
    <w:rsid w:val="0003065D"/>
    <w:rsid w:val="00030BE4"/>
    <w:rsid w:val="00031FC2"/>
    <w:rsid w:val="000328C4"/>
    <w:rsid w:val="00034978"/>
    <w:rsid w:val="00035B82"/>
    <w:rsid w:val="00036605"/>
    <w:rsid w:val="00037F9C"/>
    <w:rsid w:val="00041BED"/>
    <w:rsid w:val="000448B2"/>
    <w:rsid w:val="0004514A"/>
    <w:rsid w:val="00046D45"/>
    <w:rsid w:val="0004772B"/>
    <w:rsid w:val="0005197D"/>
    <w:rsid w:val="00053690"/>
    <w:rsid w:val="00054740"/>
    <w:rsid w:val="00054EE4"/>
    <w:rsid w:val="00055D42"/>
    <w:rsid w:val="00056938"/>
    <w:rsid w:val="00056E1A"/>
    <w:rsid w:val="000571EA"/>
    <w:rsid w:val="000610D4"/>
    <w:rsid w:val="00061B00"/>
    <w:rsid w:val="00062323"/>
    <w:rsid w:val="0006281B"/>
    <w:rsid w:val="00063536"/>
    <w:rsid w:val="000644B3"/>
    <w:rsid w:val="00064A26"/>
    <w:rsid w:val="000653F1"/>
    <w:rsid w:val="00066015"/>
    <w:rsid w:val="000661BD"/>
    <w:rsid w:val="000665BD"/>
    <w:rsid w:val="00070769"/>
    <w:rsid w:val="00070FED"/>
    <w:rsid w:val="000710F9"/>
    <w:rsid w:val="0007163E"/>
    <w:rsid w:val="00073510"/>
    <w:rsid w:val="000737C7"/>
    <w:rsid w:val="0007543E"/>
    <w:rsid w:val="00080266"/>
    <w:rsid w:val="00080D5A"/>
    <w:rsid w:val="00081292"/>
    <w:rsid w:val="00081440"/>
    <w:rsid w:val="00082B2C"/>
    <w:rsid w:val="00083096"/>
    <w:rsid w:val="000830F6"/>
    <w:rsid w:val="00086347"/>
    <w:rsid w:val="00087A04"/>
    <w:rsid w:val="00090246"/>
    <w:rsid w:val="00091BEB"/>
    <w:rsid w:val="00092B6F"/>
    <w:rsid w:val="00092E84"/>
    <w:rsid w:val="00093ABA"/>
    <w:rsid w:val="00094877"/>
    <w:rsid w:val="000961E8"/>
    <w:rsid w:val="00096A75"/>
    <w:rsid w:val="000A0318"/>
    <w:rsid w:val="000A0AC5"/>
    <w:rsid w:val="000A0E33"/>
    <w:rsid w:val="000A108F"/>
    <w:rsid w:val="000A2B89"/>
    <w:rsid w:val="000A5081"/>
    <w:rsid w:val="000A76FA"/>
    <w:rsid w:val="000B0D7E"/>
    <w:rsid w:val="000B2028"/>
    <w:rsid w:val="000B2EBB"/>
    <w:rsid w:val="000B387C"/>
    <w:rsid w:val="000B4617"/>
    <w:rsid w:val="000B5674"/>
    <w:rsid w:val="000B6196"/>
    <w:rsid w:val="000B67BD"/>
    <w:rsid w:val="000C0727"/>
    <w:rsid w:val="000C4FF3"/>
    <w:rsid w:val="000C5362"/>
    <w:rsid w:val="000C5B62"/>
    <w:rsid w:val="000C6317"/>
    <w:rsid w:val="000C653E"/>
    <w:rsid w:val="000D0072"/>
    <w:rsid w:val="000D1740"/>
    <w:rsid w:val="000D2082"/>
    <w:rsid w:val="000D291B"/>
    <w:rsid w:val="000D37F1"/>
    <w:rsid w:val="000D3F12"/>
    <w:rsid w:val="000D4478"/>
    <w:rsid w:val="000D4832"/>
    <w:rsid w:val="000D73C9"/>
    <w:rsid w:val="000E0A1A"/>
    <w:rsid w:val="000E1495"/>
    <w:rsid w:val="000E14A8"/>
    <w:rsid w:val="000E358C"/>
    <w:rsid w:val="000E3D3A"/>
    <w:rsid w:val="000E49CB"/>
    <w:rsid w:val="000E5391"/>
    <w:rsid w:val="000E6D57"/>
    <w:rsid w:val="000E6F45"/>
    <w:rsid w:val="000E7C3D"/>
    <w:rsid w:val="000F0558"/>
    <w:rsid w:val="000F2889"/>
    <w:rsid w:val="000F2DB0"/>
    <w:rsid w:val="000F2F09"/>
    <w:rsid w:val="000F5CFD"/>
    <w:rsid w:val="000F6A7C"/>
    <w:rsid w:val="000F7BF9"/>
    <w:rsid w:val="0010126E"/>
    <w:rsid w:val="001044A0"/>
    <w:rsid w:val="0010463F"/>
    <w:rsid w:val="001051BD"/>
    <w:rsid w:val="001060B5"/>
    <w:rsid w:val="00107B1E"/>
    <w:rsid w:val="00110A7C"/>
    <w:rsid w:val="00110BAC"/>
    <w:rsid w:val="001111BE"/>
    <w:rsid w:val="00112E4A"/>
    <w:rsid w:val="00113F18"/>
    <w:rsid w:val="0011491D"/>
    <w:rsid w:val="001150DC"/>
    <w:rsid w:val="00116C0C"/>
    <w:rsid w:val="001170E2"/>
    <w:rsid w:val="00121890"/>
    <w:rsid w:val="0012464D"/>
    <w:rsid w:val="0012485F"/>
    <w:rsid w:val="00127B56"/>
    <w:rsid w:val="0013021D"/>
    <w:rsid w:val="00131B81"/>
    <w:rsid w:val="0013238C"/>
    <w:rsid w:val="001329AF"/>
    <w:rsid w:val="00132FAD"/>
    <w:rsid w:val="001333E9"/>
    <w:rsid w:val="00134F49"/>
    <w:rsid w:val="0013570A"/>
    <w:rsid w:val="00136294"/>
    <w:rsid w:val="00136D48"/>
    <w:rsid w:val="001373FF"/>
    <w:rsid w:val="0014146D"/>
    <w:rsid w:val="0014191F"/>
    <w:rsid w:val="00141C5B"/>
    <w:rsid w:val="001422FE"/>
    <w:rsid w:val="00143497"/>
    <w:rsid w:val="001449D2"/>
    <w:rsid w:val="00144B23"/>
    <w:rsid w:val="00144CAA"/>
    <w:rsid w:val="00145FB1"/>
    <w:rsid w:val="001464D9"/>
    <w:rsid w:val="00146554"/>
    <w:rsid w:val="00146652"/>
    <w:rsid w:val="00146685"/>
    <w:rsid w:val="00150FA3"/>
    <w:rsid w:val="00151247"/>
    <w:rsid w:val="0015187A"/>
    <w:rsid w:val="00154441"/>
    <w:rsid w:val="00154DCC"/>
    <w:rsid w:val="00156AD6"/>
    <w:rsid w:val="00157829"/>
    <w:rsid w:val="001610D9"/>
    <w:rsid w:val="001615B3"/>
    <w:rsid w:val="00161A96"/>
    <w:rsid w:val="00161B02"/>
    <w:rsid w:val="00162C1E"/>
    <w:rsid w:val="001632F7"/>
    <w:rsid w:val="0016374D"/>
    <w:rsid w:val="00163A2F"/>
    <w:rsid w:val="0016452E"/>
    <w:rsid w:val="0016473D"/>
    <w:rsid w:val="0016535B"/>
    <w:rsid w:val="001663A3"/>
    <w:rsid w:val="00166C69"/>
    <w:rsid w:val="00167369"/>
    <w:rsid w:val="0016766F"/>
    <w:rsid w:val="00171078"/>
    <w:rsid w:val="00171307"/>
    <w:rsid w:val="001743B6"/>
    <w:rsid w:val="001745CE"/>
    <w:rsid w:val="00174DBF"/>
    <w:rsid w:val="001754F7"/>
    <w:rsid w:val="00175716"/>
    <w:rsid w:val="00176670"/>
    <w:rsid w:val="00176A29"/>
    <w:rsid w:val="00177F2E"/>
    <w:rsid w:val="001818AE"/>
    <w:rsid w:val="001831D4"/>
    <w:rsid w:val="00183434"/>
    <w:rsid w:val="00183D7B"/>
    <w:rsid w:val="00184F1D"/>
    <w:rsid w:val="00185CEC"/>
    <w:rsid w:val="0018680C"/>
    <w:rsid w:val="001876BB"/>
    <w:rsid w:val="00190E1B"/>
    <w:rsid w:val="00191BA3"/>
    <w:rsid w:val="001947CB"/>
    <w:rsid w:val="00195182"/>
    <w:rsid w:val="001956CA"/>
    <w:rsid w:val="001A07E7"/>
    <w:rsid w:val="001A1135"/>
    <w:rsid w:val="001A2282"/>
    <w:rsid w:val="001A2717"/>
    <w:rsid w:val="001A28F0"/>
    <w:rsid w:val="001A2AC5"/>
    <w:rsid w:val="001A3165"/>
    <w:rsid w:val="001A3176"/>
    <w:rsid w:val="001A371A"/>
    <w:rsid w:val="001A4C08"/>
    <w:rsid w:val="001A50D1"/>
    <w:rsid w:val="001A5288"/>
    <w:rsid w:val="001A55BB"/>
    <w:rsid w:val="001A5A6C"/>
    <w:rsid w:val="001A6438"/>
    <w:rsid w:val="001A7F0A"/>
    <w:rsid w:val="001B0518"/>
    <w:rsid w:val="001B0902"/>
    <w:rsid w:val="001B0EA5"/>
    <w:rsid w:val="001B0F54"/>
    <w:rsid w:val="001B1554"/>
    <w:rsid w:val="001B3931"/>
    <w:rsid w:val="001B3A63"/>
    <w:rsid w:val="001B3E65"/>
    <w:rsid w:val="001B4721"/>
    <w:rsid w:val="001B4EBB"/>
    <w:rsid w:val="001B7352"/>
    <w:rsid w:val="001B7EFC"/>
    <w:rsid w:val="001C13D9"/>
    <w:rsid w:val="001C3ED2"/>
    <w:rsid w:val="001C3FFD"/>
    <w:rsid w:val="001C7036"/>
    <w:rsid w:val="001D00F7"/>
    <w:rsid w:val="001D016D"/>
    <w:rsid w:val="001D02C5"/>
    <w:rsid w:val="001D0317"/>
    <w:rsid w:val="001D0925"/>
    <w:rsid w:val="001D14C7"/>
    <w:rsid w:val="001D1F55"/>
    <w:rsid w:val="001D27B5"/>
    <w:rsid w:val="001D2E47"/>
    <w:rsid w:val="001D3873"/>
    <w:rsid w:val="001D4AE9"/>
    <w:rsid w:val="001D55C8"/>
    <w:rsid w:val="001D587A"/>
    <w:rsid w:val="001D5CB3"/>
    <w:rsid w:val="001D66F7"/>
    <w:rsid w:val="001D6BC4"/>
    <w:rsid w:val="001D6C5A"/>
    <w:rsid w:val="001E14EC"/>
    <w:rsid w:val="001E1E91"/>
    <w:rsid w:val="001E2DE1"/>
    <w:rsid w:val="001E3A04"/>
    <w:rsid w:val="001E55BE"/>
    <w:rsid w:val="001E6147"/>
    <w:rsid w:val="001E64CA"/>
    <w:rsid w:val="001F03AA"/>
    <w:rsid w:val="001F04EC"/>
    <w:rsid w:val="001F1269"/>
    <w:rsid w:val="001F1436"/>
    <w:rsid w:val="001F25B2"/>
    <w:rsid w:val="001F263A"/>
    <w:rsid w:val="001F3EAF"/>
    <w:rsid w:val="001F4F8E"/>
    <w:rsid w:val="001F5A97"/>
    <w:rsid w:val="001F6380"/>
    <w:rsid w:val="001F6434"/>
    <w:rsid w:val="002011C8"/>
    <w:rsid w:val="0020166E"/>
    <w:rsid w:val="0020179C"/>
    <w:rsid w:val="00207B84"/>
    <w:rsid w:val="002110A6"/>
    <w:rsid w:val="00212624"/>
    <w:rsid w:val="00212915"/>
    <w:rsid w:val="0021380D"/>
    <w:rsid w:val="00214223"/>
    <w:rsid w:val="00214C48"/>
    <w:rsid w:val="00217CDF"/>
    <w:rsid w:val="00220B54"/>
    <w:rsid w:val="00220E79"/>
    <w:rsid w:val="0022278F"/>
    <w:rsid w:val="00225B71"/>
    <w:rsid w:val="00232E20"/>
    <w:rsid w:val="002334A7"/>
    <w:rsid w:val="00234CD8"/>
    <w:rsid w:val="00235757"/>
    <w:rsid w:val="00235927"/>
    <w:rsid w:val="002411A1"/>
    <w:rsid w:val="0024126F"/>
    <w:rsid w:val="00242847"/>
    <w:rsid w:val="00242B7F"/>
    <w:rsid w:val="00243883"/>
    <w:rsid w:val="002448CD"/>
    <w:rsid w:val="00244B6B"/>
    <w:rsid w:val="00246804"/>
    <w:rsid w:val="00246D86"/>
    <w:rsid w:val="00247093"/>
    <w:rsid w:val="002474DD"/>
    <w:rsid w:val="00247FFE"/>
    <w:rsid w:val="0025164D"/>
    <w:rsid w:val="0025187F"/>
    <w:rsid w:val="00252086"/>
    <w:rsid w:val="00253062"/>
    <w:rsid w:val="00253471"/>
    <w:rsid w:val="00255187"/>
    <w:rsid w:val="00256C89"/>
    <w:rsid w:val="002605DF"/>
    <w:rsid w:val="00261051"/>
    <w:rsid w:val="00262508"/>
    <w:rsid w:val="00264C8B"/>
    <w:rsid w:val="00264EE1"/>
    <w:rsid w:val="00265BD8"/>
    <w:rsid w:val="00266C22"/>
    <w:rsid w:val="00271946"/>
    <w:rsid w:val="00271EE5"/>
    <w:rsid w:val="002730FC"/>
    <w:rsid w:val="002760EE"/>
    <w:rsid w:val="00276DCE"/>
    <w:rsid w:val="0027769A"/>
    <w:rsid w:val="00277F58"/>
    <w:rsid w:val="00280141"/>
    <w:rsid w:val="00280187"/>
    <w:rsid w:val="00281CD6"/>
    <w:rsid w:val="00281E59"/>
    <w:rsid w:val="00282D77"/>
    <w:rsid w:val="00284C2E"/>
    <w:rsid w:val="00286F83"/>
    <w:rsid w:val="0029159B"/>
    <w:rsid w:val="00291874"/>
    <w:rsid w:val="002922A9"/>
    <w:rsid w:val="002930A4"/>
    <w:rsid w:val="00293FFA"/>
    <w:rsid w:val="00294D60"/>
    <w:rsid w:val="00295C9D"/>
    <w:rsid w:val="0029768E"/>
    <w:rsid w:val="002A1A4C"/>
    <w:rsid w:val="002A46A6"/>
    <w:rsid w:val="002A505B"/>
    <w:rsid w:val="002A5260"/>
    <w:rsid w:val="002A60A5"/>
    <w:rsid w:val="002A754C"/>
    <w:rsid w:val="002B00B8"/>
    <w:rsid w:val="002B04E8"/>
    <w:rsid w:val="002B2620"/>
    <w:rsid w:val="002B3324"/>
    <w:rsid w:val="002B3843"/>
    <w:rsid w:val="002B3CDC"/>
    <w:rsid w:val="002B4C7B"/>
    <w:rsid w:val="002B5519"/>
    <w:rsid w:val="002B58A6"/>
    <w:rsid w:val="002B58F5"/>
    <w:rsid w:val="002B70A8"/>
    <w:rsid w:val="002B7CE7"/>
    <w:rsid w:val="002C1753"/>
    <w:rsid w:val="002C183F"/>
    <w:rsid w:val="002C34CC"/>
    <w:rsid w:val="002C35EE"/>
    <w:rsid w:val="002C3CC4"/>
    <w:rsid w:val="002C3ED7"/>
    <w:rsid w:val="002C4F82"/>
    <w:rsid w:val="002C50DD"/>
    <w:rsid w:val="002C59B1"/>
    <w:rsid w:val="002C6518"/>
    <w:rsid w:val="002C6A12"/>
    <w:rsid w:val="002C787B"/>
    <w:rsid w:val="002D0708"/>
    <w:rsid w:val="002D0D05"/>
    <w:rsid w:val="002D1037"/>
    <w:rsid w:val="002D2CF4"/>
    <w:rsid w:val="002D51AD"/>
    <w:rsid w:val="002D6130"/>
    <w:rsid w:val="002D6366"/>
    <w:rsid w:val="002E00E1"/>
    <w:rsid w:val="002E2096"/>
    <w:rsid w:val="002E2EE1"/>
    <w:rsid w:val="002E347A"/>
    <w:rsid w:val="002E524A"/>
    <w:rsid w:val="002E6BF5"/>
    <w:rsid w:val="002E6CD6"/>
    <w:rsid w:val="002E74C8"/>
    <w:rsid w:val="002E7FB8"/>
    <w:rsid w:val="002F0147"/>
    <w:rsid w:val="002F021A"/>
    <w:rsid w:val="002F0D0C"/>
    <w:rsid w:val="002F13E4"/>
    <w:rsid w:val="002F3ABB"/>
    <w:rsid w:val="002F428D"/>
    <w:rsid w:val="002F428E"/>
    <w:rsid w:val="002F446E"/>
    <w:rsid w:val="002F4748"/>
    <w:rsid w:val="002F6178"/>
    <w:rsid w:val="002F7EBB"/>
    <w:rsid w:val="0030047C"/>
    <w:rsid w:val="0030079A"/>
    <w:rsid w:val="0030144D"/>
    <w:rsid w:val="00301A1B"/>
    <w:rsid w:val="00301C2E"/>
    <w:rsid w:val="00302546"/>
    <w:rsid w:val="003026B8"/>
    <w:rsid w:val="00302B6F"/>
    <w:rsid w:val="00304716"/>
    <w:rsid w:val="00304E18"/>
    <w:rsid w:val="0030517F"/>
    <w:rsid w:val="00306639"/>
    <w:rsid w:val="00307659"/>
    <w:rsid w:val="00310A17"/>
    <w:rsid w:val="00310FB5"/>
    <w:rsid w:val="00311BEA"/>
    <w:rsid w:val="003123CE"/>
    <w:rsid w:val="00312D2B"/>
    <w:rsid w:val="00313E57"/>
    <w:rsid w:val="00314FC6"/>
    <w:rsid w:val="00314FF2"/>
    <w:rsid w:val="003153AA"/>
    <w:rsid w:val="003179D5"/>
    <w:rsid w:val="003207A1"/>
    <w:rsid w:val="00320B0F"/>
    <w:rsid w:val="0032172B"/>
    <w:rsid w:val="00321A75"/>
    <w:rsid w:val="00322775"/>
    <w:rsid w:val="003235F5"/>
    <w:rsid w:val="003238CB"/>
    <w:rsid w:val="0032496D"/>
    <w:rsid w:val="00326D44"/>
    <w:rsid w:val="00327FAA"/>
    <w:rsid w:val="003320A1"/>
    <w:rsid w:val="003321ED"/>
    <w:rsid w:val="00333C32"/>
    <w:rsid w:val="0033549A"/>
    <w:rsid w:val="00335ED6"/>
    <w:rsid w:val="00336215"/>
    <w:rsid w:val="00337613"/>
    <w:rsid w:val="00340331"/>
    <w:rsid w:val="00340730"/>
    <w:rsid w:val="00341B73"/>
    <w:rsid w:val="003421DA"/>
    <w:rsid w:val="003423DF"/>
    <w:rsid w:val="00342466"/>
    <w:rsid w:val="003437AA"/>
    <w:rsid w:val="0034388E"/>
    <w:rsid w:val="003438E5"/>
    <w:rsid w:val="00344E3B"/>
    <w:rsid w:val="00345EB1"/>
    <w:rsid w:val="00347965"/>
    <w:rsid w:val="00351850"/>
    <w:rsid w:val="00351AE8"/>
    <w:rsid w:val="00352995"/>
    <w:rsid w:val="00352BDE"/>
    <w:rsid w:val="003530B0"/>
    <w:rsid w:val="00353887"/>
    <w:rsid w:val="00354F07"/>
    <w:rsid w:val="00357D91"/>
    <w:rsid w:val="0036002A"/>
    <w:rsid w:val="0036014E"/>
    <w:rsid w:val="00361267"/>
    <w:rsid w:val="003617F5"/>
    <w:rsid w:val="00361EF4"/>
    <w:rsid w:val="0036241A"/>
    <w:rsid w:val="00364B30"/>
    <w:rsid w:val="0036528C"/>
    <w:rsid w:val="00365504"/>
    <w:rsid w:val="0036595A"/>
    <w:rsid w:val="00366BB6"/>
    <w:rsid w:val="0036721A"/>
    <w:rsid w:val="003673CF"/>
    <w:rsid w:val="00367732"/>
    <w:rsid w:val="00370588"/>
    <w:rsid w:val="00372A5A"/>
    <w:rsid w:val="00372AE4"/>
    <w:rsid w:val="003756D6"/>
    <w:rsid w:val="00375A95"/>
    <w:rsid w:val="0037677D"/>
    <w:rsid w:val="00376999"/>
    <w:rsid w:val="003769F5"/>
    <w:rsid w:val="00380244"/>
    <w:rsid w:val="00381182"/>
    <w:rsid w:val="0038150D"/>
    <w:rsid w:val="0038183E"/>
    <w:rsid w:val="00381D67"/>
    <w:rsid w:val="00384755"/>
    <w:rsid w:val="00385892"/>
    <w:rsid w:val="00387679"/>
    <w:rsid w:val="00387989"/>
    <w:rsid w:val="00388A22"/>
    <w:rsid w:val="003908D2"/>
    <w:rsid w:val="003910E9"/>
    <w:rsid w:val="003911F2"/>
    <w:rsid w:val="00392532"/>
    <w:rsid w:val="00394081"/>
    <w:rsid w:val="003964FA"/>
    <w:rsid w:val="0039682C"/>
    <w:rsid w:val="00397E15"/>
    <w:rsid w:val="003A0C7D"/>
    <w:rsid w:val="003A4B1B"/>
    <w:rsid w:val="003A5B28"/>
    <w:rsid w:val="003A6627"/>
    <w:rsid w:val="003A7433"/>
    <w:rsid w:val="003B08E2"/>
    <w:rsid w:val="003B1BCD"/>
    <w:rsid w:val="003C0357"/>
    <w:rsid w:val="003C2650"/>
    <w:rsid w:val="003C2771"/>
    <w:rsid w:val="003C47C3"/>
    <w:rsid w:val="003C5D83"/>
    <w:rsid w:val="003C6699"/>
    <w:rsid w:val="003C6B4E"/>
    <w:rsid w:val="003C77FA"/>
    <w:rsid w:val="003D0530"/>
    <w:rsid w:val="003D20A0"/>
    <w:rsid w:val="003D26C2"/>
    <w:rsid w:val="003D38E2"/>
    <w:rsid w:val="003D634C"/>
    <w:rsid w:val="003D6EC2"/>
    <w:rsid w:val="003D7C9F"/>
    <w:rsid w:val="003E0635"/>
    <w:rsid w:val="003E1944"/>
    <w:rsid w:val="003E5A1D"/>
    <w:rsid w:val="003E65BE"/>
    <w:rsid w:val="003E6647"/>
    <w:rsid w:val="003E7751"/>
    <w:rsid w:val="003F0780"/>
    <w:rsid w:val="003F1743"/>
    <w:rsid w:val="003F2215"/>
    <w:rsid w:val="003F3E50"/>
    <w:rsid w:val="003F462A"/>
    <w:rsid w:val="003F5256"/>
    <w:rsid w:val="003F52CE"/>
    <w:rsid w:val="003F62ED"/>
    <w:rsid w:val="003F6B1D"/>
    <w:rsid w:val="003F6D9C"/>
    <w:rsid w:val="003F7957"/>
    <w:rsid w:val="0040080B"/>
    <w:rsid w:val="004018E2"/>
    <w:rsid w:val="00401C7F"/>
    <w:rsid w:val="00402B9F"/>
    <w:rsid w:val="00402CBE"/>
    <w:rsid w:val="004032BF"/>
    <w:rsid w:val="00403521"/>
    <w:rsid w:val="00403780"/>
    <w:rsid w:val="00404801"/>
    <w:rsid w:val="00404D97"/>
    <w:rsid w:val="004058E2"/>
    <w:rsid w:val="0040684D"/>
    <w:rsid w:val="00406A9C"/>
    <w:rsid w:val="00411B7B"/>
    <w:rsid w:val="00413097"/>
    <w:rsid w:val="00413376"/>
    <w:rsid w:val="00413518"/>
    <w:rsid w:val="004148E6"/>
    <w:rsid w:val="00415B37"/>
    <w:rsid w:val="00417B7B"/>
    <w:rsid w:val="00417EDF"/>
    <w:rsid w:val="00421278"/>
    <w:rsid w:val="00421AB2"/>
    <w:rsid w:val="0042315F"/>
    <w:rsid w:val="0042405C"/>
    <w:rsid w:val="004241DB"/>
    <w:rsid w:val="0042478F"/>
    <w:rsid w:val="0042745E"/>
    <w:rsid w:val="00431260"/>
    <w:rsid w:val="004315EC"/>
    <w:rsid w:val="00432A22"/>
    <w:rsid w:val="0043379D"/>
    <w:rsid w:val="004376F7"/>
    <w:rsid w:val="004415CA"/>
    <w:rsid w:val="0044238A"/>
    <w:rsid w:val="004423B6"/>
    <w:rsid w:val="004428EC"/>
    <w:rsid w:val="00442E41"/>
    <w:rsid w:val="0044310B"/>
    <w:rsid w:val="00443D36"/>
    <w:rsid w:val="00446B5D"/>
    <w:rsid w:val="00447142"/>
    <w:rsid w:val="00451CB9"/>
    <w:rsid w:val="0045347C"/>
    <w:rsid w:val="00455FA7"/>
    <w:rsid w:val="00456B6A"/>
    <w:rsid w:val="00456E7D"/>
    <w:rsid w:val="00457905"/>
    <w:rsid w:val="00462A7A"/>
    <w:rsid w:val="00463180"/>
    <w:rsid w:val="00463A9F"/>
    <w:rsid w:val="00464272"/>
    <w:rsid w:val="004659E7"/>
    <w:rsid w:val="00466C13"/>
    <w:rsid w:val="004670BF"/>
    <w:rsid w:val="00467C9A"/>
    <w:rsid w:val="00470C90"/>
    <w:rsid w:val="00471DFD"/>
    <w:rsid w:val="00472459"/>
    <w:rsid w:val="004732AC"/>
    <w:rsid w:val="00473A9B"/>
    <w:rsid w:val="00474D9D"/>
    <w:rsid w:val="00477258"/>
    <w:rsid w:val="00477422"/>
    <w:rsid w:val="00477F53"/>
    <w:rsid w:val="0048177E"/>
    <w:rsid w:val="004819CF"/>
    <w:rsid w:val="00482253"/>
    <w:rsid w:val="00483AFA"/>
    <w:rsid w:val="00483C77"/>
    <w:rsid w:val="004850E3"/>
    <w:rsid w:val="00485C8A"/>
    <w:rsid w:val="004861BA"/>
    <w:rsid w:val="00490C0B"/>
    <w:rsid w:val="00490DD6"/>
    <w:rsid w:val="00492C7C"/>
    <w:rsid w:val="00494807"/>
    <w:rsid w:val="004949B1"/>
    <w:rsid w:val="00494E71"/>
    <w:rsid w:val="004958EF"/>
    <w:rsid w:val="004960AD"/>
    <w:rsid w:val="00496985"/>
    <w:rsid w:val="004969B5"/>
    <w:rsid w:val="00496E7B"/>
    <w:rsid w:val="004A2B94"/>
    <w:rsid w:val="004A48EE"/>
    <w:rsid w:val="004A5837"/>
    <w:rsid w:val="004A5BD1"/>
    <w:rsid w:val="004A6A45"/>
    <w:rsid w:val="004B0544"/>
    <w:rsid w:val="004B08B7"/>
    <w:rsid w:val="004B1119"/>
    <w:rsid w:val="004B1D19"/>
    <w:rsid w:val="004B2535"/>
    <w:rsid w:val="004B27AF"/>
    <w:rsid w:val="004B37B4"/>
    <w:rsid w:val="004B39DB"/>
    <w:rsid w:val="004B42C7"/>
    <w:rsid w:val="004B53FB"/>
    <w:rsid w:val="004B5BCC"/>
    <w:rsid w:val="004B614F"/>
    <w:rsid w:val="004B7331"/>
    <w:rsid w:val="004B74DA"/>
    <w:rsid w:val="004C097F"/>
    <w:rsid w:val="004C14E3"/>
    <w:rsid w:val="004C245F"/>
    <w:rsid w:val="004C5164"/>
    <w:rsid w:val="004C6051"/>
    <w:rsid w:val="004D2676"/>
    <w:rsid w:val="004D3040"/>
    <w:rsid w:val="004D5473"/>
    <w:rsid w:val="004D5B13"/>
    <w:rsid w:val="004D64EB"/>
    <w:rsid w:val="004D68C0"/>
    <w:rsid w:val="004E0632"/>
    <w:rsid w:val="004E07B3"/>
    <w:rsid w:val="004E287B"/>
    <w:rsid w:val="004E29A4"/>
    <w:rsid w:val="004E4591"/>
    <w:rsid w:val="004E508D"/>
    <w:rsid w:val="004E5ECB"/>
    <w:rsid w:val="004E61BC"/>
    <w:rsid w:val="004E71E0"/>
    <w:rsid w:val="004E74C7"/>
    <w:rsid w:val="004F018E"/>
    <w:rsid w:val="004F1C81"/>
    <w:rsid w:val="004F1EBF"/>
    <w:rsid w:val="004F6C33"/>
    <w:rsid w:val="004F7547"/>
    <w:rsid w:val="004F7651"/>
    <w:rsid w:val="005010DD"/>
    <w:rsid w:val="00501B69"/>
    <w:rsid w:val="00502E80"/>
    <w:rsid w:val="00503425"/>
    <w:rsid w:val="00503CA0"/>
    <w:rsid w:val="005128F1"/>
    <w:rsid w:val="00512E0A"/>
    <w:rsid w:val="00513222"/>
    <w:rsid w:val="00513B47"/>
    <w:rsid w:val="0051409E"/>
    <w:rsid w:val="00514326"/>
    <w:rsid w:val="005149FB"/>
    <w:rsid w:val="0051761B"/>
    <w:rsid w:val="00517F04"/>
    <w:rsid w:val="00520F83"/>
    <w:rsid w:val="00523B67"/>
    <w:rsid w:val="00524471"/>
    <w:rsid w:val="00524705"/>
    <w:rsid w:val="00524CBE"/>
    <w:rsid w:val="00524E61"/>
    <w:rsid w:val="00524F4F"/>
    <w:rsid w:val="00526088"/>
    <w:rsid w:val="00526D67"/>
    <w:rsid w:val="00531D88"/>
    <w:rsid w:val="00532C33"/>
    <w:rsid w:val="00532C8F"/>
    <w:rsid w:val="00532D59"/>
    <w:rsid w:val="005333C0"/>
    <w:rsid w:val="00533EB9"/>
    <w:rsid w:val="005345D1"/>
    <w:rsid w:val="00535332"/>
    <w:rsid w:val="00535D99"/>
    <w:rsid w:val="00536419"/>
    <w:rsid w:val="00536D5D"/>
    <w:rsid w:val="005373D1"/>
    <w:rsid w:val="0054039E"/>
    <w:rsid w:val="00541C39"/>
    <w:rsid w:val="0054232F"/>
    <w:rsid w:val="0054251B"/>
    <w:rsid w:val="00543C67"/>
    <w:rsid w:val="005448F5"/>
    <w:rsid w:val="00545480"/>
    <w:rsid w:val="00545A8F"/>
    <w:rsid w:val="00546931"/>
    <w:rsid w:val="00546B09"/>
    <w:rsid w:val="00547289"/>
    <w:rsid w:val="00550C4D"/>
    <w:rsid w:val="00551FC0"/>
    <w:rsid w:val="005524D8"/>
    <w:rsid w:val="005535BF"/>
    <w:rsid w:val="00553809"/>
    <w:rsid w:val="00553DF2"/>
    <w:rsid w:val="00553F93"/>
    <w:rsid w:val="00555F85"/>
    <w:rsid w:val="00556507"/>
    <w:rsid w:val="005565AD"/>
    <w:rsid w:val="00557BF7"/>
    <w:rsid w:val="005608C3"/>
    <w:rsid w:val="00560F33"/>
    <w:rsid w:val="00561F9C"/>
    <w:rsid w:val="0056383A"/>
    <w:rsid w:val="00563D04"/>
    <w:rsid w:val="00565320"/>
    <w:rsid w:val="00566547"/>
    <w:rsid w:val="00566937"/>
    <w:rsid w:val="00567156"/>
    <w:rsid w:val="00570537"/>
    <w:rsid w:val="00570739"/>
    <w:rsid w:val="00571854"/>
    <w:rsid w:val="005719D6"/>
    <w:rsid w:val="0057248F"/>
    <w:rsid w:val="00574E80"/>
    <w:rsid w:val="00575285"/>
    <w:rsid w:val="0057725E"/>
    <w:rsid w:val="00577813"/>
    <w:rsid w:val="00580282"/>
    <w:rsid w:val="00580FC9"/>
    <w:rsid w:val="0058117F"/>
    <w:rsid w:val="00581242"/>
    <w:rsid w:val="005814F4"/>
    <w:rsid w:val="005824FE"/>
    <w:rsid w:val="00582E63"/>
    <w:rsid w:val="00583DEA"/>
    <w:rsid w:val="00584865"/>
    <w:rsid w:val="005856F3"/>
    <w:rsid w:val="00585EEA"/>
    <w:rsid w:val="00586F6C"/>
    <w:rsid w:val="00587770"/>
    <w:rsid w:val="00587DF5"/>
    <w:rsid w:val="00591FA4"/>
    <w:rsid w:val="005930FB"/>
    <w:rsid w:val="005943B2"/>
    <w:rsid w:val="00594DBC"/>
    <w:rsid w:val="005960B4"/>
    <w:rsid w:val="0059797E"/>
    <w:rsid w:val="00597A38"/>
    <w:rsid w:val="005A0042"/>
    <w:rsid w:val="005A0498"/>
    <w:rsid w:val="005A05EF"/>
    <w:rsid w:val="005A1668"/>
    <w:rsid w:val="005A19E0"/>
    <w:rsid w:val="005A227F"/>
    <w:rsid w:val="005A2EF1"/>
    <w:rsid w:val="005A3273"/>
    <w:rsid w:val="005A38D7"/>
    <w:rsid w:val="005A4C95"/>
    <w:rsid w:val="005A4D4A"/>
    <w:rsid w:val="005A596C"/>
    <w:rsid w:val="005A5CE7"/>
    <w:rsid w:val="005A6F62"/>
    <w:rsid w:val="005A7C4A"/>
    <w:rsid w:val="005A7DF8"/>
    <w:rsid w:val="005B0D9C"/>
    <w:rsid w:val="005B1500"/>
    <w:rsid w:val="005B29E7"/>
    <w:rsid w:val="005B525D"/>
    <w:rsid w:val="005B6388"/>
    <w:rsid w:val="005C0075"/>
    <w:rsid w:val="005C07CD"/>
    <w:rsid w:val="005C2537"/>
    <w:rsid w:val="005C27E9"/>
    <w:rsid w:val="005C2B70"/>
    <w:rsid w:val="005C300B"/>
    <w:rsid w:val="005C3A5C"/>
    <w:rsid w:val="005C453B"/>
    <w:rsid w:val="005C53A4"/>
    <w:rsid w:val="005C5851"/>
    <w:rsid w:val="005C6DC5"/>
    <w:rsid w:val="005C7FD0"/>
    <w:rsid w:val="005D1892"/>
    <w:rsid w:val="005D4B98"/>
    <w:rsid w:val="005D52C8"/>
    <w:rsid w:val="005D5716"/>
    <w:rsid w:val="005D6F7D"/>
    <w:rsid w:val="005D711F"/>
    <w:rsid w:val="005E0A61"/>
    <w:rsid w:val="005E2672"/>
    <w:rsid w:val="005E2D72"/>
    <w:rsid w:val="005E2DED"/>
    <w:rsid w:val="005E3CA0"/>
    <w:rsid w:val="005E3FAC"/>
    <w:rsid w:val="005E5139"/>
    <w:rsid w:val="005E5736"/>
    <w:rsid w:val="005E59C7"/>
    <w:rsid w:val="005E62E2"/>
    <w:rsid w:val="005E66DD"/>
    <w:rsid w:val="005E6A47"/>
    <w:rsid w:val="005E6FAA"/>
    <w:rsid w:val="005E6FDB"/>
    <w:rsid w:val="005E7081"/>
    <w:rsid w:val="005F0A17"/>
    <w:rsid w:val="005F168D"/>
    <w:rsid w:val="005F1A96"/>
    <w:rsid w:val="005F363C"/>
    <w:rsid w:val="005F3FF5"/>
    <w:rsid w:val="005F4575"/>
    <w:rsid w:val="005F4694"/>
    <w:rsid w:val="005F53F7"/>
    <w:rsid w:val="005F6AC1"/>
    <w:rsid w:val="005F6B83"/>
    <w:rsid w:val="005F6EFB"/>
    <w:rsid w:val="005F7439"/>
    <w:rsid w:val="00601EF2"/>
    <w:rsid w:val="00602FBA"/>
    <w:rsid w:val="00604CBD"/>
    <w:rsid w:val="00605417"/>
    <w:rsid w:val="00605FD1"/>
    <w:rsid w:val="006064E7"/>
    <w:rsid w:val="00607322"/>
    <w:rsid w:val="00607555"/>
    <w:rsid w:val="00607AA3"/>
    <w:rsid w:val="00610A5F"/>
    <w:rsid w:val="00610D3E"/>
    <w:rsid w:val="006112F7"/>
    <w:rsid w:val="00611349"/>
    <w:rsid w:val="0061151B"/>
    <w:rsid w:val="00611BFE"/>
    <w:rsid w:val="006129A1"/>
    <w:rsid w:val="0061458B"/>
    <w:rsid w:val="00614F80"/>
    <w:rsid w:val="0061641D"/>
    <w:rsid w:val="00620066"/>
    <w:rsid w:val="006205FA"/>
    <w:rsid w:val="00620B32"/>
    <w:rsid w:val="00620E68"/>
    <w:rsid w:val="00620FFC"/>
    <w:rsid w:val="00621F14"/>
    <w:rsid w:val="0062251A"/>
    <w:rsid w:val="00625A83"/>
    <w:rsid w:val="00626E48"/>
    <w:rsid w:val="00627630"/>
    <w:rsid w:val="006316E6"/>
    <w:rsid w:val="00631F3E"/>
    <w:rsid w:val="0063445B"/>
    <w:rsid w:val="00635280"/>
    <w:rsid w:val="00636134"/>
    <w:rsid w:val="006367A5"/>
    <w:rsid w:val="00636C4C"/>
    <w:rsid w:val="00642032"/>
    <w:rsid w:val="00643B55"/>
    <w:rsid w:val="0064432A"/>
    <w:rsid w:val="006454C0"/>
    <w:rsid w:val="00646138"/>
    <w:rsid w:val="00650D13"/>
    <w:rsid w:val="0065101B"/>
    <w:rsid w:val="006511BE"/>
    <w:rsid w:val="00651296"/>
    <w:rsid w:val="00651329"/>
    <w:rsid w:val="006516D5"/>
    <w:rsid w:val="00651ADF"/>
    <w:rsid w:val="00652A38"/>
    <w:rsid w:val="00652BC0"/>
    <w:rsid w:val="006540D1"/>
    <w:rsid w:val="00655E4B"/>
    <w:rsid w:val="006566D0"/>
    <w:rsid w:val="00656A82"/>
    <w:rsid w:val="006624FD"/>
    <w:rsid w:val="00663046"/>
    <w:rsid w:val="0066354F"/>
    <w:rsid w:val="00663C3A"/>
    <w:rsid w:val="0066559D"/>
    <w:rsid w:val="00665653"/>
    <w:rsid w:val="0066593B"/>
    <w:rsid w:val="006659BC"/>
    <w:rsid w:val="00665D65"/>
    <w:rsid w:val="0066675D"/>
    <w:rsid w:val="00667A53"/>
    <w:rsid w:val="00670C30"/>
    <w:rsid w:val="006721CB"/>
    <w:rsid w:val="00672999"/>
    <w:rsid w:val="00674534"/>
    <w:rsid w:val="0067633A"/>
    <w:rsid w:val="00680B56"/>
    <w:rsid w:val="0068652D"/>
    <w:rsid w:val="00686677"/>
    <w:rsid w:val="00686776"/>
    <w:rsid w:val="00687BA3"/>
    <w:rsid w:val="0069487E"/>
    <w:rsid w:val="00695566"/>
    <w:rsid w:val="006956E1"/>
    <w:rsid w:val="00695B7F"/>
    <w:rsid w:val="00695DD2"/>
    <w:rsid w:val="006974EB"/>
    <w:rsid w:val="00697DB4"/>
    <w:rsid w:val="006A1C63"/>
    <w:rsid w:val="006A21FC"/>
    <w:rsid w:val="006A3561"/>
    <w:rsid w:val="006A3947"/>
    <w:rsid w:val="006A4FFD"/>
    <w:rsid w:val="006A7DEF"/>
    <w:rsid w:val="006B040A"/>
    <w:rsid w:val="006B061B"/>
    <w:rsid w:val="006B0F74"/>
    <w:rsid w:val="006B18E9"/>
    <w:rsid w:val="006B1938"/>
    <w:rsid w:val="006B1E9E"/>
    <w:rsid w:val="006B1F39"/>
    <w:rsid w:val="006B2546"/>
    <w:rsid w:val="006B4DF0"/>
    <w:rsid w:val="006B6E8D"/>
    <w:rsid w:val="006B7280"/>
    <w:rsid w:val="006B74BC"/>
    <w:rsid w:val="006B76B7"/>
    <w:rsid w:val="006B7939"/>
    <w:rsid w:val="006C022A"/>
    <w:rsid w:val="006C02DC"/>
    <w:rsid w:val="006C0A77"/>
    <w:rsid w:val="006C0AAE"/>
    <w:rsid w:val="006C0F46"/>
    <w:rsid w:val="006C43A2"/>
    <w:rsid w:val="006C4526"/>
    <w:rsid w:val="006C4CCE"/>
    <w:rsid w:val="006C4EF9"/>
    <w:rsid w:val="006C7DBF"/>
    <w:rsid w:val="006D3971"/>
    <w:rsid w:val="006D45FF"/>
    <w:rsid w:val="006D539F"/>
    <w:rsid w:val="006D5F40"/>
    <w:rsid w:val="006D60FE"/>
    <w:rsid w:val="006D6530"/>
    <w:rsid w:val="006D7077"/>
    <w:rsid w:val="006D724D"/>
    <w:rsid w:val="006E1AD7"/>
    <w:rsid w:val="006E2A47"/>
    <w:rsid w:val="006E32AB"/>
    <w:rsid w:val="006E447C"/>
    <w:rsid w:val="006E6438"/>
    <w:rsid w:val="006E64D1"/>
    <w:rsid w:val="006E6BA1"/>
    <w:rsid w:val="006E7158"/>
    <w:rsid w:val="006F3C76"/>
    <w:rsid w:val="006F4674"/>
    <w:rsid w:val="006F47F4"/>
    <w:rsid w:val="006F6133"/>
    <w:rsid w:val="006F63F0"/>
    <w:rsid w:val="006F7B72"/>
    <w:rsid w:val="00700583"/>
    <w:rsid w:val="0070076F"/>
    <w:rsid w:val="00700995"/>
    <w:rsid w:val="00700E82"/>
    <w:rsid w:val="00702D0C"/>
    <w:rsid w:val="00703082"/>
    <w:rsid w:val="00704B1E"/>
    <w:rsid w:val="00705D92"/>
    <w:rsid w:val="00706DB8"/>
    <w:rsid w:val="00706E50"/>
    <w:rsid w:val="00706EA7"/>
    <w:rsid w:val="007078F1"/>
    <w:rsid w:val="0071073D"/>
    <w:rsid w:val="00710CD2"/>
    <w:rsid w:val="0071104C"/>
    <w:rsid w:val="00711B2F"/>
    <w:rsid w:val="00711E59"/>
    <w:rsid w:val="007123A0"/>
    <w:rsid w:val="007161AA"/>
    <w:rsid w:val="00720BBF"/>
    <w:rsid w:val="00720F09"/>
    <w:rsid w:val="00721BBF"/>
    <w:rsid w:val="007224AE"/>
    <w:rsid w:val="0072268B"/>
    <w:rsid w:val="00722753"/>
    <w:rsid w:val="007237A6"/>
    <w:rsid w:val="007240F2"/>
    <w:rsid w:val="0072431D"/>
    <w:rsid w:val="00725B51"/>
    <w:rsid w:val="007265F4"/>
    <w:rsid w:val="007271BB"/>
    <w:rsid w:val="0072CB52"/>
    <w:rsid w:val="00730EAE"/>
    <w:rsid w:val="00731413"/>
    <w:rsid w:val="007314AF"/>
    <w:rsid w:val="00731C32"/>
    <w:rsid w:val="0073280A"/>
    <w:rsid w:val="00733A13"/>
    <w:rsid w:val="00734577"/>
    <w:rsid w:val="00734720"/>
    <w:rsid w:val="007350E6"/>
    <w:rsid w:val="00737B36"/>
    <w:rsid w:val="00741E32"/>
    <w:rsid w:val="007449A1"/>
    <w:rsid w:val="00744D8F"/>
    <w:rsid w:val="00745E25"/>
    <w:rsid w:val="00751844"/>
    <w:rsid w:val="00753386"/>
    <w:rsid w:val="00753A76"/>
    <w:rsid w:val="00754440"/>
    <w:rsid w:val="00754BE4"/>
    <w:rsid w:val="0075547D"/>
    <w:rsid w:val="007575BE"/>
    <w:rsid w:val="007615E6"/>
    <w:rsid w:val="00761D56"/>
    <w:rsid w:val="00761DEC"/>
    <w:rsid w:val="00762C7E"/>
    <w:rsid w:val="00762DFC"/>
    <w:rsid w:val="00762FEF"/>
    <w:rsid w:val="00762FF5"/>
    <w:rsid w:val="0076369D"/>
    <w:rsid w:val="00763777"/>
    <w:rsid w:val="007639CE"/>
    <w:rsid w:val="00763C36"/>
    <w:rsid w:val="00765D46"/>
    <w:rsid w:val="00767249"/>
    <w:rsid w:val="007672E7"/>
    <w:rsid w:val="00770EA2"/>
    <w:rsid w:val="00771713"/>
    <w:rsid w:val="00771ECA"/>
    <w:rsid w:val="00774367"/>
    <w:rsid w:val="0077459C"/>
    <w:rsid w:val="00774BF6"/>
    <w:rsid w:val="0078023C"/>
    <w:rsid w:val="00782A44"/>
    <w:rsid w:val="0078335E"/>
    <w:rsid w:val="007856BD"/>
    <w:rsid w:val="00787AF6"/>
    <w:rsid w:val="00791203"/>
    <w:rsid w:val="00791BB9"/>
    <w:rsid w:val="0079206C"/>
    <w:rsid w:val="00792790"/>
    <w:rsid w:val="00793264"/>
    <w:rsid w:val="00793CDC"/>
    <w:rsid w:val="007943B3"/>
    <w:rsid w:val="007943F4"/>
    <w:rsid w:val="00794F67"/>
    <w:rsid w:val="0079743F"/>
    <w:rsid w:val="007A02D7"/>
    <w:rsid w:val="007A2B06"/>
    <w:rsid w:val="007A63C3"/>
    <w:rsid w:val="007B003C"/>
    <w:rsid w:val="007B1FC5"/>
    <w:rsid w:val="007C043C"/>
    <w:rsid w:val="007C2CE0"/>
    <w:rsid w:val="007C3079"/>
    <w:rsid w:val="007C3F70"/>
    <w:rsid w:val="007C4105"/>
    <w:rsid w:val="007C4152"/>
    <w:rsid w:val="007C48EF"/>
    <w:rsid w:val="007C49B9"/>
    <w:rsid w:val="007C4C4A"/>
    <w:rsid w:val="007C4E2D"/>
    <w:rsid w:val="007C5029"/>
    <w:rsid w:val="007C743C"/>
    <w:rsid w:val="007C76CB"/>
    <w:rsid w:val="007C7FAA"/>
    <w:rsid w:val="007D0A45"/>
    <w:rsid w:val="007D0EDB"/>
    <w:rsid w:val="007D10C5"/>
    <w:rsid w:val="007D180F"/>
    <w:rsid w:val="007D3D59"/>
    <w:rsid w:val="007D3F01"/>
    <w:rsid w:val="007D430E"/>
    <w:rsid w:val="007D4ACE"/>
    <w:rsid w:val="007D58A1"/>
    <w:rsid w:val="007D6848"/>
    <w:rsid w:val="007D6C54"/>
    <w:rsid w:val="007E13B9"/>
    <w:rsid w:val="007E42FB"/>
    <w:rsid w:val="007E4586"/>
    <w:rsid w:val="007E5205"/>
    <w:rsid w:val="007E5336"/>
    <w:rsid w:val="007E69BB"/>
    <w:rsid w:val="007E79C8"/>
    <w:rsid w:val="007E7FDA"/>
    <w:rsid w:val="007F4391"/>
    <w:rsid w:val="007F540B"/>
    <w:rsid w:val="007F63B3"/>
    <w:rsid w:val="0080082F"/>
    <w:rsid w:val="00800C64"/>
    <w:rsid w:val="008023ED"/>
    <w:rsid w:val="008033F6"/>
    <w:rsid w:val="008048B8"/>
    <w:rsid w:val="00811210"/>
    <w:rsid w:val="008113A6"/>
    <w:rsid w:val="008116A9"/>
    <w:rsid w:val="00811D40"/>
    <w:rsid w:val="008126C9"/>
    <w:rsid w:val="0081301B"/>
    <w:rsid w:val="00814587"/>
    <w:rsid w:val="0081499A"/>
    <w:rsid w:val="0081550D"/>
    <w:rsid w:val="00815CD1"/>
    <w:rsid w:val="0081694D"/>
    <w:rsid w:val="00816E0A"/>
    <w:rsid w:val="00820381"/>
    <w:rsid w:val="00820905"/>
    <w:rsid w:val="00820B0A"/>
    <w:rsid w:val="00822AA3"/>
    <w:rsid w:val="008230B4"/>
    <w:rsid w:val="008245F2"/>
    <w:rsid w:val="00826298"/>
    <w:rsid w:val="00826307"/>
    <w:rsid w:val="00826767"/>
    <w:rsid w:val="00826A83"/>
    <w:rsid w:val="00827B21"/>
    <w:rsid w:val="0083038A"/>
    <w:rsid w:val="00830506"/>
    <w:rsid w:val="00830BF5"/>
    <w:rsid w:val="00830E7D"/>
    <w:rsid w:val="00831F9C"/>
    <w:rsid w:val="008321F1"/>
    <w:rsid w:val="008322DB"/>
    <w:rsid w:val="00832ACD"/>
    <w:rsid w:val="00832C2A"/>
    <w:rsid w:val="00833308"/>
    <w:rsid w:val="00834F28"/>
    <w:rsid w:val="00836440"/>
    <w:rsid w:val="00837506"/>
    <w:rsid w:val="00837603"/>
    <w:rsid w:val="00837C1F"/>
    <w:rsid w:val="00841193"/>
    <w:rsid w:val="00842A35"/>
    <w:rsid w:val="00842EF3"/>
    <w:rsid w:val="0084548C"/>
    <w:rsid w:val="00845A9B"/>
    <w:rsid w:val="00847173"/>
    <w:rsid w:val="00847E8E"/>
    <w:rsid w:val="00850426"/>
    <w:rsid w:val="008505D6"/>
    <w:rsid w:val="00856672"/>
    <w:rsid w:val="008570B9"/>
    <w:rsid w:val="008574C7"/>
    <w:rsid w:val="008602EA"/>
    <w:rsid w:val="00860992"/>
    <w:rsid w:val="00861EBE"/>
    <w:rsid w:val="00862251"/>
    <w:rsid w:val="008632E0"/>
    <w:rsid w:val="00863A3A"/>
    <w:rsid w:val="008651DB"/>
    <w:rsid w:val="008669B8"/>
    <w:rsid w:val="00866DD5"/>
    <w:rsid w:val="0086703D"/>
    <w:rsid w:val="0087043B"/>
    <w:rsid w:val="00872B18"/>
    <w:rsid w:val="00874282"/>
    <w:rsid w:val="00874C2D"/>
    <w:rsid w:val="00874EE5"/>
    <w:rsid w:val="00876B24"/>
    <w:rsid w:val="008771EB"/>
    <w:rsid w:val="0087743C"/>
    <w:rsid w:val="00882086"/>
    <w:rsid w:val="008821B6"/>
    <w:rsid w:val="0088332E"/>
    <w:rsid w:val="0088333C"/>
    <w:rsid w:val="00883943"/>
    <w:rsid w:val="00884325"/>
    <w:rsid w:val="008844EC"/>
    <w:rsid w:val="008844F7"/>
    <w:rsid w:val="00885310"/>
    <w:rsid w:val="00885883"/>
    <w:rsid w:val="00887270"/>
    <w:rsid w:val="008879C8"/>
    <w:rsid w:val="0089042B"/>
    <w:rsid w:val="008911C0"/>
    <w:rsid w:val="00891ADD"/>
    <w:rsid w:val="008924EB"/>
    <w:rsid w:val="0089376B"/>
    <w:rsid w:val="0089383B"/>
    <w:rsid w:val="00895C77"/>
    <w:rsid w:val="00896841"/>
    <w:rsid w:val="00896FC6"/>
    <w:rsid w:val="008A0659"/>
    <w:rsid w:val="008A5736"/>
    <w:rsid w:val="008B0D58"/>
    <w:rsid w:val="008B0FB3"/>
    <w:rsid w:val="008B353F"/>
    <w:rsid w:val="008B3A2F"/>
    <w:rsid w:val="008B58DD"/>
    <w:rsid w:val="008B6E7F"/>
    <w:rsid w:val="008B737E"/>
    <w:rsid w:val="008B7852"/>
    <w:rsid w:val="008C069C"/>
    <w:rsid w:val="008C0AA4"/>
    <w:rsid w:val="008C1BD4"/>
    <w:rsid w:val="008C2179"/>
    <w:rsid w:val="008C259E"/>
    <w:rsid w:val="008C2BDC"/>
    <w:rsid w:val="008C36C0"/>
    <w:rsid w:val="008C6A97"/>
    <w:rsid w:val="008D0FDC"/>
    <w:rsid w:val="008D1731"/>
    <w:rsid w:val="008D23D9"/>
    <w:rsid w:val="008D25BC"/>
    <w:rsid w:val="008D3DF1"/>
    <w:rsid w:val="008D3FE0"/>
    <w:rsid w:val="008D4E45"/>
    <w:rsid w:val="008D50AA"/>
    <w:rsid w:val="008D5681"/>
    <w:rsid w:val="008D7C56"/>
    <w:rsid w:val="008E026E"/>
    <w:rsid w:val="008E04CE"/>
    <w:rsid w:val="008E0A90"/>
    <w:rsid w:val="008E10FF"/>
    <w:rsid w:val="008E14AA"/>
    <w:rsid w:val="008E2408"/>
    <w:rsid w:val="008E2E52"/>
    <w:rsid w:val="008E339A"/>
    <w:rsid w:val="008E3B08"/>
    <w:rsid w:val="008E424F"/>
    <w:rsid w:val="008E4E6C"/>
    <w:rsid w:val="008E6E04"/>
    <w:rsid w:val="008E77BF"/>
    <w:rsid w:val="008E7BF6"/>
    <w:rsid w:val="008F09D7"/>
    <w:rsid w:val="008F0AA6"/>
    <w:rsid w:val="008F0C35"/>
    <w:rsid w:val="008F1E13"/>
    <w:rsid w:val="008F2C4A"/>
    <w:rsid w:val="008F319E"/>
    <w:rsid w:val="008F3548"/>
    <w:rsid w:val="008F3724"/>
    <w:rsid w:val="008F3CE6"/>
    <w:rsid w:val="008F43F0"/>
    <w:rsid w:val="008F4CC2"/>
    <w:rsid w:val="008F5698"/>
    <w:rsid w:val="008F56B1"/>
    <w:rsid w:val="008F57BA"/>
    <w:rsid w:val="008F5F35"/>
    <w:rsid w:val="008F633C"/>
    <w:rsid w:val="009005FE"/>
    <w:rsid w:val="00900F92"/>
    <w:rsid w:val="0090104C"/>
    <w:rsid w:val="00901D86"/>
    <w:rsid w:val="0090330D"/>
    <w:rsid w:val="0090344B"/>
    <w:rsid w:val="009041A2"/>
    <w:rsid w:val="0090553D"/>
    <w:rsid w:val="00905E33"/>
    <w:rsid w:val="00906B62"/>
    <w:rsid w:val="00907143"/>
    <w:rsid w:val="0091116F"/>
    <w:rsid w:val="009133F7"/>
    <w:rsid w:val="00913F38"/>
    <w:rsid w:val="00915DBE"/>
    <w:rsid w:val="0091636B"/>
    <w:rsid w:val="009165EC"/>
    <w:rsid w:val="00921A08"/>
    <w:rsid w:val="00922E46"/>
    <w:rsid w:val="00923B0A"/>
    <w:rsid w:val="00923B2B"/>
    <w:rsid w:val="00924797"/>
    <w:rsid w:val="00925C89"/>
    <w:rsid w:val="00927CF2"/>
    <w:rsid w:val="00930D60"/>
    <w:rsid w:val="00932216"/>
    <w:rsid w:val="009328F2"/>
    <w:rsid w:val="00932951"/>
    <w:rsid w:val="00933D77"/>
    <w:rsid w:val="00933F19"/>
    <w:rsid w:val="0093688A"/>
    <w:rsid w:val="00936F05"/>
    <w:rsid w:val="00940713"/>
    <w:rsid w:val="00941248"/>
    <w:rsid w:val="00941397"/>
    <w:rsid w:val="00941ECD"/>
    <w:rsid w:val="009421EB"/>
    <w:rsid w:val="009471E7"/>
    <w:rsid w:val="009476EE"/>
    <w:rsid w:val="00951EFB"/>
    <w:rsid w:val="00952EBA"/>
    <w:rsid w:val="00955EA0"/>
    <w:rsid w:val="009609B0"/>
    <w:rsid w:val="00960CD6"/>
    <w:rsid w:val="00962009"/>
    <w:rsid w:val="00962E92"/>
    <w:rsid w:val="00963238"/>
    <w:rsid w:val="009632BA"/>
    <w:rsid w:val="00963947"/>
    <w:rsid w:val="00965F63"/>
    <w:rsid w:val="00966594"/>
    <w:rsid w:val="00966FE4"/>
    <w:rsid w:val="00967DC6"/>
    <w:rsid w:val="00970E42"/>
    <w:rsid w:val="00973A4A"/>
    <w:rsid w:val="00973DE3"/>
    <w:rsid w:val="00975806"/>
    <w:rsid w:val="0097752C"/>
    <w:rsid w:val="00980198"/>
    <w:rsid w:val="00984049"/>
    <w:rsid w:val="009841DB"/>
    <w:rsid w:val="00984B9A"/>
    <w:rsid w:val="00985632"/>
    <w:rsid w:val="0098748C"/>
    <w:rsid w:val="00987F4A"/>
    <w:rsid w:val="00991FB8"/>
    <w:rsid w:val="0099251C"/>
    <w:rsid w:val="009925B1"/>
    <w:rsid w:val="00993D43"/>
    <w:rsid w:val="00994D73"/>
    <w:rsid w:val="009A1492"/>
    <w:rsid w:val="009A18BA"/>
    <w:rsid w:val="009A2BD4"/>
    <w:rsid w:val="009A34F1"/>
    <w:rsid w:val="009A3A23"/>
    <w:rsid w:val="009A4123"/>
    <w:rsid w:val="009A4405"/>
    <w:rsid w:val="009A517D"/>
    <w:rsid w:val="009A6FE9"/>
    <w:rsid w:val="009A7B66"/>
    <w:rsid w:val="009B0097"/>
    <w:rsid w:val="009B0E9A"/>
    <w:rsid w:val="009B12CA"/>
    <w:rsid w:val="009B15AE"/>
    <w:rsid w:val="009B3F7A"/>
    <w:rsid w:val="009B62B3"/>
    <w:rsid w:val="009B6EE5"/>
    <w:rsid w:val="009B796B"/>
    <w:rsid w:val="009C058C"/>
    <w:rsid w:val="009C4BB9"/>
    <w:rsid w:val="009C5213"/>
    <w:rsid w:val="009C54F5"/>
    <w:rsid w:val="009C59FB"/>
    <w:rsid w:val="009C6F7F"/>
    <w:rsid w:val="009C7D43"/>
    <w:rsid w:val="009D0623"/>
    <w:rsid w:val="009D11D8"/>
    <w:rsid w:val="009D1316"/>
    <w:rsid w:val="009D1CD0"/>
    <w:rsid w:val="009D2370"/>
    <w:rsid w:val="009D2D1D"/>
    <w:rsid w:val="009D4923"/>
    <w:rsid w:val="009D4AB3"/>
    <w:rsid w:val="009D7859"/>
    <w:rsid w:val="009E06D1"/>
    <w:rsid w:val="009E09E4"/>
    <w:rsid w:val="009E19CE"/>
    <w:rsid w:val="009E4615"/>
    <w:rsid w:val="009E49A6"/>
    <w:rsid w:val="009E6FE1"/>
    <w:rsid w:val="009E7BA5"/>
    <w:rsid w:val="009F058C"/>
    <w:rsid w:val="009F2659"/>
    <w:rsid w:val="009F4DD5"/>
    <w:rsid w:val="009F5446"/>
    <w:rsid w:val="009F7F7C"/>
    <w:rsid w:val="00A01D68"/>
    <w:rsid w:val="00A02A1F"/>
    <w:rsid w:val="00A047A0"/>
    <w:rsid w:val="00A04B5D"/>
    <w:rsid w:val="00A05A5D"/>
    <w:rsid w:val="00A1030B"/>
    <w:rsid w:val="00A10D88"/>
    <w:rsid w:val="00A12412"/>
    <w:rsid w:val="00A12426"/>
    <w:rsid w:val="00A12DBE"/>
    <w:rsid w:val="00A145F6"/>
    <w:rsid w:val="00A1579A"/>
    <w:rsid w:val="00A17107"/>
    <w:rsid w:val="00A176F3"/>
    <w:rsid w:val="00A17E94"/>
    <w:rsid w:val="00A20DF0"/>
    <w:rsid w:val="00A21161"/>
    <w:rsid w:val="00A22369"/>
    <w:rsid w:val="00A22ADF"/>
    <w:rsid w:val="00A2471C"/>
    <w:rsid w:val="00A255C1"/>
    <w:rsid w:val="00A258D0"/>
    <w:rsid w:val="00A26040"/>
    <w:rsid w:val="00A264E7"/>
    <w:rsid w:val="00A30BE6"/>
    <w:rsid w:val="00A3246B"/>
    <w:rsid w:val="00A34987"/>
    <w:rsid w:val="00A35443"/>
    <w:rsid w:val="00A35BFC"/>
    <w:rsid w:val="00A366D8"/>
    <w:rsid w:val="00A37F4A"/>
    <w:rsid w:val="00A43907"/>
    <w:rsid w:val="00A44395"/>
    <w:rsid w:val="00A44835"/>
    <w:rsid w:val="00A46737"/>
    <w:rsid w:val="00A50F47"/>
    <w:rsid w:val="00A50FCE"/>
    <w:rsid w:val="00A5387D"/>
    <w:rsid w:val="00A573E2"/>
    <w:rsid w:val="00A578B5"/>
    <w:rsid w:val="00A60579"/>
    <w:rsid w:val="00A606BC"/>
    <w:rsid w:val="00A60FA3"/>
    <w:rsid w:val="00A618B7"/>
    <w:rsid w:val="00A62371"/>
    <w:rsid w:val="00A62BD0"/>
    <w:rsid w:val="00A62F1F"/>
    <w:rsid w:val="00A65494"/>
    <w:rsid w:val="00A66BF3"/>
    <w:rsid w:val="00A70E28"/>
    <w:rsid w:val="00A721F1"/>
    <w:rsid w:val="00A72AF2"/>
    <w:rsid w:val="00A7543B"/>
    <w:rsid w:val="00A763AE"/>
    <w:rsid w:val="00A76B0D"/>
    <w:rsid w:val="00A76DA9"/>
    <w:rsid w:val="00A770E2"/>
    <w:rsid w:val="00A821B8"/>
    <w:rsid w:val="00A832F4"/>
    <w:rsid w:val="00A8383D"/>
    <w:rsid w:val="00A85C03"/>
    <w:rsid w:val="00A9022C"/>
    <w:rsid w:val="00A91B5D"/>
    <w:rsid w:val="00A924E6"/>
    <w:rsid w:val="00A9398A"/>
    <w:rsid w:val="00A93DF9"/>
    <w:rsid w:val="00A94271"/>
    <w:rsid w:val="00A94B0D"/>
    <w:rsid w:val="00A94B8E"/>
    <w:rsid w:val="00A9578F"/>
    <w:rsid w:val="00A96D54"/>
    <w:rsid w:val="00A96D9E"/>
    <w:rsid w:val="00A9733E"/>
    <w:rsid w:val="00AA1D29"/>
    <w:rsid w:val="00AA38EF"/>
    <w:rsid w:val="00AA510F"/>
    <w:rsid w:val="00AA6582"/>
    <w:rsid w:val="00AA73C6"/>
    <w:rsid w:val="00AA7AA7"/>
    <w:rsid w:val="00AA7D03"/>
    <w:rsid w:val="00AB01B5"/>
    <w:rsid w:val="00AB0679"/>
    <w:rsid w:val="00AB08A2"/>
    <w:rsid w:val="00AB0A87"/>
    <w:rsid w:val="00AB0B63"/>
    <w:rsid w:val="00AB1316"/>
    <w:rsid w:val="00AB3E38"/>
    <w:rsid w:val="00AB409E"/>
    <w:rsid w:val="00AB6683"/>
    <w:rsid w:val="00AC00CD"/>
    <w:rsid w:val="00AC19C4"/>
    <w:rsid w:val="00AC1DDF"/>
    <w:rsid w:val="00AC2962"/>
    <w:rsid w:val="00AC2DB9"/>
    <w:rsid w:val="00AC3886"/>
    <w:rsid w:val="00AC39CE"/>
    <w:rsid w:val="00AC3C5F"/>
    <w:rsid w:val="00AC40AC"/>
    <w:rsid w:val="00AC6B2F"/>
    <w:rsid w:val="00AC7736"/>
    <w:rsid w:val="00AD0B3F"/>
    <w:rsid w:val="00AD0DE5"/>
    <w:rsid w:val="00AD188A"/>
    <w:rsid w:val="00AD1E71"/>
    <w:rsid w:val="00AD2B45"/>
    <w:rsid w:val="00AD2C4C"/>
    <w:rsid w:val="00AD377F"/>
    <w:rsid w:val="00AD4BE0"/>
    <w:rsid w:val="00AD646C"/>
    <w:rsid w:val="00AE0E35"/>
    <w:rsid w:val="00AE1A50"/>
    <w:rsid w:val="00AE1F91"/>
    <w:rsid w:val="00AE280C"/>
    <w:rsid w:val="00AE5081"/>
    <w:rsid w:val="00AE6247"/>
    <w:rsid w:val="00AE6917"/>
    <w:rsid w:val="00AF0D85"/>
    <w:rsid w:val="00AF15F7"/>
    <w:rsid w:val="00AF2AA0"/>
    <w:rsid w:val="00AF46C8"/>
    <w:rsid w:val="00AF4E00"/>
    <w:rsid w:val="00AF534E"/>
    <w:rsid w:val="00AF5713"/>
    <w:rsid w:val="00AF7B6B"/>
    <w:rsid w:val="00B00529"/>
    <w:rsid w:val="00B01033"/>
    <w:rsid w:val="00B012E2"/>
    <w:rsid w:val="00B01360"/>
    <w:rsid w:val="00B01C70"/>
    <w:rsid w:val="00B0226D"/>
    <w:rsid w:val="00B0248A"/>
    <w:rsid w:val="00B02681"/>
    <w:rsid w:val="00B03C82"/>
    <w:rsid w:val="00B03D75"/>
    <w:rsid w:val="00B03EF9"/>
    <w:rsid w:val="00B07357"/>
    <w:rsid w:val="00B07D76"/>
    <w:rsid w:val="00B10D2E"/>
    <w:rsid w:val="00B11D00"/>
    <w:rsid w:val="00B128AB"/>
    <w:rsid w:val="00B1435D"/>
    <w:rsid w:val="00B15874"/>
    <w:rsid w:val="00B15AAA"/>
    <w:rsid w:val="00B15DE5"/>
    <w:rsid w:val="00B15FE2"/>
    <w:rsid w:val="00B16FD3"/>
    <w:rsid w:val="00B206C8"/>
    <w:rsid w:val="00B207F5"/>
    <w:rsid w:val="00B22C30"/>
    <w:rsid w:val="00B237E6"/>
    <w:rsid w:val="00B23944"/>
    <w:rsid w:val="00B268AD"/>
    <w:rsid w:val="00B26DFA"/>
    <w:rsid w:val="00B275A5"/>
    <w:rsid w:val="00B313C2"/>
    <w:rsid w:val="00B31512"/>
    <w:rsid w:val="00B31D33"/>
    <w:rsid w:val="00B32101"/>
    <w:rsid w:val="00B330CF"/>
    <w:rsid w:val="00B33999"/>
    <w:rsid w:val="00B33B9D"/>
    <w:rsid w:val="00B3466D"/>
    <w:rsid w:val="00B34DB1"/>
    <w:rsid w:val="00B35076"/>
    <w:rsid w:val="00B3572E"/>
    <w:rsid w:val="00B35867"/>
    <w:rsid w:val="00B35B14"/>
    <w:rsid w:val="00B36108"/>
    <w:rsid w:val="00B36A12"/>
    <w:rsid w:val="00B404D3"/>
    <w:rsid w:val="00B40C71"/>
    <w:rsid w:val="00B41A7E"/>
    <w:rsid w:val="00B41A90"/>
    <w:rsid w:val="00B423F6"/>
    <w:rsid w:val="00B45F9E"/>
    <w:rsid w:val="00B4600D"/>
    <w:rsid w:val="00B52C57"/>
    <w:rsid w:val="00B553B4"/>
    <w:rsid w:val="00B56158"/>
    <w:rsid w:val="00B579A7"/>
    <w:rsid w:val="00B57EFD"/>
    <w:rsid w:val="00B57FFC"/>
    <w:rsid w:val="00B612B8"/>
    <w:rsid w:val="00B61962"/>
    <w:rsid w:val="00B62938"/>
    <w:rsid w:val="00B62A68"/>
    <w:rsid w:val="00B62DB2"/>
    <w:rsid w:val="00B62F43"/>
    <w:rsid w:val="00B67740"/>
    <w:rsid w:val="00B70BC4"/>
    <w:rsid w:val="00B70DEB"/>
    <w:rsid w:val="00B7115B"/>
    <w:rsid w:val="00B72C4A"/>
    <w:rsid w:val="00B73638"/>
    <w:rsid w:val="00B74ACB"/>
    <w:rsid w:val="00B75E1D"/>
    <w:rsid w:val="00B77419"/>
    <w:rsid w:val="00B777B8"/>
    <w:rsid w:val="00B80CF6"/>
    <w:rsid w:val="00B82714"/>
    <w:rsid w:val="00B8288D"/>
    <w:rsid w:val="00B83124"/>
    <w:rsid w:val="00B83B12"/>
    <w:rsid w:val="00B84677"/>
    <w:rsid w:val="00B84BAD"/>
    <w:rsid w:val="00B84D4D"/>
    <w:rsid w:val="00B878F2"/>
    <w:rsid w:val="00B87FB0"/>
    <w:rsid w:val="00B90286"/>
    <w:rsid w:val="00B90330"/>
    <w:rsid w:val="00B910CB"/>
    <w:rsid w:val="00B91464"/>
    <w:rsid w:val="00B91D26"/>
    <w:rsid w:val="00B94D43"/>
    <w:rsid w:val="00B95A7A"/>
    <w:rsid w:val="00B96E67"/>
    <w:rsid w:val="00B975E1"/>
    <w:rsid w:val="00BA01B3"/>
    <w:rsid w:val="00BA1190"/>
    <w:rsid w:val="00BA1629"/>
    <w:rsid w:val="00BA1C49"/>
    <w:rsid w:val="00BA2C87"/>
    <w:rsid w:val="00BA3812"/>
    <w:rsid w:val="00BA3992"/>
    <w:rsid w:val="00BA3BEA"/>
    <w:rsid w:val="00BA4D4D"/>
    <w:rsid w:val="00BA4F35"/>
    <w:rsid w:val="00BA5846"/>
    <w:rsid w:val="00BB1609"/>
    <w:rsid w:val="00BB19B9"/>
    <w:rsid w:val="00BB3BE7"/>
    <w:rsid w:val="00BB4376"/>
    <w:rsid w:val="00BB532D"/>
    <w:rsid w:val="00BB6108"/>
    <w:rsid w:val="00BC1C9D"/>
    <w:rsid w:val="00BC21D0"/>
    <w:rsid w:val="00BC26AE"/>
    <w:rsid w:val="00BC3B1C"/>
    <w:rsid w:val="00BC464A"/>
    <w:rsid w:val="00BC54B0"/>
    <w:rsid w:val="00BC7981"/>
    <w:rsid w:val="00BD0830"/>
    <w:rsid w:val="00BD089B"/>
    <w:rsid w:val="00BD27C9"/>
    <w:rsid w:val="00BD3006"/>
    <w:rsid w:val="00BD3456"/>
    <w:rsid w:val="00BD34B4"/>
    <w:rsid w:val="00BD393F"/>
    <w:rsid w:val="00BD6F04"/>
    <w:rsid w:val="00BD70FE"/>
    <w:rsid w:val="00BE0022"/>
    <w:rsid w:val="00BE1ACA"/>
    <w:rsid w:val="00BE1F07"/>
    <w:rsid w:val="00BE2CB2"/>
    <w:rsid w:val="00BE3237"/>
    <w:rsid w:val="00BE3389"/>
    <w:rsid w:val="00BE3902"/>
    <w:rsid w:val="00BE45B4"/>
    <w:rsid w:val="00BE483A"/>
    <w:rsid w:val="00BE5A47"/>
    <w:rsid w:val="00BE6C71"/>
    <w:rsid w:val="00BE7020"/>
    <w:rsid w:val="00BF1675"/>
    <w:rsid w:val="00BF20C3"/>
    <w:rsid w:val="00BF478B"/>
    <w:rsid w:val="00BF5553"/>
    <w:rsid w:val="00BF60E7"/>
    <w:rsid w:val="00BF6FE9"/>
    <w:rsid w:val="00BF73DA"/>
    <w:rsid w:val="00BF748C"/>
    <w:rsid w:val="00C01C22"/>
    <w:rsid w:val="00C021CE"/>
    <w:rsid w:val="00C02D64"/>
    <w:rsid w:val="00C04A07"/>
    <w:rsid w:val="00C052D8"/>
    <w:rsid w:val="00C0698A"/>
    <w:rsid w:val="00C06DE1"/>
    <w:rsid w:val="00C102F5"/>
    <w:rsid w:val="00C124CF"/>
    <w:rsid w:val="00C12C99"/>
    <w:rsid w:val="00C12EAF"/>
    <w:rsid w:val="00C13CFE"/>
    <w:rsid w:val="00C148F6"/>
    <w:rsid w:val="00C14C38"/>
    <w:rsid w:val="00C15571"/>
    <w:rsid w:val="00C15679"/>
    <w:rsid w:val="00C16352"/>
    <w:rsid w:val="00C17216"/>
    <w:rsid w:val="00C20E42"/>
    <w:rsid w:val="00C210D6"/>
    <w:rsid w:val="00C230DA"/>
    <w:rsid w:val="00C24071"/>
    <w:rsid w:val="00C24269"/>
    <w:rsid w:val="00C25F4A"/>
    <w:rsid w:val="00C2765E"/>
    <w:rsid w:val="00C358CD"/>
    <w:rsid w:val="00C36474"/>
    <w:rsid w:val="00C3732A"/>
    <w:rsid w:val="00C37336"/>
    <w:rsid w:val="00C37BE4"/>
    <w:rsid w:val="00C37F95"/>
    <w:rsid w:val="00C402BE"/>
    <w:rsid w:val="00C405E5"/>
    <w:rsid w:val="00C41ED9"/>
    <w:rsid w:val="00C42058"/>
    <w:rsid w:val="00C42CD2"/>
    <w:rsid w:val="00C4399B"/>
    <w:rsid w:val="00C43F57"/>
    <w:rsid w:val="00C44BBC"/>
    <w:rsid w:val="00C4617B"/>
    <w:rsid w:val="00C46E7D"/>
    <w:rsid w:val="00C503E7"/>
    <w:rsid w:val="00C513B0"/>
    <w:rsid w:val="00C51654"/>
    <w:rsid w:val="00C51E08"/>
    <w:rsid w:val="00C5229D"/>
    <w:rsid w:val="00C531AF"/>
    <w:rsid w:val="00C5356B"/>
    <w:rsid w:val="00C547D5"/>
    <w:rsid w:val="00C556E6"/>
    <w:rsid w:val="00C55763"/>
    <w:rsid w:val="00C55FBF"/>
    <w:rsid w:val="00C57C48"/>
    <w:rsid w:val="00C57E1C"/>
    <w:rsid w:val="00C61197"/>
    <w:rsid w:val="00C61D5D"/>
    <w:rsid w:val="00C63556"/>
    <w:rsid w:val="00C64C4C"/>
    <w:rsid w:val="00C65456"/>
    <w:rsid w:val="00C65A5B"/>
    <w:rsid w:val="00C66677"/>
    <w:rsid w:val="00C71E54"/>
    <w:rsid w:val="00C72033"/>
    <w:rsid w:val="00C74DF1"/>
    <w:rsid w:val="00C750AE"/>
    <w:rsid w:val="00C7694F"/>
    <w:rsid w:val="00C76E21"/>
    <w:rsid w:val="00C77165"/>
    <w:rsid w:val="00C820E1"/>
    <w:rsid w:val="00C83D10"/>
    <w:rsid w:val="00C84F97"/>
    <w:rsid w:val="00C86536"/>
    <w:rsid w:val="00C87903"/>
    <w:rsid w:val="00C90CCA"/>
    <w:rsid w:val="00C9234D"/>
    <w:rsid w:val="00C92392"/>
    <w:rsid w:val="00C924F7"/>
    <w:rsid w:val="00C92733"/>
    <w:rsid w:val="00C93836"/>
    <w:rsid w:val="00C94255"/>
    <w:rsid w:val="00C94E92"/>
    <w:rsid w:val="00C95969"/>
    <w:rsid w:val="00C95FB7"/>
    <w:rsid w:val="00C96025"/>
    <w:rsid w:val="00C9678C"/>
    <w:rsid w:val="00C96D8F"/>
    <w:rsid w:val="00C970B5"/>
    <w:rsid w:val="00C97C4D"/>
    <w:rsid w:val="00CA2210"/>
    <w:rsid w:val="00CA3190"/>
    <w:rsid w:val="00CA5F40"/>
    <w:rsid w:val="00CB0822"/>
    <w:rsid w:val="00CB18EA"/>
    <w:rsid w:val="00CB22E7"/>
    <w:rsid w:val="00CB3543"/>
    <w:rsid w:val="00CB428F"/>
    <w:rsid w:val="00CB4373"/>
    <w:rsid w:val="00CB4784"/>
    <w:rsid w:val="00CB4B37"/>
    <w:rsid w:val="00CB4DF6"/>
    <w:rsid w:val="00CB6ECE"/>
    <w:rsid w:val="00CC0E86"/>
    <w:rsid w:val="00CC448F"/>
    <w:rsid w:val="00CC62DF"/>
    <w:rsid w:val="00CD05D9"/>
    <w:rsid w:val="00CD195E"/>
    <w:rsid w:val="00CD2841"/>
    <w:rsid w:val="00CD2CCF"/>
    <w:rsid w:val="00CD2DD7"/>
    <w:rsid w:val="00CD3883"/>
    <w:rsid w:val="00CD41F8"/>
    <w:rsid w:val="00CD47A9"/>
    <w:rsid w:val="00CD5D91"/>
    <w:rsid w:val="00CD7C7B"/>
    <w:rsid w:val="00CE0065"/>
    <w:rsid w:val="00CE2752"/>
    <w:rsid w:val="00CE3FB2"/>
    <w:rsid w:val="00CE560C"/>
    <w:rsid w:val="00CE5DAC"/>
    <w:rsid w:val="00CE5E5F"/>
    <w:rsid w:val="00CE6E72"/>
    <w:rsid w:val="00CF5080"/>
    <w:rsid w:val="00CF5676"/>
    <w:rsid w:val="00CF58EE"/>
    <w:rsid w:val="00CF5D07"/>
    <w:rsid w:val="00CF6BBC"/>
    <w:rsid w:val="00CF6F53"/>
    <w:rsid w:val="00D010BD"/>
    <w:rsid w:val="00D018F3"/>
    <w:rsid w:val="00D02EAC"/>
    <w:rsid w:val="00D0490C"/>
    <w:rsid w:val="00D05E9D"/>
    <w:rsid w:val="00D0644D"/>
    <w:rsid w:val="00D11C96"/>
    <w:rsid w:val="00D123A9"/>
    <w:rsid w:val="00D21366"/>
    <w:rsid w:val="00D22081"/>
    <w:rsid w:val="00D223A0"/>
    <w:rsid w:val="00D22644"/>
    <w:rsid w:val="00D22C3D"/>
    <w:rsid w:val="00D23606"/>
    <w:rsid w:val="00D23E07"/>
    <w:rsid w:val="00D243D5"/>
    <w:rsid w:val="00D24CEE"/>
    <w:rsid w:val="00D2569B"/>
    <w:rsid w:val="00D262BA"/>
    <w:rsid w:val="00D26626"/>
    <w:rsid w:val="00D26B1D"/>
    <w:rsid w:val="00D310BC"/>
    <w:rsid w:val="00D3207B"/>
    <w:rsid w:val="00D320EB"/>
    <w:rsid w:val="00D338FA"/>
    <w:rsid w:val="00D35768"/>
    <w:rsid w:val="00D36522"/>
    <w:rsid w:val="00D366AB"/>
    <w:rsid w:val="00D36CAA"/>
    <w:rsid w:val="00D36EE5"/>
    <w:rsid w:val="00D37B0B"/>
    <w:rsid w:val="00D40952"/>
    <w:rsid w:val="00D41697"/>
    <w:rsid w:val="00D45909"/>
    <w:rsid w:val="00D467BC"/>
    <w:rsid w:val="00D46DCC"/>
    <w:rsid w:val="00D4747F"/>
    <w:rsid w:val="00D4769B"/>
    <w:rsid w:val="00D51909"/>
    <w:rsid w:val="00D519C5"/>
    <w:rsid w:val="00D51E52"/>
    <w:rsid w:val="00D52F3C"/>
    <w:rsid w:val="00D542E9"/>
    <w:rsid w:val="00D55A58"/>
    <w:rsid w:val="00D56BB4"/>
    <w:rsid w:val="00D57D67"/>
    <w:rsid w:val="00D60B05"/>
    <w:rsid w:val="00D6121B"/>
    <w:rsid w:val="00D61463"/>
    <w:rsid w:val="00D616BD"/>
    <w:rsid w:val="00D61F19"/>
    <w:rsid w:val="00D6445C"/>
    <w:rsid w:val="00D6548D"/>
    <w:rsid w:val="00D65738"/>
    <w:rsid w:val="00D65E78"/>
    <w:rsid w:val="00D6674D"/>
    <w:rsid w:val="00D67525"/>
    <w:rsid w:val="00D67C52"/>
    <w:rsid w:val="00D67C88"/>
    <w:rsid w:val="00D7020B"/>
    <w:rsid w:val="00D71699"/>
    <w:rsid w:val="00D73722"/>
    <w:rsid w:val="00D77A94"/>
    <w:rsid w:val="00D81099"/>
    <w:rsid w:val="00D811E0"/>
    <w:rsid w:val="00D81F51"/>
    <w:rsid w:val="00D82709"/>
    <w:rsid w:val="00D82E26"/>
    <w:rsid w:val="00D82F6F"/>
    <w:rsid w:val="00D850C3"/>
    <w:rsid w:val="00D85608"/>
    <w:rsid w:val="00D87B36"/>
    <w:rsid w:val="00D921AC"/>
    <w:rsid w:val="00D92D0C"/>
    <w:rsid w:val="00D9312A"/>
    <w:rsid w:val="00D9595D"/>
    <w:rsid w:val="00D95A43"/>
    <w:rsid w:val="00D9CE62"/>
    <w:rsid w:val="00DA0353"/>
    <w:rsid w:val="00DA07B2"/>
    <w:rsid w:val="00DA0D21"/>
    <w:rsid w:val="00DA3919"/>
    <w:rsid w:val="00DA43C9"/>
    <w:rsid w:val="00DA4720"/>
    <w:rsid w:val="00DA4D8F"/>
    <w:rsid w:val="00DA4E3B"/>
    <w:rsid w:val="00DA7A26"/>
    <w:rsid w:val="00DB23DF"/>
    <w:rsid w:val="00DB5189"/>
    <w:rsid w:val="00DB5E64"/>
    <w:rsid w:val="00DB6AC5"/>
    <w:rsid w:val="00DB7417"/>
    <w:rsid w:val="00DC028F"/>
    <w:rsid w:val="00DC169D"/>
    <w:rsid w:val="00DC22D2"/>
    <w:rsid w:val="00DC26BE"/>
    <w:rsid w:val="00DC279E"/>
    <w:rsid w:val="00DC2851"/>
    <w:rsid w:val="00DC2BFE"/>
    <w:rsid w:val="00DC3C57"/>
    <w:rsid w:val="00DC3EC3"/>
    <w:rsid w:val="00DC6B39"/>
    <w:rsid w:val="00DC6BF8"/>
    <w:rsid w:val="00DC7003"/>
    <w:rsid w:val="00DC72BB"/>
    <w:rsid w:val="00DC7455"/>
    <w:rsid w:val="00DC7849"/>
    <w:rsid w:val="00DD0298"/>
    <w:rsid w:val="00DD04DE"/>
    <w:rsid w:val="00DD2607"/>
    <w:rsid w:val="00DD37FF"/>
    <w:rsid w:val="00DD56AB"/>
    <w:rsid w:val="00DD7BE1"/>
    <w:rsid w:val="00DD7CD4"/>
    <w:rsid w:val="00DE0A9D"/>
    <w:rsid w:val="00DE1329"/>
    <w:rsid w:val="00DE1B1D"/>
    <w:rsid w:val="00DE2B0A"/>
    <w:rsid w:val="00DE2F9A"/>
    <w:rsid w:val="00DE309D"/>
    <w:rsid w:val="00DE56ED"/>
    <w:rsid w:val="00DE6FB6"/>
    <w:rsid w:val="00DE7845"/>
    <w:rsid w:val="00DE7F30"/>
    <w:rsid w:val="00DF0D28"/>
    <w:rsid w:val="00DF1A42"/>
    <w:rsid w:val="00DF39FC"/>
    <w:rsid w:val="00DF45B9"/>
    <w:rsid w:val="00DF485D"/>
    <w:rsid w:val="00DF526A"/>
    <w:rsid w:val="00DF535A"/>
    <w:rsid w:val="00DF558D"/>
    <w:rsid w:val="00DF5C91"/>
    <w:rsid w:val="00DF73BA"/>
    <w:rsid w:val="00E00334"/>
    <w:rsid w:val="00E05AF2"/>
    <w:rsid w:val="00E05F12"/>
    <w:rsid w:val="00E06BD8"/>
    <w:rsid w:val="00E06F07"/>
    <w:rsid w:val="00E109AB"/>
    <w:rsid w:val="00E109DC"/>
    <w:rsid w:val="00E10B1E"/>
    <w:rsid w:val="00E10EE2"/>
    <w:rsid w:val="00E114B4"/>
    <w:rsid w:val="00E12564"/>
    <w:rsid w:val="00E14294"/>
    <w:rsid w:val="00E17199"/>
    <w:rsid w:val="00E172F3"/>
    <w:rsid w:val="00E17C93"/>
    <w:rsid w:val="00E2089E"/>
    <w:rsid w:val="00E218E8"/>
    <w:rsid w:val="00E2243B"/>
    <w:rsid w:val="00E233DC"/>
    <w:rsid w:val="00E237FC"/>
    <w:rsid w:val="00E253B8"/>
    <w:rsid w:val="00E2545D"/>
    <w:rsid w:val="00E25B14"/>
    <w:rsid w:val="00E32AC2"/>
    <w:rsid w:val="00E3320D"/>
    <w:rsid w:val="00E33F26"/>
    <w:rsid w:val="00E35F2B"/>
    <w:rsid w:val="00E36E35"/>
    <w:rsid w:val="00E40374"/>
    <w:rsid w:val="00E4234C"/>
    <w:rsid w:val="00E42F2A"/>
    <w:rsid w:val="00E447E8"/>
    <w:rsid w:val="00E500B7"/>
    <w:rsid w:val="00E51781"/>
    <w:rsid w:val="00E521A8"/>
    <w:rsid w:val="00E53BBC"/>
    <w:rsid w:val="00E54986"/>
    <w:rsid w:val="00E54F79"/>
    <w:rsid w:val="00E577ED"/>
    <w:rsid w:val="00E57BAB"/>
    <w:rsid w:val="00E6125C"/>
    <w:rsid w:val="00E61537"/>
    <w:rsid w:val="00E61AD0"/>
    <w:rsid w:val="00E627D5"/>
    <w:rsid w:val="00E6455E"/>
    <w:rsid w:val="00E65761"/>
    <w:rsid w:val="00E667DC"/>
    <w:rsid w:val="00E66A51"/>
    <w:rsid w:val="00E66F9C"/>
    <w:rsid w:val="00E707EA"/>
    <w:rsid w:val="00E71D8E"/>
    <w:rsid w:val="00E7202E"/>
    <w:rsid w:val="00E73217"/>
    <w:rsid w:val="00E73D1B"/>
    <w:rsid w:val="00E74080"/>
    <w:rsid w:val="00E74CB8"/>
    <w:rsid w:val="00E74D99"/>
    <w:rsid w:val="00E75283"/>
    <w:rsid w:val="00E75927"/>
    <w:rsid w:val="00E75EBC"/>
    <w:rsid w:val="00E76B6E"/>
    <w:rsid w:val="00E805D3"/>
    <w:rsid w:val="00E80C2B"/>
    <w:rsid w:val="00E80DDB"/>
    <w:rsid w:val="00E81D80"/>
    <w:rsid w:val="00E83925"/>
    <w:rsid w:val="00E84491"/>
    <w:rsid w:val="00E84887"/>
    <w:rsid w:val="00E85C34"/>
    <w:rsid w:val="00E85EC5"/>
    <w:rsid w:val="00E87452"/>
    <w:rsid w:val="00E90863"/>
    <w:rsid w:val="00E90FB8"/>
    <w:rsid w:val="00E9176E"/>
    <w:rsid w:val="00E9223B"/>
    <w:rsid w:val="00E922BC"/>
    <w:rsid w:val="00E9772B"/>
    <w:rsid w:val="00E97FB0"/>
    <w:rsid w:val="00EA00D7"/>
    <w:rsid w:val="00EA0114"/>
    <w:rsid w:val="00EA0C10"/>
    <w:rsid w:val="00EA2616"/>
    <w:rsid w:val="00EA311B"/>
    <w:rsid w:val="00EA37A4"/>
    <w:rsid w:val="00EA3FCD"/>
    <w:rsid w:val="00EA54A3"/>
    <w:rsid w:val="00EA6FFE"/>
    <w:rsid w:val="00EA72EF"/>
    <w:rsid w:val="00EB090F"/>
    <w:rsid w:val="00EB10E2"/>
    <w:rsid w:val="00EB1A56"/>
    <w:rsid w:val="00EB2317"/>
    <w:rsid w:val="00EB2437"/>
    <w:rsid w:val="00EB3F92"/>
    <w:rsid w:val="00EB41CA"/>
    <w:rsid w:val="00EB42F8"/>
    <w:rsid w:val="00EB4377"/>
    <w:rsid w:val="00EB4874"/>
    <w:rsid w:val="00EB4DB1"/>
    <w:rsid w:val="00EB4FD3"/>
    <w:rsid w:val="00EB7672"/>
    <w:rsid w:val="00EB7EBC"/>
    <w:rsid w:val="00EC0044"/>
    <w:rsid w:val="00EC36DF"/>
    <w:rsid w:val="00EC36FB"/>
    <w:rsid w:val="00EC39BD"/>
    <w:rsid w:val="00EC3EDB"/>
    <w:rsid w:val="00EC3F7D"/>
    <w:rsid w:val="00EC41FC"/>
    <w:rsid w:val="00EC4308"/>
    <w:rsid w:val="00EC4E7B"/>
    <w:rsid w:val="00EC5472"/>
    <w:rsid w:val="00EC6729"/>
    <w:rsid w:val="00EC6C55"/>
    <w:rsid w:val="00EC7D34"/>
    <w:rsid w:val="00ED0EBF"/>
    <w:rsid w:val="00ED29F0"/>
    <w:rsid w:val="00ED309C"/>
    <w:rsid w:val="00ED6D63"/>
    <w:rsid w:val="00ED7AAB"/>
    <w:rsid w:val="00EE0E7C"/>
    <w:rsid w:val="00EE10B7"/>
    <w:rsid w:val="00EE25E2"/>
    <w:rsid w:val="00EE2D88"/>
    <w:rsid w:val="00EE3681"/>
    <w:rsid w:val="00EE3AEB"/>
    <w:rsid w:val="00EE4009"/>
    <w:rsid w:val="00EE7E34"/>
    <w:rsid w:val="00EF195E"/>
    <w:rsid w:val="00EF1ECF"/>
    <w:rsid w:val="00EF42E8"/>
    <w:rsid w:val="00EF5FB5"/>
    <w:rsid w:val="00F02E7A"/>
    <w:rsid w:val="00F04633"/>
    <w:rsid w:val="00F0514B"/>
    <w:rsid w:val="00F0749E"/>
    <w:rsid w:val="00F07FD5"/>
    <w:rsid w:val="00F10839"/>
    <w:rsid w:val="00F10AAD"/>
    <w:rsid w:val="00F10F4B"/>
    <w:rsid w:val="00F1136C"/>
    <w:rsid w:val="00F115E6"/>
    <w:rsid w:val="00F12BD6"/>
    <w:rsid w:val="00F1305A"/>
    <w:rsid w:val="00F137F7"/>
    <w:rsid w:val="00F13CCE"/>
    <w:rsid w:val="00F142C7"/>
    <w:rsid w:val="00F143D5"/>
    <w:rsid w:val="00F14CFD"/>
    <w:rsid w:val="00F14E1D"/>
    <w:rsid w:val="00F15033"/>
    <w:rsid w:val="00F1564A"/>
    <w:rsid w:val="00F16122"/>
    <w:rsid w:val="00F16204"/>
    <w:rsid w:val="00F170CF"/>
    <w:rsid w:val="00F2008F"/>
    <w:rsid w:val="00F22F82"/>
    <w:rsid w:val="00F2327E"/>
    <w:rsid w:val="00F23301"/>
    <w:rsid w:val="00F23835"/>
    <w:rsid w:val="00F24287"/>
    <w:rsid w:val="00F256BF"/>
    <w:rsid w:val="00F25A8E"/>
    <w:rsid w:val="00F261F4"/>
    <w:rsid w:val="00F26ADF"/>
    <w:rsid w:val="00F26EA6"/>
    <w:rsid w:val="00F3011E"/>
    <w:rsid w:val="00F31F34"/>
    <w:rsid w:val="00F34DCB"/>
    <w:rsid w:val="00F379E8"/>
    <w:rsid w:val="00F37F71"/>
    <w:rsid w:val="00F400E1"/>
    <w:rsid w:val="00F40997"/>
    <w:rsid w:val="00F4148C"/>
    <w:rsid w:val="00F435FA"/>
    <w:rsid w:val="00F436B4"/>
    <w:rsid w:val="00F438EA"/>
    <w:rsid w:val="00F43E2F"/>
    <w:rsid w:val="00F451E5"/>
    <w:rsid w:val="00F459F0"/>
    <w:rsid w:val="00F45C13"/>
    <w:rsid w:val="00F45F1E"/>
    <w:rsid w:val="00F469F1"/>
    <w:rsid w:val="00F46C70"/>
    <w:rsid w:val="00F478E2"/>
    <w:rsid w:val="00F50298"/>
    <w:rsid w:val="00F52F4E"/>
    <w:rsid w:val="00F60745"/>
    <w:rsid w:val="00F60AED"/>
    <w:rsid w:val="00F63403"/>
    <w:rsid w:val="00F635F4"/>
    <w:rsid w:val="00F64D63"/>
    <w:rsid w:val="00F64F2C"/>
    <w:rsid w:val="00F6631F"/>
    <w:rsid w:val="00F674F0"/>
    <w:rsid w:val="00F70573"/>
    <w:rsid w:val="00F709AE"/>
    <w:rsid w:val="00F70B5E"/>
    <w:rsid w:val="00F72EFA"/>
    <w:rsid w:val="00F733BC"/>
    <w:rsid w:val="00F73E48"/>
    <w:rsid w:val="00F7470A"/>
    <w:rsid w:val="00F765CE"/>
    <w:rsid w:val="00F8150F"/>
    <w:rsid w:val="00F81B80"/>
    <w:rsid w:val="00F82B0E"/>
    <w:rsid w:val="00F84126"/>
    <w:rsid w:val="00F8468C"/>
    <w:rsid w:val="00F847A3"/>
    <w:rsid w:val="00F856CB"/>
    <w:rsid w:val="00F875C4"/>
    <w:rsid w:val="00F87C6F"/>
    <w:rsid w:val="00F90C80"/>
    <w:rsid w:val="00F93905"/>
    <w:rsid w:val="00F93913"/>
    <w:rsid w:val="00F93BE2"/>
    <w:rsid w:val="00F947BA"/>
    <w:rsid w:val="00F959B6"/>
    <w:rsid w:val="00F96783"/>
    <w:rsid w:val="00F98284"/>
    <w:rsid w:val="00FA1664"/>
    <w:rsid w:val="00FA1E40"/>
    <w:rsid w:val="00FA3326"/>
    <w:rsid w:val="00FA3513"/>
    <w:rsid w:val="00FA35FD"/>
    <w:rsid w:val="00FA393D"/>
    <w:rsid w:val="00FA4670"/>
    <w:rsid w:val="00FA5147"/>
    <w:rsid w:val="00FA6613"/>
    <w:rsid w:val="00FA6752"/>
    <w:rsid w:val="00FA76F2"/>
    <w:rsid w:val="00FA77E6"/>
    <w:rsid w:val="00FB0D22"/>
    <w:rsid w:val="00FB1AF2"/>
    <w:rsid w:val="00FB212C"/>
    <w:rsid w:val="00FB2C9F"/>
    <w:rsid w:val="00FB391B"/>
    <w:rsid w:val="00FB49A9"/>
    <w:rsid w:val="00FB4BAA"/>
    <w:rsid w:val="00FB54C5"/>
    <w:rsid w:val="00FB5F0D"/>
    <w:rsid w:val="00FB7E23"/>
    <w:rsid w:val="00FC056F"/>
    <w:rsid w:val="00FC0615"/>
    <w:rsid w:val="00FC06C1"/>
    <w:rsid w:val="00FC0780"/>
    <w:rsid w:val="00FC19EB"/>
    <w:rsid w:val="00FC21EE"/>
    <w:rsid w:val="00FC308B"/>
    <w:rsid w:val="00FC3130"/>
    <w:rsid w:val="00FC345C"/>
    <w:rsid w:val="00FC4DCC"/>
    <w:rsid w:val="00FC52CB"/>
    <w:rsid w:val="00FC7FED"/>
    <w:rsid w:val="00FD0286"/>
    <w:rsid w:val="00FD074D"/>
    <w:rsid w:val="00FD0A5B"/>
    <w:rsid w:val="00FD0BF2"/>
    <w:rsid w:val="00FD2F00"/>
    <w:rsid w:val="00FD4DAD"/>
    <w:rsid w:val="00FD56E0"/>
    <w:rsid w:val="00FE0A69"/>
    <w:rsid w:val="00FE133B"/>
    <w:rsid w:val="00FE2116"/>
    <w:rsid w:val="00FE21CD"/>
    <w:rsid w:val="00FE25FC"/>
    <w:rsid w:val="00FE2BD6"/>
    <w:rsid w:val="00FE30EF"/>
    <w:rsid w:val="00FE319C"/>
    <w:rsid w:val="00FE436E"/>
    <w:rsid w:val="00FE48CD"/>
    <w:rsid w:val="00FE693B"/>
    <w:rsid w:val="00FE7B4A"/>
    <w:rsid w:val="00FF0862"/>
    <w:rsid w:val="00FF1451"/>
    <w:rsid w:val="00FF1502"/>
    <w:rsid w:val="00FF1D80"/>
    <w:rsid w:val="00FF27AE"/>
    <w:rsid w:val="00FF31ED"/>
    <w:rsid w:val="00FF37DB"/>
    <w:rsid w:val="00FF3854"/>
    <w:rsid w:val="00FF4CC0"/>
    <w:rsid w:val="00FF6F09"/>
    <w:rsid w:val="01160E7D"/>
    <w:rsid w:val="014A620D"/>
    <w:rsid w:val="01636A9A"/>
    <w:rsid w:val="016DDF6D"/>
    <w:rsid w:val="01CDC426"/>
    <w:rsid w:val="01D3AD90"/>
    <w:rsid w:val="02138EFB"/>
    <w:rsid w:val="022A5978"/>
    <w:rsid w:val="02354041"/>
    <w:rsid w:val="025757F5"/>
    <w:rsid w:val="027FD17A"/>
    <w:rsid w:val="0285C8C9"/>
    <w:rsid w:val="0288E89B"/>
    <w:rsid w:val="02AE0A4D"/>
    <w:rsid w:val="02CF5D0E"/>
    <w:rsid w:val="031761B0"/>
    <w:rsid w:val="03976AD5"/>
    <w:rsid w:val="03A72F57"/>
    <w:rsid w:val="03EB94DF"/>
    <w:rsid w:val="043C7468"/>
    <w:rsid w:val="0453F502"/>
    <w:rsid w:val="045413C6"/>
    <w:rsid w:val="046BF7B8"/>
    <w:rsid w:val="04CE76BF"/>
    <w:rsid w:val="05082333"/>
    <w:rsid w:val="0538614F"/>
    <w:rsid w:val="053952D6"/>
    <w:rsid w:val="053F3C40"/>
    <w:rsid w:val="05496A50"/>
    <w:rsid w:val="055C8827"/>
    <w:rsid w:val="057E0E5B"/>
    <w:rsid w:val="05908D52"/>
    <w:rsid w:val="05F09357"/>
    <w:rsid w:val="06015C67"/>
    <w:rsid w:val="0615C8E6"/>
    <w:rsid w:val="06178B48"/>
    <w:rsid w:val="061998FD"/>
    <w:rsid w:val="0672E199"/>
    <w:rsid w:val="0680CF91"/>
    <w:rsid w:val="0683DF07"/>
    <w:rsid w:val="068D7D48"/>
    <w:rsid w:val="06A8EB8C"/>
    <w:rsid w:val="06B348EC"/>
    <w:rsid w:val="06C20C0D"/>
    <w:rsid w:val="06CF61BB"/>
    <w:rsid w:val="06EFF45B"/>
    <w:rsid w:val="0707D99C"/>
    <w:rsid w:val="071EE469"/>
    <w:rsid w:val="073728E5"/>
    <w:rsid w:val="0751855E"/>
    <w:rsid w:val="07602A58"/>
    <w:rsid w:val="0764BFFD"/>
    <w:rsid w:val="07AC3F18"/>
    <w:rsid w:val="07BEEA7B"/>
    <w:rsid w:val="07C01DC6"/>
    <w:rsid w:val="07C169E7"/>
    <w:rsid w:val="07C9DD5B"/>
    <w:rsid w:val="07E03D3C"/>
    <w:rsid w:val="07FA9265"/>
    <w:rsid w:val="082B6531"/>
    <w:rsid w:val="0855D2FD"/>
    <w:rsid w:val="085FB8C1"/>
    <w:rsid w:val="08B983C3"/>
    <w:rsid w:val="08BF1580"/>
    <w:rsid w:val="08DDB66A"/>
    <w:rsid w:val="08E577BF"/>
    <w:rsid w:val="09061CAD"/>
    <w:rsid w:val="0926EA79"/>
    <w:rsid w:val="0964F3F4"/>
    <w:rsid w:val="09A382D4"/>
    <w:rsid w:val="09B2317D"/>
    <w:rsid w:val="09B41E68"/>
    <w:rsid w:val="0A2D9ABD"/>
    <w:rsid w:val="0A61ACB1"/>
    <w:rsid w:val="0AD3C6D3"/>
    <w:rsid w:val="0AEB2CB3"/>
    <w:rsid w:val="0AFB8EBE"/>
    <w:rsid w:val="0B4256AD"/>
    <w:rsid w:val="0B428883"/>
    <w:rsid w:val="0B4CA75D"/>
    <w:rsid w:val="0B6CDE96"/>
    <w:rsid w:val="0B8FFADC"/>
    <w:rsid w:val="0B9A6974"/>
    <w:rsid w:val="0BD78A1A"/>
    <w:rsid w:val="0C190CEC"/>
    <w:rsid w:val="0C1EF802"/>
    <w:rsid w:val="0C20A655"/>
    <w:rsid w:val="0C772303"/>
    <w:rsid w:val="0CA443D8"/>
    <w:rsid w:val="0CACADBD"/>
    <w:rsid w:val="0CD40E79"/>
    <w:rsid w:val="0D170292"/>
    <w:rsid w:val="0D30F541"/>
    <w:rsid w:val="0D3F9F5E"/>
    <w:rsid w:val="0D907EE7"/>
    <w:rsid w:val="0DBB1E89"/>
    <w:rsid w:val="0DCF6BDC"/>
    <w:rsid w:val="0DD1D4DA"/>
    <w:rsid w:val="0DE02F80"/>
    <w:rsid w:val="0DE2541E"/>
    <w:rsid w:val="0DE84452"/>
    <w:rsid w:val="0DFFE3A2"/>
    <w:rsid w:val="0E3F5583"/>
    <w:rsid w:val="0E59ABD5"/>
    <w:rsid w:val="0EBE56E6"/>
    <w:rsid w:val="0EC70426"/>
    <w:rsid w:val="0F344766"/>
    <w:rsid w:val="0F3ECE3F"/>
    <w:rsid w:val="0F4AF6CA"/>
    <w:rsid w:val="0F4DFBA8"/>
    <w:rsid w:val="0F6DBE4D"/>
    <w:rsid w:val="0F965633"/>
    <w:rsid w:val="0FE32FC5"/>
    <w:rsid w:val="101905F3"/>
    <w:rsid w:val="1022FA1F"/>
    <w:rsid w:val="108BD008"/>
    <w:rsid w:val="10B700BD"/>
    <w:rsid w:val="10DFB374"/>
    <w:rsid w:val="113167DE"/>
    <w:rsid w:val="114E859D"/>
    <w:rsid w:val="118FE139"/>
    <w:rsid w:val="11A3164D"/>
    <w:rsid w:val="11A849E5"/>
    <w:rsid w:val="11CF4882"/>
    <w:rsid w:val="120D4AB2"/>
    <w:rsid w:val="122059E1"/>
    <w:rsid w:val="124D258D"/>
    <w:rsid w:val="12527C86"/>
    <w:rsid w:val="126325C1"/>
    <w:rsid w:val="1279BA16"/>
    <w:rsid w:val="1282D4F5"/>
    <w:rsid w:val="12A15F15"/>
    <w:rsid w:val="12CC8B4C"/>
    <w:rsid w:val="12D2B38A"/>
    <w:rsid w:val="12D89B13"/>
    <w:rsid w:val="12F186E1"/>
    <w:rsid w:val="132385F0"/>
    <w:rsid w:val="1354BDA5"/>
    <w:rsid w:val="136FEDBE"/>
    <w:rsid w:val="142193BE"/>
    <w:rsid w:val="145D84AD"/>
    <w:rsid w:val="14A28D5F"/>
    <w:rsid w:val="14EACC8A"/>
    <w:rsid w:val="14F4F7F8"/>
    <w:rsid w:val="1520B2B6"/>
    <w:rsid w:val="1532205E"/>
    <w:rsid w:val="156D8C48"/>
    <w:rsid w:val="158CE012"/>
    <w:rsid w:val="158FEA0C"/>
    <w:rsid w:val="15924E3A"/>
    <w:rsid w:val="15B68E14"/>
    <w:rsid w:val="16124A9A"/>
    <w:rsid w:val="161C305E"/>
    <w:rsid w:val="161F7E0F"/>
    <w:rsid w:val="163C42E2"/>
    <w:rsid w:val="1654E5A8"/>
    <w:rsid w:val="16686242"/>
    <w:rsid w:val="16887A0A"/>
    <w:rsid w:val="16AE52C8"/>
    <w:rsid w:val="16B0D7E6"/>
    <w:rsid w:val="175CF974"/>
    <w:rsid w:val="1794C4B3"/>
    <w:rsid w:val="17978374"/>
    <w:rsid w:val="179B40FA"/>
    <w:rsid w:val="179E6A27"/>
    <w:rsid w:val="17B1FCEC"/>
    <w:rsid w:val="17BAE9C9"/>
    <w:rsid w:val="1807E814"/>
    <w:rsid w:val="181594FC"/>
    <w:rsid w:val="18349011"/>
    <w:rsid w:val="184B54A1"/>
    <w:rsid w:val="18520A02"/>
    <w:rsid w:val="190C0E75"/>
    <w:rsid w:val="190D311F"/>
    <w:rsid w:val="1949E079"/>
    <w:rsid w:val="19542641"/>
    <w:rsid w:val="1987BF0E"/>
    <w:rsid w:val="1997BFF8"/>
    <w:rsid w:val="19AAC0E1"/>
    <w:rsid w:val="19B52BCA"/>
    <w:rsid w:val="19DA50D3"/>
    <w:rsid w:val="19E15001"/>
    <w:rsid w:val="19E51391"/>
    <w:rsid w:val="19E6337B"/>
    <w:rsid w:val="1A1C6696"/>
    <w:rsid w:val="1A5333F1"/>
    <w:rsid w:val="1A643EB1"/>
    <w:rsid w:val="1A78042F"/>
    <w:rsid w:val="1A7AB7B8"/>
    <w:rsid w:val="1A895057"/>
    <w:rsid w:val="1AA93C2D"/>
    <w:rsid w:val="1B1A8680"/>
    <w:rsid w:val="1B1EFBE8"/>
    <w:rsid w:val="1B2DFD25"/>
    <w:rsid w:val="1B2ECF1A"/>
    <w:rsid w:val="1B779626"/>
    <w:rsid w:val="1B8D32AE"/>
    <w:rsid w:val="1B91ED73"/>
    <w:rsid w:val="1C21C4F5"/>
    <w:rsid w:val="1C3B3469"/>
    <w:rsid w:val="1C537D02"/>
    <w:rsid w:val="1C607736"/>
    <w:rsid w:val="1C6E2404"/>
    <w:rsid w:val="1D16CB1E"/>
    <w:rsid w:val="1D872160"/>
    <w:rsid w:val="1D8C6983"/>
    <w:rsid w:val="1DC58C8A"/>
    <w:rsid w:val="1F419EE1"/>
    <w:rsid w:val="1F49402B"/>
    <w:rsid w:val="1F51B5AB"/>
    <w:rsid w:val="1F7B43B3"/>
    <w:rsid w:val="1F867147"/>
    <w:rsid w:val="1FDA7499"/>
    <w:rsid w:val="1FF074CD"/>
    <w:rsid w:val="2000D6D0"/>
    <w:rsid w:val="201215DA"/>
    <w:rsid w:val="20203F6E"/>
    <w:rsid w:val="206B9437"/>
    <w:rsid w:val="20CD31D9"/>
    <w:rsid w:val="2101F2A9"/>
    <w:rsid w:val="2115179D"/>
    <w:rsid w:val="21185EC9"/>
    <w:rsid w:val="214B0344"/>
    <w:rsid w:val="21715764"/>
    <w:rsid w:val="218AB197"/>
    <w:rsid w:val="2194926D"/>
    <w:rsid w:val="21A57C0E"/>
    <w:rsid w:val="21C93479"/>
    <w:rsid w:val="21CF929B"/>
    <w:rsid w:val="21F72F15"/>
    <w:rsid w:val="22255349"/>
    <w:rsid w:val="2295499F"/>
    <w:rsid w:val="2298018E"/>
    <w:rsid w:val="22E4C862"/>
    <w:rsid w:val="22F5BC3C"/>
    <w:rsid w:val="22FE7EA3"/>
    <w:rsid w:val="232F60BA"/>
    <w:rsid w:val="2338E55A"/>
    <w:rsid w:val="23589FE1"/>
    <w:rsid w:val="2388751A"/>
    <w:rsid w:val="2392D88D"/>
    <w:rsid w:val="239D0DDB"/>
    <w:rsid w:val="244B988B"/>
    <w:rsid w:val="2492607A"/>
    <w:rsid w:val="24B41772"/>
    <w:rsid w:val="24BFF574"/>
    <w:rsid w:val="24C7395A"/>
    <w:rsid w:val="25334403"/>
    <w:rsid w:val="257C6F7F"/>
    <w:rsid w:val="258A13E9"/>
    <w:rsid w:val="25995682"/>
    <w:rsid w:val="25A96DFC"/>
    <w:rsid w:val="25C3C44E"/>
    <w:rsid w:val="26DE2FBA"/>
    <w:rsid w:val="27006EAC"/>
    <w:rsid w:val="2748DD5E"/>
    <w:rsid w:val="27683608"/>
    <w:rsid w:val="27A9B5A2"/>
    <w:rsid w:val="27CE2489"/>
    <w:rsid w:val="27D33E99"/>
    <w:rsid w:val="27F36756"/>
    <w:rsid w:val="283BF998"/>
    <w:rsid w:val="285FE15B"/>
    <w:rsid w:val="287C2644"/>
    <w:rsid w:val="289B8057"/>
    <w:rsid w:val="28F37C70"/>
    <w:rsid w:val="28F957AB"/>
    <w:rsid w:val="296BAF04"/>
    <w:rsid w:val="2A142214"/>
    <w:rsid w:val="2A2FBD41"/>
    <w:rsid w:val="2A409514"/>
    <w:rsid w:val="2A45EA18"/>
    <w:rsid w:val="2A8EFBB7"/>
    <w:rsid w:val="2AEFDA47"/>
    <w:rsid w:val="2AFB65D3"/>
    <w:rsid w:val="2B24458F"/>
    <w:rsid w:val="2B434C0E"/>
    <w:rsid w:val="2B4AACB4"/>
    <w:rsid w:val="2B4C11AD"/>
    <w:rsid w:val="2B4CF700"/>
    <w:rsid w:val="2B52DB96"/>
    <w:rsid w:val="2B6E389F"/>
    <w:rsid w:val="2BA7E904"/>
    <w:rsid w:val="2BF4F309"/>
    <w:rsid w:val="2C1D0A72"/>
    <w:rsid w:val="2C562276"/>
    <w:rsid w:val="2C56D967"/>
    <w:rsid w:val="2C8ACB2F"/>
    <w:rsid w:val="2C9C38D7"/>
    <w:rsid w:val="2CC0266F"/>
    <w:rsid w:val="2D044784"/>
    <w:rsid w:val="2D4D6C58"/>
    <w:rsid w:val="2D67C3A5"/>
    <w:rsid w:val="2D71A98F"/>
    <w:rsid w:val="2D9C490B"/>
    <w:rsid w:val="2DE9EA80"/>
    <w:rsid w:val="2E3B082D"/>
    <w:rsid w:val="2E4DA4C5"/>
    <w:rsid w:val="2E565B99"/>
    <w:rsid w:val="2EA3E123"/>
    <w:rsid w:val="2EB5CB2A"/>
    <w:rsid w:val="2EB60637"/>
    <w:rsid w:val="2F0EEFC0"/>
    <w:rsid w:val="2F2581BA"/>
    <w:rsid w:val="2F70A44A"/>
    <w:rsid w:val="2FB1B982"/>
    <w:rsid w:val="2FC4F0C4"/>
    <w:rsid w:val="30262480"/>
    <w:rsid w:val="3030262F"/>
    <w:rsid w:val="305D8B12"/>
    <w:rsid w:val="3071C31F"/>
    <w:rsid w:val="307596A4"/>
    <w:rsid w:val="308A4189"/>
    <w:rsid w:val="308BCDAF"/>
    <w:rsid w:val="30B36C5D"/>
    <w:rsid w:val="30C43F4B"/>
    <w:rsid w:val="31324587"/>
    <w:rsid w:val="318F850F"/>
    <w:rsid w:val="318FEFA8"/>
    <w:rsid w:val="31B8365B"/>
    <w:rsid w:val="31B93375"/>
    <w:rsid w:val="329DE6A0"/>
    <w:rsid w:val="32AD2939"/>
    <w:rsid w:val="32F2F40E"/>
    <w:rsid w:val="333545CC"/>
    <w:rsid w:val="334C65B5"/>
    <w:rsid w:val="33F844F7"/>
    <w:rsid w:val="342457E2"/>
    <w:rsid w:val="3431C97B"/>
    <w:rsid w:val="343A804F"/>
    <w:rsid w:val="345C549D"/>
    <w:rsid w:val="34A6EB15"/>
    <w:rsid w:val="34C68E59"/>
    <w:rsid w:val="353378D9"/>
    <w:rsid w:val="358FF8FB"/>
    <w:rsid w:val="359CB879"/>
    <w:rsid w:val="35A2576F"/>
    <w:rsid w:val="35C8C99C"/>
    <w:rsid w:val="35CD25AF"/>
    <w:rsid w:val="35E53E20"/>
    <w:rsid w:val="35EB9714"/>
    <w:rsid w:val="35F70504"/>
    <w:rsid w:val="361EA153"/>
    <w:rsid w:val="36468BD9"/>
    <w:rsid w:val="36470C49"/>
    <w:rsid w:val="364B78AF"/>
    <w:rsid w:val="367F81BB"/>
    <w:rsid w:val="36A0D47C"/>
    <w:rsid w:val="36E617A2"/>
    <w:rsid w:val="36ED1F6F"/>
    <w:rsid w:val="37077D90"/>
    <w:rsid w:val="37484B6D"/>
    <w:rsid w:val="376747D5"/>
    <w:rsid w:val="37AF9AB4"/>
    <w:rsid w:val="37C6B3ED"/>
    <w:rsid w:val="38403042"/>
    <w:rsid w:val="3862011F"/>
    <w:rsid w:val="3872C8BD"/>
    <w:rsid w:val="3874B5A8"/>
    <w:rsid w:val="388F515F"/>
    <w:rsid w:val="38989FAB"/>
    <w:rsid w:val="38FDB2BA"/>
    <w:rsid w:val="3902E973"/>
    <w:rsid w:val="390ACA44"/>
    <w:rsid w:val="390D5B9D"/>
    <w:rsid w:val="391961B3"/>
    <w:rsid w:val="3959A6F7"/>
    <w:rsid w:val="3963E184"/>
    <w:rsid w:val="39945E13"/>
    <w:rsid w:val="39BB84CA"/>
    <w:rsid w:val="3A00D56A"/>
    <w:rsid w:val="3A851821"/>
    <w:rsid w:val="3A93837B"/>
    <w:rsid w:val="3AB8C648"/>
    <w:rsid w:val="3B0CFFD0"/>
    <w:rsid w:val="3B1A8BB4"/>
    <w:rsid w:val="3B1C808D"/>
    <w:rsid w:val="3B32429D"/>
    <w:rsid w:val="3B55D6DF"/>
    <w:rsid w:val="3B832E74"/>
    <w:rsid w:val="3BAF6693"/>
    <w:rsid w:val="3BD799D2"/>
    <w:rsid w:val="3BEFC515"/>
    <w:rsid w:val="3BF30693"/>
    <w:rsid w:val="3C21ED96"/>
    <w:rsid w:val="3C86706E"/>
    <w:rsid w:val="3C9EE10E"/>
    <w:rsid w:val="3CAE3859"/>
    <w:rsid w:val="3CD7941B"/>
    <w:rsid w:val="3CFFECC3"/>
    <w:rsid w:val="3D655079"/>
    <w:rsid w:val="3D984859"/>
    <w:rsid w:val="3DA549F8"/>
    <w:rsid w:val="3DC0E525"/>
    <w:rsid w:val="3DCE576E"/>
    <w:rsid w:val="3DE1D6BA"/>
    <w:rsid w:val="3DFD2540"/>
    <w:rsid w:val="3E054770"/>
    <w:rsid w:val="3E44A251"/>
    <w:rsid w:val="3E67E1C2"/>
    <w:rsid w:val="3E7111EF"/>
    <w:rsid w:val="3E83268D"/>
    <w:rsid w:val="3E8A16F9"/>
    <w:rsid w:val="3EEC6143"/>
    <w:rsid w:val="3F1CD41B"/>
    <w:rsid w:val="3F756CEE"/>
    <w:rsid w:val="3F8A6D29"/>
    <w:rsid w:val="3F8D4A70"/>
    <w:rsid w:val="3FFA0C00"/>
    <w:rsid w:val="403FD51A"/>
    <w:rsid w:val="40721986"/>
    <w:rsid w:val="4080431A"/>
    <w:rsid w:val="40921A4F"/>
    <w:rsid w:val="4096761F"/>
    <w:rsid w:val="40D2420D"/>
    <w:rsid w:val="40D38DA3"/>
    <w:rsid w:val="40D93767"/>
    <w:rsid w:val="40E779E4"/>
    <w:rsid w:val="40FE7A34"/>
    <w:rsid w:val="41341F04"/>
    <w:rsid w:val="4161F655"/>
    <w:rsid w:val="41A8CB64"/>
    <w:rsid w:val="41E7837D"/>
    <w:rsid w:val="42259498"/>
    <w:rsid w:val="423745A8"/>
    <w:rsid w:val="4260FFD2"/>
    <w:rsid w:val="427F5CCB"/>
    <w:rsid w:val="4293B4E8"/>
    <w:rsid w:val="42A94320"/>
    <w:rsid w:val="42D39653"/>
    <w:rsid w:val="42D6C83D"/>
    <w:rsid w:val="430EE76F"/>
    <w:rsid w:val="431D4807"/>
    <w:rsid w:val="435DE3EB"/>
    <w:rsid w:val="43A37F0F"/>
    <w:rsid w:val="43AB63CA"/>
    <w:rsid w:val="43CBF8F2"/>
    <w:rsid w:val="43F8ADF2"/>
    <w:rsid w:val="440D52DD"/>
    <w:rsid w:val="441F47E0"/>
    <w:rsid w:val="443422B8"/>
    <w:rsid w:val="4449F116"/>
    <w:rsid w:val="44D995D8"/>
    <w:rsid w:val="45335E0B"/>
    <w:rsid w:val="456158A7"/>
    <w:rsid w:val="4565FEBA"/>
    <w:rsid w:val="456A0F7B"/>
    <w:rsid w:val="457786BE"/>
    <w:rsid w:val="4585C743"/>
    <w:rsid w:val="45A0BFF0"/>
    <w:rsid w:val="45A4FD53"/>
    <w:rsid w:val="45CD7F4E"/>
    <w:rsid w:val="45E5AA91"/>
    <w:rsid w:val="45F95A2E"/>
    <w:rsid w:val="460F5A62"/>
    <w:rsid w:val="46349D2F"/>
    <w:rsid w:val="4643ADF2"/>
    <w:rsid w:val="4652CD0A"/>
    <w:rsid w:val="4660DBFB"/>
    <w:rsid w:val="46724321"/>
    <w:rsid w:val="467A985C"/>
    <w:rsid w:val="46985AA4"/>
    <w:rsid w:val="46BF2EBE"/>
    <w:rsid w:val="473310C0"/>
    <w:rsid w:val="47607258"/>
    <w:rsid w:val="4772B8CC"/>
    <w:rsid w:val="4782B5E5"/>
    <w:rsid w:val="478FFDE2"/>
    <w:rsid w:val="47903CF9"/>
    <w:rsid w:val="479B2974"/>
    <w:rsid w:val="47B57FC6"/>
    <w:rsid w:val="47BF6DEE"/>
    <w:rsid w:val="47CDC85F"/>
    <w:rsid w:val="48062D79"/>
    <w:rsid w:val="4807F7CC"/>
    <w:rsid w:val="4809A02B"/>
    <w:rsid w:val="483DFD58"/>
    <w:rsid w:val="48452488"/>
    <w:rsid w:val="4877D99E"/>
    <w:rsid w:val="489B7E3C"/>
    <w:rsid w:val="489C8FD6"/>
    <w:rsid w:val="48A017B8"/>
    <w:rsid w:val="48B62EAB"/>
    <w:rsid w:val="48DBD3CC"/>
    <w:rsid w:val="48EB6C89"/>
    <w:rsid w:val="48FB8403"/>
    <w:rsid w:val="498664F1"/>
    <w:rsid w:val="49BDCE12"/>
    <w:rsid w:val="49E3C208"/>
    <w:rsid w:val="49ED4F1E"/>
    <w:rsid w:val="4A0D31DE"/>
    <w:rsid w:val="4A16B5D6"/>
    <w:rsid w:val="4A3045C1"/>
    <w:rsid w:val="4AFD891C"/>
    <w:rsid w:val="4B19FBEC"/>
    <w:rsid w:val="4B3827AF"/>
    <w:rsid w:val="4B46BBCB"/>
    <w:rsid w:val="4B4E3431"/>
    <w:rsid w:val="4B8E705B"/>
    <w:rsid w:val="4BA709A4"/>
    <w:rsid w:val="4BCE3C4B"/>
    <w:rsid w:val="4C028FDB"/>
    <w:rsid w:val="4C05DD8C"/>
    <w:rsid w:val="4C19EEA7"/>
    <w:rsid w:val="4C24B1B5"/>
    <w:rsid w:val="4C26C30D"/>
    <w:rsid w:val="4C459277"/>
    <w:rsid w:val="4C8623CA"/>
    <w:rsid w:val="4CAE2D7C"/>
    <w:rsid w:val="4CAE8EC0"/>
    <w:rsid w:val="4CBA33A9"/>
    <w:rsid w:val="4CE2C511"/>
    <w:rsid w:val="4D340026"/>
    <w:rsid w:val="4D44970E"/>
    <w:rsid w:val="4D7D67AF"/>
    <w:rsid w:val="4D8A6FFE"/>
    <w:rsid w:val="4D9089FC"/>
    <w:rsid w:val="4DA43444"/>
    <w:rsid w:val="4E003F94"/>
    <w:rsid w:val="4E023621"/>
    <w:rsid w:val="4E506239"/>
    <w:rsid w:val="4E63CE84"/>
    <w:rsid w:val="4EC16E10"/>
    <w:rsid w:val="4ED146A1"/>
    <w:rsid w:val="4F0770A4"/>
    <w:rsid w:val="4F23B4DC"/>
    <w:rsid w:val="4F59E223"/>
    <w:rsid w:val="4F8DC919"/>
    <w:rsid w:val="4FA2A3F1"/>
    <w:rsid w:val="4FB81193"/>
    <w:rsid w:val="4FDCE136"/>
    <w:rsid w:val="5040337D"/>
    <w:rsid w:val="50481711"/>
    <w:rsid w:val="5060E55F"/>
    <w:rsid w:val="50A46EAD"/>
    <w:rsid w:val="50B69415"/>
    <w:rsid w:val="50C17948"/>
    <w:rsid w:val="50D7D5E9"/>
    <w:rsid w:val="50DF1C79"/>
    <w:rsid w:val="510F4129"/>
    <w:rsid w:val="51215B79"/>
    <w:rsid w:val="515898CE"/>
    <w:rsid w:val="5188C603"/>
    <w:rsid w:val="51C4BF75"/>
    <w:rsid w:val="51CFD562"/>
    <w:rsid w:val="52193721"/>
    <w:rsid w:val="528F5977"/>
    <w:rsid w:val="52C6CF47"/>
    <w:rsid w:val="5330F6B4"/>
    <w:rsid w:val="5352F7BA"/>
    <w:rsid w:val="53532DCC"/>
    <w:rsid w:val="535ACE5A"/>
    <w:rsid w:val="53783A87"/>
    <w:rsid w:val="538141BF"/>
    <w:rsid w:val="53ACCB80"/>
    <w:rsid w:val="53B8BE0E"/>
    <w:rsid w:val="53E92746"/>
    <w:rsid w:val="5458FC3B"/>
    <w:rsid w:val="5459EDC2"/>
    <w:rsid w:val="549FF04E"/>
    <w:rsid w:val="54B983FF"/>
    <w:rsid w:val="551F232B"/>
    <w:rsid w:val="5576FB24"/>
    <w:rsid w:val="55937C85"/>
    <w:rsid w:val="55D5A55A"/>
    <w:rsid w:val="55F640E9"/>
    <w:rsid w:val="5619E286"/>
    <w:rsid w:val="56417E40"/>
    <w:rsid w:val="565C234E"/>
    <w:rsid w:val="56956227"/>
    <w:rsid w:val="56A32961"/>
    <w:rsid w:val="56A79CA3"/>
    <w:rsid w:val="56AC8630"/>
    <w:rsid w:val="56F72BA0"/>
    <w:rsid w:val="5778D661"/>
    <w:rsid w:val="5780BC54"/>
    <w:rsid w:val="5792114A"/>
    <w:rsid w:val="57A29297"/>
    <w:rsid w:val="57A8117E"/>
    <w:rsid w:val="57B7D6CF"/>
    <w:rsid w:val="586E2508"/>
    <w:rsid w:val="587BC6E6"/>
    <w:rsid w:val="58AD899C"/>
    <w:rsid w:val="58D28A6B"/>
    <w:rsid w:val="590327BA"/>
    <w:rsid w:val="590CE9E2"/>
    <w:rsid w:val="59356A6C"/>
    <w:rsid w:val="5970B75A"/>
    <w:rsid w:val="599F2180"/>
    <w:rsid w:val="59AF4800"/>
    <w:rsid w:val="59B87AB8"/>
    <w:rsid w:val="59C8C8EE"/>
    <w:rsid w:val="59F461BF"/>
    <w:rsid w:val="5A3BFAF0"/>
    <w:rsid w:val="5A7776E9"/>
    <w:rsid w:val="5A94E515"/>
    <w:rsid w:val="5AD04F75"/>
    <w:rsid w:val="5AF38727"/>
    <w:rsid w:val="5B00D7E7"/>
    <w:rsid w:val="5B4B626F"/>
    <w:rsid w:val="5B62FC3A"/>
    <w:rsid w:val="5B79B405"/>
    <w:rsid w:val="5B88AEDB"/>
    <w:rsid w:val="5B8AC5C5"/>
    <w:rsid w:val="5C0874ED"/>
    <w:rsid w:val="5C2D85E4"/>
    <w:rsid w:val="5C51902D"/>
    <w:rsid w:val="5C5B519A"/>
    <w:rsid w:val="5C5CE04B"/>
    <w:rsid w:val="5C5FFC26"/>
    <w:rsid w:val="5CAB99AB"/>
    <w:rsid w:val="5CABBCFE"/>
    <w:rsid w:val="5CB119D3"/>
    <w:rsid w:val="5D16F2D9"/>
    <w:rsid w:val="5D5FF06F"/>
    <w:rsid w:val="5D625BC9"/>
    <w:rsid w:val="5D734147"/>
    <w:rsid w:val="5D844870"/>
    <w:rsid w:val="5DA76C7C"/>
    <w:rsid w:val="5DC1B8B4"/>
    <w:rsid w:val="5E59CA9B"/>
    <w:rsid w:val="5E7BAE1E"/>
    <w:rsid w:val="5EB77911"/>
    <w:rsid w:val="5EC85EC7"/>
    <w:rsid w:val="5EE5E7DA"/>
    <w:rsid w:val="5EF438EC"/>
    <w:rsid w:val="5EF5AE9A"/>
    <w:rsid w:val="5F0541ED"/>
    <w:rsid w:val="5F5BF445"/>
    <w:rsid w:val="5F7EBE42"/>
    <w:rsid w:val="5FB58D57"/>
    <w:rsid w:val="60090534"/>
    <w:rsid w:val="6050BAFA"/>
    <w:rsid w:val="607DE3AA"/>
    <w:rsid w:val="60A4F50B"/>
    <w:rsid w:val="60DCBAF1"/>
    <w:rsid w:val="60EA5E60"/>
    <w:rsid w:val="60EFE36E"/>
    <w:rsid w:val="6119551B"/>
    <w:rsid w:val="616DC079"/>
    <w:rsid w:val="61B9C82E"/>
    <w:rsid w:val="61C62339"/>
    <w:rsid w:val="61E516A5"/>
    <w:rsid w:val="61EC99A3"/>
    <w:rsid w:val="622B98A7"/>
    <w:rsid w:val="6270D09D"/>
    <w:rsid w:val="62DC925D"/>
    <w:rsid w:val="62EF1AC8"/>
    <w:rsid w:val="633399FF"/>
    <w:rsid w:val="635FC2A0"/>
    <w:rsid w:val="636FF605"/>
    <w:rsid w:val="63F41019"/>
    <w:rsid w:val="6450903B"/>
    <w:rsid w:val="65282BDC"/>
    <w:rsid w:val="65804BC6"/>
    <w:rsid w:val="65D172D2"/>
    <w:rsid w:val="65E5CAEF"/>
    <w:rsid w:val="665257C1"/>
    <w:rsid w:val="666F5E0E"/>
    <w:rsid w:val="66B98E7F"/>
    <w:rsid w:val="676927DA"/>
    <w:rsid w:val="67827EFF"/>
    <w:rsid w:val="678DAC77"/>
    <w:rsid w:val="67A8877B"/>
    <w:rsid w:val="67A978B6"/>
    <w:rsid w:val="67C9FC38"/>
    <w:rsid w:val="67CE7D5F"/>
    <w:rsid w:val="67F0727B"/>
    <w:rsid w:val="682BABDF"/>
    <w:rsid w:val="6854F553"/>
    <w:rsid w:val="685D2836"/>
    <w:rsid w:val="6875E2FD"/>
    <w:rsid w:val="68B36EAE"/>
    <w:rsid w:val="68BC2582"/>
    <w:rsid w:val="68CE904D"/>
    <w:rsid w:val="68DDB1E3"/>
    <w:rsid w:val="68F2D5F7"/>
    <w:rsid w:val="68F75AF0"/>
    <w:rsid w:val="68FAEBBF"/>
    <w:rsid w:val="69009153"/>
    <w:rsid w:val="6902A40B"/>
    <w:rsid w:val="693956E9"/>
    <w:rsid w:val="69D54B38"/>
    <w:rsid w:val="69F8F897"/>
    <w:rsid w:val="69FCCBEF"/>
    <w:rsid w:val="6A12955F"/>
    <w:rsid w:val="6A390C0A"/>
    <w:rsid w:val="6A76B982"/>
    <w:rsid w:val="6A7D96AA"/>
    <w:rsid w:val="6AA441E5"/>
    <w:rsid w:val="6AB2885F"/>
    <w:rsid w:val="6ACA757E"/>
    <w:rsid w:val="6AE890BF"/>
    <w:rsid w:val="6B803E3C"/>
    <w:rsid w:val="6BA5242F"/>
    <w:rsid w:val="6BFBE5A0"/>
    <w:rsid w:val="6C42F71D"/>
    <w:rsid w:val="6C5A5101"/>
    <w:rsid w:val="6CAB715E"/>
    <w:rsid w:val="6CAEEC15"/>
    <w:rsid w:val="6CC889B1"/>
    <w:rsid w:val="6CE94351"/>
    <w:rsid w:val="6D6C6146"/>
    <w:rsid w:val="6DE1D6F4"/>
    <w:rsid w:val="6E5633DD"/>
    <w:rsid w:val="6E77AD6C"/>
    <w:rsid w:val="6EAC32D2"/>
    <w:rsid w:val="6EB3374B"/>
    <w:rsid w:val="6EB5F543"/>
    <w:rsid w:val="6EC3D200"/>
    <w:rsid w:val="6ECE5E48"/>
    <w:rsid w:val="6EF6AECF"/>
    <w:rsid w:val="6EFB0F85"/>
    <w:rsid w:val="6F507702"/>
    <w:rsid w:val="6F677450"/>
    <w:rsid w:val="6F79E8AF"/>
    <w:rsid w:val="6F7D54D3"/>
    <w:rsid w:val="70002A73"/>
    <w:rsid w:val="7002A79D"/>
    <w:rsid w:val="703D2CE3"/>
    <w:rsid w:val="70518450"/>
    <w:rsid w:val="70A81ABD"/>
    <w:rsid w:val="70B64C85"/>
    <w:rsid w:val="70CB00A5"/>
    <w:rsid w:val="70E2A003"/>
    <w:rsid w:val="70E62BD8"/>
    <w:rsid w:val="70E9CF65"/>
    <w:rsid w:val="70F02D87"/>
    <w:rsid w:val="713AE72B"/>
    <w:rsid w:val="715FA82D"/>
    <w:rsid w:val="71626CE0"/>
    <w:rsid w:val="7175B3F4"/>
    <w:rsid w:val="71942D93"/>
    <w:rsid w:val="71C3720F"/>
    <w:rsid w:val="71EDE310"/>
    <w:rsid w:val="71F03DBB"/>
    <w:rsid w:val="7203CD13"/>
    <w:rsid w:val="7208A2FD"/>
    <w:rsid w:val="724C678C"/>
    <w:rsid w:val="72B0C023"/>
    <w:rsid w:val="72D6157C"/>
    <w:rsid w:val="7369CCFE"/>
    <w:rsid w:val="736C615A"/>
    <w:rsid w:val="7371463E"/>
    <w:rsid w:val="738984CB"/>
    <w:rsid w:val="739A2D18"/>
    <w:rsid w:val="73B1835F"/>
    <w:rsid w:val="73C2D962"/>
    <w:rsid w:val="74465E83"/>
    <w:rsid w:val="74615730"/>
    <w:rsid w:val="748E168E"/>
    <w:rsid w:val="74AEE1A0"/>
    <w:rsid w:val="74CFF1A2"/>
    <w:rsid w:val="7591A457"/>
    <w:rsid w:val="75DA3223"/>
    <w:rsid w:val="76210998"/>
    <w:rsid w:val="76287651"/>
    <w:rsid w:val="7635A906"/>
    <w:rsid w:val="76434D25"/>
    <w:rsid w:val="7670885B"/>
    <w:rsid w:val="769CF250"/>
    <w:rsid w:val="76BBD83E"/>
    <w:rsid w:val="76C97CA8"/>
    <w:rsid w:val="76CA508E"/>
    <w:rsid w:val="76D7CDBA"/>
    <w:rsid w:val="76D8C257"/>
    <w:rsid w:val="76DEA8AB"/>
    <w:rsid w:val="77190734"/>
    <w:rsid w:val="772FF9BD"/>
    <w:rsid w:val="7776A494"/>
    <w:rsid w:val="77A9EB46"/>
    <w:rsid w:val="77B90568"/>
    <w:rsid w:val="77BD7321"/>
    <w:rsid w:val="77CAFC23"/>
    <w:rsid w:val="783FD76B"/>
    <w:rsid w:val="78483534"/>
    <w:rsid w:val="787D13A5"/>
    <w:rsid w:val="790166FA"/>
    <w:rsid w:val="79109123"/>
    <w:rsid w:val="792D74F3"/>
    <w:rsid w:val="792FB37F"/>
    <w:rsid w:val="79328E17"/>
    <w:rsid w:val="798030E9"/>
    <w:rsid w:val="79C2F052"/>
    <w:rsid w:val="79C4B516"/>
    <w:rsid w:val="79CAD19C"/>
    <w:rsid w:val="79F53F68"/>
    <w:rsid w:val="79F945FE"/>
    <w:rsid w:val="79FE9C37"/>
    <w:rsid w:val="7A02B101"/>
    <w:rsid w:val="7A7E204D"/>
    <w:rsid w:val="7A84E42A"/>
    <w:rsid w:val="7A9816F7"/>
    <w:rsid w:val="7A998007"/>
    <w:rsid w:val="7B3161CC"/>
    <w:rsid w:val="7B79FD00"/>
    <w:rsid w:val="7B8613C8"/>
    <w:rsid w:val="7BAB661B"/>
    <w:rsid w:val="7BB6A1C2"/>
    <w:rsid w:val="7BCD0728"/>
    <w:rsid w:val="7BD9C070"/>
    <w:rsid w:val="7BFF9FA3"/>
    <w:rsid w:val="7C2E95B5"/>
    <w:rsid w:val="7C885E91"/>
    <w:rsid w:val="7CADA15E"/>
    <w:rsid w:val="7D111D7F"/>
    <w:rsid w:val="7DB2BE0F"/>
    <w:rsid w:val="7DFADF95"/>
    <w:rsid w:val="7E322782"/>
    <w:rsid w:val="7E6EAE7B"/>
    <w:rsid w:val="7E737AE4"/>
    <w:rsid w:val="7E7D7C93"/>
    <w:rsid w:val="7E9EB6E4"/>
    <w:rsid w:val="7EA5190D"/>
    <w:rsid w:val="7F433397"/>
    <w:rsid w:val="7F510EBD"/>
    <w:rsid w:val="7F76C5BD"/>
    <w:rsid w:val="7F89B385"/>
    <w:rsid w:val="7F97710A"/>
    <w:rsid w:val="7F9FB3B9"/>
    <w:rsid w:val="7FA3A634"/>
    <w:rsid w:val="7FC32789"/>
    <w:rsid w:val="7FC672E0"/>
    <w:rsid w:val="7FE349E2"/>
    <w:rsid w:val="7FFDD305"/>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F92BD"/>
  <w15:chartTrackingRefBased/>
  <w15:docId w15:val="{734D4E92-F4CD-49D3-845E-946518094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B23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B23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B23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720F09"/>
    <w:pPr>
      <w:tabs>
        <w:tab w:val="left" w:pos="1689"/>
      </w:tabs>
      <w:spacing w:line="360" w:lineRule="auto"/>
      <w:outlineLvl w:val="3"/>
    </w:pPr>
    <w:rPr>
      <w:rFonts w:ascii="Times New Roman" w:hAnsi="Times New Roman" w:cs="Times New Roman"/>
      <w:b/>
      <w:bCs/>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DB23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23DF"/>
  </w:style>
  <w:style w:type="paragraph" w:styleId="Piedepgina">
    <w:name w:val="footer"/>
    <w:basedOn w:val="Normal"/>
    <w:link w:val="PiedepginaCar"/>
    <w:uiPriority w:val="99"/>
    <w:unhideWhenUsed/>
    <w:rsid w:val="00DB23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23DF"/>
  </w:style>
  <w:style w:type="character" w:customStyle="1" w:styleId="Ttulo1Car">
    <w:name w:val="Título 1 Car"/>
    <w:basedOn w:val="Fuentedeprrafopredeter"/>
    <w:link w:val="Ttulo1"/>
    <w:uiPriority w:val="9"/>
    <w:rsid w:val="00DB23D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B23D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B23D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DB23DF"/>
    <w:pPr>
      <w:spacing w:before="100" w:beforeAutospacing="1" w:after="100" w:afterAutospacing="1" w:line="240" w:lineRule="auto"/>
    </w:pPr>
    <w:rPr>
      <w:rFonts w:ascii="Times New Roman" w:eastAsia="Times New Roman" w:hAnsi="Times New Roman" w:cs="Times New Roman"/>
      <w:kern w:val="0"/>
      <w:sz w:val="24"/>
      <w:szCs w:val="24"/>
      <w:lang w:eastAsia="ja-JP"/>
      <w14:ligatures w14:val="none"/>
    </w:rPr>
  </w:style>
  <w:style w:type="character" w:styleId="Hipervnculo">
    <w:name w:val="Hyperlink"/>
    <w:basedOn w:val="Fuentedeprrafopredeter"/>
    <w:uiPriority w:val="99"/>
    <w:unhideWhenUsed/>
    <w:rsid w:val="00DB23DF"/>
    <w:rPr>
      <w:color w:val="0563C1" w:themeColor="hyperlink"/>
      <w:u w:val="single"/>
    </w:rPr>
  </w:style>
  <w:style w:type="table" w:styleId="Tablaconcuadrcula">
    <w:name w:val="Table Grid"/>
    <w:basedOn w:val="Tablanormal"/>
    <w:uiPriority w:val="59"/>
    <w:rsid w:val="006B6E8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cinsinresolver">
    <w:name w:val="Unresolved Mention"/>
    <w:basedOn w:val="Fuentedeprrafopredeter"/>
    <w:uiPriority w:val="99"/>
    <w:semiHidden/>
    <w:unhideWhenUsed/>
    <w:rsid w:val="006B6E8D"/>
    <w:rPr>
      <w:color w:val="605E5C"/>
      <w:shd w:val="clear" w:color="auto" w:fill="E1DFDD"/>
    </w:rPr>
  </w:style>
  <w:style w:type="paragraph" w:styleId="Revisin">
    <w:name w:val="Revision"/>
    <w:hidden/>
    <w:uiPriority w:val="99"/>
    <w:semiHidden/>
    <w:rsid w:val="006B6E8D"/>
    <w:pPr>
      <w:spacing w:after="0" w:line="240" w:lineRule="auto"/>
    </w:pPr>
  </w:style>
  <w:style w:type="character" w:styleId="Hipervnculovisitado">
    <w:name w:val="FollowedHyperlink"/>
    <w:basedOn w:val="Fuentedeprrafopredeter"/>
    <w:uiPriority w:val="99"/>
    <w:semiHidden/>
    <w:unhideWhenUsed/>
    <w:rsid w:val="006B6E8D"/>
    <w:rPr>
      <w:color w:val="954F72" w:themeColor="followedHyperlink"/>
      <w:u w:val="single"/>
    </w:rPr>
  </w:style>
  <w:style w:type="character" w:customStyle="1" w:styleId="Ttulo4Car">
    <w:name w:val="Título 4 Car"/>
    <w:basedOn w:val="Fuentedeprrafopredeter"/>
    <w:link w:val="Ttulo4"/>
    <w:uiPriority w:val="9"/>
    <w:rsid w:val="00720F09"/>
    <w:rPr>
      <w:rFonts w:ascii="Times New Roman" w:hAnsi="Times New Roman" w:cs="Times New Roman"/>
      <w:b/>
      <w:bCs/>
      <w:lang w:val="es-ES_tradnl"/>
    </w:rPr>
  </w:style>
  <w:style w:type="paragraph" w:styleId="TtuloTDC">
    <w:name w:val="TOC Heading"/>
    <w:basedOn w:val="Ttulo1"/>
    <w:next w:val="Normal"/>
    <w:uiPriority w:val="39"/>
    <w:unhideWhenUsed/>
    <w:qFormat/>
    <w:rsid w:val="00720F09"/>
    <w:pPr>
      <w:outlineLvl w:val="9"/>
    </w:pPr>
    <w:rPr>
      <w:kern w:val="0"/>
      <w:lang w:eastAsia="ja-JP"/>
      <w14:ligatures w14:val="none"/>
    </w:rPr>
  </w:style>
  <w:style w:type="paragraph" w:styleId="TDC1">
    <w:name w:val="toc 1"/>
    <w:basedOn w:val="Normal"/>
    <w:next w:val="Normal"/>
    <w:autoRedefine/>
    <w:uiPriority w:val="39"/>
    <w:unhideWhenUsed/>
    <w:rsid w:val="00720F09"/>
    <w:pPr>
      <w:spacing w:after="100"/>
    </w:pPr>
    <w:rPr>
      <w:kern w:val="0"/>
      <w14:ligatures w14:val="none"/>
    </w:rPr>
  </w:style>
  <w:style w:type="paragraph" w:styleId="TDC2">
    <w:name w:val="toc 2"/>
    <w:basedOn w:val="Normal"/>
    <w:next w:val="Normal"/>
    <w:autoRedefine/>
    <w:uiPriority w:val="39"/>
    <w:unhideWhenUsed/>
    <w:rsid w:val="00720F09"/>
    <w:pPr>
      <w:spacing w:after="100"/>
      <w:ind w:left="220"/>
    </w:pPr>
    <w:rPr>
      <w:kern w:val="0"/>
      <w14:ligatures w14:val="none"/>
    </w:rPr>
  </w:style>
  <w:style w:type="paragraph" w:styleId="TDC3">
    <w:name w:val="toc 3"/>
    <w:basedOn w:val="Normal"/>
    <w:next w:val="Normal"/>
    <w:autoRedefine/>
    <w:uiPriority w:val="39"/>
    <w:unhideWhenUsed/>
    <w:rsid w:val="00720F09"/>
    <w:pPr>
      <w:spacing w:after="100"/>
      <w:ind w:left="440"/>
    </w:pPr>
  </w:style>
  <w:style w:type="paragraph" w:styleId="Textonotaalfinal">
    <w:name w:val="endnote text"/>
    <w:basedOn w:val="Normal"/>
    <w:link w:val="TextonotaalfinalCar"/>
    <w:uiPriority w:val="99"/>
    <w:semiHidden/>
    <w:unhideWhenUsed/>
    <w:rsid w:val="00720F0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20F09"/>
    <w:rPr>
      <w:sz w:val="20"/>
      <w:szCs w:val="20"/>
    </w:rPr>
  </w:style>
  <w:style w:type="character" w:styleId="Refdenotaalfinal">
    <w:name w:val="endnote reference"/>
    <w:basedOn w:val="Fuentedeprrafopredeter"/>
    <w:uiPriority w:val="99"/>
    <w:semiHidden/>
    <w:unhideWhenUsed/>
    <w:rsid w:val="00720F09"/>
    <w:rPr>
      <w:vertAlign w:val="superscript"/>
    </w:rPr>
  </w:style>
  <w:style w:type="paragraph" w:styleId="Textonotapie">
    <w:name w:val="footnote text"/>
    <w:basedOn w:val="Normal"/>
    <w:link w:val="TextonotapieCar"/>
    <w:uiPriority w:val="99"/>
    <w:semiHidden/>
    <w:unhideWhenUsed/>
    <w:rsid w:val="00720F0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20F09"/>
    <w:rPr>
      <w:sz w:val="20"/>
      <w:szCs w:val="20"/>
    </w:rPr>
  </w:style>
  <w:style w:type="character" w:styleId="Refdenotaalpie">
    <w:name w:val="footnote reference"/>
    <w:basedOn w:val="Fuentedeprrafopredeter"/>
    <w:uiPriority w:val="99"/>
    <w:semiHidden/>
    <w:unhideWhenUsed/>
    <w:rsid w:val="00720F09"/>
    <w:rPr>
      <w:vertAlign w:val="superscript"/>
    </w:rPr>
  </w:style>
  <w:style w:type="numbering" w:customStyle="1" w:styleId="CurrentList1">
    <w:name w:val="Current List1"/>
    <w:uiPriority w:val="99"/>
    <w:rsid w:val="00C924F7"/>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107551">
      <w:bodyDiv w:val="1"/>
      <w:marLeft w:val="0"/>
      <w:marRight w:val="0"/>
      <w:marTop w:val="0"/>
      <w:marBottom w:val="0"/>
      <w:divBdr>
        <w:top w:val="none" w:sz="0" w:space="0" w:color="auto"/>
        <w:left w:val="none" w:sz="0" w:space="0" w:color="auto"/>
        <w:bottom w:val="none" w:sz="0" w:space="0" w:color="auto"/>
        <w:right w:val="none" w:sz="0" w:space="0" w:color="auto"/>
      </w:divBdr>
    </w:div>
    <w:div w:id="523905459">
      <w:bodyDiv w:val="1"/>
      <w:marLeft w:val="0"/>
      <w:marRight w:val="0"/>
      <w:marTop w:val="0"/>
      <w:marBottom w:val="0"/>
      <w:divBdr>
        <w:top w:val="none" w:sz="0" w:space="0" w:color="auto"/>
        <w:left w:val="none" w:sz="0" w:space="0" w:color="auto"/>
        <w:bottom w:val="none" w:sz="0" w:space="0" w:color="auto"/>
        <w:right w:val="none" w:sz="0" w:space="0" w:color="auto"/>
      </w:divBdr>
      <w:divsChild>
        <w:div w:id="1613441705">
          <w:marLeft w:val="0"/>
          <w:marRight w:val="0"/>
          <w:marTop w:val="0"/>
          <w:marBottom w:val="0"/>
          <w:divBdr>
            <w:top w:val="none" w:sz="0" w:space="0" w:color="auto"/>
            <w:left w:val="none" w:sz="0" w:space="0" w:color="auto"/>
            <w:bottom w:val="none" w:sz="0" w:space="0" w:color="auto"/>
            <w:right w:val="none" w:sz="0" w:space="0" w:color="auto"/>
          </w:divBdr>
          <w:divsChild>
            <w:div w:id="1159149851">
              <w:marLeft w:val="0"/>
              <w:marRight w:val="0"/>
              <w:marTop w:val="0"/>
              <w:marBottom w:val="0"/>
              <w:divBdr>
                <w:top w:val="none" w:sz="0" w:space="0" w:color="auto"/>
                <w:left w:val="none" w:sz="0" w:space="0" w:color="auto"/>
                <w:bottom w:val="none" w:sz="0" w:space="0" w:color="auto"/>
                <w:right w:val="none" w:sz="0" w:space="0" w:color="auto"/>
              </w:divBdr>
              <w:divsChild>
                <w:div w:id="154625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27857">
      <w:bodyDiv w:val="1"/>
      <w:marLeft w:val="0"/>
      <w:marRight w:val="0"/>
      <w:marTop w:val="0"/>
      <w:marBottom w:val="0"/>
      <w:divBdr>
        <w:top w:val="none" w:sz="0" w:space="0" w:color="auto"/>
        <w:left w:val="none" w:sz="0" w:space="0" w:color="auto"/>
        <w:bottom w:val="none" w:sz="0" w:space="0" w:color="auto"/>
        <w:right w:val="none" w:sz="0" w:space="0" w:color="auto"/>
      </w:divBdr>
    </w:div>
    <w:div w:id="1097209690">
      <w:bodyDiv w:val="1"/>
      <w:marLeft w:val="0"/>
      <w:marRight w:val="0"/>
      <w:marTop w:val="0"/>
      <w:marBottom w:val="0"/>
      <w:divBdr>
        <w:top w:val="none" w:sz="0" w:space="0" w:color="auto"/>
        <w:left w:val="none" w:sz="0" w:space="0" w:color="auto"/>
        <w:bottom w:val="none" w:sz="0" w:space="0" w:color="auto"/>
        <w:right w:val="none" w:sz="0" w:space="0" w:color="auto"/>
      </w:divBdr>
      <w:divsChild>
        <w:div w:id="367880595">
          <w:marLeft w:val="0"/>
          <w:marRight w:val="0"/>
          <w:marTop w:val="0"/>
          <w:marBottom w:val="0"/>
          <w:divBdr>
            <w:top w:val="none" w:sz="0" w:space="0" w:color="auto"/>
            <w:left w:val="none" w:sz="0" w:space="0" w:color="auto"/>
            <w:bottom w:val="none" w:sz="0" w:space="0" w:color="auto"/>
            <w:right w:val="none" w:sz="0" w:space="0" w:color="auto"/>
          </w:divBdr>
          <w:divsChild>
            <w:div w:id="1128931439">
              <w:marLeft w:val="0"/>
              <w:marRight w:val="0"/>
              <w:marTop w:val="0"/>
              <w:marBottom w:val="0"/>
              <w:divBdr>
                <w:top w:val="none" w:sz="0" w:space="0" w:color="auto"/>
                <w:left w:val="none" w:sz="0" w:space="0" w:color="auto"/>
                <w:bottom w:val="none" w:sz="0" w:space="0" w:color="auto"/>
                <w:right w:val="none" w:sz="0" w:space="0" w:color="auto"/>
              </w:divBdr>
              <w:divsChild>
                <w:div w:id="1981809516">
                  <w:marLeft w:val="0"/>
                  <w:marRight w:val="0"/>
                  <w:marTop w:val="0"/>
                  <w:marBottom w:val="0"/>
                  <w:divBdr>
                    <w:top w:val="none" w:sz="0" w:space="0" w:color="auto"/>
                    <w:left w:val="none" w:sz="0" w:space="0" w:color="auto"/>
                    <w:bottom w:val="none" w:sz="0" w:space="0" w:color="auto"/>
                    <w:right w:val="none" w:sz="0" w:space="0" w:color="auto"/>
                  </w:divBdr>
                </w:div>
              </w:divsChild>
            </w:div>
            <w:div w:id="1485588445">
              <w:marLeft w:val="0"/>
              <w:marRight w:val="0"/>
              <w:marTop w:val="0"/>
              <w:marBottom w:val="0"/>
              <w:divBdr>
                <w:top w:val="none" w:sz="0" w:space="0" w:color="auto"/>
                <w:left w:val="none" w:sz="0" w:space="0" w:color="auto"/>
                <w:bottom w:val="none" w:sz="0" w:space="0" w:color="auto"/>
                <w:right w:val="none" w:sz="0" w:space="0" w:color="auto"/>
              </w:divBdr>
              <w:divsChild>
                <w:div w:id="122776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03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Daniel-Pliego/SQA" TargetMode="External"/><Relationship Id="rId18" Type="http://schemas.openxmlformats.org/officeDocument/2006/relationships/hyperlink" Target="https://www.methodsandtools.com/mt/download.html"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github.com/Daniel-Pliego/SQA" TargetMode="External"/><Relationship Id="rId17" Type="http://schemas.openxmlformats.org/officeDocument/2006/relationships/hyperlink" Target="https://www.iso.org/obp/ui/" TargetMode="External"/><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hyperlink" Target="https://doi.org/10.1109/ieeestd.1986.8100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Daniel-Pliego/SQA"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oi.org/10.4018/978-1-59904-906-9.ch008"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109/ieeestd.1984.119205" TargetMode="Externa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B50557EBA7EE40A67CD0D2CEF5C040" ma:contentTypeVersion="12" ma:contentTypeDescription="Create a new document." ma:contentTypeScope="" ma:versionID="b59d6db0e99103db75947ddf5ca8b071">
  <xsd:schema xmlns:xsd="http://www.w3.org/2001/XMLSchema" xmlns:xs="http://www.w3.org/2001/XMLSchema" xmlns:p="http://schemas.microsoft.com/office/2006/metadata/properties" xmlns:ns3="c1c1e5e2-e9c4-4247-8372-0866c939dd3a" xmlns:ns4="a94a2446-f9fd-4602-aa23-e75f8cbec6b5" targetNamespace="http://schemas.microsoft.com/office/2006/metadata/properties" ma:root="true" ma:fieldsID="b37e65e1bf321708ef27b5c894be47ef" ns3:_="" ns4:_="">
    <xsd:import namespace="c1c1e5e2-e9c4-4247-8372-0866c939dd3a"/>
    <xsd:import namespace="a94a2446-f9fd-4602-aa23-e75f8cbec6b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c1e5e2-e9c4-4247-8372-0866c939dd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94a2446-f9fd-4602-aa23-e75f8cbec6b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1c1e5e2-e9c4-4247-8372-0866c939dd3a" xsi:nil="true"/>
  </documentManagement>
</p:properties>
</file>

<file path=customXml/itemProps1.xml><?xml version="1.0" encoding="utf-8"?>
<ds:datastoreItem xmlns:ds="http://schemas.openxmlformats.org/officeDocument/2006/customXml" ds:itemID="{4CF437AA-4E48-4243-95CF-7B5F3C0BC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c1e5e2-e9c4-4247-8372-0866c939dd3a"/>
    <ds:schemaRef ds:uri="a94a2446-f9fd-4602-aa23-e75f8cbec6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948A44-5C62-E244-B9DA-2B1E6B9A55C2}">
  <ds:schemaRefs>
    <ds:schemaRef ds:uri="http://schemas.openxmlformats.org/officeDocument/2006/bibliography"/>
  </ds:schemaRefs>
</ds:datastoreItem>
</file>

<file path=customXml/itemProps3.xml><?xml version="1.0" encoding="utf-8"?>
<ds:datastoreItem xmlns:ds="http://schemas.openxmlformats.org/officeDocument/2006/customXml" ds:itemID="{9BA7371A-BBAD-44D2-805C-421282AAD99D}">
  <ds:schemaRefs>
    <ds:schemaRef ds:uri="http://schemas.microsoft.com/sharepoint/v3/contenttype/forms"/>
  </ds:schemaRefs>
</ds:datastoreItem>
</file>

<file path=customXml/itemProps4.xml><?xml version="1.0" encoding="utf-8"?>
<ds:datastoreItem xmlns:ds="http://schemas.openxmlformats.org/officeDocument/2006/customXml" ds:itemID="{BE10E86D-57CC-48A6-9602-3512795CB1DE}">
  <ds:schemaRefs>
    <ds:schemaRef ds:uri="http://purl.org/dc/dcmitype/"/>
    <ds:schemaRef ds:uri="a94a2446-f9fd-4602-aa23-e75f8cbec6b5"/>
    <ds:schemaRef ds:uri="c1c1e5e2-e9c4-4247-8372-0866c939dd3a"/>
    <ds:schemaRef ds:uri="http://schemas.microsoft.com/office/2006/documentManagement/types"/>
    <ds:schemaRef ds:uri="http://purl.org/dc/terms/"/>
    <ds:schemaRef ds:uri="http://www.w3.org/XML/1998/namespace"/>
    <ds:schemaRef ds:uri="http://schemas.microsoft.com/office/infopath/2007/PartnerControls"/>
    <ds:schemaRef ds:uri="http://schemas.openxmlformats.org/package/2006/metadata/core-properties"/>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6500</Words>
  <Characters>35753</Characters>
  <Application>Microsoft Office Word</Application>
  <DocSecurity>0</DocSecurity>
  <Lines>297</Lines>
  <Paragraphs>84</Paragraphs>
  <ScaleCrop>false</ScaleCrop>
  <Company/>
  <LinksUpToDate>false</LinksUpToDate>
  <CharactersWithSpaces>42169</CharactersWithSpaces>
  <SharedDoc>false</SharedDoc>
  <HLinks>
    <vt:vector size="192" baseType="variant">
      <vt:variant>
        <vt:i4>1376256</vt:i4>
      </vt:variant>
      <vt:variant>
        <vt:i4>168</vt:i4>
      </vt:variant>
      <vt:variant>
        <vt:i4>0</vt:i4>
      </vt:variant>
      <vt:variant>
        <vt:i4>5</vt:i4>
      </vt:variant>
      <vt:variant>
        <vt:lpwstr>https://www.methodsandtools.com/mt/download.html</vt:lpwstr>
      </vt:variant>
      <vt:variant>
        <vt:lpwstr/>
      </vt:variant>
      <vt:variant>
        <vt:i4>327709</vt:i4>
      </vt:variant>
      <vt:variant>
        <vt:i4>165</vt:i4>
      </vt:variant>
      <vt:variant>
        <vt:i4>0</vt:i4>
      </vt:variant>
      <vt:variant>
        <vt:i4>5</vt:i4>
      </vt:variant>
      <vt:variant>
        <vt:lpwstr>https://www.iso.org/obp/ui/</vt:lpwstr>
      </vt:variant>
      <vt:variant>
        <vt:lpwstr>iso:std:iso:9001:ed-5:v1:es</vt:lpwstr>
      </vt:variant>
      <vt:variant>
        <vt:i4>8323183</vt:i4>
      </vt:variant>
      <vt:variant>
        <vt:i4>162</vt:i4>
      </vt:variant>
      <vt:variant>
        <vt:i4>0</vt:i4>
      </vt:variant>
      <vt:variant>
        <vt:i4>5</vt:i4>
      </vt:variant>
      <vt:variant>
        <vt:lpwstr>https://doi.org/10.1109/ieeestd.1986.81001</vt:lpwstr>
      </vt:variant>
      <vt:variant>
        <vt:lpwstr/>
      </vt:variant>
      <vt:variant>
        <vt:i4>7274559</vt:i4>
      </vt:variant>
      <vt:variant>
        <vt:i4>159</vt:i4>
      </vt:variant>
      <vt:variant>
        <vt:i4>0</vt:i4>
      </vt:variant>
      <vt:variant>
        <vt:i4>5</vt:i4>
      </vt:variant>
      <vt:variant>
        <vt:lpwstr>https://doi.org/10.4018/978-1-59904-906-9.ch008</vt:lpwstr>
      </vt:variant>
      <vt:variant>
        <vt:lpwstr/>
      </vt:variant>
      <vt:variant>
        <vt:i4>8126573</vt:i4>
      </vt:variant>
      <vt:variant>
        <vt:i4>156</vt:i4>
      </vt:variant>
      <vt:variant>
        <vt:i4>0</vt:i4>
      </vt:variant>
      <vt:variant>
        <vt:i4>5</vt:i4>
      </vt:variant>
      <vt:variant>
        <vt:lpwstr>https://doi.org/10.1109/ieeestd.1984.119205</vt:lpwstr>
      </vt:variant>
      <vt:variant>
        <vt:lpwstr/>
      </vt:variant>
      <vt:variant>
        <vt:i4>4849676</vt:i4>
      </vt:variant>
      <vt:variant>
        <vt:i4>153</vt:i4>
      </vt:variant>
      <vt:variant>
        <vt:i4>0</vt:i4>
      </vt:variant>
      <vt:variant>
        <vt:i4>5</vt:i4>
      </vt:variant>
      <vt:variant>
        <vt:lpwstr>https://github.com/Daniel-Pliego/SQA</vt:lpwstr>
      </vt:variant>
      <vt:variant>
        <vt:lpwstr/>
      </vt:variant>
      <vt:variant>
        <vt:i4>4849676</vt:i4>
      </vt:variant>
      <vt:variant>
        <vt:i4>150</vt:i4>
      </vt:variant>
      <vt:variant>
        <vt:i4>0</vt:i4>
      </vt:variant>
      <vt:variant>
        <vt:i4>5</vt:i4>
      </vt:variant>
      <vt:variant>
        <vt:lpwstr>https://github.com/Daniel-Pliego/SQA</vt:lpwstr>
      </vt:variant>
      <vt:variant>
        <vt:lpwstr/>
      </vt:variant>
      <vt:variant>
        <vt:i4>4849676</vt:i4>
      </vt:variant>
      <vt:variant>
        <vt:i4>147</vt:i4>
      </vt:variant>
      <vt:variant>
        <vt:i4>0</vt:i4>
      </vt:variant>
      <vt:variant>
        <vt:i4>5</vt:i4>
      </vt:variant>
      <vt:variant>
        <vt:lpwstr>https://github.com/Daniel-Pliego/SQA</vt:lpwstr>
      </vt:variant>
      <vt:variant>
        <vt:lpwstr/>
      </vt:variant>
      <vt:variant>
        <vt:i4>1376318</vt:i4>
      </vt:variant>
      <vt:variant>
        <vt:i4>140</vt:i4>
      </vt:variant>
      <vt:variant>
        <vt:i4>0</vt:i4>
      </vt:variant>
      <vt:variant>
        <vt:i4>5</vt:i4>
      </vt:variant>
      <vt:variant>
        <vt:lpwstr/>
      </vt:variant>
      <vt:variant>
        <vt:lpwstr>_Toc130160905</vt:lpwstr>
      </vt:variant>
      <vt:variant>
        <vt:i4>1376318</vt:i4>
      </vt:variant>
      <vt:variant>
        <vt:i4>134</vt:i4>
      </vt:variant>
      <vt:variant>
        <vt:i4>0</vt:i4>
      </vt:variant>
      <vt:variant>
        <vt:i4>5</vt:i4>
      </vt:variant>
      <vt:variant>
        <vt:lpwstr/>
      </vt:variant>
      <vt:variant>
        <vt:lpwstr>_Toc130160904</vt:lpwstr>
      </vt:variant>
      <vt:variant>
        <vt:i4>1376318</vt:i4>
      </vt:variant>
      <vt:variant>
        <vt:i4>128</vt:i4>
      </vt:variant>
      <vt:variant>
        <vt:i4>0</vt:i4>
      </vt:variant>
      <vt:variant>
        <vt:i4>5</vt:i4>
      </vt:variant>
      <vt:variant>
        <vt:lpwstr/>
      </vt:variant>
      <vt:variant>
        <vt:lpwstr>_Toc130160903</vt:lpwstr>
      </vt:variant>
      <vt:variant>
        <vt:i4>1376318</vt:i4>
      </vt:variant>
      <vt:variant>
        <vt:i4>122</vt:i4>
      </vt:variant>
      <vt:variant>
        <vt:i4>0</vt:i4>
      </vt:variant>
      <vt:variant>
        <vt:i4>5</vt:i4>
      </vt:variant>
      <vt:variant>
        <vt:lpwstr/>
      </vt:variant>
      <vt:variant>
        <vt:lpwstr>_Toc130160902</vt:lpwstr>
      </vt:variant>
      <vt:variant>
        <vt:i4>1376318</vt:i4>
      </vt:variant>
      <vt:variant>
        <vt:i4>116</vt:i4>
      </vt:variant>
      <vt:variant>
        <vt:i4>0</vt:i4>
      </vt:variant>
      <vt:variant>
        <vt:i4>5</vt:i4>
      </vt:variant>
      <vt:variant>
        <vt:lpwstr/>
      </vt:variant>
      <vt:variant>
        <vt:lpwstr>_Toc130160901</vt:lpwstr>
      </vt:variant>
      <vt:variant>
        <vt:i4>1376318</vt:i4>
      </vt:variant>
      <vt:variant>
        <vt:i4>110</vt:i4>
      </vt:variant>
      <vt:variant>
        <vt:i4>0</vt:i4>
      </vt:variant>
      <vt:variant>
        <vt:i4>5</vt:i4>
      </vt:variant>
      <vt:variant>
        <vt:lpwstr/>
      </vt:variant>
      <vt:variant>
        <vt:lpwstr>_Toc130160900</vt:lpwstr>
      </vt:variant>
      <vt:variant>
        <vt:i4>1835071</vt:i4>
      </vt:variant>
      <vt:variant>
        <vt:i4>104</vt:i4>
      </vt:variant>
      <vt:variant>
        <vt:i4>0</vt:i4>
      </vt:variant>
      <vt:variant>
        <vt:i4>5</vt:i4>
      </vt:variant>
      <vt:variant>
        <vt:lpwstr/>
      </vt:variant>
      <vt:variant>
        <vt:lpwstr>_Toc130160899</vt:lpwstr>
      </vt:variant>
      <vt:variant>
        <vt:i4>1835071</vt:i4>
      </vt:variant>
      <vt:variant>
        <vt:i4>98</vt:i4>
      </vt:variant>
      <vt:variant>
        <vt:i4>0</vt:i4>
      </vt:variant>
      <vt:variant>
        <vt:i4>5</vt:i4>
      </vt:variant>
      <vt:variant>
        <vt:lpwstr/>
      </vt:variant>
      <vt:variant>
        <vt:lpwstr>_Toc130160898</vt:lpwstr>
      </vt:variant>
      <vt:variant>
        <vt:i4>1835071</vt:i4>
      </vt:variant>
      <vt:variant>
        <vt:i4>92</vt:i4>
      </vt:variant>
      <vt:variant>
        <vt:i4>0</vt:i4>
      </vt:variant>
      <vt:variant>
        <vt:i4>5</vt:i4>
      </vt:variant>
      <vt:variant>
        <vt:lpwstr/>
      </vt:variant>
      <vt:variant>
        <vt:lpwstr>_Toc130160897</vt:lpwstr>
      </vt:variant>
      <vt:variant>
        <vt:i4>1835071</vt:i4>
      </vt:variant>
      <vt:variant>
        <vt:i4>86</vt:i4>
      </vt:variant>
      <vt:variant>
        <vt:i4>0</vt:i4>
      </vt:variant>
      <vt:variant>
        <vt:i4>5</vt:i4>
      </vt:variant>
      <vt:variant>
        <vt:lpwstr/>
      </vt:variant>
      <vt:variant>
        <vt:lpwstr>_Toc130160896</vt:lpwstr>
      </vt:variant>
      <vt:variant>
        <vt:i4>1835071</vt:i4>
      </vt:variant>
      <vt:variant>
        <vt:i4>80</vt:i4>
      </vt:variant>
      <vt:variant>
        <vt:i4>0</vt:i4>
      </vt:variant>
      <vt:variant>
        <vt:i4>5</vt:i4>
      </vt:variant>
      <vt:variant>
        <vt:lpwstr/>
      </vt:variant>
      <vt:variant>
        <vt:lpwstr>_Toc130160895</vt:lpwstr>
      </vt:variant>
      <vt:variant>
        <vt:i4>1835071</vt:i4>
      </vt:variant>
      <vt:variant>
        <vt:i4>74</vt:i4>
      </vt:variant>
      <vt:variant>
        <vt:i4>0</vt:i4>
      </vt:variant>
      <vt:variant>
        <vt:i4>5</vt:i4>
      </vt:variant>
      <vt:variant>
        <vt:lpwstr/>
      </vt:variant>
      <vt:variant>
        <vt:lpwstr>_Toc130160894</vt:lpwstr>
      </vt:variant>
      <vt:variant>
        <vt:i4>1835071</vt:i4>
      </vt:variant>
      <vt:variant>
        <vt:i4>68</vt:i4>
      </vt:variant>
      <vt:variant>
        <vt:i4>0</vt:i4>
      </vt:variant>
      <vt:variant>
        <vt:i4>5</vt:i4>
      </vt:variant>
      <vt:variant>
        <vt:lpwstr/>
      </vt:variant>
      <vt:variant>
        <vt:lpwstr>_Toc130160893</vt:lpwstr>
      </vt:variant>
      <vt:variant>
        <vt:i4>1835071</vt:i4>
      </vt:variant>
      <vt:variant>
        <vt:i4>62</vt:i4>
      </vt:variant>
      <vt:variant>
        <vt:i4>0</vt:i4>
      </vt:variant>
      <vt:variant>
        <vt:i4>5</vt:i4>
      </vt:variant>
      <vt:variant>
        <vt:lpwstr/>
      </vt:variant>
      <vt:variant>
        <vt:lpwstr>_Toc130160892</vt:lpwstr>
      </vt:variant>
      <vt:variant>
        <vt:i4>1835071</vt:i4>
      </vt:variant>
      <vt:variant>
        <vt:i4>56</vt:i4>
      </vt:variant>
      <vt:variant>
        <vt:i4>0</vt:i4>
      </vt:variant>
      <vt:variant>
        <vt:i4>5</vt:i4>
      </vt:variant>
      <vt:variant>
        <vt:lpwstr/>
      </vt:variant>
      <vt:variant>
        <vt:lpwstr>_Toc130160891</vt:lpwstr>
      </vt:variant>
      <vt:variant>
        <vt:i4>1835071</vt:i4>
      </vt:variant>
      <vt:variant>
        <vt:i4>50</vt:i4>
      </vt:variant>
      <vt:variant>
        <vt:i4>0</vt:i4>
      </vt:variant>
      <vt:variant>
        <vt:i4>5</vt:i4>
      </vt:variant>
      <vt:variant>
        <vt:lpwstr/>
      </vt:variant>
      <vt:variant>
        <vt:lpwstr>_Toc130160890</vt:lpwstr>
      </vt:variant>
      <vt:variant>
        <vt:i4>1900607</vt:i4>
      </vt:variant>
      <vt:variant>
        <vt:i4>44</vt:i4>
      </vt:variant>
      <vt:variant>
        <vt:i4>0</vt:i4>
      </vt:variant>
      <vt:variant>
        <vt:i4>5</vt:i4>
      </vt:variant>
      <vt:variant>
        <vt:lpwstr/>
      </vt:variant>
      <vt:variant>
        <vt:lpwstr>_Toc130160889</vt:lpwstr>
      </vt:variant>
      <vt:variant>
        <vt:i4>1900607</vt:i4>
      </vt:variant>
      <vt:variant>
        <vt:i4>38</vt:i4>
      </vt:variant>
      <vt:variant>
        <vt:i4>0</vt:i4>
      </vt:variant>
      <vt:variant>
        <vt:i4>5</vt:i4>
      </vt:variant>
      <vt:variant>
        <vt:lpwstr/>
      </vt:variant>
      <vt:variant>
        <vt:lpwstr>_Toc130160888</vt:lpwstr>
      </vt:variant>
      <vt:variant>
        <vt:i4>1900607</vt:i4>
      </vt:variant>
      <vt:variant>
        <vt:i4>32</vt:i4>
      </vt:variant>
      <vt:variant>
        <vt:i4>0</vt:i4>
      </vt:variant>
      <vt:variant>
        <vt:i4>5</vt:i4>
      </vt:variant>
      <vt:variant>
        <vt:lpwstr/>
      </vt:variant>
      <vt:variant>
        <vt:lpwstr>_Toc130160887</vt:lpwstr>
      </vt:variant>
      <vt:variant>
        <vt:i4>1900607</vt:i4>
      </vt:variant>
      <vt:variant>
        <vt:i4>26</vt:i4>
      </vt:variant>
      <vt:variant>
        <vt:i4>0</vt:i4>
      </vt:variant>
      <vt:variant>
        <vt:i4>5</vt:i4>
      </vt:variant>
      <vt:variant>
        <vt:lpwstr/>
      </vt:variant>
      <vt:variant>
        <vt:lpwstr>_Toc130160886</vt:lpwstr>
      </vt:variant>
      <vt:variant>
        <vt:i4>1900607</vt:i4>
      </vt:variant>
      <vt:variant>
        <vt:i4>20</vt:i4>
      </vt:variant>
      <vt:variant>
        <vt:i4>0</vt:i4>
      </vt:variant>
      <vt:variant>
        <vt:i4>5</vt:i4>
      </vt:variant>
      <vt:variant>
        <vt:lpwstr/>
      </vt:variant>
      <vt:variant>
        <vt:lpwstr>_Toc130160885</vt:lpwstr>
      </vt:variant>
      <vt:variant>
        <vt:i4>1900607</vt:i4>
      </vt:variant>
      <vt:variant>
        <vt:i4>14</vt:i4>
      </vt:variant>
      <vt:variant>
        <vt:i4>0</vt:i4>
      </vt:variant>
      <vt:variant>
        <vt:i4>5</vt:i4>
      </vt:variant>
      <vt:variant>
        <vt:lpwstr/>
      </vt:variant>
      <vt:variant>
        <vt:lpwstr>_Toc130160884</vt:lpwstr>
      </vt:variant>
      <vt:variant>
        <vt:i4>1900607</vt:i4>
      </vt:variant>
      <vt:variant>
        <vt:i4>8</vt:i4>
      </vt:variant>
      <vt:variant>
        <vt:i4>0</vt:i4>
      </vt:variant>
      <vt:variant>
        <vt:i4>5</vt:i4>
      </vt:variant>
      <vt:variant>
        <vt:lpwstr/>
      </vt:variant>
      <vt:variant>
        <vt:lpwstr>_Toc130160883</vt:lpwstr>
      </vt:variant>
      <vt:variant>
        <vt:i4>1900607</vt:i4>
      </vt:variant>
      <vt:variant>
        <vt:i4>2</vt:i4>
      </vt:variant>
      <vt:variant>
        <vt:i4>0</vt:i4>
      </vt:variant>
      <vt:variant>
        <vt:i4>5</vt:i4>
      </vt:variant>
      <vt:variant>
        <vt:lpwstr/>
      </vt:variant>
      <vt:variant>
        <vt:lpwstr>_Toc130160882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Jahir Gomez</dc:creator>
  <cp:keywords/>
  <dc:description/>
  <cp:lastModifiedBy>EDWIN ALONSO ANDRADE AC</cp:lastModifiedBy>
  <cp:revision>3</cp:revision>
  <dcterms:created xsi:type="dcterms:W3CDTF">2023-04-19T06:04:00Z</dcterms:created>
  <dcterms:modified xsi:type="dcterms:W3CDTF">2023-04-19T06:05:00Z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0x010100ACB50557EBA7EE40A67CD0D2CEF5C040</vt:lpwstr>
  </property>
</Properties>
</file>