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C997702" w:rsidR="00343E99" w:rsidRPr="00352E0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2670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B91A8DD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7D2670">
                  <w:rPr>
                    <w:rFonts w:cstheme="majorHAnsi"/>
                    <w:color w:val="auto"/>
                  </w:rPr>
                  <w:t>Статистический анализ нечисловых</w:t>
                </w:r>
                <w:r w:rsidR="00FD24D8">
                  <w:rPr>
                    <w:rFonts w:cstheme="majorHAnsi"/>
                    <w:color w:val="auto"/>
                  </w:rPr>
                  <w:t xml:space="preserve">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2E35B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041A3530" w:rsidR="00343E99" w:rsidRPr="00C97AA2" w:rsidRDefault="007D2670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D29F84" w:rsidR="00C13B61" w:rsidRPr="00C97AA2" w:rsidRDefault="007D2670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D2670">
              <w:rPr>
                <w:rFonts w:asciiTheme="majorHAnsi" w:hAnsiTheme="majorHAnsi" w:cstheme="majorHAnsi"/>
                <w:sz w:val="24"/>
                <w:szCs w:val="24"/>
              </w:rPr>
              <w:t>Тимофеева Анастасия Юрьевна</w:t>
            </w:r>
            <w:r w:rsidR="00FD24D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0A105B71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2E35B8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2261781B" w14:textId="37A9EE80" w:rsidR="007D2670" w:rsidRDefault="007D2670" w:rsidP="00FD24D8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0</w:t>
      </w:r>
    </w:p>
    <w:p w14:paraId="6FBAECC5" w14:textId="77777777" w:rsidR="007D2670" w:rsidRDefault="007D2670" w:rsidP="007D2670">
      <w:pPr>
        <w:spacing w:after="0"/>
        <w:rPr>
          <w:sz w:val="28"/>
          <w:szCs w:val="28"/>
        </w:rPr>
      </w:pPr>
    </w:p>
    <w:p w14:paraId="46D4720D" w14:textId="18AC0490" w:rsidR="007D2670" w:rsidRPr="007D2670" w:rsidRDefault="007D2670" w:rsidP="007D2670">
      <w:pPr>
        <w:spacing w:after="0"/>
        <w:ind w:firstLine="720"/>
        <w:rPr>
          <w:sz w:val="28"/>
          <w:szCs w:val="28"/>
        </w:rPr>
      </w:pPr>
      <w:r w:rsidRPr="007D2670">
        <w:rPr>
          <w:sz w:val="28"/>
          <w:szCs w:val="28"/>
        </w:rPr>
        <w:t xml:space="preserve">Из набора данных </w:t>
      </w:r>
      <w:r>
        <w:rPr>
          <w:sz w:val="28"/>
          <w:szCs w:val="28"/>
        </w:rPr>
        <w:t>В</w:t>
      </w:r>
      <w:r w:rsidRPr="007D2670">
        <w:rPr>
          <w:sz w:val="28"/>
          <w:szCs w:val="28"/>
        </w:rPr>
        <w:t>ашего варианта сформирова</w:t>
      </w:r>
      <w:r>
        <w:rPr>
          <w:sz w:val="28"/>
          <w:szCs w:val="28"/>
        </w:rPr>
        <w:t>ть</w:t>
      </w:r>
      <w:r w:rsidRPr="007D2670">
        <w:rPr>
          <w:sz w:val="28"/>
          <w:szCs w:val="28"/>
        </w:rPr>
        <w:t xml:space="preserve"> два массива данных:</w:t>
      </w:r>
    </w:p>
    <w:p w14:paraId="480F09AC" w14:textId="77777777" w:rsidR="007D2670" w:rsidRDefault="007D2670" w:rsidP="007D2670">
      <w:pPr>
        <w:pStyle w:val="ab"/>
        <w:numPr>
          <w:ilvl w:val="0"/>
          <w:numId w:val="20"/>
        </w:numPr>
        <w:spacing w:after="0"/>
        <w:rPr>
          <w:sz w:val="28"/>
          <w:szCs w:val="28"/>
        </w:rPr>
      </w:pPr>
      <w:r w:rsidRPr="007D2670">
        <w:rPr>
          <w:sz w:val="28"/>
          <w:szCs w:val="28"/>
        </w:rPr>
        <w:t>массив количественных данных (все количественные данные оставить без изменений, 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3D3C0D6" w14:textId="1EF56ACD" w:rsidR="00FD24D8" w:rsidRPr="007D2670" w:rsidRDefault="007D2670" w:rsidP="007D2670">
      <w:pPr>
        <w:pStyle w:val="ab"/>
        <w:numPr>
          <w:ilvl w:val="0"/>
          <w:numId w:val="20"/>
        </w:numPr>
        <w:spacing w:after="0"/>
        <w:rPr>
          <w:sz w:val="28"/>
          <w:szCs w:val="28"/>
        </w:rPr>
      </w:pPr>
      <w:r w:rsidRPr="007D2670">
        <w:rPr>
          <w:sz w:val="28"/>
          <w:szCs w:val="28"/>
        </w:rPr>
        <w:t>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1).</w:t>
      </w:r>
    </w:p>
    <w:p w14:paraId="4A037C70" w14:textId="77777777" w:rsidR="007D2670" w:rsidRPr="007D2670" w:rsidRDefault="007D2670" w:rsidP="007D2670">
      <w:pPr>
        <w:pStyle w:val="ab"/>
        <w:rPr>
          <w:sz w:val="28"/>
          <w:szCs w:val="28"/>
        </w:rPr>
      </w:pPr>
    </w:p>
    <w:p w14:paraId="66A4EC22" w14:textId="2006B26C" w:rsidR="007D2670" w:rsidRDefault="007D2670" w:rsidP="007D2670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5075D7D0" w14:textId="77777777" w:rsidR="006F7E24" w:rsidRDefault="006F7E24" w:rsidP="007D2670">
      <w:pPr>
        <w:spacing w:after="0"/>
        <w:ind w:left="720"/>
        <w:rPr>
          <w:sz w:val="28"/>
          <w:szCs w:val="28"/>
        </w:rPr>
      </w:pPr>
    </w:p>
    <w:p w14:paraId="53EC57AE" w14:textId="78050776" w:rsidR="000825B9" w:rsidRPr="000825B9" w:rsidRDefault="006F7E24" w:rsidP="000825B9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 w:rsidRPr="000825B9">
        <w:rPr>
          <w:sz w:val="28"/>
          <w:szCs w:val="28"/>
        </w:rPr>
        <w:t xml:space="preserve">Произведем калибровку данных из столбцов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1,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3,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6,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7,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10,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 xml:space="preserve">17, </w:t>
      </w:r>
      <w:r w:rsidRPr="000825B9">
        <w:rPr>
          <w:sz w:val="28"/>
          <w:szCs w:val="28"/>
          <w:lang w:val="en-US"/>
        </w:rPr>
        <w:t>A</w:t>
      </w:r>
      <w:r w:rsidRPr="000825B9">
        <w:rPr>
          <w:sz w:val="28"/>
          <w:szCs w:val="28"/>
        </w:rPr>
        <w:t>20 с учетом априорного шанса с поправкой Лапласа. Также зададим значения переменной класса как 1, если положительный класс, 0 иначе. В результате имеем следующую таблицу</w:t>
      </w:r>
      <w:r w:rsidRPr="000825B9">
        <w:rPr>
          <w:sz w:val="28"/>
          <w:szCs w:val="28"/>
          <w:lang w:val="en-US"/>
        </w:rPr>
        <w:t>:</w:t>
      </w:r>
    </w:p>
    <w:tbl>
      <w:tblPr>
        <w:tblW w:w="9424" w:type="dxa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40"/>
        <w:gridCol w:w="744"/>
        <w:gridCol w:w="940"/>
        <w:gridCol w:w="940"/>
        <w:gridCol w:w="940"/>
        <w:gridCol w:w="700"/>
        <w:gridCol w:w="700"/>
        <w:gridCol w:w="940"/>
        <w:gridCol w:w="940"/>
        <w:gridCol w:w="700"/>
      </w:tblGrid>
      <w:tr w:rsidR="000825B9" w:rsidRPr="000825B9" w14:paraId="06B7E0C4" w14:textId="77777777" w:rsidTr="00CB44FA">
        <w:trPr>
          <w:trHeight w:val="300"/>
        </w:trPr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3B6B4050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1C8F169B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A3</w:t>
            </w:r>
          </w:p>
        </w:tc>
        <w:tc>
          <w:tcPr>
            <w:tcW w:w="744" w:type="dxa"/>
            <w:shd w:val="clear" w:color="70AD47" w:fill="70AD47"/>
            <w:noWrap/>
            <w:vAlign w:val="bottom"/>
            <w:hideMark/>
          </w:tcPr>
          <w:p w14:paraId="3862EE1C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A5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46556BAF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A6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5610E54D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A7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613994CF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A10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790EC13B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A11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4617F430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A16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1FFFA3BD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A17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2D395C62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A20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0C99E376" w14:textId="77777777" w:rsidR="000825B9" w:rsidRPr="000825B9" w:rsidRDefault="000825B9" w:rsidP="000825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A21</w:t>
            </w:r>
          </w:p>
        </w:tc>
      </w:tr>
      <w:tr w:rsidR="000825B9" w:rsidRPr="000825B9" w14:paraId="072AD536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73669D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D871E2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239C3E6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1795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C12711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A88AB3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81D112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0,5451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E27090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A9192C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DB7C7D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E7B234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5054B6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16A864A6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14238D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8B106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601352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1092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601A8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E6FB0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438D55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0,5451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35C70D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C62084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E5592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99E54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EFE239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5F77A76F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529F36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56B414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3EB44DF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4811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61F91F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42E672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338EBA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9B582B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3649BE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5BD6BD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EE00F0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4AD17D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6BCB62DB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5F267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954691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65095D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4712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90FD9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15D9BB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F2C949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C4DA3D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99395D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DE778E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415E0B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65A285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0DC9E656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49C5B0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D5DE65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065AE27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874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7ADB10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D6E8C8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0,4137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510F49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684733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244D27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54AA54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BB449C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E7FF43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6DE77605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9635C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E9ADB0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55D1886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4611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26B216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2EE210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0,4137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476AA0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765416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28BFAF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F27C60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3E59EE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B0E47D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4C8B5B1E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3A7998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FB97F5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7A565E3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6887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E69D76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D7A29E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2A6F47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09FE2A4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6A837D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E73E5D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F461B5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F939A1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2D66157D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93363E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38CF5E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31C370D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4576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1CCEFF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E1E232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53876C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23071D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78B8FD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019B29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E577B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22E830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67298570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05323B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08F06D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1A073A2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1238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24DE8C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1E78CC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B11A05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E41EE5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26188A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2C42AB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AA6685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CFED47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368A2C4E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EF0F9F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DB2889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52EFF7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1382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70B66A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B6ECAA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61070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956ED9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6E551C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7E572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7E1EDD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6E7BA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49DAE4E7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DD26B3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C676C9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66BD36B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959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3E8F93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BADEB6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A2BC2C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BDB29C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1DE6BA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CD557C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F94A91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0,6265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52865E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6EEED765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D8C476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99C6AA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40B4448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2507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EB61AA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0,5898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B286AA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91670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D2A853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4614C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298095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DA9EE9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B322CD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5696F467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BCA2CB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62309A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39353D7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1209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A836E9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F35B24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A0616F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6AB667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8866BD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7E4396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97AE88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B37612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3CDF95D5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2AE81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116779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75F6054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1568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A36AFC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F01ED0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7EE5AD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E1FC04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32012E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082CB5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BEA54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0D6D61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2BE456A9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883DAA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56917E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4BC7F3A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1505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0DC3B7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BE23B9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114F74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C5E6BE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0D5F51D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CD390C8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B65FCC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2A054D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7D9A2D1A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1DD69F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636D0A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0FF002E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1275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5ACC03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F561B4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5622A5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1FF55D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B8D448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58B52C0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F269D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AD2372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6D7BFFD5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EC13429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4FACA2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542A426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1282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441B27E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769868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659F11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038293E4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3703C7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3CC624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2E2BE0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FA08E3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0825B9" w:rsidRPr="000825B9" w14:paraId="197B0F7C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9128F4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80E9AA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14:paraId="134F39E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1520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16C3E5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0A03BA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E1DBB1A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59FC63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D82EF16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31AFC0F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D446F7D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575F66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0825B9" w:rsidRPr="000825B9" w14:paraId="142C7895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10DCCC2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974F79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744" w:type="dxa"/>
            <w:shd w:val="clear" w:color="E2EFDA" w:fill="E2EFDA"/>
            <w:noWrap/>
            <w:vAlign w:val="bottom"/>
            <w:hideMark/>
          </w:tcPr>
          <w:p w14:paraId="074BD9F1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1736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3F4A3DC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B3ECFF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3BD148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7C9DBDB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60445B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CF33933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9E62A87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DFA3E15" w14:textId="77777777" w:rsidR="000825B9" w:rsidRPr="000825B9" w:rsidRDefault="000825B9" w:rsidP="000825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40B0215C" w14:textId="77777777" w:rsidR="000825B9" w:rsidRDefault="000825B9" w:rsidP="000825B9">
      <w:pPr>
        <w:pStyle w:val="ab"/>
        <w:spacing w:after="0"/>
        <w:ind w:left="1080"/>
        <w:rPr>
          <w:sz w:val="28"/>
          <w:szCs w:val="28"/>
        </w:rPr>
      </w:pPr>
    </w:p>
    <w:p w14:paraId="2C4AC378" w14:textId="77777777" w:rsidR="00FB2C55" w:rsidRDefault="000825B9" w:rsidP="00FB2C55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Произведем дискретизацию данных из столбцов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5</w:t>
      </w:r>
      <w:r w:rsidRPr="006F7E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11</w:t>
      </w:r>
      <w:r w:rsidRPr="006F7E2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</w:t>
      </w:r>
      <w:r w:rsidRPr="006F7E24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14:paraId="7BDB8F8C" w14:textId="1DBF399A" w:rsidR="00FB2C55" w:rsidRDefault="00FB2C55" w:rsidP="00FB2C55">
      <w:pPr>
        <w:pStyle w:val="ab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Интервалы для </w:t>
      </w:r>
      <w:r>
        <w:rPr>
          <w:sz w:val="28"/>
          <w:szCs w:val="28"/>
          <w:lang w:val="en-US"/>
        </w:rPr>
        <w:t>A</w:t>
      </w:r>
      <w:r w:rsidRPr="00FB2C55">
        <w:rPr>
          <w:sz w:val="28"/>
          <w:szCs w:val="28"/>
        </w:rPr>
        <w:t xml:space="preserve">5: </w:t>
      </w:r>
      <w:r>
        <w:rPr>
          <w:sz w:val="28"/>
          <w:szCs w:val="28"/>
          <w:lang w:val="en-US"/>
        </w:rPr>
        <w:t>[276, 1245.8]; (1245.8, 1831.4]; (1831.4, 2750]; (2750, 4316.6]; (4316.6, 1824]</w:t>
      </w:r>
      <w:r w:rsidR="000825B9">
        <w:rPr>
          <w:sz w:val="28"/>
          <w:szCs w:val="28"/>
        </w:rPr>
        <w:t xml:space="preserve">. </w:t>
      </w:r>
    </w:p>
    <w:p w14:paraId="4C1199A5" w14:textId="689BC5E3" w:rsidR="00FB2C55" w:rsidRDefault="00FB2C55" w:rsidP="00FB2C55">
      <w:pPr>
        <w:pStyle w:val="ab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Интервалы для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11</w:t>
      </w:r>
      <w:r w:rsidRPr="00FB2C5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[1, 2]; (2, 4]</w:t>
      </w:r>
      <w:r>
        <w:rPr>
          <w:sz w:val="28"/>
          <w:szCs w:val="28"/>
        </w:rPr>
        <w:t>.</w:t>
      </w:r>
    </w:p>
    <w:p w14:paraId="3B03815D" w14:textId="76903C2C" w:rsidR="00CB44FA" w:rsidRPr="00CB44FA" w:rsidRDefault="00CB44FA" w:rsidP="00CB44FA">
      <w:pPr>
        <w:pStyle w:val="ab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Интервалы для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16</w:t>
      </w:r>
      <w:r w:rsidRPr="00FB2C5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[1, 2]; (2, 4]</w:t>
      </w:r>
      <w:r>
        <w:rPr>
          <w:sz w:val="28"/>
          <w:szCs w:val="28"/>
        </w:rPr>
        <w:t>.</w:t>
      </w:r>
    </w:p>
    <w:p w14:paraId="7042061A" w14:textId="44D83094" w:rsidR="00FB2C55" w:rsidRPr="00CB44FA" w:rsidRDefault="000825B9" w:rsidP="00CB44FA">
      <w:pPr>
        <w:pStyle w:val="ab"/>
        <w:spacing w:after="0"/>
        <w:ind w:left="1080"/>
        <w:rPr>
          <w:sz w:val="28"/>
          <w:szCs w:val="28"/>
        </w:rPr>
      </w:pPr>
      <w:r w:rsidRPr="000825B9">
        <w:rPr>
          <w:sz w:val="28"/>
          <w:szCs w:val="28"/>
        </w:rPr>
        <w:t>В результате имеем следующую таблицу:</w:t>
      </w:r>
    </w:p>
    <w:tbl>
      <w:tblPr>
        <w:tblpPr w:leftFromText="180" w:rightFromText="180" w:vertAnchor="text" w:horzAnchor="margin" w:tblpXSpec="center" w:tblpY="88"/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40"/>
        <w:gridCol w:w="580"/>
        <w:gridCol w:w="940"/>
        <w:gridCol w:w="940"/>
        <w:gridCol w:w="940"/>
        <w:gridCol w:w="700"/>
        <w:gridCol w:w="700"/>
        <w:gridCol w:w="940"/>
        <w:gridCol w:w="940"/>
        <w:gridCol w:w="700"/>
      </w:tblGrid>
      <w:tr w:rsidR="00CB44FA" w:rsidRPr="000825B9" w14:paraId="41BFF50B" w14:textId="77777777" w:rsidTr="00CB44FA">
        <w:trPr>
          <w:trHeight w:val="300"/>
        </w:trPr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438D68A2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22F3EB04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A3</w:t>
            </w:r>
          </w:p>
        </w:tc>
        <w:tc>
          <w:tcPr>
            <w:tcW w:w="580" w:type="dxa"/>
            <w:shd w:val="clear" w:color="70AD47" w:fill="70AD47"/>
            <w:noWrap/>
            <w:vAlign w:val="bottom"/>
            <w:hideMark/>
          </w:tcPr>
          <w:p w14:paraId="028BBBF8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A5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45B6BF75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A6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0EDBC559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A7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202EA9A5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A10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392EEF44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A11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589DD2C0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A16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39AB01CB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A17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70708DC1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A20</w:t>
            </w:r>
          </w:p>
        </w:tc>
        <w:tc>
          <w:tcPr>
            <w:tcW w:w="700" w:type="dxa"/>
            <w:shd w:val="clear" w:color="70AD47" w:fill="70AD47"/>
            <w:noWrap/>
            <w:vAlign w:val="bottom"/>
            <w:hideMark/>
          </w:tcPr>
          <w:p w14:paraId="28FB0A1E" w14:textId="77777777" w:rsidR="00CB44FA" w:rsidRPr="000825B9" w:rsidRDefault="00CB44FA" w:rsidP="00CB4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b/>
                <w:bCs/>
                <w:color w:val="FFFFFF"/>
                <w:sz w:val="26"/>
                <w:szCs w:val="26"/>
                <w:lang w:eastAsia="ru-RU"/>
              </w:rPr>
              <w:t>A21</w:t>
            </w:r>
          </w:p>
        </w:tc>
      </w:tr>
      <w:tr w:rsidR="00CB44FA" w:rsidRPr="000825B9" w14:paraId="7657E12D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C28802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8C9849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25EFF9F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254FDD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19A6EF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CA0592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0,5451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E89AA2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2506FD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2E0036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6EFF81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F0C4FA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222528BE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46667B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A4E45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BD7CA4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0789B6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DEE976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5344F1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0,5451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2CA516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6A18EC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EF067B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7C8994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5AC682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016FA5F7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698C2D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D766B7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3305C67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F9C98D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59FDAA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094FAC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E65C5F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169540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0C85CC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19C949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EFD2B3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2C6DE0E5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33EB09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09BC7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B8F1EB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C9B3F7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ADFAC8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1E9F6C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7AC29C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2CC4F3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30845E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F6F1B9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4834EA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6C0894E9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E5984D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B48EE5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57EB493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86531E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D39349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0,4137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6A3DA2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06F5CF3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F1AFC9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95932F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E057FE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408AE0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1BEBA710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045971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C255A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25CAAA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0BB15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39F4D4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0,4137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165054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B89005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1DFBBC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F3308B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3E275B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CB363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0E349199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A74C49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CA69C0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0EBCF48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1FE21D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D65B29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181112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F7B6B1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5CC8497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AB73A9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24F7CF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E79B57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6F408A17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1C2408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4311E8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B6D0B7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15CC53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F05CC2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5EED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357FBC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161F28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5A30A7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AD4C7F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0079DE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76D454C9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9FE8DF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5990F1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6BE43DA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E1DB27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453684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ED338D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839596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B281D4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CF7607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93BA57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046CA8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60819058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AC5A89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E28A2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CDA71A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45EC3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C83620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53956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C9796E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E856A9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F563B8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A3697B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B68048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7B7EC409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58B64E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FAA98B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3EB21B3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1CB12A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6976C4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A22CBC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3F1147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2AB24C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AAD957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04BED8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0,6265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BE3C16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17410048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9337BA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71B0B7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439463C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EC4609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0,5898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EBA93D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6C76DA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BC6C73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D51BC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197DEA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44ED4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4FA38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406E1BBD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3B4916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0,4228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13B5F6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4DC6FE3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612F54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059276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0,4894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7483B4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291715D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5ADDBD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9D838F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670E8F2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497D90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55D2A829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B2B09F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D29F63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DD7594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9889C3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DE807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AF41B6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1CBBF5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077672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D567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DAB643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3300F9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60C527E1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D8A0F5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47BBD1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1A1233E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75E449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67A319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8CE4F4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DC4C25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0616CF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49EDB68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0,4479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D54192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E557DB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0CED47BA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97BE6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6F485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7636CE73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F9B0F5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A9006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0807FC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CB2B66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F0C87C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EC1A88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66ADE3E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CDCC7E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4B9D3570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5E5728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0,2881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E6680BA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4D652C7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D66F93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0,5741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272963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0,4829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0FA2F9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48FFE19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1B7E008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BE7D885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86A421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3F76CCD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  <w:tr w:rsidR="00CB44FA" w:rsidRPr="000825B9" w14:paraId="63D419EE" w14:textId="77777777" w:rsidTr="00CB44FA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917E1A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38A6F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0,6707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C69859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737502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0,6832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00B58B0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0,5109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E56345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C222C9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6149D67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FE75362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0,5242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769DB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98D110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CB44FA" w:rsidRPr="000825B9" w14:paraId="4DB38F3E" w14:textId="77777777" w:rsidTr="00CB44FA">
        <w:trPr>
          <w:trHeight w:val="300"/>
        </w:trPr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AF3A31D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0,757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FC57FB4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0,4813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66C0F30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3376CAB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0,4241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050A6E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0,597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11FAA09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0,5073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6CAE4FF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60C000A6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0,2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0E5BD71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0,4571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8A1696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0,4941</w:t>
            </w:r>
          </w:p>
        </w:tc>
        <w:tc>
          <w:tcPr>
            <w:tcW w:w="700" w:type="dxa"/>
            <w:shd w:val="clear" w:color="E2EFDA" w:fill="E2EFDA"/>
            <w:noWrap/>
            <w:vAlign w:val="bottom"/>
            <w:hideMark/>
          </w:tcPr>
          <w:p w14:paraId="7356381C" w14:textId="77777777" w:rsidR="00CB44FA" w:rsidRPr="000825B9" w:rsidRDefault="00CB44FA" w:rsidP="00CB4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</w:pPr>
            <w:r w:rsidRPr="000825B9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7F098D7C" w14:textId="39E0FF65" w:rsidR="000825B9" w:rsidRPr="000825B9" w:rsidRDefault="000825B9" w:rsidP="000825B9">
      <w:pPr>
        <w:spacing w:after="0"/>
        <w:rPr>
          <w:sz w:val="28"/>
          <w:szCs w:val="28"/>
        </w:rPr>
      </w:pPr>
    </w:p>
    <w:p w14:paraId="622FA710" w14:textId="522C0D5D" w:rsidR="006F7E24" w:rsidRPr="000825B9" w:rsidRDefault="006F7E24" w:rsidP="000825B9">
      <w:pPr>
        <w:spacing w:after="0"/>
        <w:rPr>
          <w:sz w:val="28"/>
          <w:szCs w:val="28"/>
        </w:rPr>
      </w:pPr>
    </w:p>
    <w:p w14:paraId="13E385A1" w14:textId="3C754DB1" w:rsidR="006F7E24" w:rsidRPr="006F7E24" w:rsidRDefault="006F7E24" w:rsidP="006F7E24">
      <w:pPr>
        <w:pStyle w:val="ab"/>
        <w:spacing w:after="0"/>
        <w:ind w:left="1800"/>
        <w:rPr>
          <w:rFonts w:cstheme="minorHAnsi"/>
          <w:b/>
          <w:sz w:val="32"/>
          <w:szCs w:val="32"/>
        </w:rPr>
      </w:pPr>
    </w:p>
    <w:p w14:paraId="68A1CE70" w14:textId="10B33F46" w:rsidR="007D2670" w:rsidRDefault="007D2670" w:rsidP="007D2670">
      <w:pPr>
        <w:spacing w:after="0"/>
        <w:ind w:left="720"/>
        <w:rPr>
          <w:rFonts w:cstheme="minorHAnsi"/>
          <w:b/>
          <w:sz w:val="32"/>
          <w:szCs w:val="32"/>
        </w:rPr>
      </w:pPr>
    </w:p>
    <w:p w14:paraId="571B366B" w14:textId="77777777" w:rsidR="007D2670" w:rsidRPr="007D2670" w:rsidRDefault="007D2670" w:rsidP="007D2670">
      <w:pPr>
        <w:spacing w:after="0"/>
        <w:rPr>
          <w:sz w:val="28"/>
          <w:szCs w:val="28"/>
        </w:rPr>
      </w:pPr>
    </w:p>
    <w:p w14:paraId="76BA35DB" w14:textId="77777777" w:rsidR="00FD24D8" w:rsidRPr="003828AE" w:rsidRDefault="00FD24D8" w:rsidP="00FD24D8">
      <w:pPr>
        <w:spacing w:after="0"/>
        <w:ind w:left="720"/>
        <w:rPr>
          <w:rFonts w:cstheme="minorHAnsi"/>
          <w:b/>
          <w:sz w:val="40"/>
          <w:szCs w:val="40"/>
        </w:rPr>
      </w:pPr>
    </w:p>
    <w:p w14:paraId="2D8AB94E" w14:textId="0DE39948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  <w:bookmarkStart w:id="21" w:name="_Hlk120305505"/>
    </w:p>
    <w:p w14:paraId="6F7C04B1" w14:textId="03CCFA95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69B5D867" w14:textId="003BE30E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14823853" w14:textId="62B79062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372AEBB5" w14:textId="04A13E39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38DCBE6A" w14:textId="0781BAB5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16E46F33" w14:textId="548AA8E7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667E9AA7" w14:textId="21FFF8B9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73F594F0" w14:textId="2F5FC32F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07CFAFA1" w14:textId="459166E4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76250387" w14:textId="050555EC" w:rsidR="00CB44FA" w:rsidRDefault="00CB44FA" w:rsidP="00CB44FA">
      <w:pPr>
        <w:pStyle w:val="ab"/>
        <w:ind w:left="1637"/>
        <w:rPr>
          <w:rFonts w:cstheme="minorHAnsi"/>
          <w:b/>
          <w:sz w:val="32"/>
          <w:szCs w:val="32"/>
          <w:lang w:val="en-US"/>
        </w:rPr>
      </w:pPr>
    </w:p>
    <w:p w14:paraId="1BDA46C8" w14:textId="68EEFB72" w:rsidR="00CB44FA" w:rsidRDefault="00CB44FA" w:rsidP="00CB44FA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1</w:t>
      </w:r>
    </w:p>
    <w:p w14:paraId="1FDA1FD4" w14:textId="77777777" w:rsidR="00CB44FA" w:rsidRDefault="00CB44FA" w:rsidP="00CB44FA">
      <w:pPr>
        <w:spacing w:after="0"/>
        <w:rPr>
          <w:sz w:val="28"/>
          <w:szCs w:val="28"/>
        </w:rPr>
      </w:pPr>
    </w:p>
    <w:p w14:paraId="3256359A" w14:textId="28F3186F" w:rsidR="00CB44FA" w:rsidRDefault="00CB44FA" w:rsidP="00726875">
      <w:pPr>
        <w:spacing w:after="0"/>
        <w:ind w:left="720"/>
        <w:rPr>
          <w:sz w:val="28"/>
          <w:szCs w:val="28"/>
        </w:rPr>
      </w:pPr>
      <w:r w:rsidRPr="00CB44FA">
        <w:rPr>
          <w:sz w:val="28"/>
          <w:szCs w:val="28"/>
        </w:rPr>
        <w:t>Рассчитайте все парные показатели взаимосв</w:t>
      </w:r>
      <w:r>
        <w:rPr>
          <w:sz w:val="28"/>
          <w:szCs w:val="28"/>
        </w:rPr>
        <w:t xml:space="preserve">язи между переменными из набора </w:t>
      </w:r>
      <w:r w:rsidRPr="00CB44FA">
        <w:rPr>
          <w:sz w:val="28"/>
          <w:szCs w:val="28"/>
        </w:rPr>
        <w:t>данных, со</w:t>
      </w:r>
      <w:r>
        <w:rPr>
          <w:sz w:val="28"/>
          <w:szCs w:val="28"/>
        </w:rPr>
        <w:t xml:space="preserve">ответствующего Вашему варианту. </w:t>
      </w:r>
      <w:r w:rsidRPr="00CB44FA">
        <w:rPr>
          <w:sz w:val="28"/>
          <w:szCs w:val="28"/>
        </w:rPr>
        <w:t>Используемый показатель взаимосвязи выбира</w:t>
      </w:r>
      <w:r>
        <w:rPr>
          <w:sz w:val="28"/>
          <w:szCs w:val="28"/>
        </w:rPr>
        <w:t xml:space="preserve">ется в соответствии с вариантом </w:t>
      </w:r>
      <w:r w:rsidRPr="00CB44FA">
        <w:rPr>
          <w:sz w:val="28"/>
          <w:szCs w:val="28"/>
        </w:rPr>
        <w:t>следующим образом: номер варианта нужно разделить на 5</w:t>
      </w:r>
      <w:r>
        <w:rPr>
          <w:sz w:val="28"/>
          <w:szCs w:val="28"/>
        </w:rPr>
        <w:t>.</w:t>
      </w:r>
    </w:p>
    <w:p w14:paraId="3A868214" w14:textId="77777777" w:rsidR="00CB44FA" w:rsidRDefault="00CB44FA" w:rsidP="00CB44FA">
      <w:pPr>
        <w:ind w:left="720"/>
        <w:rPr>
          <w:sz w:val="28"/>
          <w:szCs w:val="28"/>
        </w:rPr>
      </w:pPr>
    </w:p>
    <w:p w14:paraId="494C57BB" w14:textId="5C8DCC7F" w:rsidR="00726875" w:rsidRPr="00CB44FA" w:rsidRDefault="00CB44FA" w:rsidP="00726875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2E8DE94A" w14:textId="77777777" w:rsidR="00726875" w:rsidRDefault="00726875" w:rsidP="00726875">
      <w:pPr>
        <w:spacing w:after="0"/>
        <w:ind w:left="720"/>
        <w:rPr>
          <w:sz w:val="28"/>
          <w:szCs w:val="28"/>
        </w:rPr>
      </w:pPr>
    </w:p>
    <w:p w14:paraId="349A5F69" w14:textId="0FDCDB04" w:rsidR="00E8748B" w:rsidRPr="00E8748B" w:rsidRDefault="00726875" w:rsidP="00FB3AFE">
      <w:pPr>
        <w:spacing w:after="0"/>
        <w:ind w:left="720"/>
        <w:rPr>
          <w:sz w:val="28"/>
          <w:szCs w:val="28"/>
        </w:rPr>
      </w:pPr>
      <w:r w:rsidRPr="00726875">
        <w:rPr>
          <w:sz w:val="28"/>
          <w:szCs w:val="28"/>
        </w:rPr>
        <w:t xml:space="preserve">Показатель взаимосвязи при </w:t>
      </w:r>
      <w:r w:rsidR="00CB44FA">
        <w:rPr>
          <w:sz w:val="28"/>
          <w:szCs w:val="28"/>
          <w:lang w:val="en-US"/>
        </w:rPr>
        <w:t>m</w:t>
      </w:r>
      <w:r w:rsidR="00CB44FA" w:rsidRPr="00726875">
        <w:rPr>
          <w:sz w:val="28"/>
          <w:szCs w:val="28"/>
        </w:rPr>
        <w:t>=2 – коэффициент корреляции Пирсона</w:t>
      </w:r>
      <w:r>
        <w:rPr>
          <w:sz w:val="28"/>
          <w:szCs w:val="28"/>
        </w:rPr>
        <w:t>.</w:t>
      </w:r>
      <w:r w:rsidR="00E8748B">
        <w:rPr>
          <w:sz w:val="28"/>
          <w:szCs w:val="28"/>
        </w:rPr>
        <w:t xml:space="preserve"> Сначала вычислялись </w:t>
      </w:r>
      <w:r w:rsidR="00E8748B" w:rsidRPr="00FB3AFE">
        <w:rPr>
          <w:sz w:val="28"/>
          <w:szCs w:val="28"/>
        </w:rPr>
        <w:t>ковариаци</w:t>
      </w:r>
      <w:r w:rsidR="00E8748B">
        <w:rPr>
          <w:sz w:val="28"/>
          <w:szCs w:val="28"/>
        </w:rPr>
        <w:t>и</w:t>
      </w:r>
      <w:r w:rsidR="00E8748B" w:rsidRPr="00FB3AFE">
        <w:rPr>
          <w:sz w:val="28"/>
          <w:szCs w:val="28"/>
        </w:rPr>
        <w:t xml:space="preserve"> и стандартные отклонения </w:t>
      </w:r>
      <w:r w:rsidR="00E8748B">
        <w:rPr>
          <w:sz w:val="28"/>
          <w:szCs w:val="28"/>
        </w:rPr>
        <w:t xml:space="preserve">для каждой пары </w:t>
      </w:r>
      <w:r w:rsidR="00E8748B" w:rsidRPr="00FB3AFE">
        <w:rPr>
          <w:sz w:val="28"/>
          <w:szCs w:val="28"/>
        </w:rPr>
        <w:t>переменных</w:t>
      </w:r>
      <w:r w:rsidR="00E8748B">
        <w:rPr>
          <w:sz w:val="28"/>
          <w:szCs w:val="28"/>
        </w:rPr>
        <w:t>, после чего находился искомый коэффициент</w:t>
      </w:r>
      <w:r w:rsidR="00E8748B" w:rsidRPr="00E8748B">
        <w:rPr>
          <w:sz w:val="28"/>
          <w:szCs w:val="28"/>
        </w:rPr>
        <w:t>:</w:t>
      </w:r>
    </w:p>
    <w:p w14:paraId="327278CD" w14:textId="144BA234" w:rsidR="00FB3AFE" w:rsidRPr="00E8748B" w:rsidRDefault="002E35B8" w:rsidP="00FB3AFE">
      <w:pPr>
        <w:spacing w:after="0"/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ξη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ξη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1A50B650" w14:textId="77777777" w:rsidR="00E8748B" w:rsidRDefault="00E8748B" w:rsidP="00726875">
      <w:pPr>
        <w:spacing w:after="0"/>
        <w:ind w:left="720"/>
        <w:rPr>
          <w:rFonts w:eastAsiaTheme="minorEastAsia"/>
          <w:sz w:val="28"/>
          <w:szCs w:val="28"/>
        </w:rPr>
      </w:pPr>
    </w:p>
    <w:p w14:paraId="312D27A9" w14:textId="0A6686DE" w:rsidR="00E8748B" w:rsidRPr="00E8748B" w:rsidRDefault="00E8748B" w:rsidP="00726875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имеем следующую таблицу парных показателей</w:t>
      </w:r>
      <w:r w:rsidRPr="00E8748B">
        <w:rPr>
          <w:rFonts w:eastAsiaTheme="minorEastAsia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25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572"/>
        <w:gridCol w:w="829"/>
        <w:gridCol w:w="969"/>
        <w:gridCol w:w="978"/>
        <w:gridCol w:w="829"/>
        <w:gridCol w:w="999"/>
        <w:gridCol w:w="978"/>
        <w:gridCol w:w="979"/>
        <w:gridCol w:w="978"/>
        <w:gridCol w:w="978"/>
        <w:gridCol w:w="989"/>
      </w:tblGrid>
      <w:tr w:rsidR="00E8748B" w:rsidRPr="00E8748B" w14:paraId="30303334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7410CE7D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 </w:t>
            </w:r>
          </w:p>
        </w:tc>
        <w:tc>
          <w:tcPr>
            <w:tcW w:w="572" w:type="dxa"/>
            <w:shd w:val="clear" w:color="70AD47" w:fill="70AD47"/>
            <w:noWrap/>
            <w:vAlign w:val="bottom"/>
            <w:hideMark/>
          </w:tcPr>
          <w:p w14:paraId="43CE855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</w:t>
            </w:r>
          </w:p>
        </w:tc>
        <w:tc>
          <w:tcPr>
            <w:tcW w:w="817" w:type="dxa"/>
            <w:shd w:val="clear" w:color="70AD47" w:fill="70AD47"/>
            <w:noWrap/>
            <w:vAlign w:val="bottom"/>
            <w:hideMark/>
          </w:tcPr>
          <w:p w14:paraId="64DD9AFD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A3</w:t>
            </w:r>
          </w:p>
        </w:tc>
        <w:tc>
          <w:tcPr>
            <w:tcW w:w="969" w:type="dxa"/>
            <w:shd w:val="clear" w:color="70AD47" w:fill="70AD47"/>
            <w:noWrap/>
            <w:vAlign w:val="bottom"/>
            <w:hideMark/>
          </w:tcPr>
          <w:p w14:paraId="248FD3F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A5</w:t>
            </w:r>
          </w:p>
        </w:tc>
        <w:tc>
          <w:tcPr>
            <w:tcW w:w="978" w:type="dxa"/>
            <w:shd w:val="clear" w:color="70AD47" w:fill="70AD47"/>
            <w:noWrap/>
            <w:vAlign w:val="bottom"/>
            <w:hideMark/>
          </w:tcPr>
          <w:p w14:paraId="3CC2C44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A6</w:t>
            </w:r>
          </w:p>
        </w:tc>
        <w:tc>
          <w:tcPr>
            <w:tcW w:w="818" w:type="dxa"/>
            <w:shd w:val="clear" w:color="70AD47" w:fill="70AD47"/>
            <w:noWrap/>
            <w:vAlign w:val="bottom"/>
            <w:hideMark/>
          </w:tcPr>
          <w:p w14:paraId="16F1B290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A7</w:t>
            </w:r>
          </w:p>
        </w:tc>
        <w:tc>
          <w:tcPr>
            <w:tcW w:w="999" w:type="dxa"/>
            <w:shd w:val="clear" w:color="70AD47" w:fill="70AD47"/>
            <w:noWrap/>
            <w:vAlign w:val="bottom"/>
            <w:hideMark/>
          </w:tcPr>
          <w:p w14:paraId="515C0A10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A10</w:t>
            </w:r>
          </w:p>
        </w:tc>
        <w:tc>
          <w:tcPr>
            <w:tcW w:w="978" w:type="dxa"/>
            <w:shd w:val="clear" w:color="70AD47" w:fill="70AD47"/>
            <w:noWrap/>
            <w:vAlign w:val="bottom"/>
            <w:hideMark/>
          </w:tcPr>
          <w:p w14:paraId="52FAFA27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A11</w:t>
            </w:r>
          </w:p>
        </w:tc>
        <w:tc>
          <w:tcPr>
            <w:tcW w:w="979" w:type="dxa"/>
            <w:shd w:val="clear" w:color="70AD47" w:fill="70AD47"/>
            <w:noWrap/>
            <w:vAlign w:val="bottom"/>
            <w:hideMark/>
          </w:tcPr>
          <w:p w14:paraId="015B8B0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A16</w:t>
            </w:r>
          </w:p>
        </w:tc>
        <w:tc>
          <w:tcPr>
            <w:tcW w:w="978" w:type="dxa"/>
            <w:shd w:val="clear" w:color="70AD47" w:fill="70AD47"/>
            <w:noWrap/>
            <w:vAlign w:val="bottom"/>
            <w:hideMark/>
          </w:tcPr>
          <w:p w14:paraId="2FF2463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A17</w:t>
            </w:r>
          </w:p>
        </w:tc>
        <w:tc>
          <w:tcPr>
            <w:tcW w:w="978" w:type="dxa"/>
            <w:shd w:val="clear" w:color="70AD47" w:fill="70AD47"/>
            <w:noWrap/>
            <w:vAlign w:val="bottom"/>
            <w:hideMark/>
          </w:tcPr>
          <w:p w14:paraId="7C7D8E2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A20</w:t>
            </w:r>
          </w:p>
        </w:tc>
        <w:tc>
          <w:tcPr>
            <w:tcW w:w="989" w:type="dxa"/>
            <w:shd w:val="clear" w:color="70AD47" w:fill="70AD47"/>
            <w:noWrap/>
            <w:vAlign w:val="bottom"/>
            <w:hideMark/>
          </w:tcPr>
          <w:p w14:paraId="77C3DE3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A21</w:t>
            </w:r>
          </w:p>
        </w:tc>
      </w:tr>
      <w:tr w:rsidR="00E8748B" w:rsidRPr="00E8748B" w14:paraId="08DD648B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4429224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A1</w:t>
            </w:r>
          </w:p>
        </w:tc>
        <w:tc>
          <w:tcPr>
            <w:tcW w:w="572" w:type="dxa"/>
            <w:shd w:val="clear" w:color="E2EFDA" w:fill="E2EFDA"/>
            <w:noWrap/>
            <w:vAlign w:val="bottom"/>
            <w:hideMark/>
          </w:tcPr>
          <w:p w14:paraId="791546E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E2EFDA" w:fill="E2EFDA"/>
            <w:noWrap/>
            <w:vAlign w:val="bottom"/>
            <w:hideMark/>
          </w:tcPr>
          <w:p w14:paraId="404DD37A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0,1476</w:t>
            </w:r>
          </w:p>
        </w:tc>
        <w:tc>
          <w:tcPr>
            <w:tcW w:w="969" w:type="dxa"/>
            <w:shd w:val="clear" w:color="E2EFDA" w:fill="E2EFDA"/>
            <w:noWrap/>
            <w:vAlign w:val="bottom"/>
            <w:hideMark/>
          </w:tcPr>
          <w:p w14:paraId="04B6B4C8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-0,0499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70421EBE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0,3034</w:t>
            </w:r>
          </w:p>
        </w:tc>
        <w:tc>
          <w:tcPr>
            <w:tcW w:w="818" w:type="dxa"/>
            <w:shd w:val="clear" w:color="E2EFDA" w:fill="E2EFDA"/>
            <w:noWrap/>
            <w:vAlign w:val="bottom"/>
            <w:hideMark/>
          </w:tcPr>
          <w:p w14:paraId="33A240CE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0,0426</w:t>
            </w:r>
          </w:p>
        </w:tc>
        <w:tc>
          <w:tcPr>
            <w:tcW w:w="999" w:type="dxa"/>
            <w:shd w:val="clear" w:color="E2EFDA" w:fill="E2EFDA"/>
            <w:noWrap/>
            <w:vAlign w:val="bottom"/>
            <w:hideMark/>
          </w:tcPr>
          <w:p w14:paraId="729CFA52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0,0361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0B3C13AE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-0,0209</w:t>
            </w:r>
          </w:p>
        </w:tc>
        <w:tc>
          <w:tcPr>
            <w:tcW w:w="979" w:type="dxa"/>
            <w:shd w:val="clear" w:color="E2EFDA" w:fill="E2EFDA"/>
            <w:noWrap/>
            <w:vAlign w:val="bottom"/>
            <w:hideMark/>
          </w:tcPr>
          <w:p w14:paraId="1ACB9F4E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0,0871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10AB2371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0,063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107B710F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0,0108</w:t>
            </w:r>
          </w:p>
        </w:tc>
        <w:tc>
          <w:tcPr>
            <w:tcW w:w="989" w:type="dxa"/>
            <w:shd w:val="clear" w:color="E2EFDA" w:fill="E2EFDA"/>
            <w:noWrap/>
            <w:vAlign w:val="bottom"/>
            <w:hideMark/>
          </w:tcPr>
          <w:p w14:paraId="6AACF91B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0,3662</w:t>
            </w:r>
          </w:p>
        </w:tc>
      </w:tr>
      <w:tr w:rsidR="00E8748B" w:rsidRPr="00E8748B" w14:paraId="067642C0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3066D2E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A3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73B5E0C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237D0B9C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0F3326EF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-0,0898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869485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-0,0019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A08D6D8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0,0762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02700E0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-0,0492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3595422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0,0701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44FD967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0,3658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F82FE1E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0,109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F5BB464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-0,0032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2C2444F5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0,2581</w:t>
            </w:r>
          </w:p>
        </w:tc>
      </w:tr>
      <w:tr w:rsidR="00E8748B" w:rsidRPr="00E8748B" w14:paraId="00B51AD2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01EB67C4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A5</w:t>
            </w:r>
          </w:p>
        </w:tc>
        <w:tc>
          <w:tcPr>
            <w:tcW w:w="572" w:type="dxa"/>
            <w:shd w:val="clear" w:color="E2EFDA" w:fill="E2EFDA"/>
            <w:noWrap/>
            <w:vAlign w:val="bottom"/>
            <w:hideMark/>
          </w:tcPr>
          <w:p w14:paraId="3EF87D8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E2EFDA" w:fill="E2EFDA"/>
            <w:noWrap/>
            <w:vAlign w:val="bottom"/>
            <w:hideMark/>
          </w:tcPr>
          <w:p w14:paraId="5DF48E24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E2EFDA" w:fill="E2EFDA"/>
            <w:noWrap/>
            <w:vAlign w:val="bottom"/>
            <w:hideMark/>
          </w:tcPr>
          <w:p w14:paraId="09FDF3B7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6E7B77E3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0,0554</w:t>
            </w:r>
          </w:p>
        </w:tc>
        <w:tc>
          <w:tcPr>
            <w:tcW w:w="818" w:type="dxa"/>
            <w:shd w:val="clear" w:color="E2EFDA" w:fill="E2EFDA"/>
            <w:noWrap/>
            <w:vAlign w:val="bottom"/>
            <w:hideMark/>
          </w:tcPr>
          <w:p w14:paraId="11B33974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0,0841</w:t>
            </w:r>
          </w:p>
        </w:tc>
        <w:tc>
          <w:tcPr>
            <w:tcW w:w="999" w:type="dxa"/>
            <w:shd w:val="clear" w:color="E2EFDA" w:fill="E2EFDA"/>
            <w:noWrap/>
            <w:vAlign w:val="bottom"/>
            <w:hideMark/>
          </w:tcPr>
          <w:p w14:paraId="23AFBF87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-0,1476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2853743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979" w:type="dxa"/>
            <w:shd w:val="clear" w:color="E2EFDA" w:fill="E2EFDA"/>
            <w:noWrap/>
            <w:vAlign w:val="bottom"/>
            <w:hideMark/>
          </w:tcPr>
          <w:p w14:paraId="249E111D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-0,0323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5F0342AD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-0,1313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1B21C915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-0,0181</w:t>
            </w:r>
          </w:p>
        </w:tc>
        <w:tc>
          <w:tcPr>
            <w:tcW w:w="989" w:type="dxa"/>
            <w:shd w:val="clear" w:color="E2EFDA" w:fill="E2EFDA"/>
            <w:noWrap/>
            <w:vAlign w:val="bottom"/>
            <w:hideMark/>
          </w:tcPr>
          <w:p w14:paraId="7A2BE31F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-0,1443</w:t>
            </w:r>
          </w:p>
        </w:tc>
      </w:tr>
      <w:tr w:rsidR="00E8748B" w:rsidRPr="00E8748B" w14:paraId="06205D86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3ED295D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A6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FCA879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7C052D2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8360725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BBD13DF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FB02E8D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0,0713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4F69737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0,0245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313D11A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0,0717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3A49AE29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-0,0344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7AB1AF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0,0375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A360E75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0,0173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6D57618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0,1948</w:t>
            </w:r>
          </w:p>
        </w:tc>
      </w:tr>
      <w:tr w:rsidR="00E8748B" w:rsidRPr="00E8748B" w14:paraId="6C7E2A32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22B09940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A7</w:t>
            </w:r>
          </w:p>
        </w:tc>
        <w:tc>
          <w:tcPr>
            <w:tcW w:w="572" w:type="dxa"/>
            <w:shd w:val="clear" w:color="E2EFDA" w:fill="E2EFDA"/>
            <w:noWrap/>
            <w:vAlign w:val="bottom"/>
            <w:hideMark/>
          </w:tcPr>
          <w:p w14:paraId="6BF3EF3C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E2EFDA" w:fill="E2EFDA"/>
            <w:noWrap/>
            <w:vAlign w:val="bottom"/>
            <w:hideMark/>
          </w:tcPr>
          <w:p w14:paraId="082DB97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E2EFDA" w:fill="E2EFDA"/>
            <w:noWrap/>
            <w:vAlign w:val="bottom"/>
            <w:hideMark/>
          </w:tcPr>
          <w:p w14:paraId="5D31275B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41BFA414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E2EFDA" w:fill="E2EFDA"/>
            <w:noWrap/>
            <w:vAlign w:val="bottom"/>
            <w:hideMark/>
          </w:tcPr>
          <w:p w14:paraId="70065AD2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E2EFDA" w:fill="E2EFDA"/>
            <w:noWrap/>
            <w:vAlign w:val="bottom"/>
            <w:hideMark/>
          </w:tcPr>
          <w:p w14:paraId="3ED71609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0,0214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5C7538E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0,0927</w:t>
            </w:r>
          </w:p>
        </w:tc>
        <w:tc>
          <w:tcPr>
            <w:tcW w:w="979" w:type="dxa"/>
            <w:shd w:val="clear" w:color="E2EFDA" w:fill="E2EFDA"/>
            <w:noWrap/>
            <w:vAlign w:val="bottom"/>
            <w:hideMark/>
          </w:tcPr>
          <w:p w14:paraId="1814C36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0,1522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6F98CC7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0,1176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53E9A63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0,0405</w:t>
            </w:r>
          </w:p>
        </w:tc>
        <w:tc>
          <w:tcPr>
            <w:tcW w:w="989" w:type="dxa"/>
            <w:shd w:val="clear" w:color="E2EFDA" w:fill="E2EFDA"/>
            <w:noWrap/>
            <w:vAlign w:val="bottom"/>
            <w:hideMark/>
          </w:tcPr>
          <w:p w14:paraId="459B28EF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0,1055</w:t>
            </w:r>
          </w:p>
        </w:tc>
      </w:tr>
      <w:tr w:rsidR="00E8748B" w:rsidRPr="00E8748B" w14:paraId="2563AA39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3F25A40B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A10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21318C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51AA81E1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5456AAF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31A7C2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A1A20C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6767B9F2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1556257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-0,0367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13AA6CE3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-0,0638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C200CA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0,0162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492CB8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0,0743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4E978204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0,1041</w:t>
            </w:r>
          </w:p>
        </w:tc>
      </w:tr>
      <w:tr w:rsidR="00E8748B" w:rsidRPr="00E8748B" w14:paraId="0FE4ED03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7B860D3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A11</w:t>
            </w:r>
          </w:p>
        </w:tc>
        <w:tc>
          <w:tcPr>
            <w:tcW w:w="572" w:type="dxa"/>
            <w:shd w:val="clear" w:color="E2EFDA" w:fill="E2EFDA"/>
            <w:noWrap/>
            <w:vAlign w:val="bottom"/>
            <w:hideMark/>
          </w:tcPr>
          <w:p w14:paraId="60B6063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E2EFDA" w:fill="E2EFDA"/>
            <w:noWrap/>
            <w:vAlign w:val="bottom"/>
            <w:hideMark/>
          </w:tcPr>
          <w:p w14:paraId="421A5DC0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E2EFDA" w:fill="E2EFDA"/>
            <w:noWrap/>
            <w:vAlign w:val="bottom"/>
            <w:hideMark/>
          </w:tcPr>
          <w:p w14:paraId="088B77C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697FC04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E2EFDA" w:fill="E2EFDA"/>
            <w:noWrap/>
            <w:vAlign w:val="bottom"/>
            <w:hideMark/>
          </w:tcPr>
          <w:p w14:paraId="65001E3C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E2EFDA" w:fill="E2EFDA"/>
            <w:noWrap/>
            <w:vAlign w:val="bottom"/>
            <w:hideMark/>
          </w:tcPr>
          <w:p w14:paraId="5094D7B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79243AE1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9" w:type="dxa"/>
            <w:shd w:val="clear" w:color="E2EFDA" w:fill="E2EFDA"/>
            <w:noWrap/>
            <w:vAlign w:val="bottom"/>
            <w:hideMark/>
          </w:tcPr>
          <w:p w14:paraId="7DF3BACD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0,1324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0A524E6D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0,0219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12975A22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-0,0634</w:t>
            </w:r>
          </w:p>
        </w:tc>
        <w:tc>
          <w:tcPr>
            <w:tcW w:w="989" w:type="dxa"/>
            <w:shd w:val="clear" w:color="E2EFDA" w:fill="E2EFDA"/>
            <w:noWrap/>
            <w:vAlign w:val="bottom"/>
            <w:hideMark/>
          </w:tcPr>
          <w:p w14:paraId="5369761C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-0,0224</w:t>
            </w:r>
          </w:p>
        </w:tc>
      </w:tr>
      <w:tr w:rsidR="00E8748B" w:rsidRPr="00E8748B" w14:paraId="3367D433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5C65419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A16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33920BDB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04DDADC6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76036E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127420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A1D58B7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2E15195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903603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318F5329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2761E50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0,018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75DBC5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0,0164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0C7D0650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0,0519</w:t>
            </w:r>
          </w:p>
        </w:tc>
      </w:tr>
      <w:tr w:rsidR="00E8748B" w:rsidRPr="00E8748B" w14:paraId="1687D15F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314477A7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A17</w:t>
            </w:r>
          </w:p>
        </w:tc>
        <w:tc>
          <w:tcPr>
            <w:tcW w:w="572" w:type="dxa"/>
            <w:shd w:val="clear" w:color="E2EFDA" w:fill="E2EFDA"/>
            <w:noWrap/>
            <w:vAlign w:val="bottom"/>
            <w:hideMark/>
          </w:tcPr>
          <w:p w14:paraId="2AAF1451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E2EFDA" w:fill="E2EFDA"/>
            <w:noWrap/>
            <w:vAlign w:val="bottom"/>
            <w:hideMark/>
          </w:tcPr>
          <w:p w14:paraId="19AB2851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E2EFDA" w:fill="E2EFDA"/>
            <w:noWrap/>
            <w:vAlign w:val="bottom"/>
            <w:hideMark/>
          </w:tcPr>
          <w:p w14:paraId="56366A70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009E41AE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E2EFDA" w:fill="E2EFDA"/>
            <w:noWrap/>
            <w:vAlign w:val="bottom"/>
            <w:hideMark/>
          </w:tcPr>
          <w:p w14:paraId="524A4E6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E2EFDA" w:fill="E2EFDA"/>
            <w:noWrap/>
            <w:vAlign w:val="bottom"/>
            <w:hideMark/>
          </w:tcPr>
          <w:p w14:paraId="07AECD5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5808549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9" w:type="dxa"/>
            <w:shd w:val="clear" w:color="E2EFDA" w:fill="E2EFDA"/>
            <w:noWrap/>
            <w:vAlign w:val="bottom"/>
            <w:hideMark/>
          </w:tcPr>
          <w:p w14:paraId="52A180A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18D1DDDD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E2EFDA" w:fill="E2EFDA"/>
            <w:noWrap/>
            <w:vAlign w:val="bottom"/>
            <w:hideMark/>
          </w:tcPr>
          <w:p w14:paraId="46393489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-0,0027</w:t>
            </w:r>
          </w:p>
        </w:tc>
        <w:tc>
          <w:tcPr>
            <w:tcW w:w="989" w:type="dxa"/>
            <w:shd w:val="clear" w:color="E2EFDA" w:fill="E2EFDA"/>
            <w:noWrap/>
            <w:vAlign w:val="bottom"/>
            <w:hideMark/>
          </w:tcPr>
          <w:p w14:paraId="1BA15007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0,0625</w:t>
            </w:r>
          </w:p>
        </w:tc>
      </w:tr>
      <w:tr w:rsidR="00E8748B" w:rsidRPr="00E8748B" w14:paraId="31CAC852" w14:textId="77777777" w:rsidTr="00E8748B">
        <w:trPr>
          <w:trHeight w:val="300"/>
        </w:trPr>
        <w:tc>
          <w:tcPr>
            <w:tcW w:w="572" w:type="dxa"/>
            <w:shd w:val="clear" w:color="000000" w:fill="70AD47"/>
            <w:noWrap/>
            <w:vAlign w:val="bottom"/>
            <w:hideMark/>
          </w:tcPr>
          <w:p w14:paraId="7377DF2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FFFFFF"/>
                <w:lang w:eastAsia="ru-RU"/>
              </w:rPr>
              <w:t>A20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58B903D5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14:paraId="4CD4D76C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C592A4C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3B853D8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1753BB7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980C8CD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CA43AE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9" w:type="dxa"/>
            <w:shd w:val="clear" w:color="auto" w:fill="auto"/>
            <w:noWrap/>
            <w:vAlign w:val="bottom"/>
            <w:hideMark/>
          </w:tcPr>
          <w:p w14:paraId="6374DFB3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5B6B4D1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D4360CA" w14:textId="77777777" w:rsidR="00E8748B" w:rsidRPr="00E8748B" w:rsidRDefault="00E8748B" w:rsidP="00E874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9" w:type="dxa"/>
            <w:shd w:val="clear" w:color="auto" w:fill="auto"/>
            <w:noWrap/>
            <w:vAlign w:val="bottom"/>
            <w:hideMark/>
          </w:tcPr>
          <w:p w14:paraId="3CE4D4F6" w14:textId="77777777" w:rsidR="00E8748B" w:rsidRPr="00E8748B" w:rsidRDefault="00E8748B" w:rsidP="00E87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8748B">
              <w:rPr>
                <w:rFonts w:ascii="Calibri" w:eastAsia="Times New Roman" w:hAnsi="Calibri" w:cs="Calibri"/>
                <w:color w:val="000000"/>
                <w:lang w:eastAsia="ru-RU"/>
              </w:rPr>
              <w:t>0,053</w:t>
            </w:r>
          </w:p>
        </w:tc>
      </w:tr>
    </w:tbl>
    <w:p w14:paraId="561244DF" w14:textId="2715F462" w:rsidR="00FB3AFE" w:rsidRDefault="00FB3AFE" w:rsidP="00726875">
      <w:pPr>
        <w:spacing w:after="0"/>
        <w:ind w:left="720"/>
        <w:rPr>
          <w:sz w:val="28"/>
          <w:szCs w:val="28"/>
        </w:rPr>
      </w:pPr>
    </w:p>
    <w:p w14:paraId="1C150FAE" w14:textId="760D5466" w:rsidR="00E8748B" w:rsidRDefault="00E8748B" w:rsidP="00E8748B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2</w:t>
      </w:r>
    </w:p>
    <w:p w14:paraId="6F073BDB" w14:textId="77777777" w:rsidR="00E8748B" w:rsidRDefault="00E8748B" w:rsidP="00E8748B">
      <w:pPr>
        <w:spacing w:after="0"/>
        <w:rPr>
          <w:sz w:val="28"/>
          <w:szCs w:val="28"/>
        </w:rPr>
      </w:pPr>
    </w:p>
    <w:p w14:paraId="6F5F6D7B" w14:textId="77777777" w:rsidR="00E8748B" w:rsidRDefault="00E8748B" w:rsidP="00E8748B">
      <w:pPr>
        <w:ind w:left="720"/>
        <w:rPr>
          <w:sz w:val="28"/>
          <w:szCs w:val="28"/>
        </w:rPr>
      </w:pPr>
      <w:r w:rsidRPr="00E8748B">
        <w:rPr>
          <w:sz w:val="28"/>
          <w:szCs w:val="28"/>
        </w:rPr>
        <w:t>Проверьте гипотезы о значимости взаимосвязей между переменными.</w:t>
      </w:r>
      <w:r>
        <w:rPr>
          <w:sz w:val="28"/>
          <w:szCs w:val="28"/>
        </w:rPr>
        <w:t xml:space="preserve"> </w:t>
      </w:r>
    </w:p>
    <w:p w14:paraId="044D9C33" w14:textId="204C947E" w:rsidR="00E8748B" w:rsidRDefault="00E8748B" w:rsidP="00E8748B">
      <w:pPr>
        <w:ind w:left="720"/>
        <w:rPr>
          <w:sz w:val="28"/>
          <w:szCs w:val="28"/>
        </w:rPr>
      </w:pPr>
      <w:r w:rsidRPr="00E8748B">
        <w:rPr>
          <w:sz w:val="28"/>
          <w:szCs w:val="28"/>
        </w:rPr>
        <w:t>m=2 –</w:t>
      </w:r>
      <w:r>
        <w:rPr>
          <w:sz w:val="28"/>
          <w:szCs w:val="28"/>
        </w:rPr>
        <w:t xml:space="preserve"> </w:t>
      </w:r>
      <w:r w:rsidRPr="00E8748B">
        <w:rPr>
          <w:sz w:val="28"/>
          <w:szCs w:val="28"/>
        </w:rPr>
        <w:t>о значимости коэффициен</w:t>
      </w:r>
      <w:r>
        <w:rPr>
          <w:sz w:val="28"/>
          <w:szCs w:val="28"/>
        </w:rPr>
        <w:t xml:space="preserve">та корреляции Пирсона с помощью </w:t>
      </w:r>
      <w:r w:rsidRPr="00E8748B">
        <w:rPr>
          <w:sz w:val="28"/>
          <w:szCs w:val="28"/>
        </w:rPr>
        <w:t>стандартной</w:t>
      </w:r>
      <w:r>
        <w:rPr>
          <w:sz w:val="28"/>
          <w:szCs w:val="28"/>
        </w:rPr>
        <w:t xml:space="preserve"> </w:t>
      </w:r>
      <w:r w:rsidRPr="00E8748B">
        <w:rPr>
          <w:sz w:val="28"/>
          <w:szCs w:val="28"/>
        </w:rPr>
        <w:t>процедуры и с помощью перестановочного критерия</w:t>
      </w:r>
      <w:r>
        <w:rPr>
          <w:sz w:val="28"/>
          <w:szCs w:val="28"/>
        </w:rPr>
        <w:t>.</w:t>
      </w:r>
    </w:p>
    <w:p w14:paraId="7346EECC" w14:textId="7B1C8F5C" w:rsidR="00E8748B" w:rsidRPr="00E8748B" w:rsidRDefault="00E8748B" w:rsidP="00E8748B">
      <w:pPr>
        <w:spacing w:after="0"/>
        <w:ind w:left="720"/>
        <w:rPr>
          <w:sz w:val="28"/>
          <w:szCs w:val="28"/>
        </w:rPr>
      </w:pPr>
      <w:r w:rsidRPr="00E8748B">
        <w:rPr>
          <w:sz w:val="28"/>
          <w:szCs w:val="28"/>
        </w:rPr>
        <w:t xml:space="preserve"> </w:t>
      </w:r>
    </w:p>
    <w:p w14:paraId="69EF06FA" w14:textId="43DC08F0" w:rsidR="00E8748B" w:rsidRDefault="00E8748B" w:rsidP="00E8748B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Решение</w:t>
      </w:r>
    </w:p>
    <w:p w14:paraId="601D238E" w14:textId="461D4DCA" w:rsidR="00E8748B" w:rsidRDefault="00E8748B" w:rsidP="00E8748B">
      <w:pPr>
        <w:rPr>
          <w:sz w:val="28"/>
          <w:szCs w:val="28"/>
        </w:rPr>
      </w:pPr>
    </w:p>
    <w:p w14:paraId="13308365" w14:textId="194C35B8" w:rsidR="00E8748B" w:rsidRDefault="00E8748B" w:rsidP="00E8748B">
      <w:pPr>
        <w:ind w:left="720"/>
        <w:rPr>
          <w:sz w:val="28"/>
          <w:szCs w:val="28"/>
          <w:lang w:val="en-US"/>
        </w:rPr>
      </w:pPr>
      <w:r w:rsidRPr="00E8748B">
        <w:rPr>
          <w:sz w:val="28"/>
          <w:szCs w:val="28"/>
        </w:rPr>
        <w:t>Провер</w:t>
      </w:r>
      <w:r>
        <w:rPr>
          <w:sz w:val="28"/>
          <w:szCs w:val="28"/>
        </w:rPr>
        <w:t>им</w:t>
      </w:r>
      <w:r w:rsidRPr="00E8748B">
        <w:rPr>
          <w:sz w:val="28"/>
          <w:szCs w:val="28"/>
        </w:rPr>
        <w:t xml:space="preserve"> гипотез</w:t>
      </w:r>
      <w:r>
        <w:rPr>
          <w:sz w:val="28"/>
          <w:szCs w:val="28"/>
        </w:rPr>
        <w:t>у</w:t>
      </w:r>
      <w:r w:rsidRPr="00E8748B">
        <w:rPr>
          <w:sz w:val="28"/>
          <w:szCs w:val="28"/>
        </w:rPr>
        <w:t xml:space="preserve"> о значимости коэффициен</w:t>
      </w:r>
      <w:r>
        <w:rPr>
          <w:sz w:val="28"/>
          <w:szCs w:val="28"/>
        </w:rPr>
        <w:t xml:space="preserve">та корреляции Пирсона с помощью </w:t>
      </w:r>
      <w:r w:rsidRPr="00E8748B">
        <w:rPr>
          <w:sz w:val="28"/>
          <w:szCs w:val="28"/>
        </w:rPr>
        <w:t>стандартной</w:t>
      </w:r>
      <w:r>
        <w:rPr>
          <w:sz w:val="28"/>
          <w:szCs w:val="28"/>
        </w:rPr>
        <w:t xml:space="preserve"> </w:t>
      </w:r>
      <w:r w:rsidRPr="00E8748B">
        <w:rPr>
          <w:sz w:val="28"/>
          <w:szCs w:val="28"/>
        </w:rPr>
        <w:t>процедуры</w:t>
      </w:r>
      <w:r w:rsidR="002E4EBF">
        <w:rPr>
          <w:sz w:val="28"/>
          <w:szCs w:val="28"/>
        </w:rPr>
        <w:t xml:space="preserve">. Для каждой пары вычислим </w:t>
      </w:r>
      <w:r w:rsidR="002E4EBF">
        <w:rPr>
          <w:sz w:val="28"/>
          <w:szCs w:val="28"/>
          <w:lang w:val="en-US"/>
        </w:rPr>
        <w:t>t-</w:t>
      </w:r>
      <w:r w:rsidR="002E4EBF">
        <w:rPr>
          <w:sz w:val="28"/>
          <w:szCs w:val="28"/>
        </w:rPr>
        <w:t>статистику</w:t>
      </w:r>
      <w:r w:rsidR="002E4EBF">
        <w:rPr>
          <w:sz w:val="28"/>
          <w:szCs w:val="28"/>
          <w:lang w:val="en-US"/>
        </w:rPr>
        <w:t>:</w:t>
      </w:r>
    </w:p>
    <w:p w14:paraId="1BB59DF3" w14:textId="21793F68" w:rsidR="002E4EBF" w:rsidRDefault="002E4EBF" w:rsidP="002E4EBF">
      <w:pPr>
        <w:rPr>
          <w:sz w:val="28"/>
          <w:szCs w:val="28"/>
          <w:lang w:val="en-US"/>
        </w:rPr>
      </w:pPr>
    </w:p>
    <w:p w14:paraId="4382413D" w14:textId="159B3A12" w:rsidR="002E4EBF" w:rsidRPr="002E4EBF" w:rsidRDefault="002E4EBF" w:rsidP="002E4EBF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ξη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ξη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rad>
        </m:oMath>
      </m:oMathPara>
    </w:p>
    <w:p w14:paraId="7F0F7CBB" w14:textId="2064F5E0" w:rsidR="002E4EBF" w:rsidRDefault="002E4EBF" w:rsidP="002E4EBF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значение </w:t>
      </w:r>
      <w:r>
        <w:rPr>
          <w:rFonts w:eastAsiaTheme="minorEastAsia"/>
          <w:sz w:val="28"/>
          <w:szCs w:val="28"/>
          <w:lang w:val="en-US"/>
        </w:rPr>
        <w:t>t</w:t>
      </w:r>
      <w:r w:rsidRPr="002E4EBF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статистики превышает критическое значение (квантиль </w:t>
      </w:r>
      <w:r w:rsidRPr="002E4EBF">
        <w:rPr>
          <w:rFonts w:eastAsiaTheme="minorEastAsia"/>
          <w:sz w:val="28"/>
          <w:szCs w:val="28"/>
        </w:rPr>
        <w:t>ра</w:t>
      </w:r>
      <w:r>
        <w:rPr>
          <w:rFonts w:eastAsiaTheme="minorEastAsia"/>
          <w:sz w:val="28"/>
          <w:szCs w:val="28"/>
        </w:rPr>
        <w:t xml:space="preserve">спределения Стьюдента с 498 </w:t>
      </w:r>
      <w:r w:rsidRPr="002E4EBF">
        <w:rPr>
          <w:rFonts w:eastAsiaTheme="minorEastAsia"/>
          <w:sz w:val="28"/>
          <w:szCs w:val="28"/>
        </w:rPr>
        <w:t>сте</w:t>
      </w:r>
      <w:r>
        <w:rPr>
          <w:rFonts w:eastAsiaTheme="minorEastAsia"/>
          <w:sz w:val="28"/>
          <w:szCs w:val="28"/>
        </w:rPr>
        <w:t>пенями свободы уровня 0.975 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=0.05)), то </w:t>
      </w:r>
      <w:r w:rsidRPr="002E4EBF">
        <w:rPr>
          <w:rFonts w:eastAsiaTheme="minorEastAsia"/>
          <w:sz w:val="28"/>
          <w:szCs w:val="28"/>
        </w:rPr>
        <w:t>делается вывод о статистической значимости выявленной корреляционной связи</w:t>
      </w:r>
      <w:r>
        <w:rPr>
          <w:rFonts w:eastAsiaTheme="minorEastAsia"/>
          <w:sz w:val="28"/>
          <w:szCs w:val="28"/>
        </w:rPr>
        <w:t xml:space="preserve">. </w:t>
      </w:r>
    </w:p>
    <w:p w14:paraId="5C395356" w14:textId="1E3EF697" w:rsidR="002E4EBF" w:rsidRDefault="002E4EBF" w:rsidP="002E4EBF">
      <w:pPr>
        <w:spacing w:after="0"/>
        <w:ind w:left="720"/>
        <w:rPr>
          <w:rFonts w:eastAsiaTheme="minorEastAsia"/>
          <w:sz w:val="28"/>
          <w:szCs w:val="28"/>
        </w:rPr>
      </w:pPr>
    </w:p>
    <w:p w14:paraId="7C9D5FDC" w14:textId="77777777" w:rsidR="00835A35" w:rsidRDefault="002E4EBF" w:rsidP="002E4EBF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выполним </w:t>
      </w:r>
      <w:r w:rsidRPr="002E4EBF">
        <w:rPr>
          <w:rFonts w:eastAsiaTheme="minorEastAsia"/>
          <w:sz w:val="28"/>
          <w:szCs w:val="28"/>
        </w:rPr>
        <w:t>точную оценку силы корреляционной связи</w:t>
      </w:r>
      <w:r>
        <w:rPr>
          <w:rFonts w:eastAsiaTheme="minorEastAsia"/>
          <w:sz w:val="28"/>
          <w:szCs w:val="28"/>
        </w:rPr>
        <w:t>. Если абсолютное значение коэффициента корреляционной связи</w:t>
      </w:r>
      <w:r w:rsidR="00835A35">
        <w:rPr>
          <w:rFonts w:eastAsiaTheme="minorEastAsia"/>
          <w:sz w:val="28"/>
          <w:szCs w:val="28"/>
        </w:rPr>
        <w:t xml:space="preserve"> менее 0.3, то назовем такую силу </w:t>
      </w:r>
      <w:r w:rsidR="00835A35" w:rsidRPr="00835A35">
        <w:rPr>
          <w:rFonts w:eastAsiaTheme="minorEastAsia"/>
          <w:sz w:val="28"/>
          <w:szCs w:val="28"/>
        </w:rPr>
        <w:t>‘</w:t>
      </w:r>
      <w:r w:rsidR="00835A35">
        <w:rPr>
          <w:rFonts w:eastAsiaTheme="minorEastAsia"/>
          <w:sz w:val="28"/>
          <w:szCs w:val="28"/>
        </w:rPr>
        <w:t xml:space="preserve">Слабой', а если абсолютное значение лежим в промежутке от 0.3 до 0.5 – </w:t>
      </w:r>
      <w:r w:rsidR="00835A35" w:rsidRPr="00835A35">
        <w:rPr>
          <w:rFonts w:eastAsiaTheme="minorEastAsia"/>
          <w:sz w:val="28"/>
          <w:szCs w:val="28"/>
        </w:rPr>
        <w:t>‘</w:t>
      </w:r>
      <w:r w:rsidR="00835A35">
        <w:rPr>
          <w:rFonts w:eastAsiaTheme="minorEastAsia"/>
          <w:sz w:val="28"/>
          <w:szCs w:val="28"/>
        </w:rPr>
        <w:t>Умеренной</w:t>
      </w:r>
      <w:r w:rsidR="00835A35" w:rsidRPr="00835A35">
        <w:rPr>
          <w:rFonts w:eastAsiaTheme="minorEastAsia"/>
          <w:sz w:val="28"/>
          <w:szCs w:val="28"/>
        </w:rPr>
        <w:t>’</w:t>
      </w:r>
      <w:r w:rsidR="00835A35">
        <w:rPr>
          <w:rFonts w:eastAsiaTheme="minorEastAsia"/>
          <w:sz w:val="28"/>
          <w:szCs w:val="28"/>
        </w:rPr>
        <w:t xml:space="preserve"> и т.д.</w:t>
      </w:r>
    </w:p>
    <w:p w14:paraId="37583494" w14:textId="77777777" w:rsidR="00835A35" w:rsidRDefault="00835A35" w:rsidP="002E4EBF">
      <w:pPr>
        <w:spacing w:after="0"/>
        <w:ind w:left="720"/>
        <w:rPr>
          <w:rFonts w:eastAsiaTheme="minorEastAsia"/>
          <w:sz w:val="28"/>
          <w:szCs w:val="28"/>
        </w:rPr>
      </w:pPr>
    </w:p>
    <w:p w14:paraId="4E6681B3" w14:textId="3CB7EC96" w:rsidR="002E4EBF" w:rsidRDefault="00835A35" w:rsidP="002E35B8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В результате имеем следующую таблицу</w:t>
      </w:r>
      <w:r w:rsidRPr="00835A35">
        <w:rPr>
          <w:rFonts w:eastAsiaTheme="minorEastAsia"/>
          <w:sz w:val="28"/>
          <w:szCs w:val="28"/>
        </w:rPr>
        <w:t>:</w:t>
      </w:r>
    </w:p>
    <w:tbl>
      <w:tblPr>
        <w:tblW w:w="11762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580"/>
        <w:gridCol w:w="1049"/>
        <w:gridCol w:w="1050"/>
        <w:gridCol w:w="1102"/>
        <w:gridCol w:w="1050"/>
        <w:gridCol w:w="1050"/>
        <w:gridCol w:w="1050"/>
        <w:gridCol w:w="1102"/>
        <w:gridCol w:w="1050"/>
        <w:gridCol w:w="1050"/>
        <w:gridCol w:w="1102"/>
      </w:tblGrid>
      <w:tr w:rsidR="002E35B8" w:rsidRPr="002E35B8" w14:paraId="0E7C40D4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61397DA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80" w:type="dxa"/>
            <w:shd w:val="clear" w:color="70AD47" w:fill="70AD47"/>
            <w:noWrap/>
            <w:vAlign w:val="bottom"/>
            <w:hideMark/>
          </w:tcPr>
          <w:p w14:paraId="7597142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1049" w:type="dxa"/>
            <w:shd w:val="clear" w:color="70AD47" w:fill="70AD47"/>
            <w:noWrap/>
            <w:vAlign w:val="bottom"/>
            <w:hideMark/>
          </w:tcPr>
          <w:p w14:paraId="3FEE5413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351C2044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A5</w:t>
            </w:r>
          </w:p>
        </w:tc>
        <w:tc>
          <w:tcPr>
            <w:tcW w:w="1102" w:type="dxa"/>
            <w:shd w:val="clear" w:color="70AD47" w:fill="70AD47"/>
            <w:noWrap/>
            <w:vAlign w:val="bottom"/>
            <w:hideMark/>
          </w:tcPr>
          <w:p w14:paraId="130E8F7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30A3B6D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A7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13AAC07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A10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18A70F1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A11</w:t>
            </w:r>
          </w:p>
        </w:tc>
        <w:tc>
          <w:tcPr>
            <w:tcW w:w="1102" w:type="dxa"/>
            <w:shd w:val="clear" w:color="70AD47" w:fill="70AD47"/>
            <w:noWrap/>
            <w:vAlign w:val="bottom"/>
            <w:hideMark/>
          </w:tcPr>
          <w:p w14:paraId="5BFBC2F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A16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6473927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A17</w:t>
            </w:r>
          </w:p>
        </w:tc>
        <w:tc>
          <w:tcPr>
            <w:tcW w:w="1050" w:type="dxa"/>
            <w:shd w:val="clear" w:color="70AD47" w:fill="70AD47"/>
            <w:noWrap/>
            <w:vAlign w:val="bottom"/>
            <w:hideMark/>
          </w:tcPr>
          <w:p w14:paraId="40C6A81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A20</w:t>
            </w:r>
          </w:p>
        </w:tc>
        <w:tc>
          <w:tcPr>
            <w:tcW w:w="1049" w:type="dxa"/>
            <w:shd w:val="clear" w:color="70AD47" w:fill="70AD47"/>
            <w:noWrap/>
            <w:vAlign w:val="bottom"/>
            <w:hideMark/>
          </w:tcPr>
          <w:p w14:paraId="202A369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A21</w:t>
            </w:r>
          </w:p>
        </w:tc>
      </w:tr>
      <w:tr w:rsidR="002E35B8" w:rsidRPr="002E35B8" w14:paraId="6B637A71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4FCFCAE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71A8ABA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6ECD2EE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508D5804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5976744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умеренная,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057DE6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5FBCCA4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17E6846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0172083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0EB1BA3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5341851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139C39D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умеренная, значима</w:t>
            </w:r>
          </w:p>
        </w:tc>
      </w:tr>
      <w:tr w:rsidR="002E35B8" w:rsidRPr="002E35B8" w14:paraId="5307CE8E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625D27A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2AC6189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CAA2F2D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7E08E69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7CC453C4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2CE8FB3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96B857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CED06D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3C2C5EA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умеренная, 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0D38839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C1C030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9ADFE75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</w:tr>
      <w:tr w:rsidR="002E35B8" w:rsidRPr="002E35B8" w14:paraId="6385388B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6D8C07A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A5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300FA635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63680CCE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29C0149A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48E322A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4CB517D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5A5F7AC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1BF5F39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458DE24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6F2DDCF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4D8395A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4C11D78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</w:tr>
      <w:tr w:rsidR="002E35B8" w:rsidRPr="002E35B8" w14:paraId="0E74344A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08D70DA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D34963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25748DAF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036C3F28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6ABF8711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0AD9774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2E9815C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B886EE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5C1448B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135C343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69098B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43F60E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</w:tr>
      <w:tr w:rsidR="002E35B8" w:rsidRPr="002E35B8" w14:paraId="2EE30BFB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1B06B63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A7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6B89A383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1A52CDA1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75A768D6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326DC14B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79D3549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2511FF99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E874E6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67D7734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4F6E249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4F7D83E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1D3900D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</w:tr>
      <w:tr w:rsidR="002E35B8" w:rsidRPr="002E35B8" w14:paraId="4D8638B1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574F730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DFC9B0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ED419F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29F4B19C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B4E6CD7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AB22C4C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205A68A8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76DB10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562E062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3EAEFC7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A18CD4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048716E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</w:tr>
      <w:tr w:rsidR="002E35B8" w:rsidRPr="002E35B8" w14:paraId="50631EA6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3139AE8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A11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0CEA1F4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0CBFC323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3ADDA5A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2F9E70DC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6C5C6A4E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0672FFE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01A8EE48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48C9ECD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058ECB4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5219D87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4492D78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</w:tr>
      <w:tr w:rsidR="002E35B8" w:rsidRPr="002E35B8" w14:paraId="6ED3F57F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059BA08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E69DC7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E3BAC60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250D556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021524D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003291AA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2F0AE687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03A8342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6FCA49B9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3E7B3AB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8893A4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638E8D6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</w:tr>
      <w:tr w:rsidR="002E35B8" w:rsidRPr="002E35B8" w14:paraId="1720D12F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547DE8B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A17</w:t>
            </w:r>
          </w:p>
        </w:tc>
        <w:tc>
          <w:tcPr>
            <w:tcW w:w="580" w:type="dxa"/>
            <w:shd w:val="clear" w:color="E2EFDA" w:fill="E2EFDA"/>
            <w:noWrap/>
            <w:vAlign w:val="bottom"/>
            <w:hideMark/>
          </w:tcPr>
          <w:p w14:paraId="7D56B88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02F22EBF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1FF81A40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0C13B9F6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6BD1B907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67B43741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07B8A03E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50E8260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750749D5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E2EFDA" w:fill="E2EFDA"/>
            <w:noWrap/>
            <w:vAlign w:val="bottom"/>
            <w:hideMark/>
          </w:tcPr>
          <w:p w14:paraId="33A85D2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  <w:tc>
          <w:tcPr>
            <w:tcW w:w="1049" w:type="dxa"/>
            <w:shd w:val="clear" w:color="E2EFDA" w:fill="E2EFDA"/>
            <w:noWrap/>
            <w:vAlign w:val="bottom"/>
            <w:hideMark/>
          </w:tcPr>
          <w:p w14:paraId="5D0B574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</w:tr>
      <w:tr w:rsidR="002E35B8" w:rsidRPr="002E35B8" w14:paraId="4DE47051" w14:textId="77777777" w:rsidTr="002E35B8">
        <w:trPr>
          <w:trHeight w:val="300"/>
        </w:trPr>
        <w:tc>
          <w:tcPr>
            <w:tcW w:w="580" w:type="dxa"/>
            <w:shd w:val="clear" w:color="000000" w:fill="70AD47"/>
            <w:noWrap/>
            <w:vAlign w:val="bottom"/>
            <w:hideMark/>
          </w:tcPr>
          <w:p w14:paraId="6105B1FE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A20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28A46C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7DC9EA2D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4629AECB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482371B2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12CD8C3D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289BA1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28B47AC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2ED68174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76310738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14:paraId="51EEE581" w14:textId="77777777" w:rsidR="002E35B8" w:rsidRPr="002E35B8" w:rsidRDefault="002E35B8" w:rsidP="002E35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shd w:val="clear" w:color="auto" w:fill="auto"/>
            <w:noWrap/>
            <w:vAlign w:val="bottom"/>
            <w:hideMark/>
          </w:tcPr>
          <w:p w14:paraId="54E770E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слабая, незначима</w:t>
            </w:r>
          </w:p>
        </w:tc>
      </w:tr>
    </w:tbl>
    <w:p w14:paraId="4887FAF5" w14:textId="77777777" w:rsidR="002E35B8" w:rsidRDefault="002E35B8" w:rsidP="002E4EBF">
      <w:pPr>
        <w:rPr>
          <w:rFonts w:eastAsiaTheme="minorEastAsia"/>
          <w:sz w:val="28"/>
          <w:szCs w:val="28"/>
        </w:rPr>
      </w:pPr>
    </w:p>
    <w:p w14:paraId="3A708F60" w14:textId="42BF7532" w:rsidR="00741218" w:rsidRDefault="00835A35" w:rsidP="00741218">
      <w:pPr>
        <w:spacing w:after="0"/>
        <w:ind w:left="720"/>
        <w:rPr>
          <w:sz w:val="28"/>
          <w:szCs w:val="28"/>
        </w:rPr>
      </w:pPr>
      <w:r w:rsidRPr="00E8748B">
        <w:rPr>
          <w:sz w:val="28"/>
          <w:szCs w:val="28"/>
        </w:rPr>
        <w:t>Провер</w:t>
      </w:r>
      <w:r>
        <w:rPr>
          <w:sz w:val="28"/>
          <w:szCs w:val="28"/>
        </w:rPr>
        <w:t>им</w:t>
      </w:r>
      <w:r w:rsidRPr="00E8748B">
        <w:rPr>
          <w:sz w:val="28"/>
          <w:szCs w:val="28"/>
        </w:rPr>
        <w:t xml:space="preserve"> гипотез</w:t>
      </w:r>
      <w:r>
        <w:rPr>
          <w:sz w:val="28"/>
          <w:szCs w:val="28"/>
        </w:rPr>
        <w:t>у</w:t>
      </w:r>
      <w:r w:rsidRPr="00E8748B">
        <w:rPr>
          <w:sz w:val="28"/>
          <w:szCs w:val="28"/>
        </w:rPr>
        <w:t xml:space="preserve"> о значимости коэффициен</w:t>
      </w:r>
      <w:r>
        <w:rPr>
          <w:sz w:val="28"/>
          <w:szCs w:val="28"/>
        </w:rPr>
        <w:t>та корреляции Пирсона с помощью</w:t>
      </w:r>
      <w:r w:rsidRPr="00835A35">
        <w:rPr>
          <w:sz w:val="28"/>
          <w:szCs w:val="28"/>
        </w:rPr>
        <w:t xml:space="preserve"> </w:t>
      </w:r>
      <w:r w:rsidRPr="00E8748B">
        <w:rPr>
          <w:sz w:val="28"/>
          <w:szCs w:val="28"/>
        </w:rPr>
        <w:t>перестановочного критерия</w:t>
      </w:r>
      <w:r w:rsidRPr="00835A35">
        <w:rPr>
          <w:sz w:val="28"/>
          <w:szCs w:val="28"/>
        </w:rPr>
        <w:t>.</w:t>
      </w:r>
      <w:r w:rsidR="00741218">
        <w:rPr>
          <w:sz w:val="28"/>
          <w:szCs w:val="28"/>
        </w:rPr>
        <w:t xml:space="preserve"> </w:t>
      </w:r>
    </w:p>
    <w:p w14:paraId="45FFD88E" w14:textId="77777777" w:rsidR="00741218" w:rsidRDefault="00741218" w:rsidP="00741218">
      <w:pPr>
        <w:spacing w:after="0"/>
        <w:ind w:left="720"/>
        <w:rPr>
          <w:sz w:val="28"/>
          <w:szCs w:val="28"/>
        </w:rPr>
      </w:pPr>
    </w:p>
    <w:p w14:paraId="2011FFE7" w14:textId="4DBCCAB6" w:rsidR="00E8748B" w:rsidRDefault="00741218" w:rsidP="00741218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этого мы в каждой паре переменных вычисляем коэффициенты корреляции Пирсона (первая переменная фиксируется, а во второй делается 200 перестановок, с каждой из которых вычисляется коэффициент Пирсона). </w:t>
      </w:r>
      <w:r w:rsidR="002E35B8">
        <w:rPr>
          <w:sz w:val="28"/>
          <w:szCs w:val="28"/>
        </w:rPr>
        <w:t xml:space="preserve">Полученные коэффициенты корреляции сортируются и </w:t>
      </w:r>
      <w:r>
        <w:rPr>
          <w:sz w:val="28"/>
          <w:szCs w:val="28"/>
        </w:rPr>
        <w:t xml:space="preserve">из </w:t>
      </w:r>
      <w:r w:rsidR="002E35B8">
        <w:rPr>
          <w:sz w:val="28"/>
          <w:szCs w:val="28"/>
        </w:rPr>
        <w:t xml:space="preserve">них </w:t>
      </w:r>
      <w:r>
        <w:rPr>
          <w:sz w:val="28"/>
          <w:szCs w:val="28"/>
        </w:rPr>
        <w:t>отбирается квантиль уровня 0.95, соответствующий ур</w:t>
      </w:r>
      <w:r w:rsidR="002E35B8">
        <w:rPr>
          <w:sz w:val="28"/>
          <w:szCs w:val="28"/>
        </w:rPr>
        <w:t>овню значимости 0.05. Отобранный</w:t>
      </w:r>
      <w:r>
        <w:rPr>
          <w:sz w:val="28"/>
          <w:szCs w:val="28"/>
        </w:rPr>
        <w:t xml:space="preserve"> </w:t>
      </w:r>
      <w:r w:rsidR="002E35B8">
        <w:rPr>
          <w:sz w:val="28"/>
          <w:szCs w:val="28"/>
        </w:rPr>
        <w:t>коэффициент будет являться искомым в паре. Он</w:t>
      </w:r>
      <w:r>
        <w:rPr>
          <w:sz w:val="28"/>
          <w:szCs w:val="28"/>
        </w:rPr>
        <w:t xml:space="preserve"> будет сравниваться с</w:t>
      </w:r>
      <w:r>
        <w:rPr>
          <w:rFonts w:eastAsiaTheme="minorEastAsia"/>
          <w:sz w:val="28"/>
          <w:szCs w:val="28"/>
        </w:rPr>
        <w:t xml:space="preserve"> критическим значением</w:t>
      </w:r>
      <w:r w:rsidR="002E35B8">
        <w:rPr>
          <w:rFonts w:eastAsiaTheme="minorEastAsia"/>
          <w:sz w:val="28"/>
          <w:szCs w:val="28"/>
        </w:rPr>
        <w:t xml:space="preserve"> (с соответствующим коэффициентом корреляции, вычисленным ранее)</w:t>
      </w:r>
      <w:r>
        <w:rPr>
          <w:rFonts w:eastAsiaTheme="minorEastAsia"/>
          <w:sz w:val="28"/>
          <w:szCs w:val="28"/>
        </w:rPr>
        <w:t>.</w:t>
      </w:r>
    </w:p>
    <w:p w14:paraId="2F999576" w14:textId="3207A6DC" w:rsidR="00741218" w:rsidRDefault="00741218" w:rsidP="00741218">
      <w:pPr>
        <w:spacing w:after="0"/>
        <w:ind w:left="720"/>
        <w:rPr>
          <w:rFonts w:eastAsiaTheme="minorEastAsia"/>
          <w:sz w:val="28"/>
          <w:szCs w:val="28"/>
        </w:rPr>
      </w:pPr>
    </w:p>
    <w:p w14:paraId="6A991B56" w14:textId="2D48465E" w:rsidR="00741218" w:rsidRDefault="002E35B8" w:rsidP="00741218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полученных коэффициентов корреляции с помощью перестановочного критерия</w:t>
      </w:r>
      <w:r w:rsidR="00741218" w:rsidRPr="00741218">
        <w:rPr>
          <w:rFonts w:eastAsiaTheme="minorEastAsia"/>
          <w:sz w:val="28"/>
          <w:szCs w:val="28"/>
        </w:rPr>
        <w:t>:</w:t>
      </w:r>
    </w:p>
    <w:tbl>
      <w:tblPr>
        <w:tblW w:w="10259" w:type="dxa"/>
        <w:tblInd w:w="-5" w:type="dxa"/>
        <w:tblLook w:val="04A0" w:firstRow="1" w:lastRow="0" w:firstColumn="1" w:lastColumn="0" w:noHBand="0" w:noVBand="1"/>
      </w:tblPr>
      <w:tblGrid>
        <w:gridCol w:w="1140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2E35B8" w:rsidRPr="002E35B8" w14:paraId="2FE72EEA" w14:textId="77777777" w:rsidTr="0002356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5D42D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ADA7C09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AD5531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4E2647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C34F66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6DDD11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6AA587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01168B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56E9E108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A16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56AD97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A17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F261AE6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3E2D3E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A21</w:t>
            </w:r>
          </w:p>
        </w:tc>
      </w:tr>
      <w:tr w:rsidR="002E35B8" w:rsidRPr="002E35B8" w14:paraId="1B5B0040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FF881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15E12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6C8C5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5084E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084F18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CEFAC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0,0694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775A7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0,0837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6D66D9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36CB9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0,0638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02E21D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0,0649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D462B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2DAB4E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0,0809</w:t>
            </w:r>
          </w:p>
        </w:tc>
      </w:tr>
      <w:tr w:rsidR="002E35B8" w:rsidRPr="002E35B8" w14:paraId="44B842C6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25542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D9F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216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775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0,0804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150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37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E48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EF2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B32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F9A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0,0806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DDB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B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0,0639</w:t>
            </w:r>
          </w:p>
        </w:tc>
      </w:tr>
      <w:tr w:rsidR="002E35B8" w:rsidRPr="002E35B8" w14:paraId="762165E3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E682E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3934C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ABAEF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0,0836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63CAF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6E372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0,0816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47A43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72ECC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F172B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CBB99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0,0911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9AC1A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03CC3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0,0838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2BDCAF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0,0691</w:t>
            </w:r>
          </w:p>
        </w:tc>
      </w:tr>
      <w:tr w:rsidR="002E35B8" w:rsidRPr="002E35B8" w14:paraId="687F1992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4E99CA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E2FA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0,0805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6FC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1E4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3122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A6B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0,0779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6C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951A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0,0806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CD4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0,0941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030B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0,0744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7AF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0,0599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118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0,0645</w:t>
            </w:r>
          </w:p>
        </w:tc>
      </w:tr>
      <w:tr w:rsidR="002E35B8" w:rsidRPr="002E35B8" w14:paraId="37085403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04D259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06982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07880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F9498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0,0766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87B97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E2946B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C64C1B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6742D8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47C445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0,0799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57933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B70FA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0,0719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9DF4FE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0,0755</w:t>
            </w:r>
          </w:p>
        </w:tc>
      </w:tr>
      <w:tr w:rsidR="002E35B8" w:rsidRPr="002E35B8" w14:paraId="4E38EB4D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8BD8CC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DE8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BC4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0,0596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5B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B89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0,0814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4E3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89D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18A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E84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0,0591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16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C50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0,0465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A2B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0,084</w:t>
            </w:r>
          </w:p>
        </w:tc>
      </w:tr>
      <w:tr w:rsidR="002E35B8" w:rsidRPr="002E35B8" w14:paraId="2C6F6CC8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A7BD1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60F011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0,0715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A8A2A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0,0665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7479F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78EE3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558D31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BA6B18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4F68821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D110EA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F8299F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059014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0,0787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192EBD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0,0845</w:t>
            </w:r>
          </w:p>
        </w:tc>
      </w:tr>
      <w:tr w:rsidR="002E35B8" w:rsidRPr="002E35B8" w14:paraId="0C432876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AD014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A16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069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E4D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986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2C70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50B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877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0,0585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AC6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EDB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A6E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0,0644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1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82F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0,0663</w:t>
            </w:r>
          </w:p>
        </w:tc>
      </w:tr>
      <w:tr w:rsidR="002E35B8" w:rsidRPr="002E35B8" w14:paraId="05C32F7B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773F1F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A17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617367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90B4D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75840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0,0883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455D82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0,0658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5330E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E88FA9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0274C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0,0717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46F54C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3D39E0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E23B5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70B40D5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0,0727</w:t>
            </w:r>
          </w:p>
        </w:tc>
      </w:tr>
      <w:tr w:rsidR="002E35B8" w:rsidRPr="002E35B8" w14:paraId="444BDF61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013E27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280C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31F1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E5BB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0,0797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287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A4C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0,0767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7BA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0,0465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A996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0,0787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2F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0,0929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05C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0999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E5E9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0,0542</w:t>
            </w:r>
          </w:p>
        </w:tc>
      </w:tr>
      <w:tr w:rsidR="002E35B8" w:rsidRPr="002E35B8" w14:paraId="75DDC882" w14:textId="77777777" w:rsidTr="00023569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DC56DDF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FFFFFF"/>
                <w:lang w:eastAsia="ru-RU"/>
              </w:rPr>
              <w:t>A21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14D17E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0,0764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BB57B3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0,0729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C446F14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0,0645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662F67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33553CB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0,0685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FDC5042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FFF90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0231FB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0,0738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441DE3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3B4DAD" w14:textId="77777777" w:rsidR="002E35B8" w:rsidRPr="002E35B8" w:rsidRDefault="002E35B8" w:rsidP="002E35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0,0773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1FD93D" w14:textId="77777777" w:rsidR="002E35B8" w:rsidRPr="002E35B8" w:rsidRDefault="002E35B8" w:rsidP="002E35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E35B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48C05811" w14:textId="0BE85454" w:rsidR="002E35B8" w:rsidRDefault="002E35B8" w:rsidP="00741218">
      <w:pPr>
        <w:spacing w:after="0"/>
        <w:ind w:left="720"/>
        <w:rPr>
          <w:rFonts w:eastAsiaTheme="minorEastAsia"/>
          <w:sz w:val="28"/>
          <w:szCs w:val="28"/>
        </w:rPr>
      </w:pPr>
    </w:p>
    <w:p w14:paraId="6AF7C85F" w14:textId="777499CA" w:rsidR="002E35B8" w:rsidRDefault="00023569" w:rsidP="00023569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Результаты сравнения данных коэффициентов с коэффициентами корреляции из предыдущего пункта</w:t>
      </w:r>
      <w:r w:rsidRPr="00023569">
        <w:rPr>
          <w:rFonts w:eastAsiaTheme="minorEastAsia"/>
          <w:sz w:val="28"/>
          <w:szCs w:val="28"/>
        </w:rPr>
        <w:t>:</w:t>
      </w:r>
    </w:p>
    <w:p w14:paraId="4F3CDEEE" w14:textId="6D4136BC" w:rsidR="00023569" w:rsidRDefault="00023569" w:rsidP="00023569">
      <w:pPr>
        <w:spacing w:after="0"/>
        <w:ind w:left="720"/>
        <w:rPr>
          <w:rFonts w:eastAsiaTheme="minorEastAsia"/>
          <w:sz w:val="28"/>
          <w:szCs w:val="28"/>
        </w:rPr>
      </w:pPr>
    </w:p>
    <w:tbl>
      <w:tblPr>
        <w:tblW w:w="12053" w:type="dxa"/>
        <w:tblInd w:w="-800" w:type="dxa"/>
        <w:tblLook w:val="04A0" w:firstRow="1" w:lastRow="0" w:firstColumn="1" w:lastColumn="0" w:noHBand="0" w:noVBand="1"/>
      </w:tblPr>
      <w:tblGrid>
        <w:gridCol w:w="503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023569" w:rsidRPr="00023569" w14:paraId="69B49893" w14:textId="77777777" w:rsidTr="00023569">
        <w:trPr>
          <w:trHeight w:val="30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5FC08B8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60E77CD8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BAD4A01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1FCD28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B25F197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9B2188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1064CC3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05FC130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3272EFB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7E627F0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A17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23B09AB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A20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14:paraId="492D4B7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A21</w:t>
            </w:r>
          </w:p>
        </w:tc>
      </w:tr>
      <w:tr w:rsidR="00023569" w:rsidRPr="00023569" w14:paraId="48AE5D1D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4E2DC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23ECDC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687A9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34015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255F6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3CA77C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961899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E9767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73C8E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4EEBC4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B8D2E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E7F676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16355519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437100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BFD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F51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9C6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59E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4F2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9F1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44F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EC48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3D1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079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6E0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0DA05196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0E53E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A5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BB6C5F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D5CC9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17266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929444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2DA2E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D0220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FB7699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5BE03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B6581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5DE1E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BAFAD8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54AF4FA4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A66968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556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EA0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867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F86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11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615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914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845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1FB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BF3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A37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29B9C294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48F3BF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FD4AF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3137A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30C05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14E6AD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865B9A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18F5B8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B76EE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F25C55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0F9FD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7519F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072A89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70D9EDD2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6A83E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04F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912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91E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8FA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DF9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E52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94B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E2A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681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5BA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D87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</w:tr>
      <w:tr w:rsidR="00023569" w:rsidRPr="00023569" w14:paraId="556D0216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85920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63F7FB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1273D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F3682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EEB67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DA01F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D893BD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4C87C6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59F767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74FEC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5F5317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3036CA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</w:tr>
      <w:tr w:rsidR="00023569" w:rsidRPr="00023569" w14:paraId="27176C83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1F5ECA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49E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476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56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9AB1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4A3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4E7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C6B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C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CF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BC4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BD6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</w:tr>
      <w:tr w:rsidR="00023569" w:rsidRPr="00023569" w14:paraId="2A180EA7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AAA67F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A17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C225D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334CF4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1BF2ED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43301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997CF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5CAF1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B582D0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68124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092B1F1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C15D91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2F568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</w:tr>
      <w:tr w:rsidR="00023569" w:rsidRPr="00023569" w14:paraId="6916BE26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F6F5A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A20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0C5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863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09C8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05A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1397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09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58D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5CB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8597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B2A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889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</w:tr>
      <w:tr w:rsidR="00023569" w:rsidRPr="00023569" w14:paraId="65A697BD" w14:textId="77777777" w:rsidTr="00023569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889A25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eastAsia="ru-RU"/>
              </w:rPr>
              <w:t>A21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263BC6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CFF60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11ED90A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7934B1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E73EE5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564B3CE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352ACCB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BBC21C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12884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5022EE2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незначима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CD64F3" w14:textId="77777777" w:rsidR="00023569" w:rsidRPr="00023569" w:rsidRDefault="00023569" w:rsidP="000235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235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14:paraId="44BDF292" w14:textId="09FAE759" w:rsidR="002E736D" w:rsidRDefault="002E736D" w:rsidP="00023569">
      <w:pPr>
        <w:rPr>
          <w:sz w:val="28"/>
          <w:szCs w:val="28"/>
        </w:rPr>
      </w:pPr>
    </w:p>
    <w:p w14:paraId="179D667C" w14:textId="587F3A45" w:rsidR="002E736D" w:rsidRDefault="002E736D" w:rsidP="002E736D">
      <w:pPr>
        <w:spacing w:after="0"/>
        <w:ind w:left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Задание 3</w:t>
      </w:r>
    </w:p>
    <w:p w14:paraId="0C717147" w14:textId="77777777" w:rsidR="002E736D" w:rsidRDefault="002E736D" w:rsidP="002E736D">
      <w:pPr>
        <w:spacing w:after="0"/>
        <w:rPr>
          <w:sz w:val="28"/>
          <w:szCs w:val="28"/>
        </w:rPr>
      </w:pPr>
    </w:p>
    <w:p w14:paraId="6B5EA6EF" w14:textId="77777777" w:rsidR="002E736D" w:rsidRPr="002E736D" w:rsidRDefault="002E736D" w:rsidP="00177A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2E736D">
        <w:rPr>
          <w:sz w:val="28"/>
          <w:szCs w:val="28"/>
        </w:rPr>
        <w:t>Дайте интерпретацию полученным результатам исходя из практических</w:t>
      </w:r>
    </w:p>
    <w:p w14:paraId="2936FD3C" w14:textId="77777777" w:rsidR="002E736D" w:rsidRPr="002E736D" w:rsidRDefault="002E736D" w:rsidP="00177ABE">
      <w:pPr>
        <w:spacing w:after="0"/>
        <w:ind w:firstLine="720"/>
        <w:rPr>
          <w:sz w:val="28"/>
          <w:szCs w:val="28"/>
        </w:rPr>
      </w:pPr>
      <w:r w:rsidRPr="002E736D">
        <w:rPr>
          <w:sz w:val="28"/>
          <w:szCs w:val="28"/>
        </w:rPr>
        <w:t>соображений. Уделите особое внимание интерпретации взаимосвязей между</w:t>
      </w:r>
    </w:p>
    <w:p w14:paraId="5BB0E707" w14:textId="354A2DB2" w:rsidR="00177ABE" w:rsidRDefault="002E736D" w:rsidP="00177ABE">
      <w:pPr>
        <w:spacing w:after="0"/>
        <w:ind w:firstLine="720"/>
        <w:rPr>
          <w:sz w:val="28"/>
          <w:szCs w:val="28"/>
        </w:rPr>
      </w:pPr>
      <w:r w:rsidRPr="002E736D">
        <w:rPr>
          <w:sz w:val="28"/>
          <w:szCs w:val="28"/>
        </w:rPr>
        <w:t>объясняющими переменными и переменной класса</w:t>
      </w:r>
      <w:r w:rsidR="00177ABE" w:rsidRPr="00177ABE">
        <w:rPr>
          <w:sz w:val="28"/>
          <w:szCs w:val="28"/>
        </w:rPr>
        <w:t>.</w:t>
      </w:r>
    </w:p>
    <w:p w14:paraId="79C7C9EC" w14:textId="009A4EC9" w:rsidR="00177ABE" w:rsidRDefault="00177ABE" w:rsidP="00177ABE">
      <w:pPr>
        <w:spacing w:after="0"/>
        <w:ind w:firstLine="720"/>
        <w:rPr>
          <w:sz w:val="28"/>
          <w:szCs w:val="28"/>
        </w:rPr>
      </w:pPr>
    </w:p>
    <w:p w14:paraId="3ACD25CC" w14:textId="54C71977" w:rsidR="00177ABE" w:rsidRDefault="00177ABE" w:rsidP="00177AB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По результатам выполнения лабораторной работы имеем следующие выводы</w:t>
      </w:r>
      <w:r w:rsidRPr="00177ABE">
        <w:rPr>
          <w:sz w:val="28"/>
          <w:szCs w:val="28"/>
        </w:rPr>
        <w:t>:</w:t>
      </w:r>
    </w:p>
    <w:p w14:paraId="7528D7C6" w14:textId="77777777" w:rsidR="000623B4" w:rsidRPr="00177ABE" w:rsidRDefault="000623B4" w:rsidP="00177ABE">
      <w:pPr>
        <w:spacing w:after="0"/>
        <w:ind w:firstLine="720"/>
        <w:rPr>
          <w:sz w:val="28"/>
          <w:szCs w:val="28"/>
        </w:rPr>
      </w:pPr>
    </w:p>
    <w:p w14:paraId="72127BE3" w14:textId="3AEAB633" w:rsidR="00177ABE" w:rsidRDefault="00177ABE" w:rsidP="00177ABE">
      <w:pPr>
        <w:pStyle w:val="ab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Если смотреть на полученные коэффициенты корреляционной связи, то можно увидеть, что теснота корреляционной связи между переменными преимущественно слабая. Это говорит нам </w:t>
      </w:r>
      <w:r w:rsidRPr="00177ABE">
        <w:rPr>
          <w:sz w:val="28"/>
          <w:szCs w:val="28"/>
        </w:rPr>
        <w:t>о том, что изменения в одн</w:t>
      </w:r>
      <w:r>
        <w:rPr>
          <w:sz w:val="28"/>
          <w:szCs w:val="28"/>
        </w:rPr>
        <w:t>их</w:t>
      </w:r>
      <w:r w:rsidRPr="00177ABE">
        <w:rPr>
          <w:sz w:val="28"/>
          <w:szCs w:val="28"/>
        </w:rPr>
        <w:t xml:space="preserve"> переменн</w:t>
      </w:r>
      <w:r>
        <w:rPr>
          <w:sz w:val="28"/>
          <w:szCs w:val="28"/>
        </w:rPr>
        <w:t>ых</w:t>
      </w:r>
      <w:r w:rsidRPr="00177ABE">
        <w:rPr>
          <w:sz w:val="28"/>
          <w:szCs w:val="28"/>
        </w:rPr>
        <w:t xml:space="preserve"> слабо связаны с изменениями в друг</w:t>
      </w:r>
      <w:r>
        <w:rPr>
          <w:sz w:val="28"/>
          <w:szCs w:val="28"/>
        </w:rPr>
        <w:t>их</w:t>
      </w:r>
      <w:r w:rsidRPr="00177ABE">
        <w:rPr>
          <w:sz w:val="28"/>
          <w:szCs w:val="28"/>
        </w:rPr>
        <w:t xml:space="preserve"> переменн</w:t>
      </w:r>
      <w:r>
        <w:rPr>
          <w:sz w:val="28"/>
          <w:szCs w:val="28"/>
        </w:rPr>
        <w:t>ых.</w:t>
      </w:r>
    </w:p>
    <w:p w14:paraId="595C9253" w14:textId="77777777" w:rsidR="000623B4" w:rsidRDefault="000623B4" w:rsidP="000623B4">
      <w:pPr>
        <w:pStyle w:val="ab"/>
        <w:spacing w:after="0"/>
        <w:ind w:left="1080"/>
        <w:rPr>
          <w:sz w:val="28"/>
          <w:szCs w:val="28"/>
        </w:rPr>
      </w:pPr>
    </w:p>
    <w:p w14:paraId="4615B940" w14:textId="4606C5AD" w:rsidR="00177ABE" w:rsidRPr="000623B4" w:rsidRDefault="00177ABE" w:rsidP="000623B4">
      <w:pPr>
        <w:pStyle w:val="ab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 результатам стандартной процедуры можно увидеть, что</w:t>
      </w:r>
      <w:r w:rsidR="000623B4" w:rsidRPr="000623B4">
        <w:rPr>
          <w:sz w:val="28"/>
          <w:szCs w:val="28"/>
        </w:rPr>
        <w:t xml:space="preserve"> </w:t>
      </w:r>
      <w:r w:rsidR="000623B4">
        <w:rPr>
          <w:sz w:val="28"/>
          <w:szCs w:val="28"/>
        </w:rPr>
        <w:t xml:space="preserve">корреляционная </w:t>
      </w:r>
      <w:r w:rsidR="000623B4" w:rsidRPr="000623B4">
        <w:rPr>
          <w:sz w:val="28"/>
          <w:szCs w:val="28"/>
        </w:rPr>
        <w:t>связь между</w:t>
      </w:r>
      <w:r>
        <w:rPr>
          <w:sz w:val="28"/>
          <w:szCs w:val="28"/>
        </w:rPr>
        <w:t xml:space="preserve"> </w:t>
      </w:r>
      <w:r w:rsidR="000623B4">
        <w:rPr>
          <w:sz w:val="28"/>
          <w:szCs w:val="28"/>
          <w:lang w:val="en-US"/>
        </w:rPr>
        <w:t>A</w:t>
      </w:r>
      <w:r w:rsidR="000623B4">
        <w:rPr>
          <w:sz w:val="28"/>
          <w:szCs w:val="28"/>
        </w:rPr>
        <w:t xml:space="preserve">20 и остальными переменными </w:t>
      </w:r>
      <w:r w:rsidR="000623B4" w:rsidRPr="002E4EBF">
        <w:rPr>
          <w:rFonts w:eastAsiaTheme="minorEastAsia"/>
          <w:sz w:val="28"/>
          <w:szCs w:val="28"/>
        </w:rPr>
        <w:t>статистическ</w:t>
      </w:r>
      <w:r w:rsidR="000623B4">
        <w:rPr>
          <w:rFonts w:eastAsiaTheme="minorEastAsia"/>
          <w:sz w:val="28"/>
          <w:szCs w:val="28"/>
        </w:rPr>
        <w:t>и</w:t>
      </w:r>
      <w:r w:rsidR="000623B4" w:rsidRPr="002E4EBF">
        <w:rPr>
          <w:rFonts w:eastAsiaTheme="minorEastAsia"/>
          <w:sz w:val="28"/>
          <w:szCs w:val="28"/>
        </w:rPr>
        <w:t xml:space="preserve"> </w:t>
      </w:r>
      <w:r w:rsidR="00023569">
        <w:rPr>
          <w:rFonts w:eastAsiaTheme="minorEastAsia"/>
          <w:sz w:val="28"/>
          <w:szCs w:val="28"/>
        </w:rPr>
        <w:t>не</w:t>
      </w:r>
      <w:r w:rsidR="000623B4" w:rsidRPr="002E4EBF">
        <w:rPr>
          <w:rFonts w:eastAsiaTheme="minorEastAsia"/>
          <w:sz w:val="28"/>
          <w:szCs w:val="28"/>
        </w:rPr>
        <w:t>значим</w:t>
      </w:r>
      <w:r w:rsidR="000623B4">
        <w:rPr>
          <w:rFonts w:eastAsiaTheme="minorEastAsia"/>
          <w:sz w:val="28"/>
          <w:szCs w:val="28"/>
        </w:rPr>
        <w:t xml:space="preserve">а. Связь между </w:t>
      </w:r>
      <w:r w:rsidR="000623B4">
        <w:rPr>
          <w:rFonts w:eastAsiaTheme="minorEastAsia"/>
          <w:sz w:val="28"/>
          <w:szCs w:val="28"/>
          <w:lang w:val="en-US"/>
        </w:rPr>
        <w:t>A</w:t>
      </w:r>
      <w:r w:rsidR="000623B4" w:rsidRPr="000623B4">
        <w:rPr>
          <w:rFonts w:eastAsiaTheme="minorEastAsia"/>
          <w:sz w:val="28"/>
          <w:szCs w:val="28"/>
        </w:rPr>
        <w:t>7</w:t>
      </w:r>
      <w:r w:rsidR="000623B4">
        <w:rPr>
          <w:rFonts w:eastAsiaTheme="minorEastAsia"/>
          <w:sz w:val="28"/>
          <w:szCs w:val="28"/>
        </w:rPr>
        <w:t xml:space="preserve"> </w:t>
      </w:r>
      <w:r w:rsidR="000623B4">
        <w:rPr>
          <w:sz w:val="28"/>
          <w:szCs w:val="28"/>
        </w:rPr>
        <w:t>и остальными переменными</w:t>
      </w:r>
      <w:r w:rsidR="000623B4" w:rsidRPr="000623B4">
        <w:rPr>
          <w:sz w:val="28"/>
          <w:szCs w:val="28"/>
        </w:rPr>
        <w:t xml:space="preserve"> (</w:t>
      </w:r>
      <w:r w:rsidR="000623B4">
        <w:rPr>
          <w:sz w:val="28"/>
          <w:szCs w:val="28"/>
        </w:rPr>
        <w:t xml:space="preserve">за исключением </w:t>
      </w:r>
      <w:r w:rsidR="000623B4">
        <w:rPr>
          <w:sz w:val="28"/>
          <w:szCs w:val="28"/>
          <w:lang w:val="en-US"/>
        </w:rPr>
        <w:t>A</w:t>
      </w:r>
      <w:r w:rsidR="000623B4" w:rsidRPr="000623B4">
        <w:rPr>
          <w:sz w:val="28"/>
          <w:szCs w:val="28"/>
        </w:rPr>
        <w:t>21)</w:t>
      </w:r>
      <w:r w:rsidR="000623B4">
        <w:rPr>
          <w:sz w:val="28"/>
          <w:szCs w:val="28"/>
        </w:rPr>
        <w:t xml:space="preserve"> также </w:t>
      </w:r>
      <w:r w:rsidR="000623B4" w:rsidRPr="002E4EBF">
        <w:rPr>
          <w:rFonts w:eastAsiaTheme="minorEastAsia"/>
          <w:sz w:val="28"/>
          <w:szCs w:val="28"/>
        </w:rPr>
        <w:t>статистическ</w:t>
      </w:r>
      <w:r w:rsidR="000623B4">
        <w:rPr>
          <w:rFonts w:eastAsiaTheme="minorEastAsia"/>
          <w:sz w:val="28"/>
          <w:szCs w:val="28"/>
        </w:rPr>
        <w:t>и</w:t>
      </w:r>
      <w:r w:rsidR="000623B4" w:rsidRPr="002E4EBF">
        <w:rPr>
          <w:rFonts w:eastAsiaTheme="minorEastAsia"/>
          <w:sz w:val="28"/>
          <w:szCs w:val="28"/>
        </w:rPr>
        <w:t xml:space="preserve"> </w:t>
      </w:r>
      <w:r w:rsidR="00023569">
        <w:rPr>
          <w:rFonts w:eastAsiaTheme="minorEastAsia"/>
          <w:sz w:val="28"/>
          <w:szCs w:val="28"/>
        </w:rPr>
        <w:t>не</w:t>
      </w:r>
      <w:r w:rsidR="000623B4" w:rsidRPr="002E4EBF">
        <w:rPr>
          <w:rFonts w:eastAsiaTheme="minorEastAsia"/>
          <w:sz w:val="28"/>
          <w:szCs w:val="28"/>
        </w:rPr>
        <w:t>значим</w:t>
      </w:r>
      <w:r w:rsidR="000623B4">
        <w:rPr>
          <w:rFonts w:eastAsiaTheme="minorEastAsia"/>
          <w:sz w:val="28"/>
          <w:szCs w:val="28"/>
        </w:rPr>
        <w:t>а.</w:t>
      </w:r>
    </w:p>
    <w:p w14:paraId="5CE6F899" w14:textId="77777777" w:rsidR="000623B4" w:rsidRPr="000623B4" w:rsidRDefault="000623B4" w:rsidP="000623B4">
      <w:pPr>
        <w:pStyle w:val="ab"/>
        <w:rPr>
          <w:sz w:val="28"/>
          <w:szCs w:val="28"/>
        </w:rPr>
      </w:pPr>
    </w:p>
    <w:p w14:paraId="26434B55" w14:textId="1E67172C" w:rsidR="000623B4" w:rsidRPr="00177ABE" w:rsidRDefault="00023569" w:rsidP="000623B4">
      <w:pPr>
        <w:pStyle w:val="ab"/>
        <w:numPr>
          <w:ilvl w:val="0"/>
          <w:numId w:val="2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Результаты</w:t>
      </w:r>
      <w:r w:rsidR="000623B4">
        <w:rPr>
          <w:sz w:val="28"/>
          <w:szCs w:val="28"/>
        </w:rPr>
        <w:t xml:space="preserve"> перестановочного критерия </w:t>
      </w:r>
      <w:r>
        <w:rPr>
          <w:sz w:val="28"/>
          <w:szCs w:val="28"/>
        </w:rPr>
        <w:t>практически полностью совпадает с результатами стандартной процедуры.</w:t>
      </w:r>
      <w:bookmarkStart w:id="22" w:name="_GoBack"/>
      <w:bookmarkEnd w:id="22"/>
    </w:p>
    <w:bookmarkEnd w:id="21"/>
    <w:p w14:paraId="679B2FA6" w14:textId="77777777" w:rsidR="00177ABE" w:rsidRPr="00177ABE" w:rsidRDefault="00177ABE" w:rsidP="00177ABE">
      <w:pPr>
        <w:spacing w:after="0"/>
        <w:ind w:firstLine="720"/>
        <w:rPr>
          <w:sz w:val="28"/>
          <w:szCs w:val="28"/>
        </w:rPr>
      </w:pPr>
    </w:p>
    <w:sectPr w:rsidR="00177ABE" w:rsidRPr="00177ABE" w:rsidSect="00835A35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A1E7B" w14:textId="77777777" w:rsidR="002E35B8" w:rsidRDefault="002E35B8" w:rsidP="000825B9">
      <w:pPr>
        <w:spacing w:after="0" w:line="240" w:lineRule="auto"/>
      </w:pPr>
      <w:r>
        <w:separator/>
      </w:r>
    </w:p>
  </w:endnote>
  <w:endnote w:type="continuationSeparator" w:id="0">
    <w:p w14:paraId="60CDC163" w14:textId="77777777" w:rsidR="002E35B8" w:rsidRDefault="002E35B8" w:rsidP="000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D6A8C" w14:textId="77777777" w:rsidR="002E35B8" w:rsidRDefault="002E35B8" w:rsidP="000825B9">
      <w:pPr>
        <w:spacing w:after="0" w:line="240" w:lineRule="auto"/>
      </w:pPr>
      <w:r>
        <w:separator/>
      </w:r>
    </w:p>
  </w:footnote>
  <w:footnote w:type="continuationSeparator" w:id="0">
    <w:p w14:paraId="0F88E0B6" w14:textId="77777777" w:rsidR="002E35B8" w:rsidRDefault="002E35B8" w:rsidP="00082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736"/>
    <w:multiLevelType w:val="hybridMultilevel"/>
    <w:tmpl w:val="F44EEB1E"/>
    <w:lvl w:ilvl="0" w:tplc="AB5A4060">
      <w:start w:val="1"/>
      <w:numFmt w:val="decimal"/>
      <w:lvlText w:val="%1)"/>
      <w:lvlJc w:val="left"/>
      <w:pPr>
        <w:ind w:left="144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E696A"/>
    <w:multiLevelType w:val="hybridMultilevel"/>
    <w:tmpl w:val="93DA9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4489A"/>
    <w:multiLevelType w:val="hybridMultilevel"/>
    <w:tmpl w:val="0C1E4CE2"/>
    <w:lvl w:ilvl="0" w:tplc="AB5A4060">
      <w:start w:val="1"/>
      <w:numFmt w:val="decimal"/>
      <w:lvlText w:val="%1)"/>
      <w:lvlJc w:val="left"/>
      <w:pPr>
        <w:ind w:left="2520" w:hanging="360"/>
      </w:pPr>
      <w:rPr>
        <w:rFonts w:cstheme="minorBidi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465590"/>
    <w:multiLevelType w:val="hybridMultilevel"/>
    <w:tmpl w:val="EF7AA7EE"/>
    <w:lvl w:ilvl="0" w:tplc="466C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E0BC4"/>
    <w:multiLevelType w:val="hybridMultilevel"/>
    <w:tmpl w:val="35C057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7C46E5"/>
    <w:multiLevelType w:val="hybridMultilevel"/>
    <w:tmpl w:val="EDC092CE"/>
    <w:lvl w:ilvl="0" w:tplc="AB5A4060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54C4A7A"/>
    <w:multiLevelType w:val="hybridMultilevel"/>
    <w:tmpl w:val="F76EE698"/>
    <w:lvl w:ilvl="0" w:tplc="591ABB3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D3318C"/>
    <w:multiLevelType w:val="hybridMultilevel"/>
    <w:tmpl w:val="40B02F94"/>
    <w:lvl w:ilvl="0" w:tplc="12303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2701C7"/>
    <w:multiLevelType w:val="hybridMultilevel"/>
    <w:tmpl w:val="13CA9F6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6E7D"/>
    <w:multiLevelType w:val="hybridMultilevel"/>
    <w:tmpl w:val="DC809CAE"/>
    <w:lvl w:ilvl="0" w:tplc="579EAA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272418"/>
    <w:multiLevelType w:val="hybridMultilevel"/>
    <w:tmpl w:val="C1684D8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3B14D9"/>
    <w:multiLevelType w:val="hybridMultilevel"/>
    <w:tmpl w:val="23EC6840"/>
    <w:lvl w:ilvl="0" w:tplc="DAD0FAD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53144"/>
    <w:multiLevelType w:val="hybridMultilevel"/>
    <w:tmpl w:val="F3A23382"/>
    <w:lvl w:ilvl="0" w:tplc="6D142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F60F70"/>
    <w:multiLevelType w:val="hybridMultilevel"/>
    <w:tmpl w:val="EC8AF036"/>
    <w:lvl w:ilvl="0" w:tplc="AB5A4060">
      <w:start w:val="1"/>
      <w:numFmt w:val="decimal"/>
      <w:lvlText w:val="%1)"/>
      <w:lvlJc w:val="left"/>
      <w:pPr>
        <w:ind w:left="2520" w:hanging="360"/>
      </w:pPr>
      <w:rPr>
        <w:rFonts w:cstheme="minorBidi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2394F"/>
    <w:multiLevelType w:val="hybridMultilevel"/>
    <w:tmpl w:val="EDC092CE"/>
    <w:lvl w:ilvl="0" w:tplc="AB5A4060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2963B5"/>
    <w:multiLevelType w:val="hybridMultilevel"/>
    <w:tmpl w:val="ABAA3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28"/>
  </w:num>
  <w:num w:numId="5">
    <w:abstractNumId w:val="27"/>
  </w:num>
  <w:num w:numId="6">
    <w:abstractNumId w:val="21"/>
  </w:num>
  <w:num w:numId="7">
    <w:abstractNumId w:val="25"/>
  </w:num>
  <w:num w:numId="8">
    <w:abstractNumId w:val="8"/>
  </w:num>
  <w:num w:numId="9">
    <w:abstractNumId w:val="11"/>
  </w:num>
  <w:num w:numId="10">
    <w:abstractNumId w:val="22"/>
  </w:num>
  <w:num w:numId="11">
    <w:abstractNumId w:val="12"/>
  </w:num>
  <w:num w:numId="12">
    <w:abstractNumId w:val="2"/>
  </w:num>
  <w:num w:numId="13">
    <w:abstractNumId w:val="20"/>
  </w:num>
  <w:num w:numId="14">
    <w:abstractNumId w:val="13"/>
  </w:num>
  <w:num w:numId="15">
    <w:abstractNumId w:val="18"/>
  </w:num>
  <w:num w:numId="16">
    <w:abstractNumId w:val="1"/>
  </w:num>
  <w:num w:numId="17">
    <w:abstractNumId w:val="10"/>
  </w:num>
  <w:num w:numId="18">
    <w:abstractNumId w:val="16"/>
  </w:num>
  <w:num w:numId="19">
    <w:abstractNumId w:val="14"/>
  </w:num>
  <w:num w:numId="20">
    <w:abstractNumId w:val="26"/>
  </w:num>
  <w:num w:numId="21">
    <w:abstractNumId w:val="17"/>
  </w:num>
  <w:num w:numId="22">
    <w:abstractNumId w:val="0"/>
  </w:num>
  <w:num w:numId="23">
    <w:abstractNumId w:val="19"/>
  </w:num>
  <w:num w:numId="24">
    <w:abstractNumId w:val="3"/>
  </w:num>
  <w:num w:numId="25">
    <w:abstractNumId w:val="7"/>
  </w:num>
  <w:num w:numId="26">
    <w:abstractNumId w:val="23"/>
  </w:num>
  <w:num w:numId="27">
    <w:abstractNumId w:val="4"/>
  </w:num>
  <w:num w:numId="28">
    <w:abstractNumId w:val="6"/>
  </w:num>
  <w:num w:numId="2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3569"/>
    <w:rsid w:val="00026BA3"/>
    <w:rsid w:val="00033D45"/>
    <w:rsid w:val="00042DCA"/>
    <w:rsid w:val="00046418"/>
    <w:rsid w:val="00046595"/>
    <w:rsid w:val="00054077"/>
    <w:rsid w:val="00055C7F"/>
    <w:rsid w:val="000573D9"/>
    <w:rsid w:val="000623B4"/>
    <w:rsid w:val="00062656"/>
    <w:rsid w:val="00066FDC"/>
    <w:rsid w:val="00067723"/>
    <w:rsid w:val="00071198"/>
    <w:rsid w:val="00074886"/>
    <w:rsid w:val="000825B9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78F8"/>
    <w:rsid w:val="001179E9"/>
    <w:rsid w:val="00125203"/>
    <w:rsid w:val="00146481"/>
    <w:rsid w:val="00151A12"/>
    <w:rsid w:val="00163D17"/>
    <w:rsid w:val="001649E9"/>
    <w:rsid w:val="00167BA4"/>
    <w:rsid w:val="00171BE1"/>
    <w:rsid w:val="00173243"/>
    <w:rsid w:val="00177ABE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2E65"/>
    <w:rsid w:val="002C45DD"/>
    <w:rsid w:val="002C714C"/>
    <w:rsid w:val="002D4823"/>
    <w:rsid w:val="002E037A"/>
    <w:rsid w:val="002E35B8"/>
    <w:rsid w:val="002E4EBF"/>
    <w:rsid w:val="002E5154"/>
    <w:rsid w:val="002E554F"/>
    <w:rsid w:val="002E7226"/>
    <w:rsid w:val="002E736D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259E"/>
    <w:rsid w:val="00632E96"/>
    <w:rsid w:val="006333E6"/>
    <w:rsid w:val="00637A9A"/>
    <w:rsid w:val="00643CD4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6F7E24"/>
    <w:rsid w:val="00702CC6"/>
    <w:rsid w:val="00710A0D"/>
    <w:rsid w:val="00713FE0"/>
    <w:rsid w:val="007204F4"/>
    <w:rsid w:val="00722A89"/>
    <w:rsid w:val="00723884"/>
    <w:rsid w:val="00723A25"/>
    <w:rsid w:val="00725137"/>
    <w:rsid w:val="00725FD4"/>
    <w:rsid w:val="00726875"/>
    <w:rsid w:val="00730A5E"/>
    <w:rsid w:val="007327B5"/>
    <w:rsid w:val="00736BC0"/>
    <w:rsid w:val="00741218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752D"/>
    <w:rsid w:val="007D1624"/>
    <w:rsid w:val="007D2670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35A35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19D4"/>
    <w:rsid w:val="00886A98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181B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44FA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8748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B2C55"/>
    <w:rsid w:val="00FB3AFE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082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0825B9"/>
  </w:style>
  <w:style w:type="paragraph" w:styleId="afa">
    <w:name w:val="footer"/>
    <w:basedOn w:val="a"/>
    <w:link w:val="afb"/>
    <w:uiPriority w:val="99"/>
    <w:unhideWhenUsed/>
    <w:rsid w:val="00082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082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34F48"/>
    <w:rsid w:val="005574A7"/>
    <w:rsid w:val="00576E92"/>
    <w:rsid w:val="0058407C"/>
    <w:rsid w:val="005D6350"/>
    <w:rsid w:val="005E2F55"/>
    <w:rsid w:val="005F54E2"/>
    <w:rsid w:val="0061018A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9DD"/>
    <w:rsid w:val="00792B23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52AF5"/>
    <w:rsid w:val="00B8327C"/>
    <w:rsid w:val="00C02A72"/>
    <w:rsid w:val="00C25C52"/>
    <w:rsid w:val="00C25F6D"/>
    <w:rsid w:val="00CA66E2"/>
    <w:rsid w:val="00CD535E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F25DD6"/>
    <w:rsid w:val="00F32FC0"/>
    <w:rsid w:val="00F50B5F"/>
    <w:rsid w:val="00F716C2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97B6-AD8F-421E-89CE-1B6DB3AA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Дюков Богдан Витальевич</cp:lastModifiedBy>
  <cp:revision>82</cp:revision>
  <dcterms:created xsi:type="dcterms:W3CDTF">2023-03-05T08:32:00Z</dcterms:created>
  <dcterms:modified xsi:type="dcterms:W3CDTF">2023-09-27T15:45:00Z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