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343E99" w:rsidRPr="00C97AA2" w14:paraId="4C15F6E5" w14:textId="77777777" w:rsidTr="001B6145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620099B7" w14:textId="77777777" w:rsidR="00343E99" w:rsidRPr="00C97AA2" w:rsidRDefault="00343E99" w:rsidP="001B6145">
            <w:pPr>
              <w:pStyle w:val="af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 xml:space="preserve">Министерство науки и высшего образования </w:t>
            </w:r>
            <w:r w:rsidRPr="00C97AA2">
              <w:rPr>
                <w:rFonts w:asciiTheme="majorHAnsi" w:hAnsiTheme="majorHAnsi" w:cstheme="majorHAnsi"/>
              </w:rPr>
              <w:br/>
              <w:t>Российской Федерации</w:t>
            </w:r>
          </w:p>
        </w:tc>
      </w:tr>
      <w:tr w:rsidR="00343E99" w:rsidRPr="00C97AA2" w14:paraId="774F8205" w14:textId="77777777" w:rsidTr="001B6145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01AD7AE0" w14:textId="77777777" w:rsidR="00343E99" w:rsidRPr="00C97AA2" w:rsidRDefault="00343E99" w:rsidP="001B6145">
            <w:pPr>
              <w:pStyle w:val="2"/>
              <w:rPr>
                <w:rFonts w:cstheme="majorHAnsi"/>
                <w:szCs w:val="28"/>
              </w:rPr>
            </w:pPr>
            <w:bookmarkStart w:id="0" w:name="_Toc20772175"/>
            <w:bookmarkStart w:id="1" w:name="_Toc20772251"/>
            <w:bookmarkStart w:id="2" w:name="_Toc20772814"/>
            <w:bookmarkStart w:id="3" w:name="_Toc20772938"/>
            <w:bookmarkStart w:id="4" w:name="_Toc20773186"/>
            <w:bookmarkStart w:id="5" w:name="_Toc20773318"/>
            <w:bookmarkStart w:id="6" w:name="_Toc24381939"/>
            <w:r w:rsidRPr="00C97AA2">
              <w:rPr>
                <w:rFonts w:cstheme="majorHAnsi"/>
                <w:color w:val="000000" w:themeColor="text1"/>
                <w:szCs w:val="28"/>
              </w:rPr>
              <w:t xml:space="preserve">Федеральное государственное бюджетное </w:t>
            </w:r>
            <w:r w:rsidRPr="00C97AA2">
              <w:rPr>
                <w:rFonts w:cstheme="majorHAnsi"/>
                <w:color w:val="000000" w:themeColor="text1"/>
                <w:szCs w:val="28"/>
              </w:rPr>
              <w:br/>
              <w:t>образовательное учреждение высшего образования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</w:p>
        </w:tc>
      </w:tr>
      <w:tr w:rsidR="00343E99" w:rsidRPr="00C97AA2" w14:paraId="53E00983" w14:textId="77777777" w:rsidTr="001B6145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403BDED3" w14:textId="77777777" w:rsidR="00343E99" w:rsidRPr="00C97AA2" w:rsidRDefault="00343E99" w:rsidP="001B6145">
            <w:pPr>
              <w:pStyle w:val="12"/>
              <w:spacing w:line="259" w:lineRule="auto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</w:rPr>
              <w:t>«Новосибирский государственный технический университет»</w:t>
            </w:r>
          </w:p>
        </w:tc>
      </w:tr>
      <w:tr w:rsidR="00343E99" w:rsidRPr="00C97AA2" w14:paraId="7FC28B48" w14:textId="77777777" w:rsidTr="001B6145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54D9BDA8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4624" behindDoc="1" locked="0" layoutInCell="1" allowOverlap="1" wp14:anchorId="3C9B7B88" wp14:editId="33DEE96C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04DB26B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anchor distT="0" distB="0" distL="114300" distR="114300" simplePos="0" relativeHeight="251673600" behindDoc="1" locked="0" layoutInCell="1" allowOverlap="1" wp14:anchorId="09ADA5FC" wp14:editId="65C56E8A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43E99" w:rsidRPr="00C97AA2" w14:paraId="220789ED" w14:textId="77777777" w:rsidTr="001B614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6566563F" w14:textId="3E43E5B0" w:rsidR="00343E99" w:rsidRPr="00C97AA2" w:rsidRDefault="00FA5AAD" w:rsidP="001B6145">
            <w:pPr>
              <w:pStyle w:val="3"/>
              <w:rPr>
                <w:rFonts w:cstheme="majorHAnsi"/>
                <w:color w:val="auto"/>
              </w:rPr>
            </w:pPr>
            <w:r>
              <w:rPr>
                <w:rFonts w:cstheme="majorHAnsi"/>
                <w:color w:val="auto"/>
              </w:rPr>
              <w:t>Кафедра теоретической и прикладной информатики</w:t>
            </w:r>
          </w:p>
        </w:tc>
      </w:tr>
      <w:tr w:rsidR="00343E99" w:rsidRPr="00C97AA2" w14:paraId="26DCD72A" w14:textId="77777777" w:rsidTr="001B6145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1643172D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3ECB3A74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1373A7B" w14:textId="089F58B8" w:rsidR="00343E99" w:rsidRPr="0043288C" w:rsidRDefault="00343E99" w:rsidP="001B6145">
            <w:pPr>
              <w:pStyle w:val="3"/>
              <w:rPr>
                <w:rFonts w:cstheme="majorHAnsi"/>
                <w:lang w:val="en-US"/>
              </w:rPr>
            </w:pPr>
            <w:bookmarkStart w:id="7" w:name="_Toc20772177"/>
            <w:bookmarkStart w:id="8" w:name="_Toc20772253"/>
            <w:bookmarkStart w:id="9" w:name="_Toc20772816"/>
            <w:bookmarkStart w:id="10" w:name="_Toc20772940"/>
            <w:bookmarkStart w:id="11" w:name="_Toc20773188"/>
            <w:bookmarkStart w:id="12" w:name="_Toc20773320"/>
            <w:bookmarkStart w:id="13" w:name="_Toc24381941"/>
            <w:r w:rsidRPr="00C97AA2">
              <w:rPr>
                <w:rFonts w:cstheme="majorHAnsi"/>
                <w:color w:val="000000" w:themeColor="text1"/>
              </w:rPr>
              <w:t xml:space="preserve">Лабораторная работа № </w:t>
            </w:r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="00660A25">
              <w:rPr>
                <w:rFonts w:cstheme="majorHAnsi"/>
                <w:color w:val="000000" w:themeColor="text1"/>
              </w:rPr>
              <w:t>4</w:t>
            </w:r>
          </w:p>
        </w:tc>
      </w:tr>
      <w:tr w:rsidR="00343E99" w:rsidRPr="00C97AA2" w14:paraId="0F949059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58E4FB5" w14:textId="7469AAA9" w:rsidR="00343E99" w:rsidRPr="00C97AA2" w:rsidRDefault="00343E99" w:rsidP="00C61521">
            <w:pPr>
              <w:pStyle w:val="3"/>
              <w:rPr>
                <w:rFonts w:cstheme="majorHAnsi"/>
                <w:color w:val="auto"/>
              </w:rPr>
            </w:pPr>
            <w:bookmarkStart w:id="14" w:name="_Toc20772178"/>
            <w:bookmarkStart w:id="15" w:name="_Toc20772254"/>
            <w:bookmarkStart w:id="16" w:name="_Toc20772817"/>
            <w:bookmarkStart w:id="17" w:name="_Toc20772941"/>
            <w:bookmarkStart w:id="18" w:name="_Toc20773189"/>
            <w:bookmarkStart w:id="19" w:name="_Toc20773321"/>
            <w:bookmarkStart w:id="20" w:name="_Toc24381942"/>
            <w:r w:rsidRPr="00C97AA2">
              <w:rPr>
                <w:rFonts w:cstheme="majorHAnsi"/>
                <w:color w:val="auto"/>
              </w:rPr>
              <w:t>по дисциплине «</w:t>
            </w:r>
            <w:sdt>
              <w:sdtPr>
                <w:rPr>
                  <w:rFonts w:cstheme="majorHAnsi"/>
                  <w:color w:val="auto"/>
                </w:rPr>
                <w:id w:val="-332765365"/>
                <w:placeholder>
                  <w:docPart w:val="8BAD41F956F948048F773A48D4380BB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FD24D8">
                  <w:rPr>
                    <w:rFonts w:cstheme="majorHAnsi"/>
                    <w:color w:val="auto"/>
                  </w:rPr>
                  <w:t>Статистические методы анализа данных</w:t>
                </w:r>
              </w:sdtContent>
            </w:sdt>
            <w:r w:rsidRPr="00C97AA2">
              <w:rPr>
                <w:rFonts w:cstheme="majorHAnsi"/>
                <w:color w:val="auto"/>
              </w:rPr>
              <w:t>»</w:t>
            </w:r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</w:tr>
      <w:tr w:rsidR="00343E99" w:rsidRPr="00C97AA2" w14:paraId="2CB25770" w14:textId="77777777" w:rsidTr="001B6145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517265A5" w14:textId="77777777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064934AF" w14:textId="77777777" w:rsidTr="00DB0211">
        <w:trPr>
          <w:trHeight w:hRule="exact" w:val="870"/>
          <w:jc w:val="center"/>
        </w:trPr>
        <w:tc>
          <w:tcPr>
            <w:tcW w:w="5000" w:type="pct"/>
            <w:gridSpan w:val="3"/>
            <w:vAlign w:val="center"/>
          </w:tcPr>
          <w:p w14:paraId="50D13E20" w14:textId="14C51779" w:rsidR="00343E99" w:rsidRPr="00C97AA2" w:rsidRDefault="00343E99" w:rsidP="00FD24D8">
            <w:pPr>
              <w:pStyle w:val="2"/>
              <w:jc w:val="left"/>
              <w:rPr>
                <w:rFonts w:cstheme="majorHAnsi"/>
                <w:color w:val="auto"/>
              </w:rPr>
            </w:pPr>
          </w:p>
        </w:tc>
      </w:tr>
      <w:tr w:rsidR="00343E99" w:rsidRPr="00C97AA2" w14:paraId="06FC68DD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4176D5FF" w14:textId="3012A7BD" w:rsidR="00343E99" w:rsidRPr="00C97AA2" w:rsidRDefault="00343E99" w:rsidP="00DB0211">
            <w:pPr>
              <w:pStyle w:val="3"/>
              <w:jc w:val="left"/>
              <w:rPr>
                <w:rFonts w:cstheme="majorHAnsi"/>
              </w:rPr>
            </w:pPr>
          </w:p>
        </w:tc>
      </w:tr>
      <w:tr w:rsidR="00343E99" w:rsidRPr="00C97AA2" w14:paraId="481449DD" w14:textId="77777777" w:rsidTr="001B6145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C4F95DE" w14:textId="77777777" w:rsidR="00343E99" w:rsidRPr="00C97AA2" w:rsidRDefault="00343E99" w:rsidP="001B6145">
            <w:pPr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noProof/>
                <w:lang w:eastAsia="ru-RU"/>
              </w:rPr>
              <w:drawing>
                <wp:inline distT="0" distB="0" distL="0" distR="0" wp14:anchorId="622E9499" wp14:editId="3007A413">
                  <wp:extent cx="2232660" cy="22326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3435263D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7608BBA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ПМИ</w:t>
            </w:r>
          </w:p>
        </w:tc>
      </w:tr>
      <w:tr w:rsidR="00343E99" w:rsidRPr="00C97AA2" w14:paraId="1A3BD767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D628CB5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8BCEB65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Групп</w:t>
            </w: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id w:val="1113321834"/>
                <w:placeholder>
                  <w:docPart w:val="E0D4669F2B7D4DDCAC65E0281C7869A3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Pr="00C97AA2">
                  <w:rPr>
                    <w:rFonts w:asciiTheme="majorHAnsi" w:hAnsiTheme="majorHAnsi" w:cstheme="majorHAnsi"/>
                    <w:sz w:val="24"/>
                    <w:szCs w:val="24"/>
                  </w:rPr>
                  <w:t>а</w:t>
                </w:r>
              </w:sdtContent>
            </w:sdt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629F7441" w14:textId="3BBA1C68" w:rsidR="00343E99" w:rsidRPr="00C97AA2" w:rsidRDefault="00B038F0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sdt>
              <w:sdtPr>
                <w:rPr>
                  <w:rFonts w:asciiTheme="majorHAnsi" w:hAnsiTheme="majorHAnsi" w:cstheme="maj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78D5C7E362714A5393EB77AB4FC8008A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2832F7">
                  <w:rPr>
                    <w:rFonts w:asciiTheme="majorHAnsi" w:hAnsiTheme="majorHAnsi" w:cstheme="majorHAnsi"/>
                    <w:sz w:val="24"/>
                    <w:szCs w:val="24"/>
                  </w:rPr>
                  <w:t>ПМИ</w:t>
                </w:r>
              </w:sdtContent>
            </w:sdt>
            <w:r w:rsidR="00343E99" w:rsidRPr="00C97AA2"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="002832F7">
              <w:rPr>
                <w:rFonts w:asciiTheme="majorHAnsi" w:hAnsiTheme="majorHAnsi" w:cstheme="majorHAnsi"/>
                <w:sz w:val="24"/>
                <w:szCs w:val="24"/>
              </w:rPr>
              <w:t>02</w:t>
            </w:r>
          </w:p>
        </w:tc>
      </w:tr>
      <w:tr w:rsidR="00343E99" w:rsidRPr="00C97AA2" w14:paraId="445DD109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4C3529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443A82B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Вариант:</w:t>
            </w:r>
          </w:p>
        </w:tc>
        <w:tc>
          <w:tcPr>
            <w:tcW w:w="2131" w:type="pct"/>
            <w:vAlign w:val="center"/>
          </w:tcPr>
          <w:p w14:paraId="4297607F" w14:textId="58D0B7D2" w:rsidR="00343E99" w:rsidRPr="00C97AA2" w:rsidRDefault="00FD24D8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</w:tr>
      <w:tr w:rsidR="00343E99" w:rsidRPr="00C97AA2" w14:paraId="0A745B0C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E292B7F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6C76902F" w14:textId="2B8DE25F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C97AA2">
              <w:rPr>
                <w:rFonts w:asciiTheme="majorHAnsi" w:hAnsiTheme="majorHAnsi" w:cstheme="majorHAnsi"/>
                <w:sz w:val="24"/>
                <w:szCs w:val="24"/>
              </w:rPr>
              <w:t>Студент:</w:t>
            </w:r>
          </w:p>
        </w:tc>
        <w:sdt>
          <w:sdtPr>
            <w:rPr>
              <w:rFonts w:asciiTheme="majorHAnsi" w:hAnsiTheme="majorHAnsi" w:cstheme="majorHAnsi"/>
              <w:sz w:val="24"/>
              <w:szCs w:val="24"/>
            </w:rPr>
            <w:id w:val="41189810"/>
            <w:placeholder>
              <w:docPart w:val="A50631BD9B68439AA0244E6F1990C22B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1B864E3E" w14:textId="68AD3B5E" w:rsidR="00343E99" w:rsidRPr="00C97AA2" w:rsidRDefault="002832F7" w:rsidP="006E0FEE">
                <w:pPr>
                  <w:rPr>
                    <w:rFonts w:asciiTheme="majorHAnsi" w:hAnsiTheme="majorHAnsi" w:cstheme="majorHAnsi"/>
                    <w:sz w:val="24"/>
                    <w:szCs w:val="24"/>
                  </w:rPr>
                </w:pPr>
                <w:r>
                  <w:rPr>
                    <w:rFonts w:asciiTheme="majorHAnsi" w:hAnsiTheme="majorHAnsi" w:cstheme="majorHAnsi"/>
                    <w:sz w:val="24"/>
                    <w:szCs w:val="24"/>
                  </w:rPr>
                  <w:t>Сидоров Даниил</w:t>
                </w:r>
                <w:r w:rsidR="007D47CB">
                  <w:rPr>
                    <w:rFonts w:asciiTheme="majorHAnsi" w:hAnsiTheme="majorHAnsi" w:cstheme="maj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343E99" w:rsidRPr="00C97AA2" w14:paraId="6627F762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CD5898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1709629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5E1852A9" w14:textId="567FD515" w:rsidR="00343E99" w:rsidRPr="007D47CB" w:rsidRDefault="007D47CB" w:rsidP="00343E9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Дюков Богдан</w:t>
            </w:r>
          </w:p>
        </w:tc>
      </w:tr>
      <w:tr w:rsidR="00343E99" w:rsidRPr="00C97AA2" w14:paraId="4E2FF96B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64A4A36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0B0DCAC5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Преподаватель: </w:t>
            </w:r>
          </w:p>
        </w:tc>
        <w:tc>
          <w:tcPr>
            <w:tcW w:w="2131" w:type="pct"/>
            <w:vAlign w:val="center"/>
          </w:tcPr>
          <w:p w14:paraId="2B28902E" w14:textId="3C997DCA" w:rsidR="00C13B61" w:rsidRPr="00C97AA2" w:rsidRDefault="00FD24D8" w:rsidP="00C13B6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FD24D8">
              <w:rPr>
                <w:rFonts w:asciiTheme="majorHAnsi" w:hAnsiTheme="majorHAnsi" w:cstheme="majorHAnsi"/>
                <w:sz w:val="24"/>
                <w:szCs w:val="24"/>
              </w:rPr>
              <w:t>Попов Александр Александрович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C13B61" w:rsidRPr="00C97AA2" w14:paraId="4E5DACC1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1806D5E" w14:textId="77777777" w:rsidR="00C13B61" w:rsidRPr="00C97AA2" w:rsidRDefault="00C13B61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56F06D6A" w14:textId="77777777" w:rsidR="00C13B61" w:rsidRDefault="00C13B6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60A2532C" w14:textId="25CDB851" w:rsidR="00C13B61" w:rsidRPr="002832F7" w:rsidRDefault="00C13B61" w:rsidP="002832F7">
            <w:pPr>
              <w:rPr>
                <w:sz w:val="24"/>
                <w:szCs w:val="24"/>
              </w:rPr>
            </w:pPr>
          </w:p>
        </w:tc>
      </w:tr>
      <w:tr w:rsidR="00343E99" w:rsidRPr="00C97AA2" w14:paraId="30BC5876" w14:textId="77777777" w:rsidTr="001B6145">
        <w:trPr>
          <w:gridAfter w:val="2"/>
          <w:wAfter w:w="3117" w:type="pct"/>
          <w:trHeight w:val="454"/>
          <w:jc w:val="center"/>
        </w:trPr>
        <w:tc>
          <w:tcPr>
            <w:tcW w:w="1883" w:type="pct"/>
            <w:vMerge/>
            <w:vAlign w:val="center"/>
          </w:tcPr>
          <w:p w14:paraId="7AB945EC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343E99" w:rsidRPr="00C97AA2" w14:paraId="4F9D5E37" w14:textId="77777777" w:rsidTr="001B6145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449A65BB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986" w:type="pct"/>
            <w:vAlign w:val="center"/>
          </w:tcPr>
          <w:p w14:paraId="2321F750" w14:textId="5AAB28E9" w:rsidR="00343E99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34D5DCA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13E56944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2FD7D93E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0C0A0F08" w14:textId="77777777" w:rsidR="00DB0211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23D9FFB" w14:textId="06B5EB21" w:rsidR="00DB0211" w:rsidRPr="00C97AA2" w:rsidRDefault="00DB0211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12F5359" w14:textId="77777777" w:rsidR="00343E99" w:rsidRPr="00C97AA2" w:rsidRDefault="00343E99" w:rsidP="001B614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43E99" w:rsidRPr="00C97AA2" w14:paraId="786A424D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FA3C284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343E99" w:rsidRPr="00C97AA2" w14:paraId="1A3A416C" w14:textId="77777777" w:rsidTr="001B6145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F7E8A06" w14:textId="5EF613E7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463996">
              <w:rPr>
                <w:rFonts w:asciiTheme="majorHAnsi" w:hAnsiTheme="majorHAnsi" w:cstheme="majorHAnsi"/>
                <w:noProof/>
                <w:sz w:val="28"/>
                <w:szCs w:val="28"/>
              </w:rPr>
              <w:t>2023</w:t>
            </w:r>
            <w:r w:rsidRPr="00C97AA2"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  <w:p w14:paraId="5481BA02" w14:textId="77777777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C9B08D" w14:textId="77777777" w:rsidR="00343E99" w:rsidRDefault="00343E99" w:rsidP="001B614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786D22F" w14:textId="77777777" w:rsidR="00343E99" w:rsidRPr="00C97AA2" w:rsidRDefault="00343E99" w:rsidP="001B6145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5AAC4F98" w14:textId="77777777" w:rsidR="00725137" w:rsidRPr="00F1611D" w:rsidRDefault="00725137" w:rsidP="00F1611D">
      <w:pPr>
        <w:rPr>
          <w:rFonts w:ascii="Times New Roman" w:hAnsi="Times New Roman" w:cs="Times New Roman"/>
          <w:sz w:val="28"/>
          <w:szCs w:val="28"/>
        </w:rPr>
      </w:pPr>
    </w:p>
    <w:p w14:paraId="3B64C5AD" w14:textId="5C5CD2C2" w:rsidR="0043288C" w:rsidRDefault="00FD24D8" w:rsidP="002A5323">
      <w:pPr>
        <w:pStyle w:val="ab"/>
        <w:numPr>
          <w:ilvl w:val="0"/>
          <w:numId w:val="1"/>
        </w:numPr>
        <w:spacing w:after="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Постановка задачи</w:t>
      </w:r>
    </w:p>
    <w:p w14:paraId="700E3650" w14:textId="77777777" w:rsidR="002A5323" w:rsidRPr="002A5323" w:rsidRDefault="002A5323" w:rsidP="002A5323">
      <w:pPr>
        <w:pStyle w:val="ab"/>
        <w:spacing w:after="0"/>
        <w:ind w:left="1637"/>
        <w:rPr>
          <w:rFonts w:cstheme="minorHAnsi"/>
          <w:b/>
          <w:sz w:val="32"/>
          <w:szCs w:val="32"/>
        </w:rPr>
      </w:pPr>
    </w:p>
    <w:p w14:paraId="50879503" w14:textId="6FD35017" w:rsidR="00660A25" w:rsidRDefault="00660A25" w:rsidP="00660A25">
      <w:pPr>
        <w:pStyle w:val="ab"/>
        <w:numPr>
          <w:ilvl w:val="0"/>
          <w:numId w:val="15"/>
        </w:numPr>
        <w:spacing w:after="0"/>
        <w:rPr>
          <w:sz w:val="28"/>
          <w:szCs w:val="28"/>
        </w:rPr>
      </w:pPr>
      <w:r w:rsidRPr="00660A25">
        <w:rPr>
          <w:sz w:val="28"/>
          <w:szCs w:val="28"/>
        </w:rPr>
        <w:t xml:space="preserve">Провести </w:t>
      </w:r>
      <w:bookmarkStart w:id="21" w:name="_Hlk148281210"/>
      <w:r w:rsidRPr="00660A25">
        <w:rPr>
          <w:sz w:val="28"/>
          <w:szCs w:val="28"/>
        </w:rPr>
        <w:t xml:space="preserve">моделирование регрессионного процесса </w:t>
      </w:r>
      <w:bookmarkEnd w:id="21"/>
      <w:r w:rsidRPr="00660A25">
        <w:rPr>
          <w:sz w:val="28"/>
          <w:szCs w:val="28"/>
        </w:rPr>
        <w:t xml:space="preserve">с </w:t>
      </w:r>
      <w:proofErr w:type="spellStart"/>
      <w:r w:rsidRPr="00660A25">
        <w:rPr>
          <w:sz w:val="28"/>
          <w:szCs w:val="28"/>
        </w:rPr>
        <w:t>гетероскедастичным</w:t>
      </w:r>
      <w:proofErr w:type="spellEnd"/>
      <w:r w:rsidRPr="00660A25">
        <w:rPr>
          <w:sz w:val="28"/>
          <w:szCs w:val="28"/>
        </w:rPr>
        <w:t xml:space="preserve"> возмущением.</w:t>
      </w:r>
    </w:p>
    <w:p w14:paraId="18B47C31" w14:textId="77777777" w:rsidR="00660A25" w:rsidRPr="00660A25" w:rsidRDefault="00660A25" w:rsidP="00660A25">
      <w:pPr>
        <w:pStyle w:val="ab"/>
        <w:spacing w:after="0"/>
        <w:ind w:left="1440"/>
        <w:rPr>
          <w:sz w:val="28"/>
          <w:szCs w:val="28"/>
        </w:rPr>
      </w:pPr>
    </w:p>
    <w:p w14:paraId="7C6C7305" w14:textId="5F0D24C3" w:rsidR="00660A25" w:rsidRDefault="00660A25" w:rsidP="00660A25">
      <w:pPr>
        <w:pStyle w:val="ab"/>
        <w:numPr>
          <w:ilvl w:val="0"/>
          <w:numId w:val="15"/>
        </w:numPr>
        <w:spacing w:after="0"/>
        <w:rPr>
          <w:sz w:val="28"/>
          <w:szCs w:val="28"/>
        </w:rPr>
      </w:pPr>
      <w:r w:rsidRPr="00660A25">
        <w:rPr>
          <w:sz w:val="28"/>
          <w:szCs w:val="28"/>
        </w:rPr>
        <w:t>Полученные данные проверить по тестам на наличие</w:t>
      </w:r>
      <w:r>
        <w:rPr>
          <w:sz w:val="28"/>
          <w:szCs w:val="28"/>
        </w:rPr>
        <w:t xml:space="preserve"> </w:t>
      </w:r>
      <w:proofErr w:type="spellStart"/>
      <w:r w:rsidRPr="00660A25">
        <w:rPr>
          <w:sz w:val="28"/>
          <w:szCs w:val="28"/>
        </w:rPr>
        <w:t>гетероскедастичности</w:t>
      </w:r>
      <w:proofErr w:type="spellEnd"/>
      <w:r w:rsidRPr="00660A25">
        <w:rPr>
          <w:sz w:val="28"/>
          <w:szCs w:val="28"/>
        </w:rPr>
        <w:t>.</w:t>
      </w:r>
    </w:p>
    <w:p w14:paraId="16483930" w14:textId="77777777" w:rsidR="00660A25" w:rsidRPr="00660A25" w:rsidRDefault="00660A25" w:rsidP="00660A25">
      <w:pPr>
        <w:spacing w:after="0"/>
        <w:rPr>
          <w:sz w:val="28"/>
          <w:szCs w:val="28"/>
        </w:rPr>
      </w:pPr>
    </w:p>
    <w:p w14:paraId="0965B376" w14:textId="724A32C8" w:rsidR="00660A25" w:rsidRDefault="00660A25" w:rsidP="00660A25">
      <w:pPr>
        <w:pStyle w:val="ab"/>
        <w:numPr>
          <w:ilvl w:val="0"/>
          <w:numId w:val="15"/>
        </w:numPr>
        <w:spacing w:after="0"/>
        <w:rPr>
          <w:sz w:val="28"/>
          <w:szCs w:val="28"/>
        </w:rPr>
      </w:pPr>
      <w:r w:rsidRPr="00660A25">
        <w:rPr>
          <w:sz w:val="28"/>
          <w:szCs w:val="28"/>
        </w:rPr>
        <w:t>Оценить параметры регрессионной модели по доступному</w:t>
      </w:r>
      <w:r>
        <w:rPr>
          <w:sz w:val="28"/>
          <w:szCs w:val="28"/>
        </w:rPr>
        <w:t xml:space="preserve"> </w:t>
      </w:r>
      <w:r w:rsidRPr="00660A25">
        <w:rPr>
          <w:sz w:val="28"/>
          <w:szCs w:val="28"/>
        </w:rPr>
        <w:t>обобщенному МНК и по обыкновенному МНК.</w:t>
      </w:r>
    </w:p>
    <w:p w14:paraId="238B0830" w14:textId="77777777" w:rsidR="00660A25" w:rsidRPr="00660A25" w:rsidRDefault="00660A25" w:rsidP="00660A25">
      <w:pPr>
        <w:spacing w:after="0"/>
        <w:rPr>
          <w:sz w:val="28"/>
          <w:szCs w:val="28"/>
        </w:rPr>
      </w:pPr>
    </w:p>
    <w:p w14:paraId="2C227EB9" w14:textId="26EC7CDE" w:rsidR="00660A25" w:rsidRPr="00660A25" w:rsidRDefault="00660A25" w:rsidP="00660A25">
      <w:pPr>
        <w:pStyle w:val="ab"/>
        <w:numPr>
          <w:ilvl w:val="0"/>
          <w:numId w:val="15"/>
        </w:numPr>
        <w:spacing w:after="0"/>
        <w:rPr>
          <w:sz w:val="28"/>
          <w:szCs w:val="28"/>
        </w:rPr>
      </w:pPr>
      <w:r w:rsidRPr="00660A25">
        <w:rPr>
          <w:sz w:val="28"/>
          <w:szCs w:val="28"/>
        </w:rPr>
        <w:t>Сравнить эффективность оценок в этих двух случаях по квадрату</w:t>
      </w:r>
      <w:r>
        <w:rPr>
          <w:sz w:val="28"/>
          <w:szCs w:val="28"/>
        </w:rPr>
        <w:t xml:space="preserve"> </w:t>
      </w:r>
      <w:r w:rsidRPr="00660A25">
        <w:rPr>
          <w:sz w:val="28"/>
          <w:szCs w:val="28"/>
        </w:rPr>
        <w:t xml:space="preserve">их расстояния до известных истинных значений параметров. </w:t>
      </w:r>
      <w:r w:rsidRPr="00660A25">
        <w:rPr>
          <w:sz w:val="28"/>
          <w:szCs w:val="28"/>
        </w:rPr>
        <w:cr/>
      </w:r>
    </w:p>
    <w:p w14:paraId="5FFCF3A5" w14:textId="511F64B0" w:rsidR="00660A25" w:rsidRPr="00660A25" w:rsidRDefault="00660A25" w:rsidP="00660A25">
      <w:pPr>
        <w:pStyle w:val="ab"/>
        <w:spacing w:after="0"/>
        <w:ind w:left="1440"/>
        <w:rPr>
          <w:sz w:val="28"/>
          <w:szCs w:val="28"/>
          <w:u w:val="single"/>
        </w:rPr>
      </w:pPr>
      <w:r w:rsidRPr="00660A25">
        <w:rPr>
          <w:sz w:val="28"/>
          <w:szCs w:val="28"/>
          <w:u w:val="single"/>
        </w:rPr>
        <w:t>Дисперсия возмущений для 6 варианта</w:t>
      </w:r>
      <w:r>
        <w:rPr>
          <w:sz w:val="28"/>
          <w:szCs w:val="28"/>
          <w:u w:val="single"/>
        </w:rPr>
        <w:t xml:space="preserve"> </w:t>
      </w:r>
      <w:r w:rsidRPr="00660A25">
        <w:rPr>
          <w:sz w:val="28"/>
          <w:szCs w:val="28"/>
          <w:u w:val="single"/>
        </w:rPr>
        <w:t>– экспонента от взвешенной суммы квадратов факторов.</w:t>
      </w:r>
    </w:p>
    <w:p w14:paraId="76BA35DB" w14:textId="77777777" w:rsidR="00FD24D8" w:rsidRPr="003828AE" w:rsidRDefault="00FD24D8" w:rsidP="00D8525D">
      <w:pPr>
        <w:spacing w:after="0"/>
        <w:rPr>
          <w:rFonts w:cstheme="minorHAnsi"/>
          <w:b/>
          <w:sz w:val="40"/>
          <w:szCs w:val="40"/>
        </w:rPr>
      </w:pPr>
    </w:p>
    <w:p w14:paraId="79083EB7" w14:textId="7876E05B" w:rsidR="002A5323" w:rsidRDefault="002A5323" w:rsidP="0004729C">
      <w:pPr>
        <w:pStyle w:val="ab"/>
        <w:numPr>
          <w:ilvl w:val="0"/>
          <w:numId w:val="1"/>
        </w:numPr>
        <w:spacing w:after="0"/>
        <w:rPr>
          <w:rFonts w:cstheme="minorHAnsi"/>
          <w:b/>
          <w:sz w:val="32"/>
          <w:szCs w:val="32"/>
        </w:rPr>
      </w:pPr>
      <w:bookmarkStart w:id="22" w:name="_Hlk120305505"/>
      <w:r>
        <w:rPr>
          <w:rFonts w:cstheme="minorHAnsi"/>
          <w:b/>
          <w:sz w:val="32"/>
          <w:szCs w:val="32"/>
        </w:rPr>
        <w:t>Ход работы</w:t>
      </w:r>
    </w:p>
    <w:p w14:paraId="0389F2DB" w14:textId="77777777" w:rsidR="0004729C" w:rsidRPr="0004729C" w:rsidRDefault="0004729C" w:rsidP="0004729C">
      <w:pPr>
        <w:spacing w:after="0"/>
        <w:rPr>
          <w:rFonts w:cstheme="minorHAnsi"/>
          <w:b/>
          <w:sz w:val="32"/>
          <w:szCs w:val="32"/>
        </w:rPr>
      </w:pPr>
    </w:p>
    <w:bookmarkEnd w:id="22"/>
    <w:p w14:paraId="3354078E" w14:textId="2B730F63" w:rsidR="001D748A" w:rsidRDefault="00660A25" w:rsidP="001D748A">
      <w:pPr>
        <w:spacing w:after="0"/>
        <w:ind w:firstLine="720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М</w:t>
      </w:r>
      <w:r w:rsidRPr="00660A25">
        <w:rPr>
          <w:rFonts w:cstheme="minorHAnsi"/>
          <w:b/>
          <w:sz w:val="32"/>
          <w:szCs w:val="32"/>
        </w:rPr>
        <w:t>оделирование регрессионного процесса</w:t>
      </w:r>
    </w:p>
    <w:p w14:paraId="7822262C" w14:textId="77777777" w:rsidR="00660A25" w:rsidRPr="001D748A" w:rsidRDefault="00660A25" w:rsidP="00D8525D">
      <w:pPr>
        <w:spacing w:after="0"/>
        <w:rPr>
          <w:rFonts w:cstheme="minorHAnsi"/>
          <w:b/>
          <w:sz w:val="32"/>
          <w:szCs w:val="32"/>
        </w:rPr>
      </w:pPr>
    </w:p>
    <w:p w14:paraId="07FA9D87" w14:textId="29756B39" w:rsidR="007C3B1B" w:rsidRPr="00A00589" w:rsidRDefault="00DC2A7A" w:rsidP="00A00589">
      <w:pPr>
        <w:ind w:left="720" w:firstLine="720"/>
        <w:rPr>
          <w:rFonts w:eastAsiaTheme="minorEastAsia" w:cstheme="minorHAnsi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η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=θ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;</m:t>
          </m:r>
        </m:oMath>
      </m:oMathPara>
    </w:p>
    <w:p w14:paraId="473B07FB" w14:textId="14A34172" w:rsidR="007C3B1B" w:rsidRPr="00A00589" w:rsidRDefault="007C3B1B" w:rsidP="00A00589">
      <w:pPr>
        <w:ind w:left="720" w:firstLine="720"/>
        <w:rPr>
          <w:rFonts w:eastAsiaTheme="minorEastAsia" w:cstheme="minorHAnsi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1,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14:paraId="3EAE016C" w14:textId="47F61E61" w:rsidR="007C3B1B" w:rsidRPr="00A00589" w:rsidRDefault="007C3B1B" w:rsidP="00A00589">
      <w:pPr>
        <w:ind w:firstLine="720"/>
        <w:rPr>
          <w:rFonts w:eastAsiaTheme="minorEastAsia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1, 2, 5, 4, 1.5, 2.5, 0.02, 0.01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p>
        </m:sSup>
      </m:oMath>
      <w:r w:rsidRPr="00A00589">
        <w:rPr>
          <w:rFonts w:eastAsiaTheme="minorEastAsia"/>
          <w:sz w:val="28"/>
          <w:szCs w:val="28"/>
          <w:lang w:val="en-US"/>
        </w:rPr>
        <w:t>;</w:t>
      </w:r>
    </w:p>
    <w:p w14:paraId="47F84ED9" w14:textId="189F2966" w:rsidR="00DC2A7A" w:rsidRPr="00A00589" w:rsidRDefault="00B038F0" w:rsidP="00A00589">
      <w:pPr>
        <w:ind w:left="720" w:firstLine="720"/>
        <w:rPr>
          <w:rFonts w:eastAsiaTheme="minorEastAsia" w:cstheme="minorHAnsi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-1, 1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1…3</m:t>
              </m:r>
            </m:e>
          </m:acc>
          <m:r>
            <w:rPr>
              <w:rFonts w:ascii="Cambria Math" w:eastAsiaTheme="minorEastAsia" w:hAnsi="Cambria Math" w:cstheme="minorHAnsi"/>
              <w:sz w:val="28"/>
              <w:szCs w:val="28"/>
            </w:rPr>
            <m:t>;</m:t>
          </m:r>
        </m:oMath>
      </m:oMathPara>
    </w:p>
    <w:p w14:paraId="7ACCE359" w14:textId="728EA268" w:rsidR="00DC2A7A" w:rsidRPr="00A00589" w:rsidRDefault="00B038F0" w:rsidP="00A00589">
      <w:pPr>
        <w:ind w:left="720"/>
        <w:rPr>
          <w:rFonts w:eastAsiaTheme="minorEastAsia" w:cstheme="minorHAnsi"/>
          <w:bCs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b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en-US"/>
            </w:rPr>
            <m:t>~N</m:t>
          </m:r>
          <m:d>
            <m:dPr>
              <m:ctrlPr>
                <w:rPr>
                  <w:rFonts w:ascii="Cambria Math" w:hAnsi="Cambria Math" w:cstheme="minorHAnsi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0,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;</m:t>
          </m:r>
        </m:oMath>
      </m:oMathPara>
    </w:p>
    <w:p w14:paraId="3A636797" w14:textId="59700A4E" w:rsidR="00DC2A7A" w:rsidRPr="00A00589" w:rsidRDefault="00B038F0" w:rsidP="00A00589">
      <w:pPr>
        <w:ind w:left="720"/>
        <w:rPr>
          <w:rFonts w:eastAsiaTheme="minorEastAsia" w:cstheme="minorHAnsi"/>
          <w:i/>
          <w:sz w:val="32"/>
          <w:szCs w:val="3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exp</m:t>
              </m: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w1*x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w2*x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+w3*x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theme="minorHAnsi"/>
              <w:sz w:val="28"/>
              <w:szCs w:val="28"/>
            </w:rPr>
            <m:t>;</m:t>
          </m:r>
        </m:oMath>
      </m:oMathPara>
    </w:p>
    <w:p w14:paraId="3A48450D" w14:textId="67E281D4" w:rsidR="00A00589" w:rsidRPr="00A00589" w:rsidRDefault="00A00589" w:rsidP="00A00589">
      <w:pPr>
        <w:ind w:left="720"/>
        <w:rPr>
          <w:rFonts w:eastAsiaTheme="minorEastAsia" w:cstheme="minorHAnsi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Количество экспериментов n=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12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00;</m:t>
          </m:r>
        </m:oMath>
      </m:oMathPara>
    </w:p>
    <w:p w14:paraId="0213DD13" w14:textId="0D04C3C3" w:rsidR="00A00589" w:rsidRPr="003D17E0" w:rsidRDefault="00A00589" w:rsidP="00A00589">
      <w:pPr>
        <w:ind w:left="720"/>
        <w:rPr>
          <w:rFonts w:eastAsiaTheme="minorEastAsia" w:cstheme="minorHAnsi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Число параметров регрессии m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=8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.</m:t>
          </m:r>
        </m:oMath>
      </m:oMathPara>
    </w:p>
    <w:p w14:paraId="5D0A24F8" w14:textId="77777777" w:rsidR="003D17E0" w:rsidRPr="003D17E0" w:rsidRDefault="003D17E0" w:rsidP="00A00589">
      <w:pPr>
        <w:ind w:left="720"/>
        <w:rPr>
          <w:rFonts w:eastAsiaTheme="minorEastAsia" w:cstheme="minorHAnsi"/>
          <w:i/>
          <w:sz w:val="28"/>
          <w:szCs w:val="28"/>
        </w:rPr>
      </w:pPr>
    </w:p>
    <w:p w14:paraId="60151C7D" w14:textId="69392D96" w:rsidR="003D17E0" w:rsidRPr="003D17E0" w:rsidRDefault="003D17E0" w:rsidP="00A00589">
      <w:pPr>
        <w:ind w:left="720"/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Cs/>
          <w:sz w:val="28"/>
          <w:szCs w:val="28"/>
        </w:rPr>
        <w:t>Точечная диаграмма зависимости отклика от значений факторов</w:t>
      </w:r>
      <w:r w:rsidRPr="003D17E0">
        <w:rPr>
          <w:rFonts w:eastAsiaTheme="minorEastAsia" w:cstheme="minorHAnsi"/>
          <w:iCs/>
          <w:sz w:val="28"/>
          <w:szCs w:val="28"/>
        </w:rPr>
        <w:t>:</w:t>
      </w:r>
    </w:p>
    <w:p w14:paraId="26BEC1AD" w14:textId="3FCB608A" w:rsidR="00A00589" w:rsidRDefault="00A00589" w:rsidP="00A00589">
      <w:pPr>
        <w:ind w:left="720"/>
        <w:rPr>
          <w:rFonts w:eastAsiaTheme="minorEastAsia" w:cstheme="minorHAnsi"/>
          <w:bCs/>
          <w:i/>
          <w:sz w:val="32"/>
          <w:szCs w:val="32"/>
        </w:rPr>
      </w:pPr>
    </w:p>
    <w:p w14:paraId="78435756" w14:textId="4A7A69D7" w:rsidR="00330B1A" w:rsidRDefault="00330B1A" w:rsidP="00A00589">
      <w:pPr>
        <w:ind w:left="720"/>
        <w:rPr>
          <w:rFonts w:eastAsiaTheme="minorEastAsia" w:cstheme="minorHAnsi"/>
          <w:bCs/>
          <w:i/>
          <w:sz w:val="32"/>
          <w:szCs w:val="32"/>
        </w:rPr>
      </w:pPr>
    </w:p>
    <w:p w14:paraId="553B30A6" w14:textId="77777777" w:rsidR="00330B1A" w:rsidRPr="00A00589" w:rsidRDefault="00330B1A" w:rsidP="00151363">
      <w:pPr>
        <w:rPr>
          <w:rFonts w:eastAsiaTheme="minorEastAsia" w:cstheme="minorHAnsi"/>
          <w:bCs/>
          <w:i/>
          <w:sz w:val="32"/>
          <w:szCs w:val="32"/>
        </w:rPr>
      </w:pPr>
    </w:p>
    <w:p w14:paraId="347972E3" w14:textId="400AF7A1" w:rsidR="007C3B1B" w:rsidRPr="00463996" w:rsidRDefault="00463996" w:rsidP="007C3B1B">
      <w:pPr>
        <w:ind w:firstLine="720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7FCAA5E3" wp14:editId="54CA097B">
            <wp:extent cx="5981700" cy="321546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9161" cy="32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4DFFB" w14:textId="708B8F49" w:rsidR="00012336" w:rsidRPr="00012336" w:rsidRDefault="00012336" w:rsidP="00012336">
      <w:pPr>
        <w:rPr>
          <w:rFonts w:eastAsiaTheme="minorEastAsia"/>
          <w:sz w:val="28"/>
          <w:szCs w:val="28"/>
        </w:rPr>
      </w:pPr>
      <w:r w:rsidRPr="00463996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Можно видеть </w:t>
      </w:r>
      <w:proofErr w:type="spellStart"/>
      <w:r w:rsidRPr="00012336">
        <w:rPr>
          <w:rFonts w:eastAsiaTheme="minorEastAsia"/>
          <w:sz w:val="28"/>
          <w:szCs w:val="28"/>
        </w:rPr>
        <w:t>гетероскедастичност</w:t>
      </w:r>
      <w:r>
        <w:rPr>
          <w:rFonts w:eastAsiaTheme="minorEastAsia"/>
          <w:sz w:val="28"/>
          <w:szCs w:val="28"/>
        </w:rPr>
        <w:t>ь</w:t>
      </w:r>
      <w:proofErr w:type="spellEnd"/>
      <w:r>
        <w:rPr>
          <w:rFonts w:eastAsiaTheme="minorEastAsia"/>
          <w:sz w:val="28"/>
          <w:szCs w:val="28"/>
        </w:rPr>
        <w:t>.</w:t>
      </w:r>
    </w:p>
    <w:p w14:paraId="716AF0DA" w14:textId="77777777" w:rsidR="001D748A" w:rsidRPr="0004729C" w:rsidRDefault="001D748A" w:rsidP="001D748A">
      <w:pPr>
        <w:spacing w:after="0"/>
        <w:rPr>
          <w:rFonts w:eastAsiaTheme="minorEastAsia"/>
          <w:sz w:val="28"/>
          <w:szCs w:val="28"/>
        </w:rPr>
      </w:pPr>
    </w:p>
    <w:p w14:paraId="7561ACBE" w14:textId="687BDB2E" w:rsidR="00145D0E" w:rsidRPr="00330B1A" w:rsidRDefault="00370EAD" w:rsidP="00145D0E">
      <w:pPr>
        <w:spacing w:after="0"/>
        <w:ind w:firstLine="720"/>
        <w:jc w:val="center"/>
        <w:rPr>
          <w:i/>
          <w:sz w:val="28"/>
          <w:szCs w:val="28"/>
        </w:rPr>
      </w:pPr>
      <w:r w:rsidRPr="00370EAD">
        <w:rPr>
          <w:rFonts w:cstheme="minorHAnsi"/>
          <w:b/>
          <w:sz w:val="32"/>
          <w:szCs w:val="32"/>
        </w:rPr>
        <w:t>Провер</w:t>
      </w:r>
      <w:r>
        <w:rPr>
          <w:rFonts w:cstheme="minorHAnsi"/>
          <w:b/>
          <w:sz w:val="32"/>
          <w:szCs w:val="32"/>
        </w:rPr>
        <w:t>ка</w:t>
      </w:r>
      <w:r w:rsidRPr="00370EAD">
        <w:rPr>
          <w:rFonts w:cstheme="minorHAnsi"/>
          <w:b/>
          <w:sz w:val="32"/>
          <w:szCs w:val="32"/>
        </w:rPr>
        <w:t xml:space="preserve"> </w:t>
      </w:r>
      <w:proofErr w:type="spellStart"/>
      <w:r w:rsidR="00330B1A" w:rsidRPr="00330B1A">
        <w:rPr>
          <w:rFonts w:cstheme="minorHAnsi"/>
          <w:b/>
          <w:sz w:val="32"/>
          <w:szCs w:val="32"/>
        </w:rPr>
        <w:t>гетероскедастичности</w:t>
      </w:r>
      <w:proofErr w:type="spellEnd"/>
      <w:r w:rsidR="00330B1A" w:rsidRPr="00330B1A">
        <w:rPr>
          <w:rFonts w:cstheme="minorHAnsi"/>
          <w:b/>
          <w:sz w:val="32"/>
          <w:szCs w:val="32"/>
        </w:rPr>
        <w:t xml:space="preserve"> </w:t>
      </w:r>
      <w:r w:rsidR="00330B1A">
        <w:rPr>
          <w:rFonts w:cstheme="minorHAnsi"/>
          <w:b/>
          <w:sz w:val="32"/>
          <w:szCs w:val="32"/>
        </w:rPr>
        <w:t xml:space="preserve">с помощью теста </w:t>
      </w:r>
      <w:proofErr w:type="spellStart"/>
      <w:r w:rsidR="00330B1A" w:rsidRPr="00330B1A">
        <w:rPr>
          <w:rFonts w:cstheme="minorHAnsi"/>
          <w:b/>
          <w:sz w:val="32"/>
          <w:szCs w:val="32"/>
        </w:rPr>
        <w:t>Бреуша-Пагана</w:t>
      </w:r>
      <w:proofErr w:type="spellEnd"/>
    </w:p>
    <w:p w14:paraId="4F5A7ED7" w14:textId="77777777" w:rsidR="00145D0E" w:rsidRDefault="0016711A" w:rsidP="00145D0E">
      <w:pPr>
        <w:spacing w:after="0"/>
        <w:ind w:firstLine="720"/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35DD31F" w14:textId="3603FD52" w:rsidR="00330B1A" w:rsidRDefault="00330B1A" w:rsidP="0011644F">
      <w:pPr>
        <w:ind w:firstLine="720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В</w:t>
      </w:r>
      <w:r w:rsidRPr="00330B1A">
        <w:rPr>
          <w:sz w:val="28"/>
          <w:szCs w:val="28"/>
        </w:rPr>
        <w:t>ектор известных переменных:</w:t>
      </w:r>
      <w:r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1, </m:t>
            </m:r>
            <m:func>
              <m:funcPr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exp</m:t>
                </m: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0.8*x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0.8*x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+0.9*x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</m:e>
            </m:func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14:paraId="562C8A5B" w14:textId="19847E63" w:rsidR="00330B1A" w:rsidRDefault="00330B1A" w:rsidP="0011644F">
      <w:pPr>
        <w:ind w:firstLine="720"/>
        <w:rPr>
          <w:rFonts w:eastAsiaTheme="minorEastAsia"/>
          <w:iCs/>
          <w:sz w:val="28"/>
          <w:szCs w:val="28"/>
        </w:rPr>
      </w:pPr>
      <w:r>
        <w:rPr>
          <w:iCs/>
          <w:sz w:val="28"/>
          <w:szCs w:val="28"/>
        </w:rPr>
        <w:t>В</w:t>
      </w:r>
      <w:r w:rsidRPr="00330B1A">
        <w:rPr>
          <w:iCs/>
          <w:sz w:val="28"/>
          <w:szCs w:val="28"/>
        </w:rPr>
        <w:t xml:space="preserve">ектор неизвестных параметров: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14:paraId="6014E662" w14:textId="6789E7D3" w:rsidR="00064276" w:rsidRPr="00064276" w:rsidRDefault="00064276" w:rsidP="00064276">
      <w:pPr>
        <w:ind w:firstLine="720"/>
        <w:rPr>
          <w:iCs/>
          <w:sz w:val="28"/>
          <w:szCs w:val="28"/>
        </w:rPr>
      </w:pPr>
      <w:r w:rsidRPr="00064276">
        <w:rPr>
          <w:iCs/>
          <w:sz w:val="28"/>
          <w:szCs w:val="28"/>
        </w:rPr>
        <w:t xml:space="preserve">Гипотеза о гомоскедастичности </w:t>
      </w:r>
      <w:r>
        <w:rPr>
          <w:iCs/>
          <w:sz w:val="28"/>
          <w:szCs w:val="28"/>
        </w:rPr>
        <w:t xml:space="preserve">в нашем случае </w:t>
      </w:r>
      <w:r w:rsidRPr="00064276">
        <w:rPr>
          <w:iCs/>
          <w:sz w:val="28"/>
          <w:szCs w:val="28"/>
        </w:rPr>
        <w:t xml:space="preserve">имеет вид: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r>
          <w:rPr>
            <w:rFonts w:ascii="Cambria Math" w:eastAsiaTheme="minorEastAsia" w:hAnsi="Cambria Math"/>
            <w:sz w:val="28"/>
            <w:szCs w:val="28"/>
          </w:rPr>
          <m:t>.</m:t>
        </m:r>
      </m:oMath>
    </w:p>
    <w:p w14:paraId="6EE7FB19" w14:textId="114D38A5" w:rsidR="00DE330C" w:rsidRPr="00DE330C" w:rsidRDefault="00012336" w:rsidP="00DE330C">
      <w:pPr>
        <w:pStyle w:val="ab"/>
        <w:numPr>
          <w:ilvl w:val="0"/>
          <w:numId w:val="17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о</w:t>
      </w:r>
      <w:r w:rsidR="00064276">
        <w:rPr>
          <w:iCs/>
          <w:sz w:val="28"/>
          <w:szCs w:val="28"/>
        </w:rPr>
        <w:t>ценим</w:t>
      </w:r>
      <w:r w:rsidR="00064276" w:rsidRPr="00064276">
        <w:rPr>
          <w:iCs/>
          <w:sz w:val="28"/>
          <w:szCs w:val="28"/>
        </w:rPr>
        <w:t xml:space="preserve"> исходно</w:t>
      </w:r>
      <w:r w:rsidR="00064276">
        <w:rPr>
          <w:iCs/>
          <w:sz w:val="28"/>
          <w:szCs w:val="28"/>
        </w:rPr>
        <w:t>е</w:t>
      </w:r>
      <w:r w:rsidR="00064276" w:rsidRPr="00064276">
        <w:rPr>
          <w:iCs/>
          <w:sz w:val="28"/>
          <w:szCs w:val="28"/>
        </w:rPr>
        <w:t xml:space="preserve"> уравнения по МНК,</w:t>
      </w:r>
      <w:r w:rsidR="00064276">
        <w:rPr>
          <w:iCs/>
          <w:sz w:val="28"/>
          <w:szCs w:val="28"/>
        </w:rPr>
        <w:t xml:space="preserve"> а также дисперсию</w:t>
      </w:r>
      <w:r w:rsidR="00064276" w:rsidRPr="00064276">
        <w:rPr>
          <w:iCs/>
          <w:sz w:val="28"/>
          <w:szCs w:val="28"/>
        </w:rPr>
        <w:t>:</w:t>
      </w:r>
    </w:p>
    <w:p w14:paraId="12C431B0" w14:textId="592EAE77" w:rsidR="00012336" w:rsidRPr="00DE330C" w:rsidRDefault="00B038F0" w:rsidP="00DE330C">
      <w:pPr>
        <w:spacing w:before="240"/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acc>
            <m:acc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</m:t>
          </m:r>
        </m:oMath>
      </m:oMathPara>
    </w:p>
    <w:p w14:paraId="76245192" w14:textId="282F7594" w:rsidR="00064276" w:rsidRPr="00012336" w:rsidRDefault="00B038F0" w:rsidP="00DE330C">
      <w:pPr>
        <w:ind w:firstLine="720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=∑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8.9</m:t>
          </m:r>
          <m:r>
            <w:rPr>
              <w:rFonts w:ascii="Cambria Math" w:eastAsiaTheme="minorEastAsia" w:hAnsi="Cambria Math"/>
              <w:sz w:val="28"/>
              <w:szCs w:val="28"/>
            </w:rPr>
            <m:t>7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.</m:t>
          </m:r>
        </m:oMath>
      </m:oMathPara>
    </w:p>
    <w:p w14:paraId="3D342B9B" w14:textId="787ACC8E" w:rsidR="00DE330C" w:rsidRPr="00DE330C" w:rsidRDefault="00012336" w:rsidP="00DE330C">
      <w:pPr>
        <w:pStyle w:val="ab"/>
        <w:numPr>
          <w:ilvl w:val="0"/>
          <w:numId w:val="17"/>
        </w:numPr>
        <w:spacing w:after="0"/>
        <w:rPr>
          <w:rFonts w:eastAsiaTheme="minorEastAsia"/>
          <w:sz w:val="28"/>
          <w:szCs w:val="28"/>
        </w:rPr>
      </w:pPr>
      <w:r w:rsidRPr="00012336">
        <w:rPr>
          <w:rFonts w:eastAsiaTheme="minorEastAsia"/>
          <w:sz w:val="28"/>
          <w:szCs w:val="28"/>
        </w:rPr>
        <w:t>построи</w:t>
      </w:r>
      <w:r>
        <w:rPr>
          <w:rFonts w:eastAsiaTheme="minorEastAsia"/>
          <w:sz w:val="28"/>
          <w:szCs w:val="28"/>
        </w:rPr>
        <w:t>м</w:t>
      </w:r>
      <w:r w:rsidRPr="00012336">
        <w:rPr>
          <w:rFonts w:eastAsiaTheme="minorEastAsia"/>
          <w:sz w:val="28"/>
          <w:szCs w:val="28"/>
        </w:rPr>
        <w:t xml:space="preserve"> регресси</w:t>
      </w:r>
      <w:r>
        <w:rPr>
          <w:rFonts w:eastAsiaTheme="minorEastAsia"/>
          <w:sz w:val="28"/>
          <w:szCs w:val="28"/>
        </w:rPr>
        <w:t>ю</w:t>
      </w:r>
      <w:r w:rsidRPr="00012336">
        <w:rPr>
          <w:rFonts w:eastAsiaTheme="minorEastAsia"/>
          <w:sz w:val="28"/>
          <w:szCs w:val="28"/>
        </w:rPr>
        <w:t xml:space="preserve"> с откликом:</w:t>
      </w:r>
    </w:p>
    <w:p w14:paraId="295817CC" w14:textId="3395C813" w:rsidR="00DE330C" w:rsidRPr="00DE330C" w:rsidRDefault="00B038F0" w:rsidP="00DE330C">
      <w:pPr>
        <w:spacing w:before="240"/>
        <w:rPr>
          <w:rFonts w:eastAsiaTheme="minorEastAsia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σ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14:paraId="03C0E2B1" w14:textId="5D33661B" w:rsidR="00012336" w:rsidRDefault="00012336" w:rsidP="00012336">
      <w:pPr>
        <w:pStyle w:val="ab"/>
        <w:spacing w:after="0"/>
        <w:ind w:left="14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и н</w:t>
      </w:r>
      <w:r w:rsidRPr="00012336">
        <w:rPr>
          <w:rFonts w:eastAsiaTheme="minorEastAsia"/>
          <w:sz w:val="28"/>
          <w:szCs w:val="28"/>
        </w:rPr>
        <w:t>айдем предсказанные значения нормированных квадратов остатков:</w:t>
      </w:r>
    </w:p>
    <w:p w14:paraId="17E10B41" w14:textId="63EAC276" w:rsidR="00012336" w:rsidRPr="00DE330C" w:rsidRDefault="00B038F0" w:rsidP="00DE330C">
      <w:pPr>
        <w:spacing w:before="240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α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Т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14:paraId="0C52EB43" w14:textId="77777777" w:rsidR="00DE330C" w:rsidRDefault="00DE330C" w:rsidP="00DE330C">
      <w:pPr>
        <w:pStyle w:val="ab"/>
        <w:spacing w:after="0"/>
        <w:ind w:left="1440"/>
        <w:rPr>
          <w:rFonts w:eastAsiaTheme="minorEastAsia"/>
          <w:sz w:val="28"/>
          <w:szCs w:val="28"/>
        </w:rPr>
      </w:pPr>
      <w:r w:rsidRPr="00DE330C">
        <w:rPr>
          <w:rFonts w:eastAsiaTheme="minorEastAsia"/>
          <w:sz w:val="28"/>
          <w:szCs w:val="28"/>
        </w:rPr>
        <w:t>Гипотеза о гомоскедастичности будет принята, если</w:t>
      </w:r>
    </w:p>
    <w:p w14:paraId="539C51E7" w14:textId="5CFA1E93" w:rsidR="00DE330C" w:rsidRPr="000C04F8" w:rsidRDefault="00B038F0" w:rsidP="00DE330C">
      <w:pPr>
        <w:spacing w:before="240" w:after="0"/>
        <w:rPr>
          <w:rFonts w:eastAsiaTheme="minorEastAsia"/>
          <w:i/>
          <w:iCs/>
          <w:sz w:val="28"/>
          <w:szCs w:val="28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ESS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∑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~</m:t>
          </m:r>
          <m:sSubSup>
            <m:sSubSupPr>
              <m:ctrlPr>
                <w:rPr>
                  <w:rFonts w:ascii="Cambria Math" w:hAnsi="Cambria Math"/>
                  <w:color w:val="202122"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202122"/>
                  <w:sz w:val="28"/>
                  <w:szCs w:val="28"/>
                  <w:shd w:val="clear" w:color="auto" w:fill="FFFFFF"/>
                </w:rPr>
                <m:t>0.05</m:t>
              </m:r>
              <m:r>
                <w:rPr>
                  <w:rFonts w:ascii="Cambria Math" w:hAnsi="Cambria Math"/>
                  <w:color w:val="202122"/>
                  <w:sz w:val="28"/>
                  <w:szCs w:val="28"/>
                  <w:shd w:val="clear" w:color="auto" w:fill="FFFFFF"/>
                  <w:lang w:val="en-US"/>
                </w:rPr>
                <m:t>,1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202122"/>
                  <w:sz w:val="28"/>
                  <w:szCs w:val="28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hAnsi="Cambria Math"/>
              <w:color w:val="202122"/>
              <w:sz w:val="28"/>
              <w:szCs w:val="28"/>
              <w:shd w:val="clear" w:color="auto" w:fill="FFFFFF"/>
            </w:rPr>
            <m:t>=</m:t>
          </m:r>
          <m:r>
            <w:rPr>
              <w:rFonts w:ascii="Cambria Math" w:hAnsi="Cambria Math"/>
              <w:color w:val="202122"/>
              <w:sz w:val="28"/>
              <w:szCs w:val="28"/>
              <w:shd w:val="clear" w:color="auto" w:fill="FFFFFF"/>
            </w:rPr>
            <m:t>3.84922</m:t>
          </m:r>
          <m:r>
            <w:rPr>
              <w:rFonts w:ascii="Cambria Math" w:hAnsi="Cambria Math"/>
              <w:color w:val="202122"/>
              <w:sz w:val="28"/>
              <w:szCs w:val="28"/>
              <w:shd w:val="clear" w:color="auto" w:fill="FFFFFF"/>
            </w:rPr>
            <m:t>;</m:t>
          </m:r>
        </m:oMath>
      </m:oMathPara>
    </w:p>
    <w:p w14:paraId="10FE14F0" w14:textId="77777777" w:rsidR="00DE330C" w:rsidRPr="00DE330C" w:rsidRDefault="00DE330C" w:rsidP="00DE330C">
      <w:pPr>
        <w:spacing w:before="240" w:after="0"/>
        <w:rPr>
          <w:rFonts w:eastAsiaTheme="minorEastAsia"/>
          <w:iCs/>
          <w:sz w:val="28"/>
          <w:szCs w:val="28"/>
        </w:rPr>
      </w:pPr>
    </w:p>
    <w:p w14:paraId="42780578" w14:textId="3BFF849B" w:rsidR="00DE330C" w:rsidRDefault="000C04F8" w:rsidP="00DE330C">
      <w:pPr>
        <w:spacing w:before="240" w:after="0"/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</w:rPr>
        <w:tab/>
        <w:t>Получаем</w:t>
      </w:r>
      <w:r>
        <w:rPr>
          <w:rFonts w:eastAsiaTheme="minorEastAsia"/>
          <w:iCs/>
          <w:sz w:val="28"/>
          <w:szCs w:val="28"/>
          <w:lang w:val="en-US"/>
        </w:rPr>
        <w:t>:</w:t>
      </w:r>
    </w:p>
    <w:p w14:paraId="548EF710" w14:textId="775A3D90" w:rsidR="000C04F8" w:rsidRPr="000C04F8" w:rsidRDefault="00B038F0" w:rsidP="00DE330C">
      <w:pPr>
        <w:spacing w:before="240" w:after="0"/>
        <w:rPr>
          <w:rFonts w:eastAsiaTheme="minorEastAsia"/>
          <w:i/>
          <w:color w:val="202122"/>
          <w:sz w:val="28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∑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</w:rPr>
            <m:t>696.59091</m:t>
          </m:r>
          <m:r>
            <w:rPr>
              <w:rFonts w:ascii="Cambria Math" w:eastAsiaTheme="minorEastAsia" w:hAnsi="Cambria Math"/>
              <w:sz w:val="28"/>
              <w:szCs w:val="28"/>
            </w:rPr>
            <m:t>&gt;</m:t>
          </m:r>
          <m:r>
            <w:rPr>
              <w:rFonts w:ascii="Cambria Math" w:hAnsi="Cambria Math"/>
              <w:color w:val="202122"/>
              <w:sz w:val="28"/>
              <w:szCs w:val="28"/>
              <w:shd w:val="clear" w:color="auto" w:fill="FFFFFF"/>
            </w:rPr>
            <m:t>3.84922</m:t>
          </m:r>
          <m:r>
            <w:rPr>
              <w:rFonts w:ascii="Cambria Math" w:eastAsiaTheme="minorEastAsia" w:hAnsi="Cambria Math"/>
              <w:color w:val="202122"/>
              <w:sz w:val="28"/>
              <w:szCs w:val="28"/>
              <w:shd w:val="clear" w:color="auto" w:fill="FFFFFF"/>
              <w:lang w:val="en-US"/>
            </w:rPr>
            <m:t>;</m:t>
          </m:r>
        </m:oMath>
      </m:oMathPara>
    </w:p>
    <w:p w14:paraId="1335D349" w14:textId="6ED16C32" w:rsidR="00DE330C" w:rsidRPr="000C04F8" w:rsidRDefault="000C04F8" w:rsidP="000C04F8">
      <w:pPr>
        <w:spacing w:before="240" w:after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/>
          <w:color w:val="202122"/>
          <w:sz w:val="28"/>
          <w:szCs w:val="28"/>
          <w:shd w:val="clear" w:color="auto" w:fill="FFFFFF"/>
        </w:rPr>
        <w:tab/>
      </w:r>
      <w:r>
        <w:rPr>
          <w:rFonts w:eastAsiaTheme="minorEastAsia"/>
          <w:iCs/>
          <w:color w:val="202122"/>
          <w:sz w:val="28"/>
          <w:szCs w:val="28"/>
          <w:shd w:val="clear" w:color="auto" w:fill="FFFFFF"/>
        </w:rPr>
        <w:t>Г</w:t>
      </w:r>
      <w:r w:rsidRPr="000C04F8">
        <w:rPr>
          <w:rFonts w:eastAsiaTheme="minorEastAsia"/>
          <w:iCs/>
          <w:color w:val="202122"/>
          <w:sz w:val="28"/>
          <w:szCs w:val="28"/>
          <w:shd w:val="clear" w:color="auto" w:fill="FFFFFF"/>
        </w:rPr>
        <w:t>ипотеза о гомоскедастичности не принимается</w:t>
      </w:r>
      <w:r>
        <w:rPr>
          <w:rFonts w:eastAsiaTheme="minorEastAsia"/>
          <w:iCs/>
          <w:color w:val="202122"/>
          <w:sz w:val="28"/>
          <w:szCs w:val="28"/>
          <w:shd w:val="clear" w:color="auto" w:fill="FFFFFF"/>
        </w:rPr>
        <w:t>.</w:t>
      </w:r>
    </w:p>
    <w:p w14:paraId="46BA06E6" w14:textId="77777777" w:rsidR="00064276" w:rsidRDefault="00064276" w:rsidP="00685905">
      <w:pPr>
        <w:spacing w:after="0"/>
        <w:ind w:firstLine="720"/>
        <w:rPr>
          <w:rFonts w:eastAsiaTheme="minorEastAsia"/>
          <w:sz w:val="28"/>
          <w:szCs w:val="28"/>
        </w:rPr>
      </w:pPr>
    </w:p>
    <w:p w14:paraId="1E4B5D0D" w14:textId="51ABDA6E" w:rsidR="008673EF" w:rsidRDefault="000C04F8" w:rsidP="000C04F8">
      <w:pPr>
        <w:spacing w:after="0"/>
        <w:ind w:firstLine="720"/>
        <w:jc w:val="center"/>
        <w:rPr>
          <w:rFonts w:cstheme="minorHAnsi"/>
          <w:b/>
          <w:sz w:val="32"/>
          <w:szCs w:val="32"/>
        </w:rPr>
      </w:pPr>
      <w:r w:rsidRPr="00370EAD">
        <w:rPr>
          <w:rFonts w:cstheme="minorHAnsi"/>
          <w:b/>
          <w:sz w:val="32"/>
          <w:szCs w:val="32"/>
        </w:rPr>
        <w:t>Провер</w:t>
      </w:r>
      <w:r>
        <w:rPr>
          <w:rFonts w:cstheme="minorHAnsi"/>
          <w:b/>
          <w:sz w:val="32"/>
          <w:szCs w:val="32"/>
        </w:rPr>
        <w:t>ка</w:t>
      </w:r>
      <w:r w:rsidRPr="00370EAD">
        <w:rPr>
          <w:rFonts w:cstheme="minorHAnsi"/>
          <w:b/>
          <w:sz w:val="32"/>
          <w:szCs w:val="32"/>
        </w:rPr>
        <w:t xml:space="preserve"> </w:t>
      </w:r>
      <w:proofErr w:type="spellStart"/>
      <w:r w:rsidRPr="00330B1A">
        <w:rPr>
          <w:rFonts w:cstheme="minorHAnsi"/>
          <w:b/>
          <w:sz w:val="32"/>
          <w:szCs w:val="32"/>
        </w:rPr>
        <w:t>гетероскедастичности</w:t>
      </w:r>
      <w:proofErr w:type="spellEnd"/>
      <w:r w:rsidRPr="00330B1A">
        <w:rPr>
          <w:rFonts w:cstheme="minorHAnsi"/>
          <w:b/>
          <w:sz w:val="32"/>
          <w:szCs w:val="32"/>
        </w:rPr>
        <w:t xml:space="preserve"> </w:t>
      </w:r>
      <w:r>
        <w:rPr>
          <w:rFonts w:cstheme="minorHAnsi"/>
          <w:b/>
          <w:sz w:val="32"/>
          <w:szCs w:val="32"/>
        </w:rPr>
        <w:t xml:space="preserve">с помощью теста </w:t>
      </w:r>
      <w:proofErr w:type="spellStart"/>
      <w:r w:rsidRPr="000C04F8">
        <w:rPr>
          <w:rFonts w:cstheme="minorHAnsi"/>
          <w:b/>
          <w:sz w:val="32"/>
          <w:szCs w:val="32"/>
        </w:rPr>
        <w:t>Голдфельда-Квандтона</w:t>
      </w:r>
      <w:proofErr w:type="spellEnd"/>
    </w:p>
    <w:p w14:paraId="620A079E" w14:textId="77777777" w:rsidR="000C04F8" w:rsidRDefault="000C04F8" w:rsidP="008673EF">
      <w:pPr>
        <w:spacing w:after="0"/>
        <w:ind w:firstLine="720"/>
        <w:rPr>
          <w:sz w:val="28"/>
          <w:szCs w:val="28"/>
        </w:rPr>
      </w:pPr>
    </w:p>
    <w:p w14:paraId="780F03F9" w14:textId="2730B04C" w:rsidR="000C04F8" w:rsidRDefault="000C04F8" w:rsidP="00451468">
      <w:pPr>
        <w:ind w:left="720"/>
        <w:rPr>
          <w:sz w:val="28"/>
          <w:szCs w:val="28"/>
        </w:rPr>
      </w:pPr>
      <w:r w:rsidRPr="000C04F8">
        <w:rPr>
          <w:sz w:val="28"/>
          <w:szCs w:val="28"/>
        </w:rPr>
        <w:t>Предположение: источник нарушения гомоскедастичности взят в форме:</w:t>
      </w:r>
    </w:p>
    <w:p w14:paraId="11E80956" w14:textId="6E03C736" w:rsidR="000C04F8" w:rsidRPr="00D6336F" w:rsidRDefault="000C04F8" w:rsidP="00D6336F">
      <w:pPr>
        <w:spacing w:before="240"/>
        <w:ind w:left="720" w:firstLine="720"/>
        <w:rPr>
          <w:rFonts w:eastAsiaTheme="minorEastAsia"/>
          <w:color w:val="202122"/>
          <w:sz w:val="28"/>
          <w:szCs w:val="28"/>
          <w:shd w:val="clear" w:color="auto" w:fill="FFFFFF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color w:val="202122"/>
              <w:sz w:val="28"/>
              <w:szCs w:val="28"/>
              <w:shd w:val="clear" w:color="auto" w:fill="FFFFFF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exp</m:t>
              </m: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0.8*x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0.8*x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+0.9*x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color w:val="202122"/>
              <w:sz w:val="28"/>
              <w:szCs w:val="28"/>
              <w:shd w:val="clear" w:color="auto" w:fill="FFFFFF"/>
              <w:lang w:val="en-US"/>
            </w:rPr>
            <m:t>;</m:t>
          </m:r>
        </m:oMath>
      </m:oMathPara>
    </w:p>
    <w:p w14:paraId="21FE42D4" w14:textId="0761E31B" w:rsidR="00D6336F" w:rsidRDefault="00D6336F" w:rsidP="00D6336F">
      <w:pPr>
        <w:pStyle w:val="ab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У</w:t>
      </w:r>
      <w:r w:rsidRPr="00D6336F">
        <w:rPr>
          <w:sz w:val="28"/>
          <w:szCs w:val="28"/>
        </w:rPr>
        <w:t>порядочим последовательность наблюдений в соответствии с</w:t>
      </w:r>
      <w:r>
        <w:rPr>
          <w:sz w:val="28"/>
          <w:szCs w:val="28"/>
        </w:rPr>
        <w:t xml:space="preserve"> </w:t>
      </w:r>
      <w:r w:rsidRPr="00D6336F">
        <w:rPr>
          <w:sz w:val="28"/>
          <w:szCs w:val="28"/>
        </w:rPr>
        <w:t>величиной:</w:t>
      </w:r>
    </w:p>
    <w:p w14:paraId="012C1357" w14:textId="6F06F580" w:rsidR="00D6336F" w:rsidRPr="00D6336F" w:rsidRDefault="00B038F0" w:rsidP="00D6336F">
      <w:pPr>
        <w:pStyle w:val="ab"/>
        <w:spacing w:before="240"/>
        <w:ind w:left="1440"/>
        <w:jc w:val="center"/>
        <w:rPr>
          <w:rFonts w:eastAsiaTheme="minorEastAsia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exp</m:t>
            </m: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0.8*x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0.8*x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+0.9*x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func>
      </m:oMath>
      <w:r w:rsidR="00D6336F">
        <w:rPr>
          <w:rFonts w:eastAsiaTheme="minorEastAsia"/>
          <w:sz w:val="28"/>
          <w:szCs w:val="28"/>
        </w:rPr>
        <w:t>.</w:t>
      </w:r>
    </w:p>
    <w:p w14:paraId="68A944D5" w14:textId="77777777" w:rsidR="00D6336F" w:rsidRDefault="00D6336F" w:rsidP="00D6336F">
      <w:pPr>
        <w:pStyle w:val="ab"/>
        <w:ind w:left="1440"/>
        <w:rPr>
          <w:rFonts w:eastAsiaTheme="minorEastAsia"/>
          <w:sz w:val="28"/>
          <w:szCs w:val="28"/>
        </w:rPr>
      </w:pPr>
    </w:p>
    <w:p w14:paraId="347307A4" w14:textId="12EEA7D5" w:rsidR="00D6336F" w:rsidRPr="00D6336F" w:rsidRDefault="00D6336F" w:rsidP="00D6336F">
      <w:pPr>
        <w:pStyle w:val="ab"/>
        <w:numPr>
          <w:ilvl w:val="0"/>
          <w:numId w:val="17"/>
        </w:num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опустим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c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 w:rsidRPr="00D6336F">
        <w:rPr>
          <w:rFonts w:eastAsiaTheme="minorEastAsia"/>
          <w:sz w:val="28"/>
          <w:szCs w:val="28"/>
        </w:rPr>
        <w:t>наблюдений, оказавшихся в середине упорядоченной выборки:</w:t>
      </w:r>
    </w:p>
    <w:p w14:paraId="6A7AE9BD" w14:textId="3FDFD188" w:rsidR="00D6336F" w:rsidRPr="00D6336F" w:rsidRDefault="00B038F0" w:rsidP="00D6336F">
      <w:pPr>
        <w:autoSpaceDE w:val="0"/>
        <w:autoSpaceDN w:val="0"/>
        <w:adjustRightInd w:val="0"/>
        <w:spacing w:before="240"/>
        <w:ind w:left="720"/>
        <w:jc w:val="center"/>
        <w:rPr>
          <w:rFonts w:eastAsiaTheme="minorEastAsia" w:cstheme="minorHAnsi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400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.</m:t>
          </m:r>
        </m:oMath>
      </m:oMathPara>
    </w:p>
    <w:p w14:paraId="17F0E410" w14:textId="6D6C2AD3" w:rsidR="00D6336F" w:rsidRPr="00D6336F" w:rsidRDefault="00D6336F" w:rsidP="00D6336F">
      <w:pPr>
        <w:pStyle w:val="ab"/>
        <w:numPr>
          <w:ilvl w:val="0"/>
          <w:numId w:val="17"/>
        </w:numPr>
        <w:spacing w:after="0"/>
        <w:rPr>
          <w:iCs/>
          <w:sz w:val="28"/>
          <w:szCs w:val="28"/>
        </w:rPr>
      </w:pPr>
      <w:r w:rsidRPr="00D6336F">
        <w:rPr>
          <w:iCs/>
          <w:sz w:val="28"/>
          <w:szCs w:val="28"/>
        </w:rPr>
        <w:t>Гипотеза о гомоскедастичности будет принята, если:</w:t>
      </w:r>
    </w:p>
    <w:p w14:paraId="75ED9D49" w14:textId="685E770C" w:rsidR="00D6336F" w:rsidRPr="00D6336F" w:rsidRDefault="00B038F0" w:rsidP="00D6336F">
      <w:pPr>
        <w:autoSpaceDE w:val="0"/>
        <w:autoSpaceDN w:val="0"/>
        <w:adjustRightInd w:val="0"/>
        <w:spacing w:before="240"/>
        <w:ind w:left="720"/>
        <w:rPr>
          <w:rFonts w:eastAsiaTheme="minorEastAsia" w:cstheme="minorHAnsi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RSS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RSS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~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α,</m:t>
              </m:r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-2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-2k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0.05, 992,992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1.18099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;</m:t>
          </m:r>
        </m:oMath>
      </m:oMathPara>
    </w:p>
    <w:p w14:paraId="1BA951ED" w14:textId="45E8A88E" w:rsidR="00D6336F" w:rsidRPr="00151363" w:rsidRDefault="00D6336F" w:rsidP="00151363">
      <w:pPr>
        <w:autoSpaceDE w:val="0"/>
        <w:autoSpaceDN w:val="0"/>
        <w:adjustRightInd w:val="0"/>
        <w:spacing w:before="240"/>
        <w:ind w:left="720"/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i/>
          <w:sz w:val="28"/>
          <w:szCs w:val="28"/>
          <w:lang w:val="en-US"/>
        </w:rPr>
        <w:tab/>
      </w:r>
      <w:r w:rsidRPr="00D6336F">
        <w:rPr>
          <w:rFonts w:eastAsiaTheme="minorEastAsia" w:cstheme="minorHAnsi"/>
          <w:iCs/>
          <w:sz w:val="28"/>
          <w:szCs w:val="28"/>
        </w:rPr>
        <w:t xml:space="preserve">где </w:t>
      </w:r>
      <w:r w:rsidRPr="00D6336F">
        <w:rPr>
          <w:rFonts w:eastAsiaTheme="minorEastAsia" w:cstheme="minorHAnsi"/>
          <w:iCs/>
          <w:sz w:val="28"/>
          <w:szCs w:val="28"/>
          <w:lang w:val="en-US"/>
        </w:rPr>
        <w:t>k</w:t>
      </w:r>
      <w:r w:rsidRPr="00D6336F">
        <w:rPr>
          <w:rFonts w:eastAsiaTheme="minorEastAsia" w:cstheme="minorHAnsi"/>
          <w:iCs/>
          <w:sz w:val="28"/>
          <w:szCs w:val="28"/>
        </w:rPr>
        <w:t xml:space="preserve"> = </w:t>
      </w:r>
      <w:r>
        <w:rPr>
          <w:rFonts w:eastAsiaTheme="minorEastAsia" w:cstheme="minorHAnsi"/>
          <w:iCs/>
          <w:sz w:val="28"/>
          <w:szCs w:val="28"/>
          <w:lang w:val="en-US"/>
        </w:rPr>
        <w:t>m</w:t>
      </w:r>
      <w:r w:rsidRPr="00D6336F">
        <w:rPr>
          <w:rFonts w:eastAsiaTheme="minorEastAsia" w:cstheme="minorHAnsi"/>
          <w:iCs/>
          <w:sz w:val="28"/>
          <w:szCs w:val="28"/>
        </w:rPr>
        <w:t xml:space="preserve"> – число параметров в регрессии</w:t>
      </w:r>
      <w:r w:rsidR="00151363">
        <w:rPr>
          <w:rFonts w:eastAsiaTheme="minorEastAsia" w:cstheme="minorHAnsi"/>
          <w:iCs/>
          <w:sz w:val="28"/>
          <w:szCs w:val="28"/>
        </w:rPr>
        <w:t>.</w:t>
      </w:r>
    </w:p>
    <w:p w14:paraId="36F5A9EF" w14:textId="77777777" w:rsidR="00D6336F" w:rsidRDefault="00D6336F" w:rsidP="00D6336F">
      <w:pPr>
        <w:spacing w:before="240" w:after="0"/>
        <w:ind w:left="720" w:firstLine="720"/>
        <w:rPr>
          <w:rFonts w:eastAsiaTheme="minorEastAsia"/>
          <w:iCs/>
          <w:sz w:val="28"/>
          <w:szCs w:val="28"/>
          <w:lang w:val="en-US"/>
        </w:rPr>
      </w:pPr>
      <w:r>
        <w:rPr>
          <w:rFonts w:eastAsiaTheme="minorEastAsia"/>
          <w:iCs/>
          <w:sz w:val="28"/>
          <w:szCs w:val="28"/>
        </w:rPr>
        <w:t>Получаем</w:t>
      </w:r>
      <w:r>
        <w:rPr>
          <w:rFonts w:eastAsiaTheme="minorEastAsia"/>
          <w:iCs/>
          <w:sz w:val="28"/>
          <w:szCs w:val="28"/>
          <w:lang w:val="en-US"/>
        </w:rPr>
        <w:t>:</w:t>
      </w:r>
    </w:p>
    <w:p w14:paraId="09850567" w14:textId="012CCA71" w:rsidR="00D6336F" w:rsidRPr="00D8525D" w:rsidRDefault="00B038F0" w:rsidP="00D8525D">
      <w:pPr>
        <w:autoSpaceDE w:val="0"/>
        <w:autoSpaceDN w:val="0"/>
        <w:adjustRightInd w:val="0"/>
        <w:spacing w:before="240"/>
        <w:rPr>
          <w:rFonts w:eastAsiaTheme="minorEastAsia" w:cstheme="minorHAnsi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RSS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RSS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8.84023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&gt;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1.18099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.</m:t>
          </m:r>
        </m:oMath>
      </m:oMathPara>
    </w:p>
    <w:p w14:paraId="4F2CF026" w14:textId="0A05B055" w:rsidR="00D6336F" w:rsidRPr="000C04F8" w:rsidRDefault="00D6336F" w:rsidP="00D6336F">
      <w:pPr>
        <w:spacing w:before="240" w:after="0"/>
        <w:rPr>
          <w:rFonts w:eastAsiaTheme="minorEastAsia"/>
          <w:iCs/>
          <w:sz w:val="28"/>
          <w:szCs w:val="28"/>
        </w:rPr>
      </w:pPr>
      <w:r>
        <w:rPr>
          <w:rFonts w:eastAsiaTheme="minorEastAsia"/>
          <w:i/>
          <w:color w:val="202122"/>
          <w:sz w:val="28"/>
          <w:szCs w:val="28"/>
          <w:shd w:val="clear" w:color="auto" w:fill="FFFFFF"/>
        </w:rPr>
        <w:tab/>
      </w:r>
      <w:r>
        <w:rPr>
          <w:rFonts w:eastAsiaTheme="minorEastAsia"/>
          <w:i/>
          <w:color w:val="202122"/>
          <w:sz w:val="28"/>
          <w:szCs w:val="28"/>
          <w:shd w:val="clear" w:color="auto" w:fill="FFFFFF"/>
        </w:rPr>
        <w:tab/>
      </w:r>
      <w:r>
        <w:rPr>
          <w:rFonts w:eastAsiaTheme="minorEastAsia"/>
          <w:iCs/>
          <w:color w:val="202122"/>
          <w:sz w:val="28"/>
          <w:szCs w:val="28"/>
          <w:shd w:val="clear" w:color="auto" w:fill="FFFFFF"/>
        </w:rPr>
        <w:t>Г</w:t>
      </w:r>
      <w:r w:rsidRPr="000C04F8">
        <w:rPr>
          <w:rFonts w:eastAsiaTheme="minorEastAsia"/>
          <w:iCs/>
          <w:color w:val="202122"/>
          <w:sz w:val="28"/>
          <w:szCs w:val="28"/>
          <w:shd w:val="clear" w:color="auto" w:fill="FFFFFF"/>
        </w:rPr>
        <w:t>ипотеза о гомоскедастичности не принимается</w:t>
      </w:r>
      <w:r>
        <w:rPr>
          <w:rFonts w:eastAsiaTheme="minorEastAsia"/>
          <w:iCs/>
          <w:color w:val="202122"/>
          <w:sz w:val="28"/>
          <w:szCs w:val="28"/>
          <w:shd w:val="clear" w:color="auto" w:fill="FFFFFF"/>
        </w:rPr>
        <w:t>.</w:t>
      </w:r>
    </w:p>
    <w:p w14:paraId="762B5023" w14:textId="77777777" w:rsidR="00685905" w:rsidRPr="001F6023" w:rsidRDefault="00685905" w:rsidP="00D8525D">
      <w:pPr>
        <w:spacing w:after="0"/>
        <w:rPr>
          <w:iCs/>
          <w:sz w:val="28"/>
          <w:szCs w:val="28"/>
        </w:rPr>
      </w:pPr>
    </w:p>
    <w:p w14:paraId="2417DC89" w14:textId="56647EE8" w:rsidR="001F6023" w:rsidRDefault="00D8525D" w:rsidP="00D8525D">
      <w:pPr>
        <w:spacing w:after="0"/>
        <w:ind w:firstLine="720"/>
        <w:jc w:val="center"/>
        <w:rPr>
          <w:rFonts w:cstheme="minorHAnsi"/>
          <w:b/>
          <w:sz w:val="32"/>
          <w:szCs w:val="32"/>
        </w:rPr>
      </w:pPr>
      <w:r w:rsidRPr="00D8525D">
        <w:rPr>
          <w:rFonts w:cstheme="minorHAnsi"/>
          <w:b/>
          <w:sz w:val="32"/>
          <w:szCs w:val="32"/>
        </w:rPr>
        <w:t>Оцен</w:t>
      </w:r>
      <w:r>
        <w:rPr>
          <w:rFonts w:cstheme="minorHAnsi"/>
          <w:b/>
          <w:sz w:val="32"/>
          <w:szCs w:val="32"/>
        </w:rPr>
        <w:t>ка</w:t>
      </w:r>
      <w:r w:rsidRPr="00D8525D">
        <w:rPr>
          <w:rFonts w:cstheme="minorHAnsi"/>
          <w:b/>
          <w:sz w:val="32"/>
          <w:szCs w:val="32"/>
        </w:rPr>
        <w:t xml:space="preserve"> параметр</w:t>
      </w:r>
      <w:r>
        <w:rPr>
          <w:rFonts w:cstheme="minorHAnsi"/>
          <w:b/>
          <w:sz w:val="32"/>
          <w:szCs w:val="32"/>
        </w:rPr>
        <w:t>ов</w:t>
      </w:r>
      <w:r w:rsidRPr="00D8525D">
        <w:rPr>
          <w:rFonts w:cstheme="minorHAnsi"/>
          <w:b/>
          <w:sz w:val="32"/>
          <w:szCs w:val="32"/>
        </w:rPr>
        <w:t xml:space="preserve"> регрессионной модели</w:t>
      </w:r>
    </w:p>
    <w:p w14:paraId="488D7B47" w14:textId="77777777" w:rsidR="00D8525D" w:rsidRDefault="00D8525D" w:rsidP="00D8525D">
      <w:pPr>
        <w:spacing w:after="0"/>
        <w:ind w:firstLine="720"/>
        <w:jc w:val="center"/>
        <w:rPr>
          <w:sz w:val="28"/>
          <w:szCs w:val="28"/>
        </w:rPr>
      </w:pPr>
    </w:p>
    <w:p w14:paraId="32731428" w14:textId="2DE4C887" w:rsidR="00717BA1" w:rsidRPr="00463996" w:rsidRDefault="00717BA1" w:rsidP="00717BA1">
      <w:pPr>
        <w:autoSpaceDE w:val="0"/>
        <w:autoSpaceDN w:val="0"/>
        <w:adjustRightInd w:val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И</w:t>
      </w:r>
      <w:r w:rsidRPr="00717BA1">
        <w:rPr>
          <w:rFonts w:eastAsiaTheme="minorEastAsia"/>
          <w:sz w:val="28"/>
          <w:szCs w:val="28"/>
        </w:rPr>
        <w:t>стинны</w:t>
      </w:r>
      <w:r>
        <w:rPr>
          <w:rFonts w:eastAsiaTheme="minorEastAsia"/>
          <w:sz w:val="28"/>
          <w:szCs w:val="28"/>
        </w:rPr>
        <w:t>е</w:t>
      </w:r>
      <w:r w:rsidRPr="00717BA1">
        <w:rPr>
          <w:rFonts w:eastAsiaTheme="minorEastAsia"/>
          <w:sz w:val="28"/>
          <w:szCs w:val="28"/>
        </w:rPr>
        <w:t xml:space="preserve"> значени</w:t>
      </w:r>
      <w:r>
        <w:rPr>
          <w:rFonts w:eastAsiaTheme="minorEastAsia"/>
          <w:sz w:val="28"/>
          <w:szCs w:val="28"/>
        </w:rPr>
        <w:t>я</w:t>
      </w:r>
      <w:r w:rsidRPr="00717BA1">
        <w:rPr>
          <w:rFonts w:eastAsiaTheme="minorEastAsia"/>
          <w:sz w:val="28"/>
          <w:szCs w:val="28"/>
        </w:rPr>
        <w:t xml:space="preserve"> параметров</w:t>
      </w:r>
      <w:r w:rsidRPr="00463996">
        <w:rPr>
          <w:rFonts w:eastAsiaTheme="minorEastAsia"/>
          <w:sz w:val="28"/>
          <w:szCs w:val="28"/>
        </w:rPr>
        <w:t>:</w:t>
      </w:r>
    </w:p>
    <w:p w14:paraId="756CA710" w14:textId="09973950" w:rsidR="00D8525D" w:rsidRPr="00151363" w:rsidRDefault="00D8525D" w:rsidP="00D8525D">
      <w:pPr>
        <w:autoSpaceDE w:val="0"/>
        <w:autoSpaceDN w:val="0"/>
        <w:adjustRightInd w:val="0"/>
        <w:ind w:left="720" w:firstLine="720"/>
        <w:rPr>
          <w:rFonts w:eastAsiaTheme="minorEastAsia" w:cstheme="minorHAnsi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θ=</m:t>
          </m:r>
          <m:sSup>
            <m:sSup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1, 2, 5, 4, 1.5, 2.5, 0.02, 0.01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  <w:lang w:val="en-US"/>
            </w:rPr>
            <m:t>;</m:t>
          </m:r>
        </m:oMath>
      </m:oMathPara>
    </w:p>
    <w:p w14:paraId="097E70DB" w14:textId="77777777" w:rsidR="00151363" w:rsidRPr="00717BA1" w:rsidRDefault="00151363" w:rsidP="00D8525D">
      <w:pPr>
        <w:autoSpaceDE w:val="0"/>
        <w:autoSpaceDN w:val="0"/>
        <w:adjustRightInd w:val="0"/>
        <w:ind w:left="720" w:firstLine="720"/>
        <w:rPr>
          <w:rFonts w:eastAsiaTheme="minorEastAsia" w:cstheme="minorHAnsi"/>
          <w:i/>
          <w:sz w:val="28"/>
          <w:szCs w:val="28"/>
          <w:lang w:val="en-US"/>
        </w:rPr>
      </w:pPr>
    </w:p>
    <w:p w14:paraId="17085912" w14:textId="364DB34C" w:rsidR="00717BA1" w:rsidRDefault="00717BA1" w:rsidP="00717BA1">
      <w:pPr>
        <w:autoSpaceDE w:val="0"/>
        <w:autoSpaceDN w:val="0"/>
        <w:adjustRightInd w:val="0"/>
        <w:rPr>
          <w:rFonts w:eastAsiaTheme="minorEastAsia" w:cstheme="minorHAnsi"/>
          <w:sz w:val="28"/>
          <w:szCs w:val="28"/>
        </w:rPr>
      </w:pPr>
    </w:p>
    <w:p w14:paraId="4DED777E" w14:textId="77777777" w:rsidR="00717BA1" w:rsidRDefault="00717BA1" w:rsidP="00717BA1">
      <w:pPr>
        <w:autoSpaceDE w:val="0"/>
        <w:autoSpaceDN w:val="0"/>
        <w:adjustRightInd w:val="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</w:r>
      <w:r w:rsidRPr="00717BA1">
        <w:rPr>
          <w:rFonts w:eastAsiaTheme="minorEastAsia" w:cstheme="minorHAnsi"/>
          <w:sz w:val="28"/>
          <w:szCs w:val="28"/>
        </w:rPr>
        <w:t>Оцен</w:t>
      </w:r>
      <w:r>
        <w:rPr>
          <w:rFonts w:eastAsiaTheme="minorEastAsia" w:cstheme="minorHAnsi"/>
          <w:sz w:val="28"/>
          <w:szCs w:val="28"/>
        </w:rPr>
        <w:t>ки</w:t>
      </w:r>
      <w:r w:rsidRPr="00717BA1">
        <w:rPr>
          <w:rFonts w:eastAsiaTheme="minorEastAsia" w:cstheme="minorHAnsi"/>
          <w:sz w:val="28"/>
          <w:szCs w:val="28"/>
        </w:rPr>
        <w:t xml:space="preserve"> параметр</w:t>
      </w:r>
      <w:r>
        <w:rPr>
          <w:rFonts w:eastAsiaTheme="minorEastAsia" w:cstheme="minorHAnsi"/>
          <w:sz w:val="28"/>
          <w:szCs w:val="28"/>
        </w:rPr>
        <w:t>ов</w:t>
      </w:r>
      <w:r w:rsidRPr="00717BA1">
        <w:rPr>
          <w:rFonts w:eastAsiaTheme="minorEastAsia" w:cstheme="minorHAnsi"/>
          <w:sz w:val="28"/>
          <w:szCs w:val="28"/>
        </w:rPr>
        <w:t xml:space="preserve"> регрессионной модели по </w:t>
      </w:r>
      <w:r>
        <w:rPr>
          <w:rFonts w:eastAsiaTheme="minorEastAsia" w:cstheme="minorHAnsi"/>
          <w:sz w:val="28"/>
          <w:szCs w:val="28"/>
        </w:rPr>
        <w:t xml:space="preserve">обыкновенному </w:t>
      </w:r>
      <w:r w:rsidRPr="00717BA1">
        <w:rPr>
          <w:rFonts w:eastAsiaTheme="minorEastAsia" w:cstheme="minorHAnsi"/>
          <w:sz w:val="28"/>
          <w:szCs w:val="28"/>
        </w:rPr>
        <w:t>МНК:</w:t>
      </w:r>
    </w:p>
    <w:p w14:paraId="67F55A50" w14:textId="22E1EB8B" w:rsidR="00D8525D" w:rsidRPr="00717BA1" w:rsidRDefault="00B038F0" w:rsidP="00717BA1">
      <w:pPr>
        <w:autoSpaceDE w:val="0"/>
        <w:autoSpaceDN w:val="0"/>
        <w:adjustRightInd w:val="0"/>
        <w:spacing w:after="0"/>
        <w:ind w:left="720" w:firstLine="720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ls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0.819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2.1373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4.8642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3.9502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1.6999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2.764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-0.0659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0.431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;</m:t>
          </m:r>
        </m:oMath>
      </m:oMathPara>
    </w:p>
    <w:p w14:paraId="77DCB29F" w14:textId="77777777" w:rsidR="00717BA1" w:rsidRPr="00717BA1" w:rsidRDefault="00717BA1" w:rsidP="00717BA1">
      <w:pPr>
        <w:autoSpaceDE w:val="0"/>
        <w:autoSpaceDN w:val="0"/>
        <w:adjustRightInd w:val="0"/>
        <w:ind w:left="720" w:firstLine="720"/>
        <w:rPr>
          <w:rFonts w:eastAsiaTheme="minorEastAsia" w:cstheme="minorHAnsi"/>
          <w:sz w:val="28"/>
          <w:szCs w:val="28"/>
        </w:rPr>
      </w:pPr>
    </w:p>
    <w:p w14:paraId="230EDD16" w14:textId="01C4BEA9" w:rsidR="00717BA1" w:rsidRPr="00717BA1" w:rsidRDefault="00717BA1" w:rsidP="00717BA1">
      <w:pPr>
        <w:autoSpaceDE w:val="0"/>
        <w:autoSpaceDN w:val="0"/>
        <w:adjustRightInd w:val="0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  <w:lang w:val="en-US"/>
        </w:rPr>
        <w:tab/>
      </w:r>
      <w:r w:rsidRPr="00717BA1">
        <w:rPr>
          <w:rFonts w:eastAsiaTheme="minorEastAsia" w:cstheme="minorHAnsi"/>
          <w:sz w:val="28"/>
          <w:szCs w:val="28"/>
        </w:rPr>
        <w:t>Оцен</w:t>
      </w:r>
      <w:r>
        <w:rPr>
          <w:rFonts w:eastAsiaTheme="minorEastAsia" w:cstheme="minorHAnsi"/>
          <w:sz w:val="28"/>
          <w:szCs w:val="28"/>
        </w:rPr>
        <w:t>ки</w:t>
      </w:r>
      <w:r w:rsidRPr="00717BA1">
        <w:rPr>
          <w:rFonts w:eastAsiaTheme="minorEastAsia" w:cstheme="minorHAnsi"/>
          <w:sz w:val="28"/>
          <w:szCs w:val="28"/>
        </w:rPr>
        <w:t xml:space="preserve"> параметр</w:t>
      </w:r>
      <w:r>
        <w:rPr>
          <w:rFonts w:eastAsiaTheme="minorEastAsia" w:cstheme="minorHAnsi"/>
          <w:sz w:val="28"/>
          <w:szCs w:val="28"/>
        </w:rPr>
        <w:t>ов</w:t>
      </w:r>
      <w:r w:rsidRPr="00717BA1">
        <w:rPr>
          <w:rFonts w:eastAsiaTheme="minorEastAsia" w:cstheme="minorHAnsi"/>
          <w:sz w:val="28"/>
          <w:szCs w:val="28"/>
        </w:rPr>
        <w:t xml:space="preserve"> регрессионной модели по </w:t>
      </w:r>
      <w:r w:rsidR="00FF52EA">
        <w:rPr>
          <w:rFonts w:eastAsiaTheme="minorEastAsia" w:cstheme="minorHAnsi"/>
          <w:sz w:val="28"/>
          <w:szCs w:val="28"/>
        </w:rPr>
        <w:t xml:space="preserve">доступному </w:t>
      </w:r>
      <w:r>
        <w:rPr>
          <w:rFonts w:eastAsiaTheme="minorEastAsia" w:cstheme="minorHAnsi"/>
          <w:sz w:val="28"/>
          <w:szCs w:val="28"/>
        </w:rPr>
        <w:t xml:space="preserve">обобщенному </w:t>
      </w:r>
      <w:r w:rsidRPr="00717BA1">
        <w:rPr>
          <w:rFonts w:eastAsiaTheme="minorEastAsia" w:cstheme="minorHAnsi"/>
          <w:sz w:val="28"/>
          <w:szCs w:val="28"/>
        </w:rPr>
        <w:t>МНК:</w:t>
      </w:r>
    </w:p>
    <w:p w14:paraId="645E4971" w14:textId="5AE6DBBF" w:rsidR="00D8525D" w:rsidRPr="00717BA1" w:rsidRDefault="00B038F0" w:rsidP="00717BA1">
      <w:pPr>
        <w:autoSpaceDE w:val="0"/>
        <w:autoSpaceDN w:val="0"/>
        <w:adjustRightInd w:val="0"/>
        <w:spacing w:before="240" w:after="0"/>
        <w:ind w:left="720" w:firstLine="720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 w:cstheme="minorHAnsi"/>
                  <w:sz w:val="28"/>
                  <w:szCs w:val="28"/>
                  <w:lang w:val="en-US"/>
                </w:rPr>
                <m:t>gls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0.8105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2.2528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4.9771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3.9225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1.7805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2.7216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0.2131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  <w:lang w:val="en-US"/>
                    </w:rPr>
                    <m:t>0.1337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;</m:t>
          </m:r>
        </m:oMath>
      </m:oMathPara>
    </w:p>
    <w:p w14:paraId="7D58BE80" w14:textId="77777777" w:rsidR="00717BA1" w:rsidRPr="00717BA1" w:rsidRDefault="00717BA1" w:rsidP="00FF52EA">
      <w:pPr>
        <w:autoSpaceDE w:val="0"/>
        <w:autoSpaceDN w:val="0"/>
        <w:adjustRightInd w:val="0"/>
        <w:rPr>
          <w:rFonts w:eastAsiaTheme="minorEastAsia" w:cstheme="minorHAnsi"/>
          <w:sz w:val="28"/>
          <w:szCs w:val="28"/>
        </w:rPr>
      </w:pPr>
    </w:p>
    <w:p w14:paraId="683C4610" w14:textId="1B5212DE" w:rsidR="00717BA1" w:rsidRDefault="00717BA1" w:rsidP="00717BA1">
      <w:pPr>
        <w:autoSpaceDE w:val="0"/>
        <w:autoSpaceDN w:val="0"/>
        <w:adjustRightInd w:val="0"/>
        <w:ind w:left="720"/>
        <w:rPr>
          <w:rFonts w:eastAsiaTheme="minorEastAsia" w:cstheme="minorHAnsi"/>
          <w:bCs/>
          <w:sz w:val="28"/>
          <w:szCs w:val="28"/>
        </w:rPr>
      </w:pPr>
      <w:r w:rsidRPr="00717BA1">
        <w:rPr>
          <w:rFonts w:eastAsiaTheme="minorEastAsia" w:cstheme="minorHAnsi"/>
          <w:bCs/>
          <w:sz w:val="28"/>
          <w:szCs w:val="28"/>
        </w:rPr>
        <w:t xml:space="preserve">Сравним эффективность оценок </w:t>
      </w:r>
      <w:r>
        <w:rPr>
          <w:rFonts w:eastAsiaTheme="minorEastAsia" w:cstheme="minorHAnsi"/>
          <w:bCs/>
          <w:sz w:val="28"/>
          <w:szCs w:val="28"/>
        </w:rPr>
        <w:t xml:space="preserve">в этих двух случаях </w:t>
      </w:r>
      <w:r w:rsidRPr="00717BA1">
        <w:rPr>
          <w:rFonts w:eastAsiaTheme="minorEastAsia" w:cstheme="minorHAnsi"/>
          <w:bCs/>
          <w:sz w:val="28"/>
          <w:szCs w:val="28"/>
        </w:rPr>
        <w:t xml:space="preserve">по квадрату </w:t>
      </w:r>
      <w:r>
        <w:rPr>
          <w:rFonts w:eastAsiaTheme="minorEastAsia" w:cstheme="minorHAnsi"/>
          <w:bCs/>
          <w:sz w:val="28"/>
          <w:szCs w:val="28"/>
        </w:rPr>
        <w:t xml:space="preserve">их </w:t>
      </w:r>
      <w:r w:rsidRPr="00717BA1">
        <w:rPr>
          <w:rFonts w:eastAsiaTheme="minorEastAsia" w:cstheme="minorHAnsi"/>
          <w:bCs/>
          <w:sz w:val="28"/>
          <w:szCs w:val="28"/>
        </w:rPr>
        <w:t>расстояния до истинных значений:</w:t>
      </w:r>
    </w:p>
    <w:p w14:paraId="49E28AF2" w14:textId="48B4206C" w:rsidR="00717BA1" w:rsidRPr="00717BA1" w:rsidRDefault="00B038F0" w:rsidP="00717BA1">
      <w:pPr>
        <w:autoSpaceDE w:val="0"/>
        <w:autoSpaceDN w:val="0"/>
        <w:adjustRightInd w:val="0"/>
        <w:spacing w:before="240"/>
        <w:ind w:left="1277"/>
        <w:rPr>
          <w:rFonts w:eastAsiaTheme="minorEastAsia" w:cstheme="minorHAnsi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ls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θ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ls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θ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ls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0.36683</m:t>
          </m:r>
          <m:r>
            <w:rPr>
              <w:rFonts w:ascii="Cambria Math" w:eastAsiaTheme="minorEastAsia" w:hAnsi="Cambria Math" w:cstheme="minorHAnsi"/>
              <w:sz w:val="28"/>
              <w:szCs w:val="28"/>
              <w:lang w:val="en-US"/>
            </w:rPr>
            <m:t>;</m:t>
          </m:r>
        </m:oMath>
      </m:oMathPara>
    </w:p>
    <w:p w14:paraId="12F93AD0" w14:textId="24359F46" w:rsidR="00717BA1" w:rsidRPr="00B038F0" w:rsidRDefault="00B038F0" w:rsidP="00717BA1">
      <w:pPr>
        <w:autoSpaceDE w:val="0"/>
        <w:autoSpaceDN w:val="0"/>
        <w:adjustRightInd w:val="0"/>
        <w:ind w:left="1277"/>
        <w:rPr>
          <w:rFonts w:eastAsiaTheme="minorEastAsia" w:cstheme="minorHAnsi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gls</m:t>
              </m:r>
            </m:sub>
          </m:sSub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θ</m:t>
                  </m:r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gls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θ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gls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0.28669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.</m:t>
          </m:r>
        </m:oMath>
      </m:oMathPara>
    </w:p>
    <w:p w14:paraId="36AAA20B" w14:textId="2F23B56A" w:rsidR="00717BA1" w:rsidRDefault="00FF52EA" w:rsidP="00717BA1">
      <w:pPr>
        <w:autoSpaceDE w:val="0"/>
        <w:autoSpaceDN w:val="0"/>
        <w:adjustRightInd w:val="0"/>
        <w:spacing w:before="240"/>
        <w:ind w:left="720"/>
        <w:rPr>
          <w:rFonts w:eastAsiaTheme="minorEastAsia" w:cstheme="minorHAnsi"/>
          <w:bCs/>
          <w:sz w:val="28"/>
          <w:szCs w:val="28"/>
        </w:rPr>
      </w:pPr>
      <w:r>
        <w:rPr>
          <w:rFonts w:eastAsiaTheme="minorEastAsia" w:cstheme="minorHAnsi"/>
          <w:bCs/>
          <w:sz w:val="28"/>
          <w:szCs w:val="28"/>
        </w:rPr>
        <w:t>Доступный о</w:t>
      </w:r>
      <w:r w:rsidR="00717BA1" w:rsidRPr="00717BA1">
        <w:rPr>
          <w:rFonts w:eastAsiaTheme="minorEastAsia" w:cstheme="minorHAnsi"/>
          <w:bCs/>
          <w:sz w:val="28"/>
          <w:szCs w:val="28"/>
        </w:rPr>
        <w:t>бобщенный МНК эффективнее обы</w:t>
      </w:r>
      <w:r w:rsidR="00717BA1">
        <w:rPr>
          <w:rFonts w:eastAsiaTheme="minorEastAsia" w:cstheme="minorHAnsi"/>
          <w:bCs/>
          <w:sz w:val="28"/>
          <w:szCs w:val="28"/>
        </w:rPr>
        <w:t>кновенного</w:t>
      </w:r>
      <w:r w:rsidR="00717BA1" w:rsidRPr="00717BA1">
        <w:rPr>
          <w:rFonts w:eastAsiaTheme="minorEastAsia" w:cstheme="minorHAnsi"/>
          <w:bCs/>
          <w:sz w:val="28"/>
          <w:szCs w:val="28"/>
        </w:rPr>
        <w:t xml:space="preserve"> МНК.</w:t>
      </w:r>
    </w:p>
    <w:p w14:paraId="3C9758BE" w14:textId="77777777" w:rsidR="00717BA1" w:rsidRPr="00B038F0" w:rsidRDefault="00717BA1" w:rsidP="00717BA1">
      <w:pPr>
        <w:autoSpaceDE w:val="0"/>
        <w:autoSpaceDN w:val="0"/>
        <w:adjustRightInd w:val="0"/>
        <w:spacing w:before="240"/>
        <w:ind w:left="720"/>
        <w:rPr>
          <w:rFonts w:eastAsiaTheme="minorEastAsia" w:cstheme="minorHAnsi"/>
          <w:bCs/>
          <w:sz w:val="28"/>
          <w:szCs w:val="28"/>
        </w:rPr>
      </w:pPr>
    </w:p>
    <w:p w14:paraId="12794E57" w14:textId="42A88676" w:rsidR="00717BA1" w:rsidRPr="00151363" w:rsidRDefault="009F4C7C" w:rsidP="00151363">
      <w:pPr>
        <w:pStyle w:val="ab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Код программы</w:t>
      </w:r>
    </w:p>
    <w:p w14:paraId="600E8BB8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import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numpy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as np</w:t>
      </w:r>
    </w:p>
    <w:p w14:paraId="29130CA7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from </w:t>
      </w:r>
      <w:proofErr w:type="spellStart"/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scipy.stats</w:t>
      </w:r>
      <w:proofErr w:type="spellEnd"/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import f</w:t>
      </w:r>
    </w:p>
    <w:p w14:paraId="5AD93157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import </w:t>
      </w:r>
      <w:proofErr w:type="spellStart"/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matplotlib.pyplot</w:t>
      </w:r>
      <w:proofErr w:type="spellEnd"/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as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plt</w:t>
      </w:r>
      <w:proofErr w:type="spellEnd"/>
    </w:p>
    <w:p w14:paraId="5946CC2B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np.random</w:t>
      </w:r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.seed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(10)</w:t>
      </w:r>
    </w:p>
    <w:p w14:paraId="0C13673D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5F6C4BED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Генерация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комбинаций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факторов</w:t>
      </w:r>
      <w:proofErr w:type="spellEnd"/>
    </w:p>
    <w:p w14:paraId="58A9A8D9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def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generate_random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(n):</w:t>
      </w:r>
    </w:p>
    <w:p w14:paraId="7FBF804B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   x1_list = [</w:t>
      </w:r>
      <w:proofErr w:type="spellStart"/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np.random</w:t>
      </w:r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.uniform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(-1, 1) for _ in range(n)]</w:t>
      </w:r>
    </w:p>
    <w:p w14:paraId="70A9B9ED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   x2_list = [</w:t>
      </w:r>
      <w:proofErr w:type="spellStart"/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np.random</w:t>
      </w:r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.uniform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(-1, 1) for _ in range(n)]</w:t>
      </w:r>
    </w:p>
    <w:p w14:paraId="3A4E9C87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   x3_list = [</w:t>
      </w:r>
      <w:proofErr w:type="spellStart"/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np.random</w:t>
      </w:r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.uniform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(-1, 1) for _ in range(n)]</w:t>
      </w:r>
    </w:p>
    <w:p w14:paraId="74D7C261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1448ED31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   return </w:t>
      </w:r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map(</w:t>
      </w:r>
      <w:proofErr w:type="spellStart"/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np.array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, [x1_list, x2_list, x3_list])</w:t>
      </w:r>
    </w:p>
    <w:p w14:paraId="4CC01E48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015693D1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def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get_dataframe_for_</w:t>
      </w:r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graphs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x1, x2, x3):</w:t>
      </w:r>
    </w:p>
    <w:p w14:paraId="71715C5D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r w:rsidRPr="00B038F0">
        <w:rPr>
          <w:rFonts w:ascii="Consolas" w:hAnsi="Consolas" w:cstheme="minorHAnsi"/>
          <w:bCs/>
          <w:sz w:val="16"/>
          <w:szCs w:val="16"/>
        </w:rPr>
        <w:t># Вычисление отклика без шума для каждого фактора при нулевых значениях остальных факторов</w:t>
      </w:r>
    </w:p>
    <w:p w14:paraId="24F158C5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</w:rPr>
        <w:t xml:space="preserve">   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u1 = </w:t>
      </w:r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theta[</w:t>
      </w:r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0] + theta[1] * x1 + theta[6] * x1 ** 2</w:t>
      </w:r>
    </w:p>
    <w:p w14:paraId="59E73BAE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   u2 = </w:t>
      </w:r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theta[</w:t>
      </w:r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0] + theta[2] * x2 + theta[7] * x2 ** 2</w:t>
      </w:r>
    </w:p>
    <w:p w14:paraId="16E9724E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   u</w:t>
      </w:r>
      <w:r w:rsidRPr="00B038F0">
        <w:rPr>
          <w:rFonts w:ascii="Consolas" w:hAnsi="Consolas" w:cstheme="minorHAnsi"/>
          <w:bCs/>
          <w:sz w:val="16"/>
          <w:szCs w:val="16"/>
        </w:rPr>
        <w:t xml:space="preserve">3 = </w:t>
      </w:r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B038F0">
        <w:rPr>
          <w:rFonts w:ascii="Consolas" w:hAnsi="Consolas" w:cstheme="minorHAnsi"/>
          <w:bCs/>
          <w:sz w:val="16"/>
          <w:szCs w:val="16"/>
        </w:rPr>
        <w:t>[</w:t>
      </w:r>
      <w:proofErr w:type="gramEnd"/>
      <w:r w:rsidRPr="00B038F0">
        <w:rPr>
          <w:rFonts w:ascii="Consolas" w:hAnsi="Consolas" w:cstheme="minorHAnsi"/>
          <w:bCs/>
          <w:sz w:val="16"/>
          <w:szCs w:val="16"/>
        </w:rPr>
        <w:t xml:space="preserve">0] +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B038F0">
        <w:rPr>
          <w:rFonts w:ascii="Consolas" w:hAnsi="Consolas" w:cstheme="minorHAnsi"/>
          <w:bCs/>
          <w:sz w:val="16"/>
          <w:szCs w:val="16"/>
        </w:rPr>
        <w:t xml:space="preserve">[3] *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B038F0">
        <w:rPr>
          <w:rFonts w:ascii="Consolas" w:hAnsi="Consolas" w:cstheme="minorHAnsi"/>
          <w:bCs/>
          <w:sz w:val="16"/>
          <w:szCs w:val="16"/>
        </w:rPr>
        <w:t>3</w:t>
      </w:r>
    </w:p>
    <w:p w14:paraId="14D2E9FD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7A67459B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</w:rPr>
        <w:t xml:space="preserve">    # Вычисление весов для каждого фактора</w:t>
      </w:r>
    </w:p>
    <w:p w14:paraId="66E63C13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</w:rPr>
        <w:t xml:space="preserve">   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weights</w:t>
      </w:r>
      <w:r w:rsidRPr="00B038F0">
        <w:rPr>
          <w:rFonts w:ascii="Consolas" w:hAnsi="Consolas" w:cstheme="minorHAnsi"/>
          <w:bCs/>
          <w:sz w:val="16"/>
          <w:szCs w:val="16"/>
        </w:rPr>
        <w:t xml:space="preserve"> = </w:t>
      </w:r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</w:t>
      </w:r>
      <w:r w:rsidRPr="00B038F0">
        <w:rPr>
          <w:rFonts w:ascii="Consolas" w:hAnsi="Consolas" w:cstheme="minorHAnsi"/>
          <w:bCs/>
          <w:sz w:val="16"/>
          <w:szCs w:val="16"/>
        </w:rPr>
        <w:t>.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array</w:t>
      </w:r>
      <w:proofErr w:type="gramEnd"/>
      <w:r w:rsidRPr="00B038F0">
        <w:rPr>
          <w:rFonts w:ascii="Consolas" w:hAnsi="Consolas" w:cstheme="minorHAnsi"/>
          <w:bCs/>
          <w:sz w:val="16"/>
          <w:szCs w:val="16"/>
        </w:rPr>
        <w:t>([0.8, 0.8, 0.9])</w:t>
      </w:r>
    </w:p>
    <w:p w14:paraId="299B8CFB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4F7C381F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</w:rPr>
        <w:lastRenderedPageBreak/>
        <w:t xml:space="preserve">    # Вычисление взвешенной суммы квадратов факторов</w:t>
      </w:r>
    </w:p>
    <w:p w14:paraId="6B81ED47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</w:rPr>
        <w:t xml:space="preserve">   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weighted_sum_squares_1 = </w:t>
      </w:r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weights[</w:t>
      </w:r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0] * x1 ** 2</w:t>
      </w:r>
    </w:p>
    <w:p w14:paraId="7278ABD5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   weighted_sum_squares_2 = </w:t>
      </w:r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weights[</w:t>
      </w:r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1] * x2 ** 2</w:t>
      </w:r>
    </w:p>
    <w:p w14:paraId="1A651214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   weighted_sum_squares_3 = </w:t>
      </w:r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weights[</w:t>
      </w:r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2] * x3 ** 2</w:t>
      </w:r>
    </w:p>
    <w:p w14:paraId="32733AF2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09A919CE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r w:rsidRPr="00B038F0">
        <w:rPr>
          <w:rFonts w:ascii="Consolas" w:hAnsi="Consolas" w:cstheme="minorHAnsi"/>
          <w:bCs/>
          <w:sz w:val="16"/>
          <w:szCs w:val="16"/>
        </w:rPr>
        <w:t xml:space="preserve"># Вычисление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sigma</w:t>
      </w:r>
      <w:r w:rsidRPr="00B038F0">
        <w:rPr>
          <w:rFonts w:ascii="Consolas" w:hAnsi="Consolas" w:cstheme="minorHAnsi"/>
          <w:bCs/>
          <w:sz w:val="16"/>
          <w:szCs w:val="16"/>
        </w:rPr>
        <w:t>2 как экспоненты от взвешенной суммы квадратов факторов</w:t>
      </w:r>
    </w:p>
    <w:p w14:paraId="374F96AE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</w:rPr>
        <w:t xml:space="preserve">   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sigma2_1 =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np.exp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(weighted_sum_squares_1)</w:t>
      </w:r>
    </w:p>
    <w:p w14:paraId="03545673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   sigma2_2 =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np.exp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(weighted_sum_squares_2)</w:t>
      </w:r>
    </w:p>
    <w:p w14:paraId="558526F5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   sigma2_3 =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np.exp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(weighted_sum_squares_3)</w:t>
      </w:r>
    </w:p>
    <w:p w14:paraId="70347326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27326A19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   e1 = </w:t>
      </w:r>
      <w:proofErr w:type="spellStart"/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np.random</w:t>
      </w:r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.normal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(0,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np.sqrt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(sigma2_1), size=n)</w:t>
      </w:r>
    </w:p>
    <w:p w14:paraId="541D0D22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   e2 = </w:t>
      </w:r>
      <w:proofErr w:type="spellStart"/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np.random</w:t>
      </w:r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.normal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(0,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np.sqrt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(sigma2_2), size=n)</w:t>
      </w:r>
    </w:p>
    <w:p w14:paraId="798DB933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   e3 = </w:t>
      </w:r>
      <w:proofErr w:type="spellStart"/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np.random</w:t>
      </w:r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.normal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(0,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np.sqrt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(sigma2_3), size=n)</w:t>
      </w:r>
    </w:p>
    <w:p w14:paraId="4D06D04A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19717CFA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   y</w:t>
      </w:r>
      <w:r w:rsidRPr="00B038F0">
        <w:rPr>
          <w:rFonts w:ascii="Consolas" w:hAnsi="Consolas" w:cstheme="minorHAnsi"/>
          <w:bCs/>
          <w:sz w:val="16"/>
          <w:szCs w:val="16"/>
        </w:rPr>
        <w:t xml:space="preserve">1 =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u</w:t>
      </w:r>
      <w:r w:rsidRPr="00B038F0">
        <w:rPr>
          <w:rFonts w:ascii="Consolas" w:hAnsi="Consolas" w:cstheme="minorHAnsi"/>
          <w:bCs/>
          <w:sz w:val="16"/>
          <w:szCs w:val="16"/>
        </w:rPr>
        <w:t xml:space="preserve">1 +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e</w:t>
      </w:r>
      <w:r w:rsidRPr="00B038F0">
        <w:rPr>
          <w:rFonts w:ascii="Consolas" w:hAnsi="Consolas" w:cstheme="minorHAnsi"/>
          <w:bCs/>
          <w:sz w:val="16"/>
          <w:szCs w:val="16"/>
        </w:rPr>
        <w:t>1</w:t>
      </w:r>
    </w:p>
    <w:p w14:paraId="31D45159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</w:rPr>
        <w:t xml:space="preserve">   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y</w:t>
      </w:r>
      <w:r w:rsidRPr="00B038F0">
        <w:rPr>
          <w:rFonts w:ascii="Consolas" w:hAnsi="Consolas" w:cstheme="minorHAnsi"/>
          <w:bCs/>
          <w:sz w:val="16"/>
          <w:szCs w:val="16"/>
        </w:rPr>
        <w:t xml:space="preserve">2 =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u</w:t>
      </w:r>
      <w:r w:rsidRPr="00B038F0">
        <w:rPr>
          <w:rFonts w:ascii="Consolas" w:hAnsi="Consolas" w:cstheme="minorHAnsi"/>
          <w:bCs/>
          <w:sz w:val="16"/>
          <w:szCs w:val="16"/>
        </w:rPr>
        <w:t xml:space="preserve">2 +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e</w:t>
      </w:r>
      <w:r w:rsidRPr="00B038F0">
        <w:rPr>
          <w:rFonts w:ascii="Consolas" w:hAnsi="Consolas" w:cstheme="minorHAnsi"/>
          <w:bCs/>
          <w:sz w:val="16"/>
          <w:szCs w:val="16"/>
        </w:rPr>
        <w:t>2</w:t>
      </w:r>
    </w:p>
    <w:p w14:paraId="39418498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</w:rPr>
        <w:t xml:space="preserve">   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y</w:t>
      </w:r>
      <w:r w:rsidRPr="00B038F0">
        <w:rPr>
          <w:rFonts w:ascii="Consolas" w:hAnsi="Consolas" w:cstheme="minorHAnsi"/>
          <w:bCs/>
          <w:sz w:val="16"/>
          <w:szCs w:val="16"/>
        </w:rPr>
        <w:t xml:space="preserve">3 =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u</w:t>
      </w:r>
      <w:r w:rsidRPr="00B038F0">
        <w:rPr>
          <w:rFonts w:ascii="Consolas" w:hAnsi="Consolas" w:cstheme="minorHAnsi"/>
          <w:bCs/>
          <w:sz w:val="16"/>
          <w:szCs w:val="16"/>
        </w:rPr>
        <w:t xml:space="preserve">3 +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e</w:t>
      </w:r>
      <w:r w:rsidRPr="00B038F0">
        <w:rPr>
          <w:rFonts w:ascii="Consolas" w:hAnsi="Consolas" w:cstheme="minorHAnsi"/>
          <w:bCs/>
          <w:sz w:val="16"/>
          <w:szCs w:val="16"/>
        </w:rPr>
        <w:t>3</w:t>
      </w:r>
    </w:p>
    <w:p w14:paraId="21889D14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10FEC449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</w:rPr>
        <w:t xml:space="preserve">    # Построение точек для каждого фактора с использованием разных цветов и прозрачности</w:t>
      </w:r>
    </w:p>
    <w:p w14:paraId="18BCEAF4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</w:rPr>
        <w:t xml:space="preserve">   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fig = </w:t>
      </w:r>
      <w:proofErr w:type="spellStart"/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plt.figure</w:t>
      </w:r>
      <w:proofErr w:type="spellEnd"/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figsize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=(15, 8))</w:t>
      </w:r>
    </w:p>
    <w:p w14:paraId="228E6297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plt.scatter</w:t>
      </w:r>
      <w:proofErr w:type="spellEnd"/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(x1, y1, alpha=0.6, label='x1')</w:t>
      </w:r>
    </w:p>
    <w:p w14:paraId="4B690D6D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plt.scatter</w:t>
      </w:r>
      <w:proofErr w:type="spellEnd"/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(x2, y2, alpha=0.5, label='x2')</w:t>
      </w:r>
    </w:p>
    <w:p w14:paraId="1834EEE2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plt.scatter</w:t>
      </w:r>
      <w:proofErr w:type="spellEnd"/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(x3, y3, alpha=0.4, label='x3')</w:t>
      </w:r>
    </w:p>
    <w:p w14:paraId="41BD173D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plt.legend</w:t>
      </w:r>
      <w:proofErr w:type="spellEnd"/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(loc='lower right',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frameon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=False, prop={'size': 16})</w:t>
      </w:r>
    </w:p>
    <w:p w14:paraId="0E314F69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plt.xticks</w:t>
      </w:r>
      <w:proofErr w:type="spellEnd"/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fontsize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=16)</w:t>
      </w:r>
    </w:p>
    <w:p w14:paraId="14C0373A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plt.yticks</w:t>
      </w:r>
      <w:proofErr w:type="spellEnd"/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fontsize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=16)</w:t>
      </w:r>
    </w:p>
    <w:p w14:paraId="2D137BDF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spellStart"/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plt</w:t>
      </w:r>
      <w:proofErr w:type="spellEnd"/>
      <w:r w:rsidRPr="00B038F0">
        <w:rPr>
          <w:rFonts w:ascii="Consolas" w:hAnsi="Consolas" w:cstheme="minorHAnsi"/>
          <w:bCs/>
          <w:sz w:val="16"/>
          <w:szCs w:val="16"/>
        </w:rPr>
        <w:t>.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show</w:t>
      </w:r>
      <w:proofErr w:type="gramEnd"/>
      <w:r w:rsidRPr="00B038F0">
        <w:rPr>
          <w:rFonts w:ascii="Consolas" w:hAnsi="Consolas" w:cstheme="minorHAnsi"/>
          <w:bCs/>
          <w:sz w:val="16"/>
          <w:szCs w:val="16"/>
        </w:rPr>
        <w:t>()</w:t>
      </w:r>
    </w:p>
    <w:p w14:paraId="5F83DEA5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61014877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>n</w:t>
      </w:r>
      <w:r w:rsidRPr="00B038F0">
        <w:rPr>
          <w:rFonts w:ascii="Consolas" w:hAnsi="Consolas" w:cstheme="minorHAnsi"/>
          <w:bCs/>
          <w:sz w:val="16"/>
          <w:szCs w:val="16"/>
        </w:rPr>
        <w:t>=1200</w:t>
      </w:r>
    </w:p>
    <w:p w14:paraId="0945E5FC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>m</w:t>
      </w:r>
      <w:r w:rsidRPr="00B038F0">
        <w:rPr>
          <w:rFonts w:ascii="Consolas" w:hAnsi="Consolas" w:cstheme="minorHAnsi"/>
          <w:bCs/>
          <w:sz w:val="16"/>
          <w:szCs w:val="16"/>
        </w:rPr>
        <w:t>=8</w:t>
      </w:r>
    </w:p>
    <w:p w14:paraId="5994A579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369D0440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</w:rPr>
        <w:t># Определение параметров</w:t>
      </w:r>
    </w:p>
    <w:p w14:paraId="40B8D74D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B038F0">
        <w:rPr>
          <w:rFonts w:ascii="Consolas" w:hAnsi="Consolas" w:cstheme="minorHAnsi"/>
          <w:bCs/>
          <w:sz w:val="16"/>
          <w:szCs w:val="16"/>
        </w:rPr>
        <w:t xml:space="preserve"> = </w:t>
      </w:r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</w:t>
      </w:r>
      <w:r w:rsidRPr="00B038F0">
        <w:rPr>
          <w:rFonts w:ascii="Consolas" w:hAnsi="Consolas" w:cstheme="minorHAnsi"/>
          <w:bCs/>
          <w:sz w:val="16"/>
          <w:szCs w:val="16"/>
        </w:rPr>
        <w:t>.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array</w:t>
      </w:r>
      <w:proofErr w:type="gramEnd"/>
      <w:r w:rsidRPr="00B038F0">
        <w:rPr>
          <w:rFonts w:ascii="Consolas" w:hAnsi="Consolas" w:cstheme="minorHAnsi"/>
          <w:bCs/>
          <w:sz w:val="16"/>
          <w:szCs w:val="16"/>
        </w:rPr>
        <w:t>([1, 2, 5, 4, 1.5, 2.5, 0.02, 0.01])</w:t>
      </w:r>
    </w:p>
    <w:p w14:paraId="0E288CD4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44AF4B0D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</w:rPr>
        <w:t>#---------- Задание №1 ----------#</w:t>
      </w:r>
    </w:p>
    <w:p w14:paraId="13DF07BE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</w:rPr>
        <w:t># Генерация комбинаций факторов</w:t>
      </w:r>
    </w:p>
    <w:p w14:paraId="6E38CB94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x1, x2, x3 =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generate_random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(n)</w:t>
      </w:r>
    </w:p>
    <w:p w14:paraId="13E6D884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1A0CFB39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</w:rPr>
        <w:t># Вычисление истинного отклика без шума</w:t>
      </w:r>
    </w:p>
    <w:p w14:paraId="7F0E872E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>u</w:t>
      </w:r>
      <w:r w:rsidRPr="00B038F0">
        <w:rPr>
          <w:rFonts w:ascii="Consolas" w:hAnsi="Consolas" w:cstheme="minorHAnsi"/>
          <w:bCs/>
          <w:sz w:val="16"/>
          <w:szCs w:val="16"/>
        </w:rPr>
        <w:t xml:space="preserve"> = </w:t>
      </w:r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B038F0">
        <w:rPr>
          <w:rFonts w:ascii="Consolas" w:hAnsi="Consolas" w:cstheme="minorHAnsi"/>
          <w:bCs/>
          <w:sz w:val="16"/>
          <w:szCs w:val="16"/>
        </w:rPr>
        <w:t>[</w:t>
      </w:r>
      <w:proofErr w:type="gramEnd"/>
      <w:r w:rsidRPr="00B038F0">
        <w:rPr>
          <w:rFonts w:ascii="Consolas" w:hAnsi="Consolas" w:cstheme="minorHAnsi"/>
          <w:bCs/>
          <w:sz w:val="16"/>
          <w:szCs w:val="16"/>
        </w:rPr>
        <w:t xml:space="preserve">0] +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B038F0">
        <w:rPr>
          <w:rFonts w:ascii="Consolas" w:hAnsi="Consolas" w:cstheme="minorHAnsi"/>
          <w:bCs/>
          <w:sz w:val="16"/>
          <w:szCs w:val="16"/>
        </w:rPr>
        <w:t>[1]*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B038F0">
        <w:rPr>
          <w:rFonts w:ascii="Consolas" w:hAnsi="Consolas" w:cstheme="minorHAnsi"/>
          <w:bCs/>
          <w:sz w:val="16"/>
          <w:szCs w:val="16"/>
        </w:rPr>
        <w:t xml:space="preserve">1 +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B038F0">
        <w:rPr>
          <w:rFonts w:ascii="Consolas" w:hAnsi="Consolas" w:cstheme="minorHAnsi"/>
          <w:bCs/>
          <w:sz w:val="16"/>
          <w:szCs w:val="16"/>
        </w:rPr>
        <w:t>[2]*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B038F0">
        <w:rPr>
          <w:rFonts w:ascii="Consolas" w:hAnsi="Consolas" w:cstheme="minorHAnsi"/>
          <w:bCs/>
          <w:sz w:val="16"/>
          <w:szCs w:val="16"/>
        </w:rPr>
        <w:t xml:space="preserve">2 +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B038F0">
        <w:rPr>
          <w:rFonts w:ascii="Consolas" w:hAnsi="Consolas" w:cstheme="minorHAnsi"/>
          <w:bCs/>
          <w:sz w:val="16"/>
          <w:szCs w:val="16"/>
        </w:rPr>
        <w:t>[3]*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B038F0">
        <w:rPr>
          <w:rFonts w:ascii="Consolas" w:hAnsi="Consolas" w:cstheme="minorHAnsi"/>
          <w:bCs/>
          <w:sz w:val="16"/>
          <w:szCs w:val="16"/>
        </w:rPr>
        <w:t>3 \</w:t>
      </w:r>
    </w:p>
    <w:p w14:paraId="6B64E8DE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</w:rPr>
        <w:t xml:space="preserve">   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+ </w:t>
      </w:r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theta[</w:t>
      </w:r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4]*x1*x2 + theta[5]*x1*x3 \</w:t>
      </w:r>
    </w:p>
    <w:p w14:paraId="194681EA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r w:rsidRPr="00B038F0">
        <w:rPr>
          <w:rFonts w:ascii="Consolas" w:hAnsi="Consolas" w:cstheme="minorHAnsi"/>
          <w:bCs/>
          <w:sz w:val="16"/>
          <w:szCs w:val="16"/>
        </w:rPr>
        <w:t xml:space="preserve">+ </w:t>
      </w:r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B038F0">
        <w:rPr>
          <w:rFonts w:ascii="Consolas" w:hAnsi="Consolas" w:cstheme="minorHAnsi"/>
          <w:bCs/>
          <w:sz w:val="16"/>
          <w:szCs w:val="16"/>
        </w:rPr>
        <w:t>[</w:t>
      </w:r>
      <w:proofErr w:type="gramEnd"/>
      <w:r w:rsidRPr="00B038F0">
        <w:rPr>
          <w:rFonts w:ascii="Consolas" w:hAnsi="Consolas" w:cstheme="minorHAnsi"/>
          <w:bCs/>
          <w:sz w:val="16"/>
          <w:szCs w:val="16"/>
        </w:rPr>
        <w:t>6]*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B038F0">
        <w:rPr>
          <w:rFonts w:ascii="Consolas" w:hAnsi="Consolas" w:cstheme="minorHAnsi"/>
          <w:bCs/>
          <w:sz w:val="16"/>
          <w:szCs w:val="16"/>
        </w:rPr>
        <w:t xml:space="preserve">1**2 +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B038F0">
        <w:rPr>
          <w:rFonts w:ascii="Consolas" w:hAnsi="Consolas" w:cstheme="minorHAnsi"/>
          <w:bCs/>
          <w:sz w:val="16"/>
          <w:szCs w:val="16"/>
        </w:rPr>
        <w:t>[7]*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x</w:t>
      </w:r>
      <w:r w:rsidRPr="00B038F0">
        <w:rPr>
          <w:rFonts w:ascii="Consolas" w:hAnsi="Consolas" w:cstheme="minorHAnsi"/>
          <w:bCs/>
          <w:sz w:val="16"/>
          <w:szCs w:val="16"/>
        </w:rPr>
        <w:t>2**2</w:t>
      </w:r>
    </w:p>
    <w:p w14:paraId="40F2ABD3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38B691DF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</w:rPr>
        <w:t># Вычисление весов для каждого фактора</w:t>
      </w:r>
    </w:p>
    <w:p w14:paraId="4F06F825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>weights</w:t>
      </w:r>
      <w:r w:rsidRPr="00B038F0">
        <w:rPr>
          <w:rFonts w:ascii="Consolas" w:hAnsi="Consolas" w:cstheme="minorHAnsi"/>
          <w:bCs/>
          <w:sz w:val="16"/>
          <w:szCs w:val="16"/>
        </w:rPr>
        <w:t xml:space="preserve"> = </w:t>
      </w:r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</w:t>
      </w:r>
      <w:r w:rsidRPr="00B038F0">
        <w:rPr>
          <w:rFonts w:ascii="Consolas" w:hAnsi="Consolas" w:cstheme="minorHAnsi"/>
          <w:bCs/>
          <w:sz w:val="16"/>
          <w:szCs w:val="16"/>
        </w:rPr>
        <w:t>.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array</w:t>
      </w:r>
      <w:proofErr w:type="gramEnd"/>
      <w:r w:rsidRPr="00B038F0">
        <w:rPr>
          <w:rFonts w:ascii="Consolas" w:hAnsi="Consolas" w:cstheme="minorHAnsi"/>
          <w:bCs/>
          <w:sz w:val="16"/>
          <w:szCs w:val="16"/>
        </w:rPr>
        <w:t>([0.8, 0.8, 0.9])</w:t>
      </w:r>
    </w:p>
    <w:p w14:paraId="596A7F01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659721DA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</w:rPr>
        <w:t># Вычисление взвешенной суммы квадратов факторов</w:t>
      </w:r>
    </w:p>
    <w:p w14:paraId="71FA95E3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weighted_sum_squares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weights[</w:t>
      </w:r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0]*x1**2 + weights[1]*x2**2 + weights[2]*x3**2</w:t>
      </w:r>
    </w:p>
    <w:p w14:paraId="355522AC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1E1FE80B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</w:rPr>
        <w:t xml:space="preserve"># Вычисление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sigma</w:t>
      </w:r>
      <w:r w:rsidRPr="00B038F0">
        <w:rPr>
          <w:rFonts w:ascii="Consolas" w:hAnsi="Consolas" w:cstheme="minorHAnsi"/>
          <w:bCs/>
          <w:sz w:val="16"/>
          <w:szCs w:val="16"/>
        </w:rPr>
        <w:t>2 как экспоненты от взвешенной суммы квадратов факторов</w:t>
      </w:r>
    </w:p>
    <w:p w14:paraId="4915B361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sigma2 =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np.exp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weighted_sum_squares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)</w:t>
      </w:r>
    </w:p>
    <w:p w14:paraId="608F71B8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7A0A85BE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e = </w:t>
      </w:r>
      <w:proofErr w:type="spellStart"/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np.random</w:t>
      </w:r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.normal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(0, sigma2, size=n)</w:t>
      </w:r>
    </w:p>
    <w:p w14:paraId="00B9CB6E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72BDE2BF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>y = u + e</w:t>
      </w:r>
    </w:p>
    <w:p w14:paraId="79B0A488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08A4F769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get_dataframe_for_graphs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(x</w:t>
      </w:r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1,x</w:t>
      </w:r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2,x3)</w:t>
      </w:r>
    </w:p>
    <w:p w14:paraId="3BB43051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0AAE5D9C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#----------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Задание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№2.1.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Тест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Бреуша-Пагана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----------#</w:t>
      </w:r>
    </w:p>
    <w:p w14:paraId="5E49D667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X = </w:t>
      </w:r>
      <w:proofErr w:type="spellStart"/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np.column</w:t>
      </w:r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_stack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((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np.ones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(x1)), x1, x2, x3, x1*x2, x1*x3, x1**2, x2**2))</w:t>
      </w:r>
    </w:p>
    <w:p w14:paraId="51B3181D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5EB1038C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># МНК-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оценки</w:t>
      </w:r>
      <w:proofErr w:type="spellEnd"/>
    </w:p>
    <w:p w14:paraId="47E20B18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theta_hat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np.linalg.inv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X.T @ X) @ X.T @ y</w:t>
      </w:r>
    </w:p>
    <w:p w14:paraId="45D06D83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6806139A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e_t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= y - X @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theta_hat</w:t>
      </w:r>
      <w:proofErr w:type="spellEnd"/>
    </w:p>
    <w:p w14:paraId="4C2AF30E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26BB4072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sigma_hat_squared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np.sum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pow(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e_t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, 2) / n)</w:t>
      </w:r>
    </w:p>
    <w:p w14:paraId="78A41F84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4B59FD71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>print(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sigma_hat_squared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);</w:t>
      </w:r>
    </w:p>
    <w:p w14:paraId="565CC6DE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4046254A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Построение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регрессии</w:t>
      </w:r>
      <w:proofErr w:type="spellEnd"/>
    </w:p>
    <w:p w14:paraId="5E115E46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c_t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e_t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**2 /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sigma_hat_squared</w:t>
      </w:r>
      <w:proofErr w:type="spellEnd"/>
    </w:p>
    <w:p w14:paraId="5B5A8DD4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z_t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np.column</w:t>
      </w:r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_stack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((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np.ones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len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(x1)),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np.exp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(weights[0]*x1**2 + weights[1]*x2**2 + weights[2]*x3**2)))</w:t>
      </w:r>
    </w:p>
    <w:p w14:paraId="3BFFD528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alpha_hat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np.linalg.inv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z_t.T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@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z_t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) @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z_t.T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@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c_t</w:t>
      </w:r>
      <w:proofErr w:type="spellEnd"/>
    </w:p>
    <w:p w14:paraId="60A142E2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258FD2C3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</w:rPr>
        <w:t># Вычисление предсказанных значений</w:t>
      </w:r>
    </w:p>
    <w:p w14:paraId="19954395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>c</w:t>
      </w:r>
      <w:r w:rsidRPr="00B038F0">
        <w:rPr>
          <w:rFonts w:ascii="Consolas" w:hAnsi="Consolas" w:cstheme="minorHAnsi"/>
          <w:bCs/>
          <w:sz w:val="16"/>
          <w:szCs w:val="16"/>
        </w:rPr>
        <w:t>_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hat</w:t>
      </w:r>
      <w:r w:rsidRPr="00B038F0">
        <w:rPr>
          <w:rFonts w:ascii="Consolas" w:hAnsi="Consolas" w:cstheme="minorHAnsi"/>
          <w:bCs/>
          <w:sz w:val="16"/>
          <w:szCs w:val="16"/>
        </w:rPr>
        <w:t xml:space="preserve"> =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z</w:t>
      </w:r>
      <w:r w:rsidRPr="00B038F0">
        <w:rPr>
          <w:rFonts w:ascii="Consolas" w:hAnsi="Consolas" w:cstheme="minorHAnsi"/>
          <w:bCs/>
          <w:sz w:val="16"/>
          <w:szCs w:val="16"/>
        </w:rPr>
        <w:t>_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t</w:t>
      </w:r>
      <w:r w:rsidRPr="00B038F0">
        <w:rPr>
          <w:rFonts w:ascii="Consolas" w:hAnsi="Consolas" w:cstheme="minorHAnsi"/>
          <w:bCs/>
          <w:sz w:val="16"/>
          <w:szCs w:val="16"/>
        </w:rPr>
        <w:t xml:space="preserve"> @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alpha</w:t>
      </w:r>
      <w:r w:rsidRPr="00B038F0">
        <w:rPr>
          <w:rFonts w:ascii="Consolas" w:hAnsi="Consolas" w:cstheme="minorHAnsi"/>
          <w:bCs/>
          <w:sz w:val="16"/>
          <w:szCs w:val="16"/>
        </w:rPr>
        <w:t>_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hat</w:t>
      </w:r>
    </w:p>
    <w:p w14:paraId="0E4E5C36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6F34361E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#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Вычисление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ESS</w:t>
      </w:r>
    </w:p>
    <w:p w14:paraId="410D0712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ESS = </w:t>
      </w:r>
      <w:proofErr w:type="spellStart"/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np.sum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c_hat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-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np.mean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c_t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))**2)</w:t>
      </w:r>
    </w:p>
    <w:p w14:paraId="2BD52637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2B27DC4E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</w:rPr>
        <w:t xml:space="preserve"># Вычисление статистики теста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</w:rPr>
        <w:t>Бреуша-Пагана</w:t>
      </w:r>
      <w:proofErr w:type="spellEnd"/>
    </w:p>
    <w:p w14:paraId="333B6B63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>BP</w:t>
      </w:r>
      <w:r w:rsidRPr="00B038F0">
        <w:rPr>
          <w:rFonts w:ascii="Consolas" w:hAnsi="Consolas" w:cstheme="minorHAnsi"/>
          <w:bCs/>
          <w:sz w:val="16"/>
          <w:szCs w:val="16"/>
        </w:rPr>
        <w:t xml:space="preserve"> =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ESS</w:t>
      </w:r>
      <w:r w:rsidRPr="00B038F0">
        <w:rPr>
          <w:rFonts w:ascii="Consolas" w:hAnsi="Consolas" w:cstheme="minorHAnsi"/>
          <w:bCs/>
          <w:sz w:val="16"/>
          <w:szCs w:val="16"/>
        </w:rPr>
        <w:t xml:space="preserve"> / 2</w:t>
      </w:r>
    </w:p>
    <w:p w14:paraId="099380A5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FT = </w:t>
      </w:r>
      <w:proofErr w:type="spellStart"/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f.ppf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1-0.05, 1, n)</w:t>
      </w:r>
    </w:p>
    <w:p w14:paraId="7ABAFEF2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72D39547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>if BP &gt; FT:</w:t>
      </w:r>
    </w:p>
    <w:p w14:paraId="3A12BF4D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print(</w:t>
      </w:r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"{0} &gt; {1} =&gt;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гипотеза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о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гомоскедастичности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не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принимается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".format(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BP.round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(5),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FT.round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(5)))</w:t>
      </w:r>
    </w:p>
    <w:p w14:paraId="7C41C635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>else:</w:t>
      </w:r>
    </w:p>
    <w:p w14:paraId="025DEC46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   </w:t>
      </w:r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print(</w:t>
      </w:r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"{0} &lt; {1} =&gt;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Гипотеза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о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гомоскедастичности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принимается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".format(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BP.round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(5),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FT.round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(5)))</w:t>
      </w:r>
    </w:p>
    <w:p w14:paraId="683DE735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29DBDBC9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</w:rPr>
        <w:t xml:space="preserve">#---------- Задание №2.2. Тест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</w:rPr>
        <w:t>Голдфельда-Квандтона</w:t>
      </w:r>
      <w:proofErr w:type="spellEnd"/>
      <w:r w:rsidRPr="00B038F0">
        <w:rPr>
          <w:rFonts w:ascii="Consolas" w:hAnsi="Consolas" w:cstheme="minorHAnsi"/>
          <w:bCs/>
          <w:sz w:val="16"/>
          <w:szCs w:val="16"/>
        </w:rPr>
        <w:t xml:space="preserve"> ----------#</w:t>
      </w:r>
    </w:p>
    <w:p w14:paraId="728B7E57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</w:rPr>
        <w:t># Упорядочивание наблюдений по взвешенной сумме</w:t>
      </w:r>
    </w:p>
    <w:p w14:paraId="6C7AC504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order = </w:t>
      </w:r>
      <w:proofErr w:type="spellStart"/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np.argsort</w:t>
      </w:r>
      <w:proofErr w:type="spellEnd"/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weighted_sum_squares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)</w:t>
      </w:r>
    </w:p>
    <w:p w14:paraId="3CE51C92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>x1_ordered = x1[order]</w:t>
      </w:r>
    </w:p>
    <w:p w14:paraId="3C85D918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X_ordered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= X[order]</w:t>
      </w:r>
    </w:p>
    <w:p w14:paraId="75E62F34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>y</w:t>
      </w:r>
      <w:r w:rsidRPr="00B038F0">
        <w:rPr>
          <w:rFonts w:ascii="Consolas" w:hAnsi="Consolas" w:cstheme="minorHAnsi"/>
          <w:bCs/>
          <w:sz w:val="16"/>
          <w:szCs w:val="16"/>
        </w:rPr>
        <w:t>_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ordered</w:t>
      </w:r>
      <w:r w:rsidRPr="00B038F0">
        <w:rPr>
          <w:rFonts w:ascii="Consolas" w:hAnsi="Consolas" w:cstheme="minorHAnsi"/>
          <w:bCs/>
          <w:sz w:val="16"/>
          <w:szCs w:val="16"/>
        </w:rPr>
        <w:t xml:space="preserve"> =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y</w:t>
      </w:r>
      <w:r w:rsidRPr="00B038F0">
        <w:rPr>
          <w:rFonts w:ascii="Consolas" w:hAnsi="Consolas" w:cstheme="minorHAnsi"/>
          <w:bCs/>
          <w:sz w:val="16"/>
          <w:szCs w:val="16"/>
        </w:rPr>
        <w:t>[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order</w:t>
      </w:r>
      <w:r w:rsidRPr="00B038F0">
        <w:rPr>
          <w:rFonts w:ascii="Consolas" w:hAnsi="Consolas" w:cstheme="minorHAnsi"/>
          <w:bCs/>
          <w:sz w:val="16"/>
          <w:szCs w:val="16"/>
        </w:rPr>
        <w:t>]</w:t>
      </w:r>
    </w:p>
    <w:p w14:paraId="1AADD4A8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19C3E0C3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</w:rPr>
        <w:t xml:space="preserve"># Определение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n</w:t>
      </w:r>
      <w:r w:rsidRPr="00B038F0">
        <w:rPr>
          <w:rFonts w:ascii="Consolas" w:hAnsi="Consolas" w:cstheme="minorHAnsi"/>
          <w:bCs/>
          <w:sz w:val="16"/>
          <w:szCs w:val="16"/>
        </w:rPr>
        <w:t>_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c</w:t>
      </w:r>
      <w:r w:rsidRPr="00B038F0">
        <w:rPr>
          <w:rFonts w:ascii="Consolas" w:hAnsi="Consolas" w:cstheme="minorHAnsi"/>
          <w:bCs/>
          <w:sz w:val="16"/>
          <w:szCs w:val="16"/>
        </w:rPr>
        <w:t xml:space="preserve"> и разделение данных на две части</w:t>
      </w:r>
    </w:p>
    <w:p w14:paraId="0A92675E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n_c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= n // 3</w:t>
      </w:r>
    </w:p>
    <w:p w14:paraId="2D94426A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X1 =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X_ordered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[:(n-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n_c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)//2]</w:t>
      </w:r>
    </w:p>
    <w:p w14:paraId="2BC49801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y1 =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y_ordered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[:(n-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n_c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)//2]</w:t>
      </w:r>
    </w:p>
    <w:p w14:paraId="30081A62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X2 =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X_ordered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[(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n+n_c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)//2:]</w:t>
      </w:r>
    </w:p>
    <w:p w14:paraId="41E8E809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y2 =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y_ordered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[(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n+n_c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)//2:]</w:t>
      </w:r>
    </w:p>
    <w:p w14:paraId="1F1A7138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547643EA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</w:rPr>
        <w:t># Оценка параметров модели для каждой части данных</w:t>
      </w:r>
    </w:p>
    <w:p w14:paraId="5818484A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theta_hat1 = </w:t>
      </w:r>
      <w:proofErr w:type="spellStart"/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np.linalg.inv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X1.T @ X1) @ X1.T @ y1</w:t>
      </w:r>
    </w:p>
    <w:p w14:paraId="369A2862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theta_hat2 = </w:t>
      </w:r>
      <w:proofErr w:type="spellStart"/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np.linalg.inv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X2.T @ X2) @ X2.T @ y2</w:t>
      </w:r>
    </w:p>
    <w:p w14:paraId="530C07D9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0F95FE48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</w:rPr>
        <w:t xml:space="preserve"># Вычисление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RSS</w:t>
      </w:r>
      <w:r w:rsidRPr="00B038F0">
        <w:rPr>
          <w:rFonts w:ascii="Consolas" w:hAnsi="Consolas" w:cstheme="minorHAnsi"/>
          <w:bCs/>
          <w:sz w:val="16"/>
          <w:szCs w:val="16"/>
        </w:rPr>
        <w:t xml:space="preserve"> для каждой части данных</w:t>
      </w:r>
    </w:p>
    <w:p w14:paraId="0848B998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RSS1 = </w:t>
      </w:r>
      <w:proofErr w:type="spellStart"/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np.sum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(y1 - X1 @ theta_hat1)**2)</w:t>
      </w:r>
    </w:p>
    <w:p w14:paraId="6904C0DA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RSS2 = </w:t>
      </w:r>
      <w:proofErr w:type="spellStart"/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np.sum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(y2 - X2 @ theta_hat2)**2)</w:t>
      </w:r>
    </w:p>
    <w:p w14:paraId="766753B8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7503A297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</w:rPr>
        <w:t xml:space="preserve"># Вычисление статистики теста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</w:rPr>
        <w:t>Голдфельда-Квандтона</w:t>
      </w:r>
      <w:proofErr w:type="spellEnd"/>
    </w:p>
    <w:p w14:paraId="278178A9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>GQ</w:t>
      </w:r>
      <w:r w:rsidRPr="00B038F0">
        <w:rPr>
          <w:rFonts w:ascii="Consolas" w:hAnsi="Consolas" w:cstheme="minorHAnsi"/>
          <w:bCs/>
          <w:sz w:val="16"/>
          <w:szCs w:val="16"/>
        </w:rPr>
        <w:t xml:space="preserve"> =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RSS</w:t>
      </w:r>
      <w:r w:rsidRPr="00B038F0">
        <w:rPr>
          <w:rFonts w:ascii="Consolas" w:hAnsi="Consolas" w:cstheme="minorHAnsi"/>
          <w:bCs/>
          <w:sz w:val="16"/>
          <w:szCs w:val="16"/>
        </w:rPr>
        <w:t xml:space="preserve">2 /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RSS</w:t>
      </w:r>
      <w:r w:rsidRPr="00B038F0">
        <w:rPr>
          <w:rFonts w:ascii="Consolas" w:hAnsi="Consolas" w:cstheme="minorHAnsi"/>
          <w:bCs/>
          <w:sz w:val="16"/>
          <w:szCs w:val="16"/>
        </w:rPr>
        <w:t>1</w:t>
      </w:r>
    </w:p>
    <w:p w14:paraId="2CFEC456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44BEE205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</w:rPr>
        <w:t xml:space="preserve"># Вычисление критического значения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F</w:t>
      </w:r>
      <w:r w:rsidRPr="00B038F0">
        <w:rPr>
          <w:rFonts w:ascii="Consolas" w:hAnsi="Consolas" w:cstheme="minorHAnsi"/>
          <w:bCs/>
          <w:sz w:val="16"/>
          <w:szCs w:val="16"/>
        </w:rPr>
        <w:t>-распределения</w:t>
      </w:r>
    </w:p>
    <w:p w14:paraId="69F1BE4B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>F</w:t>
      </w:r>
      <w:r w:rsidRPr="00B038F0">
        <w:rPr>
          <w:rFonts w:ascii="Consolas" w:hAnsi="Consolas" w:cstheme="minorHAnsi"/>
          <w:bCs/>
          <w:sz w:val="16"/>
          <w:szCs w:val="16"/>
        </w:rPr>
        <w:t>_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crit</w:t>
      </w:r>
      <w:r w:rsidRPr="00B038F0">
        <w:rPr>
          <w:rFonts w:ascii="Consolas" w:hAnsi="Consolas" w:cstheme="minorHAnsi"/>
          <w:bCs/>
          <w:sz w:val="16"/>
          <w:szCs w:val="16"/>
        </w:rPr>
        <w:t xml:space="preserve"> = </w:t>
      </w:r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f</w:t>
      </w:r>
      <w:r w:rsidRPr="00B038F0">
        <w:rPr>
          <w:rFonts w:ascii="Consolas" w:hAnsi="Consolas" w:cstheme="minorHAnsi"/>
          <w:bCs/>
          <w:sz w:val="16"/>
          <w:szCs w:val="16"/>
        </w:rPr>
        <w:t>.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ppf</w:t>
      </w:r>
      <w:proofErr w:type="spellEnd"/>
      <w:r w:rsidRPr="00B038F0">
        <w:rPr>
          <w:rFonts w:ascii="Consolas" w:hAnsi="Consolas" w:cstheme="minorHAnsi"/>
          <w:bCs/>
          <w:sz w:val="16"/>
          <w:szCs w:val="16"/>
        </w:rPr>
        <w:t>(</w:t>
      </w:r>
      <w:proofErr w:type="gramEnd"/>
      <w:r w:rsidRPr="00B038F0">
        <w:rPr>
          <w:rFonts w:ascii="Consolas" w:hAnsi="Consolas" w:cstheme="minorHAnsi"/>
          <w:bCs/>
          <w:sz w:val="16"/>
          <w:szCs w:val="16"/>
        </w:rPr>
        <w:t>1-0.05, (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n</w:t>
      </w:r>
      <w:r w:rsidRPr="00B038F0">
        <w:rPr>
          <w:rFonts w:ascii="Consolas" w:hAnsi="Consolas" w:cstheme="minorHAnsi"/>
          <w:bCs/>
          <w:sz w:val="16"/>
          <w:szCs w:val="16"/>
        </w:rPr>
        <w:t>-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n</w:t>
      </w:r>
      <w:r w:rsidRPr="00B038F0">
        <w:rPr>
          <w:rFonts w:ascii="Consolas" w:hAnsi="Consolas" w:cstheme="minorHAnsi"/>
          <w:bCs/>
          <w:sz w:val="16"/>
          <w:szCs w:val="16"/>
        </w:rPr>
        <w:t>_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c</w:t>
      </w:r>
      <w:r w:rsidRPr="00B038F0">
        <w:rPr>
          <w:rFonts w:ascii="Consolas" w:hAnsi="Consolas" w:cstheme="minorHAnsi"/>
          <w:bCs/>
          <w:sz w:val="16"/>
          <w:szCs w:val="16"/>
        </w:rPr>
        <w:t>-2*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m</w:t>
      </w:r>
      <w:r w:rsidRPr="00B038F0">
        <w:rPr>
          <w:rFonts w:ascii="Consolas" w:hAnsi="Consolas" w:cstheme="minorHAnsi"/>
          <w:bCs/>
          <w:sz w:val="16"/>
          <w:szCs w:val="16"/>
        </w:rPr>
        <w:t>)/2, (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n</w:t>
      </w:r>
      <w:r w:rsidRPr="00B038F0">
        <w:rPr>
          <w:rFonts w:ascii="Consolas" w:hAnsi="Consolas" w:cstheme="minorHAnsi"/>
          <w:bCs/>
          <w:sz w:val="16"/>
          <w:szCs w:val="16"/>
        </w:rPr>
        <w:t>-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n</w:t>
      </w:r>
      <w:r w:rsidRPr="00B038F0">
        <w:rPr>
          <w:rFonts w:ascii="Consolas" w:hAnsi="Consolas" w:cstheme="minorHAnsi"/>
          <w:bCs/>
          <w:sz w:val="16"/>
          <w:szCs w:val="16"/>
        </w:rPr>
        <w:t>_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c</w:t>
      </w:r>
      <w:r w:rsidRPr="00B038F0">
        <w:rPr>
          <w:rFonts w:ascii="Consolas" w:hAnsi="Consolas" w:cstheme="minorHAnsi"/>
          <w:bCs/>
          <w:sz w:val="16"/>
          <w:szCs w:val="16"/>
        </w:rPr>
        <w:t>-2*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m</w:t>
      </w:r>
      <w:r w:rsidRPr="00B038F0">
        <w:rPr>
          <w:rFonts w:ascii="Consolas" w:hAnsi="Consolas" w:cstheme="minorHAnsi"/>
          <w:bCs/>
          <w:sz w:val="16"/>
          <w:szCs w:val="16"/>
        </w:rPr>
        <w:t>)/2)</w:t>
      </w:r>
    </w:p>
    <w:p w14:paraId="7A1E3356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73A46040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>if</w:t>
      </w:r>
      <w:r w:rsidRPr="00B038F0">
        <w:rPr>
          <w:rFonts w:ascii="Consolas" w:hAnsi="Consolas" w:cstheme="minorHAnsi"/>
          <w:bCs/>
          <w:sz w:val="16"/>
          <w:szCs w:val="16"/>
        </w:rPr>
        <w:t xml:space="preserve">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GQ</w:t>
      </w:r>
      <w:r w:rsidRPr="00B038F0">
        <w:rPr>
          <w:rFonts w:ascii="Consolas" w:hAnsi="Consolas" w:cstheme="minorHAnsi"/>
          <w:bCs/>
          <w:sz w:val="16"/>
          <w:szCs w:val="16"/>
        </w:rPr>
        <w:t xml:space="preserve"> &gt;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F</w:t>
      </w:r>
      <w:r w:rsidRPr="00B038F0">
        <w:rPr>
          <w:rFonts w:ascii="Consolas" w:hAnsi="Consolas" w:cstheme="minorHAnsi"/>
          <w:bCs/>
          <w:sz w:val="16"/>
          <w:szCs w:val="16"/>
        </w:rPr>
        <w:t>_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crit</w:t>
      </w:r>
      <w:r w:rsidRPr="00B038F0">
        <w:rPr>
          <w:rFonts w:ascii="Consolas" w:hAnsi="Consolas" w:cstheme="minorHAnsi"/>
          <w:bCs/>
          <w:sz w:val="16"/>
          <w:szCs w:val="16"/>
        </w:rPr>
        <w:t>:</w:t>
      </w:r>
    </w:p>
    <w:p w14:paraId="040D7AC1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</w:rPr>
        <w:t xml:space="preserve">    </w:t>
      </w:r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print</w:t>
      </w:r>
      <w:r w:rsidRPr="00B038F0">
        <w:rPr>
          <w:rFonts w:ascii="Consolas" w:hAnsi="Consolas" w:cstheme="minorHAnsi"/>
          <w:bCs/>
          <w:sz w:val="16"/>
          <w:szCs w:val="16"/>
        </w:rPr>
        <w:t>(</w:t>
      </w:r>
      <w:proofErr w:type="gramEnd"/>
      <w:r w:rsidRPr="00B038F0">
        <w:rPr>
          <w:rFonts w:ascii="Consolas" w:hAnsi="Consolas" w:cstheme="minorHAnsi"/>
          <w:bCs/>
          <w:sz w:val="16"/>
          <w:szCs w:val="16"/>
        </w:rPr>
        <w:t>"{0} &gt; {1} =&gt; гипотеза о гомоскедастичности не принимается".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format</w:t>
      </w:r>
      <w:r w:rsidRPr="00B038F0">
        <w:rPr>
          <w:rFonts w:ascii="Consolas" w:hAnsi="Consolas" w:cstheme="minorHAnsi"/>
          <w:bCs/>
          <w:sz w:val="16"/>
          <w:szCs w:val="16"/>
        </w:rPr>
        <w:t>(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GQ</w:t>
      </w:r>
      <w:r w:rsidRPr="00B038F0">
        <w:rPr>
          <w:rFonts w:ascii="Consolas" w:hAnsi="Consolas" w:cstheme="minorHAnsi"/>
          <w:bCs/>
          <w:sz w:val="16"/>
          <w:szCs w:val="16"/>
        </w:rPr>
        <w:t>.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round</w:t>
      </w:r>
      <w:r w:rsidRPr="00B038F0">
        <w:rPr>
          <w:rFonts w:ascii="Consolas" w:hAnsi="Consolas" w:cstheme="minorHAnsi"/>
          <w:bCs/>
          <w:sz w:val="16"/>
          <w:szCs w:val="16"/>
        </w:rPr>
        <w:t xml:space="preserve">(5),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F</w:t>
      </w:r>
      <w:r w:rsidRPr="00B038F0">
        <w:rPr>
          <w:rFonts w:ascii="Consolas" w:hAnsi="Consolas" w:cstheme="minorHAnsi"/>
          <w:bCs/>
          <w:sz w:val="16"/>
          <w:szCs w:val="16"/>
        </w:rPr>
        <w:t>_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crit</w:t>
      </w:r>
      <w:r w:rsidRPr="00B038F0">
        <w:rPr>
          <w:rFonts w:ascii="Consolas" w:hAnsi="Consolas" w:cstheme="minorHAnsi"/>
          <w:bCs/>
          <w:sz w:val="16"/>
          <w:szCs w:val="16"/>
        </w:rPr>
        <w:t>.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round</w:t>
      </w:r>
      <w:r w:rsidRPr="00B038F0">
        <w:rPr>
          <w:rFonts w:ascii="Consolas" w:hAnsi="Consolas" w:cstheme="minorHAnsi"/>
          <w:bCs/>
          <w:sz w:val="16"/>
          <w:szCs w:val="16"/>
        </w:rPr>
        <w:t>(5)))</w:t>
      </w:r>
    </w:p>
    <w:p w14:paraId="142AE933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>else</w:t>
      </w:r>
      <w:r w:rsidRPr="00B038F0">
        <w:rPr>
          <w:rFonts w:ascii="Consolas" w:hAnsi="Consolas" w:cstheme="minorHAnsi"/>
          <w:bCs/>
          <w:sz w:val="16"/>
          <w:szCs w:val="16"/>
        </w:rPr>
        <w:t>:</w:t>
      </w:r>
    </w:p>
    <w:p w14:paraId="4D410E03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</w:rPr>
        <w:t xml:space="preserve">    </w:t>
      </w:r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print</w:t>
      </w:r>
      <w:r w:rsidRPr="00B038F0">
        <w:rPr>
          <w:rFonts w:ascii="Consolas" w:hAnsi="Consolas" w:cstheme="minorHAnsi"/>
          <w:bCs/>
          <w:sz w:val="16"/>
          <w:szCs w:val="16"/>
        </w:rPr>
        <w:t>(</w:t>
      </w:r>
      <w:proofErr w:type="gramEnd"/>
      <w:r w:rsidRPr="00B038F0">
        <w:rPr>
          <w:rFonts w:ascii="Consolas" w:hAnsi="Consolas" w:cstheme="minorHAnsi"/>
          <w:bCs/>
          <w:sz w:val="16"/>
          <w:szCs w:val="16"/>
        </w:rPr>
        <w:t>"{0} &lt; {1} =&gt; Гипотеза о гомоскедастичности принимается".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format</w:t>
      </w:r>
      <w:r w:rsidRPr="00B038F0">
        <w:rPr>
          <w:rFonts w:ascii="Consolas" w:hAnsi="Consolas" w:cstheme="minorHAnsi"/>
          <w:bCs/>
          <w:sz w:val="16"/>
          <w:szCs w:val="16"/>
        </w:rPr>
        <w:t>(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GQ</w:t>
      </w:r>
      <w:r w:rsidRPr="00B038F0">
        <w:rPr>
          <w:rFonts w:ascii="Consolas" w:hAnsi="Consolas" w:cstheme="minorHAnsi"/>
          <w:bCs/>
          <w:sz w:val="16"/>
          <w:szCs w:val="16"/>
        </w:rPr>
        <w:t>.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round</w:t>
      </w:r>
      <w:r w:rsidRPr="00B038F0">
        <w:rPr>
          <w:rFonts w:ascii="Consolas" w:hAnsi="Consolas" w:cstheme="minorHAnsi"/>
          <w:bCs/>
          <w:sz w:val="16"/>
          <w:szCs w:val="16"/>
        </w:rPr>
        <w:t xml:space="preserve">(5),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F</w:t>
      </w:r>
      <w:r w:rsidRPr="00B038F0">
        <w:rPr>
          <w:rFonts w:ascii="Consolas" w:hAnsi="Consolas" w:cstheme="minorHAnsi"/>
          <w:bCs/>
          <w:sz w:val="16"/>
          <w:szCs w:val="16"/>
        </w:rPr>
        <w:t>_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crit</w:t>
      </w:r>
      <w:r w:rsidRPr="00B038F0">
        <w:rPr>
          <w:rFonts w:ascii="Consolas" w:hAnsi="Consolas" w:cstheme="minorHAnsi"/>
          <w:bCs/>
          <w:sz w:val="16"/>
          <w:szCs w:val="16"/>
        </w:rPr>
        <w:t>.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round</w:t>
      </w:r>
      <w:r w:rsidRPr="00B038F0">
        <w:rPr>
          <w:rFonts w:ascii="Consolas" w:hAnsi="Consolas" w:cstheme="minorHAnsi"/>
          <w:bCs/>
          <w:sz w:val="16"/>
          <w:szCs w:val="16"/>
        </w:rPr>
        <w:t>(5)))</w:t>
      </w:r>
    </w:p>
    <w:p w14:paraId="53C363AD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09D3D4D8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</w:rPr>
        <w:t>#---------- Задание №3 ----------#</w:t>
      </w:r>
    </w:p>
    <w:p w14:paraId="1E9912A6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</w:rPr>
        <w:t># Вычисление весов</w:t>
      </w:r>
    </w:p>
    <w:p w14:paraId="716D3C46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t>sigma</w:t>
      </w:r>
      <w:r w:rsidRPr="00B038F0">
        <w:rPr>
          <w:rFonts w:ascii="Consolas" w:hAnsi="Consolas" w:cstheme="minorHAnsi"/>
          <w:bCs/>
          <w:sz w:val="16"/>
          <w:szCs w:val="16"/>
        </w:rPr>
        <w:t>_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hat</w:t>
      </w:r>
      <w:r w:rsidRPr="00B038F0">
        <w:rPr>
          <w:rFonts w:ascii="Consolas" w:hAnsi="Consolas" w:cstheme="minorHAnsi"/>
          <w:bCs/>
          <w:sz w:val="16"/>
          <w:szCs w:val="16"/>
        </w:rPr>
        <w:t>_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squared</w:t>
      </w:r>
      <w:r w:rsidRPr="00B038F0">
        <w:rPr>
          <w:rFonts w:ascii="Consolas" w:hAnsi="Consolas" w:cstheme="minorHAnsi"/>
          <w:bCs/>
          <w:sz w:val="16"/>
          <w:szCs w:val="16"/>
        </w:rPr>
        <w:t xml:space="preserve"> = </w:t>
      </w:r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</w:t>
      </w:r>
      <w:r w:rsidRPr="00B038F0">
        <w:rPr>
          <w:rFonts w:ascii="Consolas" w:hAnsi="Consolas" w:cstheme="minorHAnsi"/>
          <w:bCs/>
          <w:sz w:val="16"/>
          <w:szCs w:val="16"/>
        </w:rPr>
        <w:t>.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exp</w:t>
      </w:r>
      <w:r w:rsidRPr="00B038F0">
        <w:rPr>
          <w:rFonts w:ascii="Consolas" w:hAnsi="Consolas" w:cstheme="minorHAnsi"/>
          <w:bCs/>
          <w:sz w:val="16"/>
          <w:szCs w:val="16"/>
        </w:rPr>
        <w:t>(</w:t>
      </w:r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z</w:t>
      </w:r>
      <w:r w:rsidRPr="00B038F0">
        <w:rPr>
          <w:rFonts w:ascii="Consolas" w:hAnsi="Consolas" w:cstheme="minorHAnsi"/>
          <w:bCs/>
          <w:sz w:val="16"/>
          <w:szCs w:val="16"/>
        </w:rPr>
        <w:t>_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t</w:t>
      </w:r>
      <w:r w:rsidRPr="00B038F0">
        <w:rPr>
          <w:rFonts w:ascii="Consolas" w:hAnsi="Consolas" w:cstheme="minorHAnsi"/>
          <w:bCs/>
          <w:sz w:val="16"/>
          <w:szCs w:val="16"/>
        </w:rPr>
        <w:t xml:space="preserve"> @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alpha</w:t>
      </w:r>
      <w:r w:rsidRPr="00B038F0">
        <w:rPr>
          <w:rFonts w:ascii="Consolas" w:hAnsi="Consolas" w:cstheme="minorHAnsi"/>
          <w:bCs/>
          <w:sz w:val="16"/>
          <w:szCs w:val="16"/>
        </w:rPr>
        <w:t>_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hat</w:t>
      </w:r>
      <w:r w:rsidRPr="00B038F0">
        <w:rPr>
          <w:rFonts w:ascii="Consolas" w:hAnsi="Consolas" w:cstheme="minorHAnsi"/>
          <w:bCs/>
          <w:sz w:val="16"/>
          <w:szCs w:val="16"/>
        </w:rPr>
        <w:t>)</w:t>
      </w:r>
    </w:p>
    <w:p w14:paraId="06AE3EB2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r w:rsidRPr="00B038F0">
        <w:rPr>
          <w:rFonts w:ascii="Consolas" w:hAnsi="Consolas" w:cstheme="minorHAnsi"/>
          <w:bCs/>
          <w:sz w:val="16"/>
          <w:szCs w:val="16"/>
          <w:lang w:val="en-US"/>
        </w:rPr>
        <w:lastRenderedPageBreak/>
        <w:t xml:space="preserve">W = </w:t>
      </w:r>
      <w:proofErr w:type="spellStart"/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np.diag</w:t>
      </w:r>
      <w:proofErr w:type="spellEnd"/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sigma_hat_squared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)</w:t>
      </w:r>
    </w:p>
    <w:p w14:paraId="65A7F07A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theta_hat_fgls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np.linalg.inv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X.T @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np.linalg.inv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(W) @ X) @ X.T @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np.linalg.inv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(W) @ y</w:t>
      </w:r>
    </w:p>
    <w:p w14:paraId="76C172E6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7661E80C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2510165D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print</w:t>
      </w:r>
      <w:r w:rsidRPr="00B038F0">
        <w:rPr>
          <w:rFonts w:ascii="Consolas" w:hAnsi="Consolas" w:cstheme="minorHAnsi"/>
          <w:bCs/>
          <w:sz w:val="16"/>
          <w:szCs w:val="16"/>
        </w:rPr>
        <w:t>(</w:t>
      </w:r>
      <w:proofErr w:type="gramEnd"/>
      <w:r w:rsidRPr="00B038F0">
        <w:rPr>
          <w:rFonts w:ascii="Consolas" w:hAnsi="Consolas" w:cstheme="minorHAnsi"/>
          <w:bCs/>
          <w:sz w:val="16"/>
          <w:szCs w:val="16"/>
        </w:rPr>
        <w:t xml:space="preserve">"Оценки параметров модели:",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B038F0">
        <w:rPr>
          <w:rFonts w:ascii="Consolas" w:hAnsi="Consolas" w:cstheme="minorHAnsi"/>
          <w:bCs/>
          <w:sz w:val="16"/>
          <w:szCs w:val="16"/>
        </w:rPr>
        <w:t>)</w:t>
      </w:r>
    </w:p>
    <w:p w14:paraId="7536A6F4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print</w:t>
      </w:r>
      <w:r w:rsidRPr="00B038F0">
        <w:rPr>
          <w:rFonts w:ascii="Consolas" w:hAnsi="Consolas" w:cstheme="minorHAnsi"/>
          <w:bCs/>
          <w:sz w:val="16"/>
          <w:szCs w:val="16"/>
        </w:rPr>
        <w:t>(</w:t>
      </w:r>
      <w:proofErr w:type="gramEnd"/>
      <w:r w:rsidRPr="00B038F0">
        <w:rPr>
          <w:rFonts w:ascii="Consolas" w:hAnsi="Consolas" w:cstheme="minorHAnsi"/>
          <w:bCs/>
          <w:sz w:val="16"/>
          <w:szCs w:val="16"/>
        </w:rPr>
        <w:t xml:space="preserve">"Оценки параметров модели по обыкновенному МНК:",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B038F0">
        <w:rPr>
          <w:rFonts w:ascii="Consolas" w:hAnsi="Consolas" w:cstheme="minorHAnsi"/>
          <w:bCs/>
          <w:sz w:val="16"/>
          <w:szCs w:val="16"/>
        </w:rPr>
        <w:t>_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hat</w:t>
      </w:r>
      <w:r w:rsidRPr="00B038F0">
        <w:rPr>
          <w:rFonts w:ascii="Consolas" w:hAnsi="Consolas" w:cstheme="minorHAnsi"/>
          <w:bCs/>
          <w:sz w:val="16"/>
          <w:szCs w:val="16"/>
        </w:rPr>
        <w:t>.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round</w:t>
      </w:r>
      <w:r w:rsidRPr="00B038F0">
        <w:rPr>
          <w:rFonts w:ascii="Consolas" w:hAnsi="Consolas" w:cstheme="minorHAnsi"/>
          <w:bCs/>
          <w:sz w:val="16"/>
          <w:szCs w:val="16"/>
        </w:rPr>
        <w:t>(4))</w:t>
      </w:r>
    </w:p>
    <w:p w14:paraId="4CAFCF2F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print</w:t>
      </w:r>
      <w:r w:rsidRPr="00B038F0">
        <w:rPr>
          <w:rFonts w:ascii="Consolas" w:hAnsi="Consolas" w:cstheme="minorHAnsi"/>
          <w:bCs/>
          <w:sz w:val="16"/>
          <w:szCs w:val="16"/>
        </w:rPr>
        <w:t>(</w:t>
      </w:r>
      <w:proofErr w:type="gramEnd"/>
      <w:r w:rsidRPr="00B038F0">
        <w:rPr>
          <w:rFonts w:ascii="Consolas" w:hAnsi="Consolas" w:cstheme="minorHAnsi"/>
          <w:bCs/>
          <w:sz w:val="16"/>
          <w:szCs w:val="16"/>
        </w:rPr>
        <w:t xml:space="preserve">"Оценки параметров модели по обобщенному МНК:", 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theta</w:t>
      </w:r>
      <w:r w:rsidRPr="00B038F0">
        <w:rPr>
          <w:rFonts w:ascii="Consolas" w:hAnsi="Consolas" w:cstheme="minorHAnsi"/>
          <w:bCs/>
          <w:sz w:val="16"/>
          <w:szCs w:val="16"/>
        </w:rPr>
        <w:t>_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hat</w:t>
      </w:r>
      <w:r w:rsidRPr="00B038F0">
        <w:rPr>
          <w:rFonts w:ascii="Consolas" w:hAnsi="Consolas" w:cstheme="minorHAnsi"/>
          <w:bCs/>
          <w:sz w:val="16"/>
          <w:szCs w:val="16"/>
        </w:rPr>
        <w:t>_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fgls</w:t>
      </w:r>
      <w:proofErr w:type="spellEnd"/>
      <w:r w:rsidRPr="00B038F0">
        <w:rPr>
          <w:rFonts w:ascii="Consolas" w:hAnsi="Consolas" w:cstheme="minorHAnsi"/>
          <w:bCs/>
          <w:sz w:val="16"/>
          <w:szCs w:val="16"/>
        </w:rPr>
        <w:t>.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round</w:t>
      </w:r>
      <w:r w:rsidRPr="00B038F0">
        <w:rPr>
          <w:rFonts w:ascii="Consolas" w:hAnsi="Consolas" w:cstheme="minorHAnsi"/>
          <w:bCs/>
          <w:sz w:val="16"/>
          <w:szCs w:val="16"/>
        </w:rPr>
        <w:t>(4))</w:t>
      </w:r>
    </w:p>
    <w:p w14:paraId="0FAC1153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</w:p>
    <w:p w14:paraId="5721490F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</w:rPr>
        <w:t>#---------- Задание №4 ----------#</w:t>
      </w:r>
    </w:p>
    <w:p w14:paraId="32FCAF39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</w:rPr>
      </w:pPr>
      <w:r w:rsidRPr="00B038F0">
        <w:rPr>
          <w:rFonts w:ascii="Consolas" w:hAnsi="Consolas" w:cstheme="minorHAnsi"/>
          <w:bCs/>
          <w:sz w:val="16"/>
          <w:szCs w:val="16"/>
        </w:rPr>
        <w:t># Вычисление квадрата расстояния между оценками параметров и истинными значениями</w:t>
      </w:r>
    </w:p>
    <w:p w14:paraId="22DAF154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distance_squared_ls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np.sum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theta_hat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- theta) ** 2)</w:t>
      </w:r>
    </w:p>
    <w:p w14:paraId="4468F244" w14:textId="65892140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distance_squared_</w:t>
      </w:r>
      <w:r>
        <w:rPr>
          <w:rFonts w:ascii="Consolas" w:hAnsi="Consolas" w:cstheme="minorHAnsi"/>
          <w:bCs/>
          <w:sz w:val="16"/>
          <w:szCs w:val="16"/>
          <w:lang w:val="en-US"/>
        </w:rPr>
        <w:t>f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gls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= </w:t>
      </w:r>
      <w:proofErr w:type="spellStart"/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np.sum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theta_hat_fgls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- theta) ** 2)</w:t>
      </w:r>
    </w:p>
    <w:p w14:paraId="0922F0E0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</w:p>
    <w:p w14:paraId="1C7F7082" w14:textId="77777777" w:rsidR="00B038F0" w:rsidRPr="00B038F0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print(</w:t>
      </w:r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"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Квадрат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расстояния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для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оценок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МНК:",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distance_squared_ls.round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(5))</w:t>
      </w:r>
    </w:p>
    <w:p w14:paraId="70D857F0" w14:textId="58CD7F8C" w:rsidR="00FD347C" w:rsidRPr="009F4C7C" w:rsidRDefault="00B038F0" w:rsidP="00B038F0">
      <w:pPr>
        <w:ind w:left="1277"/>
        <w:rPr>
          <w:rFonts w:ascii="Consolas" w:hAnsi="Consolas" w:cstheme="minorHAnsi"/>
          <w:bCs/>
          <w:sz w:val="16"/>
          <w:szCs w:val="16"/>
          <w:lang w:val="en-US"/>
        </w:rPr>
      </w:pPr>
      <w:proofErr w:type="gram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print(</w:t>
      </w:r>
      <w:proofErr w:type="gram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"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Квадрат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расстояния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для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оценок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обобщенного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 xml:space="preserve"> МНК:", </w:t>
      </w:r>
      <w:proofErr w:type="spellStart"/>
      <w:r w:rsidRPr="00B038F0">
        <w:rPr>
          <w:rFonts w:ascii="Consolas" w:hAnsi="Consolas" w:cstheme="minorHAnsi"/>
          <w:bCs/>
          <w:sz w:val="16"/>
          <w:szCs w:val="16"/>
          <w:lang w:val="en-US"/>
        </w:rPr>
        <w:t>distance_squared_</w:t>
      </w:r>
      <w:r>
        <w:rPr>
          <w:rFonts w:ascii="Consolas" w:hAnsi="Consolas" w:cstheme="minorHAnsi"/>
          <w:bCs/>
          <w:sz w:val="16"/>
          <w:szCs w:val="16"/>
          <w:lang w:val="en-US"/>
        </w:rPr>
        <w:t>f</w:t>
      </w:r>
      <w:r w:rsidRPr="00B038F0">
        <w:rPr>
          <w:rFonts w:ascii="Consolas" w:hAnsi="Consolas" w:cstheme="minorHAnsi"/>
          <w:bCs/>
          <w:sz w:val="16"/>
          <w:szCs w:val="16"/>
          <w:lang w:val="en-US"/>
        </w:rPr>
        <w:t>gls.round</w:t>
      </w:r>
      <w:proofErr w:type="spellEnd"/>
      <w:r w:rsidRPr="00B038F0">
        <w:rPr>
          <w:rFonts w:ascii="Consolas" w:hAnsi="Consolas" w:cstheme="minorHAnsi"/>
          <w:bCs/>
          <w:sz w:val="16"/>
          <w:szCs w:val="16"/>
          <w:lang w:val="en-US"/>
        </w:rPr>
        <w:t>(5))</w:t>
      </w:r>
    </w:p>
    <w:sectPr w:rsidR="00FD347C" w:rsidRPr="009F4C7C" w:rsidSect="00C347AC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3D6A"/>
    <w:multiLevelType w:val="hybridMultilevel"/>
    <w:tmpl w:val="8A985F76"/>
    <w:lvl w:ilvl="0" w:tplc="547466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D1D0BBB"/>
    <w:multiLevelType w:val="hybridMultilevel"/>
    <w:tmpl w:val="955A3482"/>
    <w:lvl w:ilvl="0" w:tplc="BCACA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835EE2"/>
    <w:multiLevelType w:val="hybridMultilevel"/>
    <w:tmpl w:val="CAB40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F5C91"/>
    <w:multiLevelType w:val="hybridMultilevel"/>
    <w:tmpl w:val="E33AC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A1944"/>
    <w:multiLevelType w:val="hybridMultilevel"/>
    <w:tmpl w:val="D55006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C77605B"/>
    <w:multiLevelType w:val="hybridMultilevel"/>
    <w:tmpl w:val="9D9E6556"/>
    <w:lvl w:ilvl="0" w:tplc="1816751E">
      <w:start w:val="1"/>
      <w:numFmt w:val="decimal"/>
      <w:lvlText w:val="%1)"/>
      <w:lvlJc w:val="left"/>
      <w:pPr>
        <w:ind w:left="927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00D75DD"/>
    <w:multiLevelType w:val="multilevel"/>
    <w:tmpl w:val="7D7C82A4"/>
    <w:styleLink w:val="-"/>
    <w:lvl w:ilvl="0">
      <w:start w:val="1"/>
      <w:numFmt w:val="upperRoman"/>
      <w:lvlText w:val="%1."/>
      <w:lvlJc w:val="center"/>
      <w:pPr>
        <w:tabs>
          <w:tab w:val="num" w:pos="964"/>
        </w:tabs>
        <w:ind w:left="96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04"/>
        </w:tabs>
        <w:ind w:left="1304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531"/>
        </w:tabs>
        <w:ind w:left="1531" w:hanging="227"/>
      </w:pPr>
      <w:rPr>
        <w:rFonts w:ascii="Symbol" w:hAnsi="Symbol" w:hint="default"/>
        <w:color w:val="auto"/>
      </w:rPr>
    </w:lvl>
    <w:lvl w:ilvl="3">
      <w:start w:val="1"/>
      <w:numFmt w:val="decimal"/>
      <w:lvlText w:val="%4)"/>
      <w:lvlJc w:val="left"/>
      <w:pPr>
        <w:ind w:left="1814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1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6E87B5B"/>
    <w:multiLevelType w:val="hybridMultilevel"/>
    <w:tmpl w:val="1F28CB06"/>
    <w:lvl w:ilvl="0" w:tplc="A61E661E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8" w15:restartNumberingAfterBreak="0">
    <w:nsid w:val="4AD50272"/>
    <w:multiLevelType w:val="hybridMultilevel"/>
    <w:tmpl w:val="C778F302"/>
    <w:lvl w:ilvl="0" w:tplc="60249D22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5B05327"/>
    <w:multiLevelType w:val="hybridMultilevel"/>
    <w:tmpl w:val="B660FF6A"/>
    <w:lvl w:ilvl="0" w:tplc="224C1FE4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A65B18"/>
    <w:multiLevelType w:val="hybridMultilevel"/>
    <w:tmpl w:val="818409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E93DA5"/>
    <w:multiLevelType w:val="hybridMultilevel"/>
    <w:tmpl w:val="950456BA"/>
    <w:lvl w:ilvl="0" w:tplc="A40C03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DD1684"/>
    <w:multiLevelType w:val="hybridMultilevel"/>
    <w:tmpl w:val="21E4A7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673EB"/>
    <w:multiLevelType w:val="hybridMultilevel"/>
    <w:tmpl w:val="89620EEC"/>
    <w:lvl w:ilvl="0" w:tplc="EA52FE88">
      <w:start w:val="1"/>
      <w:numFmt w:val="decimal"/>
      <w:lvlText w:val="%1."/>
      <w:lvlJc w:val="left"/>
      <w:pPr>
        <w:ind w:left="1637" w:hanging="360"/>
      </w:pPr>
      <w:rPr>
        <w:sz w:val="32"/>
        <w:szCs w:val="36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4B755FD"/>
    <w:multiLevelType w:val="hybridMultilevel"/>
    <w:tmpl w:val="85FCB786"/>
    <w:lvl w:ilvl="0" w:tplc="D49053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7234B5"/>
    <w:multiLevelType w:val="hybridMultilevel"/>
    <w:tmpl w:val="ACB655B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8D26653"/>
    <w:multiLevelType w:val="hybridMultilevel"/>
    <w:tmpl w:val="5B0440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6"/>
  </w:num>
  <w:num w:numId="5">
    <w:abstractNumId w:val="15"/>
  </w:num>
  <w:num w:numId="6">
    <w:abstractNumId w:val="11"/>
  </w:num>
  <w:num w:numId="7">
    <w:abstractNumId w:val="14"/>
  </w:num>
  <w:num w:numId="8">
    <w:abstractNumId w:val="5"/>
  </w:num>
  <w:num w:numId="9">
    <w:abstractNumId w:val="7"/>
  </w:num>
  <w:num w:numId="10">
    <w:abstractNumId w:val="12"/>
  </w:num>
  <w:num w:numId="11">
    <w:abstractNumId w:val="8"/>
  </w:num>
  <w:num w:numId="12">
    <w:abstractNumId w:val="0"/>
  </w:num>
  <w:num w:numId="13">
    <w:abstractNumId w:val="9"/>
  </w:num>
  <w:num w:numId="14">
    <w:abstractNumId w:val="2"/>
  </w:num>
  <w:num w:numId="15">
    <w:abstractNumId w:val="4"/>
  </w:num>
  <w:num w:numId="16">
    <w:abstractNumId w:val="1"/>
  </w:num>
  <w:num w:numId="17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20E"/>
    <w:rsid w:val="0000030F"/>
    <w:rsid w:val="00004A0A"/>
    <w:rsid w:val="00004B61"/>
    <w:rsid w:val="000118F5"/>
    <w:rsid w:val="00012336"/>
    <w:rsid w:val="0001499D"/>
    <w:rsid w:val="0002006B"/>
    <w:rsid w:val="00026BA3"/>
    <w:rsid w:val="00033D45"/>
    <w:rsid w:val="00042DCA"/>
    <w:rsid w:val="00046418"/>
    <w:rsid w:val="00046595"/>
    <w:rsid w:val="0004729C"/>
    <w:rsid w:val="00054077"/>
    <w:rsid w:val="00055C7F"/>
    <w:rsid w:val="000573D9"/>
    <w:rsid w:val="00062656"/>
    <w:rsid w:val="00064276"/>
    <w:rsid w:val="00066FDC"/>
    <w:rsid w:val="00067723"/>
    <w:rsid w:val="00071198"/>
    <w:rsid w:val="00073315"/>
    <w:rsid w:val="00074886"/>
    <w:rsid w:val="0008448E"/>
    <w:rsid w:val="00087644"/>
    <w:rsid w:val="00092D69"/>
    <w:rsid w:val="000A1257"/>
    <w:rsid w:val="000A3775"/>
    <w:rsid w:val="000A5322"/>
    <w:rsid w:val="000A561C"/>
    <w:rsid w:val="000B041B"/>
    <w:rsid w:val="000B1189"/>
    <w:rsid w:val="000B5F33"/>
    <w:rsid w:val="000C04F8"/>
    <w:rsid w:val="000C7707"/>
    <w:rsid w:val="000D1456"/>
    <w:rsid w:val="000D3926"/>
    <w:rsid w:val="0010304C"/>
    <w:rsid w:val="00103A54"/>
    <w:rsid w:val="001042B2"/>
    <w:rsid w:val="001053A4"/>
    <w:rsid w:val="00113B39"/>
    <w:rsid w:val="0011644F"/>
    <w:rsid w:val="001178F8"/>
    <w:rsid w:val="001179E9"/>
    <w:rsid w:val="00125203"/>
    <w:rsid w:val="00145D0E"/>
    <w:rsid w:val="00146481"/>
    <w:rsid w:val="00151363"/>
    <w:rsid w:val="00151A12"/>
    <w:rsid w:val="00163D17"/>
    <w:rsid w:val="001649E9"/>
    <w:rsid w:val="00166425"/>
    <w:rsid w:val="0016711A"/>
    <w:rsid w:val="00167BA4"/>
    <w:rsid w:val="00171BE1"/>
    <w:rsid w:val="00173243"/>
    <w:rsid w:val="00184D16"/>
    <w:rsid w:val="00184E03"/>
    <w:rsid w:val="00192372"/>
    <w:rsid w:val="00197E0E"/>
    <w:rsid w:val="001A2598"/>
    <w:rsid w:val="001A2CB1"/>
    <w:rsid w:val="001A39BD"/>
    <w:rsid w:val="001A48D8"/>
    <w:rsid w:val="001B1307"/>
    <w:rsid w:val="001B1D14"/>
    <w:rsid w:val="001B6145"/>
    <w:rsid w:val="001C0012"/>
    <w:rsid w:val="001C2280"/>
    <w:rsid w:val="001C40C6"/>
    <w:rsid w:val="001C5BD4"/>
    <w:rsid w:val="001C6780"/>
    <w:rsid w:val="001D359D"/>
    <w:rsid w:val="001D4595"/>
    <w:rsid w:val="001D722F"/>
    <w:rsid w:val="001D748A"/>
    <w:rsid w:val="001E6843"/>
    <w:rsid w:val="001F6023"/>
    <w:rsid w:val="001F637B"/>
    <w:rsid w:val="002002E0"/>
    <w:rsid w:val="002003B6"/>
    <w:rsid w:val="00200E2D"/>
    <w:rsid w:val="00205C9A"/>
    <w:rsid w:val="00206EE8"/>
    <w:rsid w:val="00216F0E"/>
    <w:rsid w:val="00217BF9"/>
    <w:rsid w:val="00231BAE"/>
    <w:rsid w:val="00243146"/>
    <w:rsid w:val="002435DB"/>
    <w:rsid w:val="00244B7E"/>
    <w:rsid w:val="00255A86"/>
    <w:rsid w:val="002567E8"/>
    <w:rsid w:val="00256C65"/>
    <w:rsid w:val="00256FCD"/>
    <w:rsid w:val="00257193"/>
    <w:rsid w:val="0025754A"/>
    <w:rsid w:val="00262BBC"/>
    <w:rsid w:val="002630B1"/>
    <w:rsid w:val="00263A50"/>
    <w:rsid w:val="00270476"/>
    <w:rsid w:val="00271AD8"/>
    <w:rsid w:val="00272423"/>
    <w:rsid w:val="002774F4"/>
    <w:rsid w:val="00277A44"/>
    <w:rsid w:val="0028285D"/>
    <w:rsid w:val="002832F7"/>
    <w:rsid w:val="00292306"/>
    <w:rsid w:val="00293012"/>
    <w:rsid w:val="002942C6"/>
    <w:rsid w:val="00296EFE"/>
    <w:rsid w:val="002A2430"/>
    <w:rsid w:val="002A5323"/>
    <w:rsid w:val="002B37EC"/>
    <w:rsid w:val="002B6B24"/>
    <w:rsid w:val="002C2E65"/>
    <w:rsid w:val="002C45DD"/>
    <w:rsid w:val="002C714C"/>
    <w:rsid w:val="002D4823"/>
    <w:rsid w:val="002E037A"/>
    <w:rsid w:val="002E5154"/>
    <w:rsid w:val="002E554F"/>
    <w:rsid w:val="002E7226"/>
    <w:rsid w:val="002F21A8"/>
    <w:rsid w:val="002F33DE"/>
    <w:rsid w:val="002F3C32"/>
    <w:rsid w:val="002F45E2"/>
    <w:rsid w:val="002F6304"/>
    <w:rsid w:val="002F668B"/>
    <w:rsid w:val="00303A9A"/>
    <w:rsid w:val="00311081"/>
    <w:rsid w:val="003151BF"/>
    <w:rsid w:val="00316C28"/>
    <w:rsid w:val="00320C7C"/>
    <w:rsid w:val="00327AED"/>
    <w:rsid w:val="00327D6C"/>
    <w:rsid w:val="0033020B"/>
    <w:rsid w:val="00330B1A"/>
    <w:rsid w:val="003340D0"/>
    <w:rsid w:val="00334AFC"/>
    <w:rsid w:val="00342921"/>
    <w:rsid w:val="00343E99"/>
    <w:rsid w:val="00352E08"/>
    <w:rsid w:val="00361C88"/>
    <w:rsid w:val="00366CF0"/>
    <w:rsid w:val="00370EAD"/>
    <w:rsid w:val="00372187"/>
    <w:rsid w:val="00380BE3"/>
    <w:rsid w:val="00382526"/>
    <w:rsid w:val="00382559"/>
    <w:rsid w:val="003828AE"/>
    <w:rsid w:val="003845BB"/>
    <w:rsid w:val="00392791"/>
    <w:rsid w:val="003945DA"/>
    <w:rsid w:val="0039720E"/>
    <w:rsid w:val="00397DBF"/>
    <w:rsid w:val="003A0288"/>
    <w:rsid w:val="003A05C2"/>
    <w:rsid w:val="003A7398"/>
    <w:rsid w:val="003A7BB3"/>
    <w:rsid w:val="003C29AA"/>
    <w:rsid w:val="003C2C55"/>
    <w:rsid w:val="003C3BC5"/>
    <w:rsid w:val="003C6579"/>
    <w:rsid w:val="003C6F5A"/>
    <w:rsid w:val="003D17E0"/>
    <w:rsid w:val="003D223A"/>
    <w:rsid w:val="003D434F"/>
    <w:rsid w:val="003D75D1"/>
    <w:rsid w:val="003E3F62"/>
    <w:rsid w:val="003F6633"/>
    <w:rsid w:val="00400F89"/>
    <w:rsid w:val="00403784"/>
    <w:rsid w:val="004064AF"/>
    <w:rsid w:val="00406F4C"/>
    <w:rsid w:val="0041160D"/>
    <w:rsid w:val="004127A2"/>
    <w:rsid w:val="0041495A"/>
    <w:rsid w:val="0041581B"/>
    <w:rsid w:val="00417D56"/>
    <w:rsid w:val="00417E27"/>
    <w:rsid w:val="00427EB8"/>
    <w:rsid w:val="00431E5D"/>
    <w:rsid w:val="0043288C"/>
    <w:rsid w:val="0043305F"/>
    <w:rsid w:val="00433F8E"/>
    <w:rsid w:val="004366C9"/>
    <w:rsid w:val="00436DC0"/>
    <w:rsid w:val="004400E0"/>
    <w:rsid w:val="00443EA8"/>
    <w:rsid w:val="004472E2"/>
    <w:rsid w:val="0044789F"/>
    <w:rsid w:val="0045097C"/>
    <w:rsid w:val="00451468"/>
    <w:rsid w:val="00455A98"/>
    <w:rsid w:val="004566C7"/>
    <w:rsid w:val="00460F48"/>
    <w:rsid w:val="0046172B"/>
    <w:rsid w:val="00461F43"/>
    <w:rsid w:val="00463996"/>
    <w:rsid w:val="00464622"/>
    <w:rsid w:val="004646F9"/>
    <w:rsid w:val="00465E3B"/>
    <w:rsid w:val="00471E0B"/>
    <w:rsid w:val="00477384"/>
    <w:rsid w:val="00480BE9"/>
    <w:rsid w:val="00484627"/>
    <w:rsid w:val="00485A03"/>
    <w:rsid w:val="00486050"/>
    <w:rsid w:val="0049091A"/>
    <w:rsid w:val="004A1899"/>
    <w:rsid w:val="004A48BB"/>
    <w:rsid w:val="004A4FA4"/>
    <w:rsid w:val="004A693B"/>
    <w:rsid w:val="004B3D0D"/>
    <w:rsid w:val="004B6940"/>
    <w:rsid w:val="004B717B"/>
    <w:rsid w:val="004C4910"/>
    <w:rsid w:val="004C5784"/>
    <w:rsid w:val="004D1FEE"/>
    <w:rsid w:val="004D3628"/>
    <w:rsid w:val="004D4A0E"/>
    <w:rsid w:val="004E1836"/>
    <w:rsid w:val="004E3930"/>
    <w:rsid w:val="004E63A2"/>
    <w:rsid w:val="004E676B"/>
    <w:rsid w:val="004F1FED"/>
    <w:rsid w:val="004F2A07"/>
    <w:rsid w:val="004F5BE5"/>
    <w:rsid w:val="00507433"/>
    <w:rsid w:val="005203DE"/>
    <w:rsid w:val="00522990"/>
    <w:rsid w:val="00523121"/>
    <w:rsid w:val="0052381D"/>
    <w:rsid w:val="00524713"/>
    <w:rsid w:val="005255E3"/>
    <w:rsid w:val="00526029"/>
    <w:rsid w:val="00527936"/>
    <w:rsid w:val="00531517"/>
    <w:rsid w:val="00531928"/>
    <w:rsid w:val="00537F45"/>
    <w:rsid w:val="0054123D"/>
    <w:rsid w:val="005677AF"/>
    <w:rsid w:val="00574EB0"/>
    <w:rsid w:val="005754B5"/>
    <w:rsid w:val="00575EFA"/>
    <w:rsid w:val="005801D5"/>
    <w:rsid w:val="00586B00"/>
    <w:rsid w:val="00586CA7"/>
    <w:rsid w:val="00586E6C"/>
    <w:rsid w:val="00586F44"/>
    <w:rsid w:val="00591363"/>
    <w:rsid w:val="00591BC2"/>
    <w:rsid w:val="00592EBB"/>
    <w:rsid w:val="005A0CB7"/>
    <w:rsid w:val="005A3938"/>
    <w:rsid w:val="005A43BC"/>
    <w:rsid w:val="005A4B7F"/>
    <w:rsid w:val="005A65DC"/>
    <w:rsid w:val="005A6BC2"/>
    <w:rsid w:val="005A78DE"/>
    <w:rsid w:val="005B0AB3"/>
    <w:rsid w:val="005B3C7D"/>
    <w:rsid w:val="005B5E9A"/>
    <w:rsid w:val="005B68BE"/>
    <w:rsid w:val="005B76FC"/>
    <w:rsid w:val="005B7F0E"/>
    <w:rsid w:val="005C1B1F"/>
    <w:rsid w:val="005C3492"/>
    <w:rsid w:val="005D1093"/>
    <w:rsid w:val="005D1B2D"/>
    <w:rsid w:val="005D5A24"/>
    <w:rsid w:val="005D6BF9"/>
    <w:rsid w:val="005E3453"/>
    <w:rsid w:val="005F56C1"/>
    <w:rsid w:val="005F726F"/>
    <w:rsid w:val="00603736"/>
    <w:rsid w:val="006046C8"/>
    <w:rsid w:val="00604D95"/>
    <w:rsid w:val="00604DC6"/>
    <w:rsid w:val="006060C2"/>
    <w:rsid w:val="006147F3"/>
    <w:rsid w:val="00615058"/>
    <w:rsid w:val="00617F42"/>
    <w:rsid w:val="00630215"/>
    <w:rsid w:val="0063259E"/>
    <w:rsid w:val="00632E96"/>
    <w:rsid w:val="006333E6"/>
    <w:rsid w:val="00637A9A"/>
    <w:rsid w:val="0064614A"/>
    <w:rsid w:val="00646974"/>
    <w:rsid w:val="00646BBF"/>
    <w:rsid w:val="006530CB"/>
    <w:rsid w:val="00653823"/>
    <w:rsid w:val="00660A25"/>
    <w:rsid w:val="0066190F"/>
    <w:rsid w:val="00664106"/>
    <w:rsid w:val="00666276"/>
    <w:rsid w:val="0066681D"/>
    <w:rsid w:val="00667AC1"/>
    <w:rsid w:val="00672596"/>
    <w:rsid w:val="00677946"/>
    <w:rsid w:val="00685905"/>
    <w:rsid w:val="00690918"/>
    <w:rsid w:val="0069152F"/>
    <w:rsid w:val="00693BFE"/>
    <w:rsid w:val="00693FA1"/>
    <w:rsid w:val="0069655D"/>
    <w:rsid w:val="0069680F"/>
    <w:rsid w:val="006972FA"/>
    <w:rsid w:val="006A384E"/>
    <w:rsid w:val="006A7E9F"/>
    <w:rsid w:val="006A7F9D"/>
    <w:rsid w:val="006B133D"/>
    <w:rsid w:val="006B3C8D"/>
    <w:rsid w:val="006C013D"/>
    <w:rsid w:val="006C401E"/>
    <w:rsid w:val="006C7C88"/>
    <w:rsid w:val="006D4207"/>
    <w:rsid w:val="006D534C"/>
    <w:rsid w:val="006D5BB4"/>
    <w:rsid w:val="006E0FEE"/>
    <w:rsid w:val="006E2423"/>
    <w:rsid w:val="006E3225"/>
    <w:rsid w:val="006E3F25"/>
    <w:rsid w:val="006E7D6D"/>
    <w:rsid w:val="006F7367"/>
    <w:rsid w:val="00702CC6"/>
    <w:rsid w:val="00710A0D"/>
    <w:rsid w:val="00713FE0"/>
    <w:rsid w:val="00717BA1"/>
    <w:rsid w:val="007204F4"/>
    <w:rsid w:val="00722A89"/>
    <w:rsid w:val="00723884"/>
    <w:rsid w:val="00723A25"/>
    <w:rsid w:val="00725137"/>
    <w:rsid w:val="00725FD4"/>
    <w:rsid w:val="00730A5E"/>
    <w:rsid w:val="007327B5"/>
    <w:rsid w:val="00736BC0"/>
    <w:rsid w:val="00747E39"/>
    <w:rsid w:val="007534D0"/>
    <w:rsid w:val="0075415F"/>
    <w:rsid w:val="0075478F"/>
    <w:rsid w:val="007613AD"/>
    <w:rsid w:val="00763B13"/>
    <w:rsid w:val="00767B3D"/>
    <w:rsid w:val="00770796"/>
    <w:rsid w:val="00770C84"/>
    <w:rsid w:val="00772D2C"/>
    <w:rsid w:val="0077319C"/>
    <w:rsid w:val="00773918"/>
    <w:rsid w:val="00777597"/>
    <w:rsid w:val="00780D78"/>
    <w:rsid w:val="00780E5C"/>
    <w:rsid w:val="007835EF"/>
    <w:rsid w:val="00784891"/>
    <w:rsid w:val="00784F58"/>
    <w:rsid w:val="00785010"/>
    <w:rsid w:val="0079004B"/>
    <w:rsid w:val="00793286"/>
    <w:rsid w:val="00796D82"/>
    <w:rsid w:val="00797474"/>
    <w:rsid w:val="0079752E"/>
    <w:rsid w:val="007978F7"/>
    <w:rsid w:val="007A178E"/>
    <w:rsid w:val="007A4D4C"/>
    <w:rsid w:val="007A5D31"/>
    <w:rsid w:val="007A6D7E"/>
    <w:rsid w:val="007B48DF"/>
    <w:rsid w:val="007B4FB2"/>
    <w:rsid w:val="007C1020"/>
    <w:rsid w:val="007C15B0"/>
    <w:rsid w:val="007C170D"/>
    <w:rsid w:val="007C3B1B"/>
    <w:rsid w:val="007C752D"/>
    <w:rsid w:val="007D1624"/>
    <w:rsid w:val="007D2DA3"/>
    <w:rsid w:val="007D47CB"/>
    <w:rsid w:val="007F0028"/>
    <w:rsid w:val="007F4096"/>
    <w:rsid w:val="007F4C81"/>
    <w:rsid w:val="00800679"/>
    <w:rsid w:val="0080147D"/>
    <w:rsid w:val="00802D56"/>
    <w:rsid w:val="00813E12"/>
    <w:rsid w:val="00815037"/>
    <w:rsid w:val="00821B34"/>
    <w:rsid w:val="0082234D"/>
    <w:rsid w:val="008301FF"/>
    <w:rsid w:val="008358F3"/>
    <w:rsid w:val="00841387"/>
    <w:rsid w:val="008416D2"/>
    <w:rsid w:val="0084211C"/>
    <w:rsid w:val="00843C4D"/>
    <w:rsid w:val="00845A4F"/>
    <w:rsid w:val="008504D2"/>
    <w:rsid w:val="00852D7B"/>
    <w:rsid w:val="008552F8"/>
    <w:rsid w:val="00862EB4"/>
    <w:rsid w:val="0086338B"/>
    <w:rsid w:val="008663C1"/>
    <w:rsid w:val="008673EF"/>
    <w:rsid w:val="00871CFB"/>
    <w:rsid w:val="00877E10"/>
    <w:rsid w:val="008819D4"/>
    <w:rsid w:val="00886A98"/>
    <w:rsid w:val="00886AA5"/>
    <w:rsid w:val="00890E6A"/>
    <w:rsid w:val="008936E9"/>
    <w:rsid w:val="00895102"/>
    <w:rsid w:val="00896465"/>
    <w:rsid w:val="008A156B"/>
    <w:rsid w:val="008A1CD3"/>
    <w:rsid w:val="008A29E8"/>
    <w:rsid w:val="008A5CB1"/>
    <w:rsid w:val="008A5D6B"/>
    <w:rsid w:val="008A6387"/>
    <w:rsid w:val="008B69A0"/>
    <w:rsid w:val="008C4279"/>
    <w:rsid w:val="008D445E"/>
    <w:rsid w:val="008D476D"/>
    <w:rsid w:val="008E1C42"/>
    <w:rsid w:val="008E4EFC"/>
    <w:rsid w:val="008F24CF"/>
    <w:rsid w:val="008F5062"/>
    <w:rsid w:val="00900432"/>
    <w:rsid w:val="009025EA"/>
    <w:rsid w:val="0090786F"/>
    <w:rsid w:val="0091291E"/>
    <w:rsid w:val="00920BD3"/>
    <w:rsid w:val="00921B5A"/>
    <w:rsid w:val="009340D9"/>
    <w:rsid w:val="0093571D"/>
    <w:rsid w:val="00941C4C"/>
    <w:rsid w:val="00944EA2"/>
    <w:rsid w:val="009455DD"/>
    <w:rsid w:val="00947B34"/>
    <w:rsid w:val="00950630"/>
    <w:rsid w:val="00952096"/>
    <w:rsid w:val="009552FD"/>
    <w:rsid w:val="00972149"/>
    <w:rsid w:val="009754B6"/>
    <w:rsid w:val="00977132"/>
    <w:rsid w:val="0097740E"/>
    <w:rsid w:val="00977C28"/>
    <w:rsid w:val="00991CA7"/>
    <w:rsid w:val="009932C4"/>
    <w:rsid w:val="00996855"/>
    <w:rsid w:val="009A0F20"/>
    <w:rsid w:val="009A2BAB"/>
    <w:rsid w:val="009A666D"/>
    <w:rsid w:val="009C120E"/>
    <w:rsid w:val="009E2B8E"/>
    <w:rsid w:val="009E7867"/>
    <w:rsid w:val="009F290C"/>
    <w:rsid w:val="009F4C7C"/>
    <w:rsid w:val="009F6B36"/>
    <w:rsid w:val="00A00589"/>
    <w:rsid w:val="00A04C1B"/>
    <w:rsid w:val="00A04C8C"/>
    <w:rsid w:val="00A14D97"/>
    <w:rsid w:val="00A20A4C"/>
    <w:rsid w:val="00A3111F"/>
    <w:rsid w:val="00A33407"/>
    <w:rsid w:val="00A41324"/>
    <w:rsid w:val="00A42966"/>
    <w:rsid w:val="00A46AD9"/>
    <w:rsid w:val="00A5224A"/>
    <w:rsid w:val="00A531F1"/>
    <w:rsid w:val="00A5600C"/>
    <w:rsid w:val="00A57A26"/>
    <w:rsid w:val="00A641C6"/>
    <w:rsid w:val="00A725CD"/>
    <w:rsid w:val="00A771B7"/>
    <w:rsid w:val="00A81222"/>
    <w:rsid w:val="00A90D4A"/>
    <w:rsid w:val="00A90DEC"/>
    <w:rsid w:val="00A91583"/>
    <w:rsid w:val="00A92739"/>
    <w:rsid w:val="00AA2E2B"/>
    <w:rsid w:val="00AA354F"/>
    <w:rsid w:val="00AA4A14"/>
    <w:rsid w:val="00AA5FBA"/>
    <w:rsid w:val="00AA7BA7"/>
    <w:rsid w:val="00AB0B40"/>
    <w:rsid w:val="00AB5B72"/>
    <w:rsid w:val="00AC05F1"/>
    <w:rsid w:val="00AC11B0"/>
    <w:rsid w:val="00AC1FC7"/>
    <w:rsid w:val="00AC2E5C"/>
    <w:rsid w:val="00AC3645"/>
    <w:rsid w:val="00AC3F57"/>
    <w:rsid w:val="00AC56E7"/>
    <w:rsid w:val="00AD1334"/>
    <w:rsid w:val="00AD355D"/>
    <w:rsid w:val="00AD60AE"/>
    <w:rsid w:val="00AE0F6D"/>
    <w:rsid w:val="00AE4C9A"/>
    <w:rsid w:val="00AE670C"/>
    <w:rsid w:val="00AE76D8"/>
    <w:rsid w:val="00AF5DC2"/>
    <w:rsid w:val="00B0059F"/>
    <w:rsid w:val="00B0155C"/>
    <w:rsid w:val="00B0181B"/>
    <w:rsid w:val="00B02503"/>
    <w:rsid w:val="00B038F0"/>
    <w:rsid w:val="00B069A8"/>
    <w:rsid w:val="00B24FB4"/>
    <w:rsid w:val="00B260E0"/>
    <w:rsid w:val="00B279A4"/>
    <w:rsid w:val="00B306B1"/>
    <w:rsid w:val="00B31555"/>
    <w:rsid w:val="00B43A95"/>
    <w:rsid w:val="00B50B74"/>
    <w:rsid w:val="00B52DFD"/>
    <w:rsid w:val="00B60E40"/>
    <w:rsid w:val="00B61466"/>
    <w:rsid w:val="00B62084"/>
    <w:rsid w:val="00B669A9"/>
    <w:rsid w:val="00B73C7C"/>
    <w:rsid w:val="00B818BA"/>
    <w:rsid w:val="00B83746"/>
    <w:rsid w:val="00B84D98"/>
    <w:rsid w:val="00BA1CF3"/>
    <w:rsid w:val="00BA6394"/>
    <w:rsid w:val="00BA6CBD"/>
    <w:rsid w:val="00BB38CF"/>
    <w:rsid w:val="00BB599A"/>
    <w:rsid w:val="00BC4B0A"/>
    <w:rsid w:val="00BC5E3C"/>
    <w:rsid w:val="00BC7B5B"/>
    <w:rsid w:val="00BE3BCF"/>
    <w:rsid w:val="00BE40A7"/>
    <w:rsid w:val="00BE6918"/>
    <w:rsid w:val="00BF1D32"/>
    <w:rsid w:val="00BF3EB8"/>
    <w:rsid w:val="00BF7BCB"/>
    <w:rsid w:val="00C05255"/>
    <w:rsid w:val="00C06373"/>
    <w:rsid w:val="00C07523"/>
    <w:rsid w:val="00C10A3A"/>
    <w:rsid w:val="00C11BD5"/>
    <w:rsid w:val="00C11EBD"/>
    <w:rsid w:val="00C1288C"/>
    <w:rsid w:val="00C13B61"/>
    <w:rsid w:val="00C1411E"/>
    <w:rsid w:val="00C1498D"/>
    <w:rsid w:val="00C149E8"/>
    <w:rsid w:val="00C23055"/>
    <w:rsid w:val="00C30BDF"/>
    <w:rsid w:val="00C347AC"/>
    <w:rsid w:val="00C41DAF"/>
    <w:rsid w:val="00C462BC"/>
    <w:rsid w:val="00C46900"/>
    <w:rsid w:val="00C56052"/>
    <w:rsid w:val="00C5634C"/>
    <w:rsid w:val="00C56AF9"/>
    <w:rsid w:val="00C60171"/>
    <w:rsid w:val="00C60D0A"/>
    <w:rsid w:val="00C61521"/>
    <w:rsid w:val="00C6531B"/>
    <w:rsid w:val="00C6662A"/>
    <w:rsid w:val="00C71211"/>
    <w:rsid w:val="00C829E8"/>
    <w:rsid w:val="00C84B79"/>
    <w:rsid w:val="00C866BE"/>
    <w:rsid w:val="00C91364"/>
    <w:rsid w:val="00C924B3"/>
    <w:rsid w:val="00C967BF"/>
    <w:rsid w:val="00CA1D75"/>
    <w:rsid w:val="00CA4CEC"/>
    <w:rsid w:val="00CA760D"/>
    <w:rsid w:val="00CA7C10"/>
    <w:rsid w:val="00CB3A46"/>
    <w:rsid w:val="00CC04EC"/>
    <w:rsid w:val="00CC08B3"/>
    <w:rsid w:val="00CC1EB1"/>
    <w:rsid w:val="00CC5259"/>
    <w:rsid w:val="00CC56DC"/>
    <w:rsid w:val="00CC6932"/>
    <w:rsid w:val="00CC6DA9"/>
    <w:rsid w:val="00CD53C3"/>
    <w:rsid w:val="00CD5567"/>
    <w:rsid w:val="00CD6D9E"/>
    <w:rsid w:val="00CE1A6C"/>
    <w:rsid w:val="00CE32A4"/>
    <w:rsid w:val="00CE5DD5"/>
    <w:rsid w:val="00CE7D8A"/>
    <w:rsid w:val="00CF0334"/>
    <w:rsid w:val="00CF5E13"/>
    <w:rsid w:val="00D124C5"/>
    <w:rsid w:val="00D12768"/>
    <w:rsid w:val="00D13EAB"/>
    <w:rsid w:val="00D225B5"/>
    <w:rsid w:val="00D22FA4"/>
    <w:rsid w:val="00D2396D"/>
    <w:rsid w:val="00D27667"/>
    <w:rsid w:val="00D3149E"/>
    <w:rsid w:val="00D340D4"/>
    <w:rsid w:val="00D36BFE"/>
    <w:rsid w:val="00D4309E"/>
    <w:rsid w:val="00D445E7"/>
    <w:rsid w:val="00D50F6E"/>
    <w:rsid w:val="00D516A9"/>
    <w:rsid w:val="00D57113"/>
    <w:rsid w:val="00D60C4A"/>
    <w:rsid w:val="00D61A4B"/>
    <w:rsid w:val="00D631A0"/>
    <w:rsid w:val="00D6336F"/>
    <w:rsid w:val="00D64CCD"/>
    <w:rsid w:val="00D67DD5"/>
    <w:rsid w:val="00D7207F"/>
    <w:rsid w:val="00D74E4E"/>
    <w:rsid w:val="00D761E8"/>
    <w:rsid w:val="00D82F58"/>
    <w:rsid w:val="00D83C6B"/>
    <w:rsid w:val="00D84B40"/>
    <w:rsid w:val="00D8525D"/>
    <w:rsid w:val="00D85DD8"/>
    <w:rsid w:val="00DA003C"/>
    <w:rsid w:val="00DA2D4E"/>
    <w:rsid w:val="00DA3936"/>
    <w:rsid w:val="00DA715E"/>
    <w:rsid w:val="00DA73B6"/>
    <w:rsid w:val="00DB0211"/>
    <w:rsid w:val="00DB19A7"/>
    <w:rsid w:val="00DB4CC4"/>
    <w:rsid w:val="00DB73A8"/>
    <w:rsid w:val="00DC1A6D"/>
    <w:rsid w:val="00DC2A7A"/>
    <w:rsid w:val="00DC506C"/>
    <w:rsid w:val="00DC6227"/>
    <w:rsid w:val="00DC7AFF"/>
    <w:rsid w:val="00DD2E03"/>
    <w:rsid w:val="00DE0AF7"/>
    <w:rsid w:val="00DE14BF"/>
    <w:rsid w:val="00DE1811"/>
    <w:rsid w:val="00DE330C"/>
    <w:rsid w:val="00DE66A1"/>
    <w:rsid w:val="00DE6CEF"/>
    <w:rsid w:val="00DE780C"/>
    <w:rsid w:val="00DF0A20"/>
    <w:rsid w:val="00DF0A81"/>
    <w:rsid w:val="00DF2501"/>
    <w:rsid w:val="00DF2FD4"/>
    <w:rsid w:val="00E026BE"/>
    <w:rsid w:val="00E04DE9"/>
    <w:rsid w:val="00E1272A"/>
    <w:rsid w:val="00E27305"/>
    <w:rsid w:val="00E34D80"/>
    <w:rsid w:val="00E37104"/>
    <w:rsid w:val="00E3768B"/>
    <w:rsid w:val="00E45107"/>
    <w:rsid w:val="00E46430"/>
    <w:rsid w:val="00E46A6A"/>
    <w:rsid w:val="00E507DA"/>
    <w:rsid w:val="00E60993"/>
    <w:rsid w:val="00E62653"/>
    <w:rsid w:val="00E72C40"/>
    <w:rsid w:val="00E73320"/>
    <w:rsid w:val="00E73EFC"/>
    <w:rsid w:val="00E75367"/>
    <w:rsid w:val="00E753BD"/>
    <w:rsid w:val="00E76CCF"/>
    <w:rsid w:val="00E82396"/>
    <w:rsid w:val="00E84DBB"/>
    <w:rsid w:val="00E90573"/>
    <w:rsid w:val="00E90F59"/>
    <w:rsid w:val="00E97E44"/>
    <w:rsid w:val="00EA3B2E"/>
    <w:rsid w:val="00EA79EE"/>
    <w:rsid w:val="00EB527E"/>
    <w:rsid w:val="00EC0074"/>
    <w:rsid w:val="00EC2A01"/>
    <w:rsid w:val="00EC5516"/>
    <w:rsid w:val="00ED61CA"/>
    <w:rsid w:val="00ED633E"/>
    <w:rsid w:val="00ED7195"/>
    <w:rsid w:val="00EE055B"/>
    <w:rsid w:val="00EE1612"/>
    <w:rsid w:val="00EF0092"/>
    <w:rsid w:val="00EF2AD4"/>
    <w:rsid w:val="00EF2C99"/>
    <w:rsid w:val="00EF656E"/>
    <w:rsid w:val="00F000BF"/>
    <w:rsid w:val="00F03A2A"/>
    <w:rsid w:val="00F125DC"/>
    <w:rsid w:val="00F13D7E"/>
    <w:rsid w:val="00F1611D"/>
    <w:rsid w:val="00F32D80"/>
    <w:rsid w:val="00F33A51"/>
    <w:rsid w:val="00F350CB"/>
    <w:rsid w:val="00F3794D"/>
    <w:rsid w:val="00F37EC6"/>
    <w:rsid w:val="00F4015B"/>
    <w:rsid w:val="00F40AC5"/>
    <w:rsid w:val="00F4283C"/>
    <w:rsid w:val="00F50444"/>
    <w:rsid w:val="00F51143"/>
    <w:rsid w:val="00F53044"/>
    <w:rsid w:val="00F55F1B"/>
    <w:rsid w:val="00F623CA"/>
    <w:rsid w:val="00F6510F"/>
    <w:rsid w:val="00F73436"/>
    <w:rsid w:val="00F7362D"/>
    <w:rsid w:val="00F73C48"/>
    <w:rsid w:val="00F73F5F"/>
    <w:rsid w:val="00F80D5C"/>
    <w:rsid w:val="00F910B8"/>
    <w:rsid w:val="00FA0078"/>
    <w:rsid w:val="00FA1588"/>
    <w:rsid w:val="00FA3BFC"/>
    <w:rsid w:val="00FA508D"/>
    <w:rsid w:val="00FA5AAD"/>
    <w:rsid w:val="00FC2F62"/>
    <w:rsid w:val="00FC3643"/>
    <w:rsid w:val="00FC4DE8"/>
    <w:rsid w:val="00FC505C"/>
    <w:rsid w:val="00FD023A"/>
    <w:rsid w:val="00FD24D8"/>
    <w:rsid w:val="00FD347C"/>
    <w:rsid w:val="00FD59D8"/>
    <w:rsid w:val="00FD7904"/>
    <w:rsid w:val="00FE0F48"/>
    <w:rsid w:val="00FE12E4"/>
    <w:rsid w:val="00FE376C"/>
    <w:rsid w:val="00FF0F66"/>
    <w:rsid w:val="00FF302E"/>
    <w:rsid w:val="00FF4ADD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B1AC3"/>
  <w15:docId w15:val="{8A1C707A-0DF1-481A-B1AB-A9FC6C88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D56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7C0EBB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7C0EBB"/>
    <w:pPr>
      <w:contextualSpacing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7C0EBB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66B7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1B66B7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basedOn w:val="a0"/>
    <w:uiPriority w:val="1"/>
    <w:qFormat/>
    <w:rsid w:val="007C0EBB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qFormat/>
    <w:rsid w:val="007C0EBB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qFormat/>
    <w:rsid w:val="007C0EBB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a6">
    <w:name w:val="Малые прописные"/>
    <w:uiPriority w:val="1"/>
    <w:qFormat/>
    <w:rsid w:val="007C0EBB"/>
    <w:rPr>
      <w:smallCaps/>
      <w:sz w:val="32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FreeSans"/>
    </w:rPr>
  </w:style>
  <w:style w:type="paragraph" w:styleId="ab">
    <w:name w:val="List Paragraph"/>
    <w:basedOn w:val="a"/>
    <w:uiPriority w:val="34"/>
    <w:qFormat/>
    <w:rsid w:val="00471CE4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1B66B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7C0EBB"/>
    <w:rPr>
      <w:rFonts w:ascii="Calibri" w:eastAsiaTheme="minorEastAsia" w:hAnsi="Calibri"/>
    </w:rPr>
  </w:style>
  <w:style w:type="table" w:styleId="ae">
    <w:name w:val="Table Grid"/>
    <w:basedOn w:val="a1"/>
    <w:uiPriority w:val="59"/>
    <w:rsid w:val="00C85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Стиль1"/>
    <w:basedOn w:val="a"/>
    <w:link w:val="13"/>
    <w:qFormat/>
    <w:rsid w:val="00343E9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3">
    <w:name w:val="Стиль1 Знак"/>
    <w:basedOn w:val="a0"/>
    <w:link w:val="12"/>
    <w:rsid w:val="00343E99"/>
    <w:rPr>
      <w:rFonts w:ascii="Calibri" w:eastAsia="Calibri" w:hAnsi="Calibri" w:cs="Times New Roman"/>
      <w:smallCaps/>
      <w:sz w:val="32"/>
      <w:szCs w:val="28"/>
    </w:rPr>
  </w:style>
  <w:style w:type="paragraph" w:customStyle="1" w:styleId="af">
    <w:name w:val="Министерство"/>
    <w:basedOn w:val="1"/>
    <w:rsid w:val="00343E99"/>
    <w:pPr>
      <w:keepNext w:val="0"/>
      <w:keepLines w:val="0"/>
      <w:widowControl w:val="0"/>
      <w:spacing w:before="0" w:after="240" w:line="240" w:lineRule="auto"/>
      <w:contextualSpacing/>
    </w:pPr>
    <w:rPr>
      <w:szCs w:val="20"/>
    </w:rPr>
  </w:style>
  <w:style w:type="character" w:styleId="af0">
    <w:name w:val="Strong"/>
    <w:basedOn w:val="a0"/>
    <w:uiPriority w:val="22"/>
    <w:qFormat/>
    <w:rsid w:val="00C967BF"/>
    <w:rPr>
      <w:b/>
      <w:bCs/>
    </w:rPr>
  </w:style>
  <w:style w:type="paragraph" w:customStyle="1" w:styleId="Default">
    <w:name w:val="Default"/>
    <w:rsid w:val="005801D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f1">
    <w:name w:val="Plain Text"/>
    <w:basedOn w:val="a"/>
    <w:link w:val="af2"/>
    <w:rsid w:val="00586E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2">
    <w:name w:val="Текст Знак"/>
    <w:basedOn w:val="a0"/>
    <w:link w:val="af1"/>
    <w:rsid w:val="00586E6C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f3">
    <w:name w:val="Hyperlink"/>
    <w:uiPriority w:val="99"/>
    <w:unhideWhenUsed/>
    <w:rsid w:val="00AC3645"/>
    <w:rPr>
      <w:color w:val="0000FF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3020B"/>
    <w:rPr>
      <w:color w:val="605E5C"/>
      <w:shd w:val="clear" w:color="auto" w:fill="E1DFDD"/>
    </w:rPr>
  </w:style>
  <w:style w:type="paragraph" w:customStyle="1" w:styleId="af4">
    <w:name w:val="заголовок"/>
    <w:basedOn w:val="a"/>
    <w:link w:val="af5"/>
    <w:qFormat/>
    <w:rsid w:val="003C6579"/>
    <w:pPr>
      <w:suppressAutoHyphens/>
      <w:autoSpaceDN w:val="0"/>
      <w:spacing w:after="0" w:line="240" w:lineRule="auto"/>
      <w:ind w:firstLine="465"/>
      <w:textAlignment w:val="baseline"/>
    </w:pPr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character" w:customStyle="1" w:styleId="af5">
    <w:name w:val="заголовок Знак"/>
    <w:link w:val="af4"/>
    <w:rsid w:val="003C6579"/>
    <w:rPr>
      <w:rFonts w:ascii="Times New Roman" w:eastAsia="Bitstream Vera Sans" w:hAnsi="Times New Roman" w:cs="DejaVu Sans"/>
      <w:b/>
      <w:color w:val="000000"/>
      <w:kern w:val="3"/>
      <w:sz w:val="24"/>
      <w:szCs w:val="24"/>
      <w:lang w:bidi="en-US"/>
    </w:rPr>
  </w:style>
  <w:style w:type="paragraph" w:customStyle="1" w:styleId="af6">
    <w:name w:val="Мой абзац"/>
    <w:qFormat/>
    <w:rsid w:val="00171BE1"/>
    <w:pPr>
      <w:ind w:firstLine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acao1">
    <w:name w:val="Aacao1"/>
    <w:basedOn w:val="a"/>
    <w:rsid w:val="00171BE1"/>
    <w:pPr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32"/>
      <w:szCs w:val="32"/>
      <w:lang w:eastAsia="ru-RU"/>
    </w:rPr>
  </w:style>
  <w:style w:type="numbering" w:customStyle="1" w:styleId="-">
    <w:name w:val="Мой список-римский"/>
    <w:uiPriority w:val="99"/>
    <w:rsid w:val="00171BE1"/>
    <w:pPr>
      <w:numPr>
        <w:numId w:val="2"/>
      </w:numPr>
    </w:pPr>
  </w:style>
  <w:style w:type="paragraph" w:styleId="af7">
    <w:name w:val="Normal (Web)"/>
    <w:basedOn w:val="a"/>
    <w:uiPriority w:val="99"/>
    <w:semiHidden/>
    <w:unhideWhenUsed/>
    <w:rsid w:val="00796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96D82"/>
  </w:style>
  <w:style w:type="character" w:styleId="HTML">
    <w:name w:val="HTML Code"/>
    <w:basedOn w:val="a0"/>
    <w:uiPriority w:val="99"/>
    <w:semiHidden/>
    <w:unhideWhenUsed/>
    <w:rsid w:val="00591BC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80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80E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D41F956F948048F773A48D4380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5B30DD-EEFE-42CD-8F18-52FC9812B527}"/>
      </w:docPartPr>
      <w:docPartBody>
        <w:p w:rsidR="007634D0" w:rsidRDefault="0064756E" w:rsidP="0064756E">
          <w:pPr>
            <w:pStyle w:val="8BAD41F956F948048F773A48D4380BB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E0D4669F2B7D4DDCAC65E0281C786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62146B-1733-4A22-83E1-996C4DFBAE44}"/>
      </w:docPartPr>
      <w:docPartBody>
        <w:p w:rsidR="007634D0" w:rsidRDefault="0064756E" w:rsidP="0064756E">
          <w:pPr>
            <w:pStyle w:val="E0D4669F2B7D4DDCAC65E0281C7869A3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78D5C7E362714A5393EB77AB4FC800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8A0621-5583-45E0-B27B-109F8525B54A}"/>
      </w:docPartPr>
      <w:docPartBody>
        <w:p w:rsidR="007634D0" w:rsidRDefault="0064756E" w:rsidP="0064756E">
          <w:pPr>
            <w:pStyle w:val="78D5C7E362714A5393EB77AB4FC8008A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A50631BD9B68439AA0244E6F1990C2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1A9B-6929-414C-9B50-5BADC2842F69}"/>
      </w:docPartPr>
      <w:docPartBody>
        <w:p w:rsidR="007634D0" w:rsidRDefault="0064756E" w:rsidP="0064756E">
          <w:pPr>
            <w:pStyle w:val="A50631BD9B68439AA0244E6F1990C22B"/>
          </w:pPr>
          <w:r w:rsidRPr="0099051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Bitstream Vera Sans">
    <w:altName w:val="Times New Roman"/>
    <w:charset w:val="00"/>
    <w:family w:val="auto"/>
    <w:pitch w:val="variable"/>
  </w:font>
  <w:font w:name="DejaVu Sans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56E"/>
    <w:rsid w:val="00044127"/>
    <w:rsid w:val="0004538E"/>
    <w:rsid w:val="00062DF0"/>
    <w:rsid w:val="00065F89"/>
    <w:rsid w:val="00094D7F"/>
    <w:rsid w:val="000A7D61"/>
    <w:rsid w:val="000C2BAC"/>
    <w:rsid w:val="000C5741"/>
    <w:rsid w:val="000C5C5A"/>
    <w:rsid w:val="00187300"/>
    <w:rsid w:val="001F179E"/>
    <w:rsid w:val="00277A0F"/>
    <w:rsid w:val="00281D77"/>
    <w:rsid w:val="002C5826"/>
    <w:rsid w:val="002F35CF"/>
    <w:rsid w:val="003D17B6"/>
    <w:rsid w:val="003F7465"/>
    <w:rsid w:val="00480BB0"/>
    <w:rsid w:val="004B1ECA"/>
    <w:rsid w:val="004B7B58"/>
    <w:rsid w:val="004E6B41"/>
    <w:rsid w:val="004F5724"/>
    <w:rsid w:val="00500A32"/>
    <w:rsid w:val="00534F48"/>
    <w:rsid w:val="005574A7"/>
    <w:rsid w:val="00575D12"/>
    <w:rsid w:val="00576E92"/>
    <w:rsid w:val="0058407C"/>
    <w:rsid w:val="005D6350"/>
    <w:rsid w:val="005E2F55"/>
    <w:rsid w:val="005F54E2"/>
    <w:rsid w:val="006108DB"/>
    <w:rsid w:val="0064756E"/>
    <w:rsid w:val="00647F22"/>
    <w:rsid w:val="00651A11"/>
    <w:rsid w:val="006739B6"/>
    <w:rsid w:val="006A1BEF"/>
    <w:rsid w:val="006C01E8"/>
    <w:rsid w:val="00712917"/>
    <w:rsid w:val="007241E8"/>
    <w:rsid w:val="0074762A"/>
    <w:rsid w:val="007634D0"/>
    <w:rsid w:val="007641FF"/>
    <w:rsid w:val="00792B23"/>
    <w:rsid w:val="007B3B91"/>
    <w:rsid w:val="007B41EF"/>
    <w:rsid w:val="007B5D98"/>
    <w:rsid w:val="007C081D"/>
    <w:rsid w:val="007F6F3B"/>
    <w:rsid w:val="00861EC3"/>
    <w:rsid w:val="00862668"/>
    <w:rsid w:val="00872434"/>
    <w:rsid w:val="008A0F42"/>
    <w:rsid w:val="008A2507"/>
    <w:rsid w:val="009422B0"/>
    <w:rsid w:val="009560E2"/>
    <w:rsid w:val="0097330A"/>
    <w:rsid w:val="00973746"/>
    <w:rsid w:val="009912BD"/>
    <w:rsid w:val="009949C8"/>
    <w:rsid w:val="009B4619"/>
    <w:rsid w:val="009C5836"/>
    <w:rsid w:val="00A01395"/>
    <w:rsid w:val="00A217E7"/>
    <w:rsid w:val="00A54C1F"/>
    <w:rsid w:val="00A569C0"/>
    <w:rsid w:val="00AA4423"/>
    <w:rsid w:val="00AC2FEA"/>
    <w:rsid w:val="00B01469"/>
    <w:rsid w:val="00B50421"/>
    <w:rsid w:val="00B8327C"/>
    <w:rsid w:val="00C02A72"/>
    <w:rsid w:val="00C25C52"/>
    <w:rsid w:val="00C25F6D"/>
    <w:rsid w:val="00CA66E2"/>
    <w:rsid w:val="00CD535E"/>
    <w:rsid w:val="00CE4A7B"/>
    <w:rsid w:val="00D45644"/>
    <w:rsid w:val="00D8054A"/>
    <w:rsid w:val="00D91BD1"/>
    <w:rsid w:val="00DB2DA6"/>
    <w:rsid w:val="00E302C6"/>
    <w:rsid w:val="00E36154"/>
    <w:rsid w:val="00E46916"/>
    <w:rsid w:val="00E9714C"/>
    <w:rsid w:val="00EA175D"/>
    <w:rsid w:val="00EA6394"/>
    <w:rsid w:val="00F134C4"/>
    <w:rsid w:val="00F25DD6"/>
    <w:rsid w:val="00F32FC0"/>
    <w:rsid w:val="00F50B5F"/>
    <w:rsid w:val="00F716C2"/>
    <w:rsid w:val="00FA1BBC"/>
    <w:rsid w:val="00FA4200"/>
    <w:rsid w:val="00FB1673"/>
    <w:rsid w:val="00FC1EA9"/>
    <w:rsid w:val="00FF0C13"/>
    <w:rsid w:val="00FF1B89"/>
    <w:rsid w:val="00FF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A217E7"/>
    <w:rPr>
      <w:color w:val="808080"/>
    </w:rPr>
  </w:style>
  <w:style w:type="paragraph" w:customStyle="1" w:styleId="8BAD41F956F948048F773A48D4380BB8">
    <w:name w:val="8BAD41F956F948048F773A48D4380BB8"/>
    <w:rsid w:val="0064756E"/>
  </w:style>
  <w:style w:type="paragraph" w:customStyle="1" w:styleId="E0D4669F2B7D4DDCAC65E0281C7869A3">
    <w:name w:val="E0D4669F2B7D4DDCAC65E0281C7869A3"/>
    <w:rsid w:val="0064756E"/>
  </w:style>
  <w:style w:type="paragraph" w:customStyle="1" w:styleId="78D5C7E362714A5393EB77AB4FC8008A">
    <w:name w:val="78D5C7E362714A5393EB77AB4FC8008A"/>
    <w:rsid w:val="0064756E"/>
  </w:style>
  <w:style w:type="paragraph" w:customStyle="1" w:styleId="A50631BD9B68439AA0244E6F1990C22B">
    <w:name w:val="A50631BD9B68439AA0244E6F1990C22B"/>
    <w:rsid w:val="006475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0ED63-4AE8-4ADD-BAF2-66BC7E844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dc:description/>
  <cp:lastModifiedBy>богдан дюков</cp:lastModifiedBy>
  <cp:revision>92</cp:revision>
  <dcterms:created xsi:type="dcterms:W3CDTF">2023-03-05T08:32:00Z</dcterms:created>
  <dcterms:modified xsi:type="dcterms:W3CDTF">2023-10-17T10:51:00Z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