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F1C" w:rsidRDefault="00192ADC" w:rsidP="0043706E">
      <w:pPr>
        <w:jc w:val="center"/>
        <w:rPr>
          <w:b/>
          <w:sz w:val="32"/>
          <w:szCs w:val="32"/>
        </w:rPr>
      </w:pPr>
      <w:r>
        <w:rPr>
          <w:b/>
          <w:sz w:val="32"/>
          <w:szCs w:val="32"/>
        </w:rPr>
        <w:t xml:space="preserve">C14337041 – Daniel Tilley - </w:t>
      </w:r>
      <w:r w:rsidR="0043706E" w:rsidRPr="0043706E">
        <w:rPr>
          <w:b/>
          <w:sz w:val="32"/>
          <w:szCs w:val="32"/>
        </w:rPr>
        <w:t>Assignment</w:t>
      </w:r>
    </w:p>
    <w:p w:rsidR="0043706E" w:rsidRDefault="0043706E" w:rsidP="0043706E">
      <w:pPr>
        <w:rPr>
          <w:b/>
          <w:sz w:val="24"/>
          <w:szCs w:val="24"/>
        </w:rPr>
      </w:pPr>
    </w:p>
    <w:p w:rsidR="0043706E" w:rsidRDefault="0043706E" w:rsidP="0043706E">
      <w:pPr>
        <w:rPr>
          <w:sz w:val="24"/>
          <w:szCs w:val="24"/>
        </w:rPr>
      </w:pPr>
      <w:r>
        <w:rPr>
          <w:b/>
          <w:sz w:val="24"/>
          <w:szCs w:val="24"/>
        </w:rPr>
        <w:t>Question 1:</w:t>
      </w:r>
      <w:r>
        <w:rPr>
          <w:sz w:val="24"/>
          <w:szCs w:val="24"/>
        </w:rPr>
        <w:t xml:space="preserve"> </w:t>
      </w:r>
      <w:proofErr w:type="spellStart"/>
      <w:r>
        <w:rPr>
          <w:sz w:val="24"/>
          <w:szCs w:val="24"/>
        </w:rPr>
        <w:t>CCleaner</w:t>
      </w:r>
      <w:proofErr w:type="spellEnd"/>
      <w:r>
        <w:rPr>
          <w:sz w:val="24"/>
          <w:szCs w:val="24"/>
        </w:rPr>
        <w:t xml:space="preserve"> offers use the ability to delete a lot of things from are pc’s. One of the features it provides is the option to scan the registry for entries which present a problem. Once it has scanned the registry, the user </w:t>
      </w:r>
      <w:r w:rsidR="00041356">
        <w:rPr>
          <w:sz w:val="24"/>
          <w:szCs w:val="24"/>
        </w:rPr>
        <w:t xml:space="preserve">is free to do as they please with the results. They may wish to delete and entry, update it or do nothing with it at all. In the image below, we can see </w:t>
      </w:r>
      <w:proofErr w:type="spellStart"/>
      <w:r w:rsidR="00041356">
        <w:rPr>
          <w:sz w:val="24"/>
          <w:szCs w:val="24"/>
        </w:rPr>
        <w:t>CCleaner</w:t>
      </w:r>
      <w:proofErr w:type="spellEnd"/>
      <w:r w:rsidR="00041356">
        <w:rPr>
          <w:sz w:val="24"/>
          <w:szCs w:val="24"/>
        </w:rPr>
        <w:t xml:space="preserve"> has scanned my registry for obsolete software. </w:t>
      </w:r>
    </w:p>
    <w:p w:rsidR="00041356" w:rsidRDefault="00041356" w:rsidP="00041356">
      <w:pPr>
        <w:jc w:val="center"/>
        <w:rPr>
          <w:sz w:val="24"/>
          <w:szCs w:val="24"/>
        </w:rPr>
      </w:pPr>
      <w:r>
        <w:rPr>
          <w:noProof/>
          <w:sz w:val="24"/>
          <w:szCs w:val="24"/>
        </w:rPr>
        <w:drawing>
          <wp:inline distT="0" distB="0" distL="0" distR="0">
            <wp:extent cx="4718050" cy="26593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4718050" cy="2659380"/>
                    </a:xfrm>
                    <a:prstGeom prst="rect">
                      <a:avLst/>
                    </a:prstGeom>
                  </pic:spPr>
                </pic:pic>
              </a:graphicData>
            </a:graphic>
          </wp:inline>
        </w:drawing>
      </w:r>
    </w:p>
    <w:p w:rsidR="00041356" w:rsidRDefault="00041356" w:rsidP="00041356">
      <w:pPr>
        <w:rPr>
          <w:sz w:val="24"/>
          <w:szCs w:val="24"/>
        </w:rPr>
      </w:pPr>
      <w:r>
        <w:rPr>
          <w:sz w:val="24"/>
          <w:szCs w:val="24"/>
        </w:rPr>
        <w:t xml:space="preserve">Once the scan had finished, it returned a few results. Several of the entries related to invalid </w:t>
      </w:r>
      <w:proofErr w:type="gramStart"/>
      <w:r>
        <w:rPr>
          <w:sz w:val="24"/>
          <w:szCs w:val="24"/>
        </w:rPr>
        <w:t>firewall</w:t>
      </w:r>
      <w:proofErr w:type="gramEnd"/>
      <w:r>
        <w:rPr>
          <w:sz w:val="24"/>
          <w:szCs w:val="24"/>
        </w:rPr>
        <w:t xml:space="preserve"> rules, whilst the others related to obsolete software keys. The user can simple check the boxes (in black) to deal with and then can click the “fix selected items” to allow to software to “work its magic”. However, if you would rather have more control over what happens to the entry, you can simply right click on it and click “open in </w:t>
      </w:r>
      <w:proofErr w:type="spellStart"/>
      <w:r>
        <w:rPr>
          <w:sz w:val="24"/>
          <w:szCs w:val="24"/>
        </w:rPr>
        <w:t>regedit</w:t>
      </w:r>
      <w:proofErr w:type="spellEnd"/>
      <w:r>
        <w:rPr>
          <w:sz w:val="24"/>
          <w:szCs w:val="24"/>
        </w:rPr>
        <w:t>”. See the highlighted result opened in the image below.</w:t>
      </w:r>
    </w:p>
    <w:p w:rsidR="00041356" w:rsidRDefault="00041356" w:rsidP="00041356">
      <w:pPr>
        <w:jc w:val="center"/>
        <w:rPr>
          <w:sz w:val="24"/>
          <w:szCs w:val="24"/>
        </w:rPr>
      </w:pPr>
      <w:r>
        <w:rPr>
          <w:noProof/>
          <w:sz w:val="24"/>
          <w:szCs w:val="24"/>
        </w:rPr>
        <w:drawing>
          <wp:inline distT="0" distB="0" distL="0" distR="0">
            <wp:extent cx="4588510" cy="2133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4588510" cy="2133600"/>
                    </a:xfrm>
                    <a:prstGeom prst="rect">
                      <a:avLst/>
                    </a:prstGeom>
                  </pic:spPr>
                </pic:pic>
              </a:graphicData>
            </a:graphic>
          </wp:inline>
        </w:drawing>
      </w:r>
    </w:p>
    <w:p w:rsidR="00041356" w:rsidRDefault="00041356" w:rsidP="00041356">
      <w:pPr>
        <w:rPr>
          <w:sz w:val="24"/>
          <w:szCs w:val="24"/>
        </w:rPr>
      </w:pPr>
      <w:r>
        <w:rPr>
          <w:sz w:val="24"/>
          <w:szCs w:val="24"/>
        </w:rPr>
        <w:t xml:space="preserve">One </w:t>
      </w:r>
      <w:proofErr w:type="spellStart"/>
      <w:r>
        <w:rPr>
          <w:sz w:val="24"/>
          <w:szCs w:val="24"/>
        </w:rPr>
        <w:t>regedit</w:t>
      </w:r>
      <w:proofErr w:type="spellEnd"/>
      <w:r>
        <w:rPr>
          <w:sz w:val="24"/>
          <w:szCs w:val="24"/>
        </w:rPr>
        <w:t xml:space="preserve"> is opened, you can edit or delete the file highlighted above by right clicking on it and selecting either “</w:t>
      </w:r>
      <w:proofErr w:type="gramStart"/>
      <w:r>
        <w:rPr>
          <w:sz w:val="24"/>
          <w:szCs w:val="24"/>
        </w:rPr>
        <w:t>Modify..</w:t>
      </w:r>
      <w:proofErr w:type="gramEnd"/>
      <w:r>
        <w:rPr>
          <w:sz w:val="24"/>
          <w:szCs w:val="24"/>
        </w:rPr>
        <w:t>” or “Delete”. Alternatively, you can leave it as is.</w:t>
      </w:r>
    </w:p>
    <w:p w:rsidR="00041356" w:rsidRDefault="00041356" w:rsidP="00041356">
      <w:pPr>
        <w:rPr>
          <w:sz w:val="24"/>
          <w:szCs w:val="24"/>
        </w:rPr>
      </w:pPr>
    </w:p>
    <w:p w:rsidR="005A0072" w:rsidRDefault="00041356" w:rsidP="00041356">
      <w:pPr>
        <w:rPr>
          <w:sz w:val="24"/>
          <w:szCs w:val="24"/>
        </w:rPr>
      </w:pPr>
      <w:r>
        <w:rPr>
          <w:b/>
          <w:sz w:val="24"/>
          <w:szCs w:val="24"/>
        </w:rPr>
        <w:lastRenderedPageBreak/>
        <w:t>Question 2:</w:t>
      </w:r>
      <w:r w:rsidR="00530D5C">
        <w:rPr>
          <w:b/>
          <w:sz w:val="24"/>
          <w:szCs w:val="24"/>
        </w:rPr>
        <w:t xml:space="preserve"> </w:t>
      </w:r>
      <w:r w:rsidR="00530D5C">
        <w:rPr>
          <w:sz w:val="24"/>
          <w:szCs w:val="24"/>
        </w:rPr>
        <w:t xml:space="preserve">By using the following pages: </w:t>
      </w:r>
    </w:p>
    <w:p w:rsidR="00041356" w:rsidRDefault="005469F7" w:rsidP="00041356">
      <w:pPr>
        <w:rPr>
          <w:sz w:val="24"/>
          <w:szCs w:val="24"/>
        </w:rPr>
      </w:pPr>
      <w:hyperlink r:id="rId6" w:history="1">
        <w:r w:rsidR="005A0072" w:rsidRPr="00713379">
          <w:rPr>
            <w:rStyle w:val="Hyperlink"/>
            <w:sz w:val="24"/>
            <w:szCs w:val="24"/>
          </w:rPr>
          <w:t>https://www.magnetforensics.com/computer-forensics/how-to-analyze-usb-device-history-in-windows/</w:t>
        </w:r>
      </w:hyperlink>
      <w:r w:rsidR="005A0072">
        <w:rPr>
          <w:sz w:val="24"/>
          <w:szCs w:val="24"/>
        </w:rPr>
        <w:t xml:space="preserve"> </w:t>
      </w:r>
    </w:p>
    <w:p w:rsidR="005A0072" w:rsidRDefault="005469F7" w:rsidP="00041356">
      <w:pPr>
        <w:rPr>
          <w:sz w:val="24"/>
          <w:szCs w:val="24"/>
        </w:rPr>
      </w:pPr>
      <w:hyperlink r:id="rId7" w:history="1">
        <w:r w:rsidR="005A0072" w:rsidRPr="00713379">
          <w:rPr>
            <w:rStyle w:val="Hyperlink"/>
            <w:sz w:val="24"/>
            <w:szCs w:val="24"/>
          </w:rPr>
          <w:t>https://www.forensicmag.com/article/2012/08/windows-7-registry-forensics-part-6</w:t>
        </w:r>
      </w:hyperlink>
    </w:p>
    <w:p w:rsidR="005A0072" w:rsidRDefault="005A0072" w:rsidP="00041356">
      <w:pPr>
        <w:rPr>
          <w:sz w:val="24"/>
          <w:szCs w:val="24"/>
        </w:rPr>
      </w:pPr>
      <w:r>
        <w:rPr>
          <w:sz w:val="24"/>
          <w:szCs w:val="24"/>
        </w:rPr>
        <w:t xml:space="preserve">I </w:t>
      </w:r>
      <w:proofErr w:type="gramStart"/>
      <w:r>
        <w:rPr>
          <w:sz w:val="24"/>
          <w:szCs w:val="24"/>
        </w:rPr>
        <w:t>was able to</w:t>
      </w:r>
      <w:proofErr w:type="gramEnd"/>
      <w:r>
        <w:rPr>
          <w:sz w:val="24"/>
          <w:szCs w:val="24"/>
        </w:rPr>
        <w:t xml:space="preserve"> locate several pieces of information about </w:t>
      </w:r>
      <w:r w:rsidR="00F63CA2">
        <w:rPr>
          <w:sz w:val="24"/>
          <w:szCs w:val="24"/>
        </w:rPr>
        <w:t xml:space="preserve">a </w:t>
      </w:r>
      <w:proofErr w:type="spellStart"/>
      <w:r w:rsidR="00F63CA2">
        <w:rPr>
          <w:sz w:val="24"/>
          <w:szCs w:val="24"/>
        </w:rPr>
        <w:t>usb</w:t>
      </w:r>
      <w:proofErr w:type="spellEnd"/>
      <w:r w:rsidR="00F63CA2">
        <w:rPr>
          <w:sz w:val="24"/>
          <w:szCs w:val="24"/>
        </w:rPr>
        <w:t xml:space="preserve"> storage device I had plugged into my mac (running windows via </w:t>
      </w:r>
      <w:proofErr w:type="spellStart"/>
      <w:r w:rsidR="00F63CA2">
        <w:rPr>
          <w:sz w:val="24"/>
          <w:szCs w:val="24"/>
        </w:rPr>
        <w:t>bootcamp</w:t>
      </w:r>
      <w:proofErr w:type="spellEnd"/>
      <w:r w:rsidR="00F63CA2">
        <w:rPr>
          <w:sz w:val="24"/>
          <w:szCs w:val="24"/>
        </w:rPr>
        <w:t>). All the info acquired is shown in the image below and was found in the following hive:</w:t>
      </w:r>
    </w:p>
    <w:p w:rsidR="00F63CA2" w:rsidRDefault="00F63CA2" w:rsidP="00041356">
      <w:pPr>
        <w:rPr>
          <w:sz w:val="24"/>
          <w:szCs w:val="24"/>
        </w:rPr>
      </w:pPr>
      <w:r w:rsidRPr="00F63CA2">
        <w:rPr>
          <w:sz w:val="24"/>
          <w:szCs w:val="24"/>
        </w:rPr>
        <w:t>HKEY_LOCAL_MACHINE\SYSTEM\</w:t>
      </w:r>
      <w:proofErr w:type="spellStart"/>
      <w:r w:rsidRPr="00F63CA2">
        <w:rPr>
          <w:sz w:val="24"/>
          <w:szCs w:val="24"/>
        </w:rPr>
        <w:t>CurrentControlSet</w:t>
      </w:r>
      <w:proofErr w:type="spellEnd"/>
      <w:r w:rsidRPr="00F63CA2">
        <w:rPr>
          <w:sz w:val="24"/>
          <w:szCs w:val="24"/>
        </w:rPr>
        <w:t>\</w:t>
      </w:r>
      <w:proofErr w:type="spellStart"/>
      <w:r w:rsidRPr="00F63CA2">
        <w:rPr>
          <w:sz w:val="24"/>
          <w:szCs w:val="24"/>
        </w:rPr>
        <w:t>Enum</w:t>
      </w:r>
      <w:proofErr w:type="spellEnd"/>
      <w:r w:rsidRPr="00F63CA2">
        <w:rPr>
          <w:sz w:val="24"/>
          <w:szCs w:val="24"/>
        </w:rPr>
        <w:t>\USBSTOR</w:t>
      </w:r>
    </w:p>
    <w:p w:rsidR="00F63CA2" w:rsidRDefault="00F63CA2" w:rsidP="00F63CA2">
      <w:pPr>
        <w:jc w:val="center"/>
        <w:rPr>
          <w:sz w:val="24"/>
          <w:szCs w:val="24"/>
        </w:rPr>
      </w:pPr>
      <w:r>
        <w:rPr>
          <w:noProof/>
          <w:sz w:val="24"/>
          <w:szCs w:val="24"/>
        </w:rPr>
        <w:drawing>
          <wp:inline distT="0" distB="0" distL="0" distR="0">
            <wp:extent cx="3384550" cy="277368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4550" cy="2773680"/>
                    </a:xfrm>
                    <a:prstGeom prst="rect">
                      <a:avLst/>
                    </a:prstGeom>
                  </pic:spPr>
                </pic:pic>
              </a:graphicData>
            </a:graphic>
          </wp:inline>
        </w:drawing>
      </w:r>
    </w:p>
    <w:p w:rsidR="00F63CA2" w:rsidRDefault="00F63CA2" w:rsidP="00041356">
      <w:pPr>
        <w:rPr>
          <w:sz w:val="24"/>
          <w:szCs w:val="24"/>
        </w:rPr>
      </w:pPr>
      <w:r>
        <w:rPr>
          <w:sz w:val="24"/>
          <w:szCs w:val="24"/>
        </w:rPr>
        <w:t xml:space="preserve">I was unable to locate dates in the registry however, using the serial key of the </w:t>
      </w:r>
      <w:proofErr w:type="spellStart"/>
      <w:r>
        <w:rPr>
          <w:sz w:val="24"/>
          <w:szCs w:val="24"/>
        </w:rPr>
        <w:t>usb</w:t>
      </w:r>
      <w:proofErr w:type="spellEnd"/>
      <w:r>
        <w:rPr>
          <w:sz w:val="24"/>
          <w:szCs w:val="24"/>
        </w:rPr>
        <w:t xml:space="preserve"> device, I </w:t>
      </w:r>
      <w:proofErr w:type="gramStart"/>
      <w:r>
        <w:rPr>
          <w:sz w:val="24"/>
          <w:szCs w:val="24"/>
        </w:rPr>
        <w:t>was able to</w:t>
      </w:r>
      <w:proofErr w:type="gramEnd"/>
      <w:r>
        <w:rPr>
          <w:sz w:val="24"/>
          <w:szCs w:val="24"/>
        </w:rPr>
        <w:t xml:space="preserve"> find dates in the following setup file: </w:t>
      </w:r>
      <w:r w:rsidR="005A0072" w:rsidRPr="005A0072">
        <w:rPr>
          <w:sz w:val="24"/>
          <w:szCs w:val="24"/>
        </w:rPr>
        <w:t>C:\Windows\INF</w:t>
      </w:r>
      <w:r>
        <w:rPr>
          <w:sz w:val="24"/>
          <w:szCs w:val="24"/>
        </w:rPr>
        <w:t xml:space="preserve">\setupapi.dev </w:t>
      </w:r>
    </w:p>
    <w:p w:rsidR="00F63CA2" w:rsidRDefault="00F63CA2" w:rsidP="00F63CA2">
      <w:pPr>
        <w:jc w:val="center"/>
        <w:rPr>
          <w:sz w:val="24"/>
          <w:szCs w:val="24"/>
        </w:rPr>
      </w:pPr>
      <w:r>
        <w:rPr>
          <w:noProof/>
          <w:sz w:val="24"/>
          <w:szCs w:val="24"/>
        </w:rPr>
        <w:drawing>
          <wp:inline distT="0" distB="0" distL="0" distR="0">
            <wp:extent cx="4870450" cy="260604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4870450" cy="2606040"/>
                    </a:xfrm>
                    <a:prstGeom prst="rect">
                      <a:avLst/>
                    </a:prstGeom>
                  </pic:spPr>
                </pic:pic>
              </a:graphicData>
            </a:graphic>
          </wp:inline>
        </w:drawing>
      </w:r>
    </w:p>
    <w:p w:rsidR="00F63CA2" w:rsidRDefault="00F63CA2" w:rsidP="00F63CA2">
      <w:pPr>
        <w:jc w:val="center"/>
        <w:rPr>
          <w:sz w:val="24"/>
          <w:szCs w:val="24"/>
        </w:rPr>
      </w:pPr>
    </w:p>
    <w:p w:rsidR="00F63CA2" w:rsidRDefault="00F63CA2" w:rsidP="00F63CA2">
      <w:pPr>
        <w:jc w:val="center"/>
        <w:rPr>
          <w:sz w:val="24"/>
          <w:szCs w:val="24"/>
        </w:rPr>
      </w:pPr>
    </w:p>
    <w:p w:rsidR="0065787D" w:rsidRDefault="00F63CA2" w:rsidP="00F63CA2">
      <w:pPr>
        <w:rPr>
          <w:sz w:val="24"/>
          <w:szCs w:val="24"/>
        </w:rPr>
      </w:pPr>
      <w:r>
        <w:rPr>
          <w:b/>
          <w:sz w:val="24"/>
          <w:szCs w:val="24"/>
        </w:rPr>
        <w:lastRenderedPageBreak/>
        <w:t>Question 3:</w:t>
      </w:r>
      <w:r w:rsidR="00D50024">
        <w:rPr>
          <w:b/>
          <w:sz w:val="24"/>
          <w:szCs w:val="24"/>
        </w:rPr>
        <w:t xml:space="preserve"> </w:t>
      </w:r>
      <w:r w:rsidR="001E3200">
        <w:rPr>
          <w:sz w:val="24"/>
          <w:szCs w:val="24"/>
        </w:rPr>
        <w:t xml:space="preserve">Windows jump lists can be very helpful when it comes to forensics. They can tell us as investigators many things about a person’s behaviour on a pc. For example, see below the </w:t>
      </w:r>
      <w:proofErr w:type="spellStart"/>
      <w:r w:rsidR="001E3200">
        <w:rPr>
          <w:sz w:val="24"/>
          <w:szCs w:val="24"/>
        </w:rPr>
        <w:t>ui</w:t>
      </w:r>
      <w:proofErr w:type="spellEnd"/>
      <w:r w:rsidR="001E3200">
        <w:rPr>
          <w:sz w:val="24"/>
          <w:szCs w:val="24"/>
        </w:rPr>
        <w:t xml:space="preserve"> equivalent of a jump list used in Microsoft word</w:t>
      </w:r>
      <w:r w:rsidR="0065787D">
        <w:rPr>
          <w:sz w:val="24"/>
          <w:szCs w:val="24"/>
        </w:rPr>
        <w:t xml:space="preserve">. From this list I </w:t>
      </w:r>
      <w:proofErr w:type="gramStart"/>
      <w:r w:rsidR="0065787D">
        <w:rPr>
          <w:sz w:val="24"/>
          <w:szCs w:val="24"/>
        </w:rPr>
        <w:t>am able to</w:t>
      </w:r>
      <w:proofErr w:type="gramEnd"/>
      <w:r w:rsidR="0065787D">
        <w:rPr>
          <w:sz w:val="24"/>
          <w:szCs w:val="24"/>
        </w:rPr>
        <w:t xml:space="preserve"> determine what documents were worked on last from my pc</w:t>
      </w:r>
      <w:r w:rsidR="00822DD9">
        <w:rPr>
          <w:sz w:val="24"/>
          <w:szCs w:val="24"/>
        </w:rPr>
        <w:t>. This can be helpful as we may need to know if a user was working on specific files which may aid in a forensic investigation. It also allows the investigator to build a trail of what documents the user has accessed and when the accessed them.</w:t>
      </w:r>
    </w:p>
    <w:p w:rsidR="00822DD9" w:rsidRPr="001E3200" w:rsidRDefault="00822DD9" w:rsidP="00F63CA2">
      <w:pPr>
        <w:rPr>
          <w:sz w:val="24"/>
          <w:szCs w:val="24"/>
        </w:rPr>
      </w:pPr>
    </w:p>
    <w:p w:rsidR="00F63CA2" w:rsidRDefault="00D50024" w:rsidP="00D50024">
      <w:pPr>
        <w:jc w:val="center"/>
        <w:rPr>
          <w:sz w:val="24"/>
          <w:szCs w:val="24"/>
        </w:rPr>
      </w:pPr>
      <w:r>
        <w:rPr>
          <w:b/>
          <w:noProof/>
          <w:sz w:val="24"/>
          <w:szCs w:val="24"/>
        </w:rPr>
        <w:drawing>
          <wp:inline distT="0" distB="0" distL="0" distR="0">
            <wp:extent cx="1957070" cy="3071813"/>
            <wp:effectExtent l="0" t="0" r="5080" b="0"/>
            <wp:docPr id="5" name="Picture 5" descr="C:\Users\Daniel\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AppData\Local\Microsoft\Windows\INetCache\Content.Word\Untitl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9906" cy="3076264"/>
                    </a:xfrm>
                    <a:prstGeom prst="rect">
                      <a:avLst/>
                    </a:prstGeom>
                    <a:noFill/>
                    <a:ln>
                      <a:noFill/>
                    </a:ln>
                  </pic:spPr>
                </pic:pic>
              </a:graphicData>
            </a:graphic>
          </wp:inline>
        </w:drawing>
      </w:r>
    </w:p>
    <w:p w:rsidR="00A74588" w:rsidRDefault="00A74588" w:rsidP="00D50024">
      <w:pPr>
        <w:jc w:val="center"/>
        <w:rPr>
          <w:sz w:val="24"/>
          <w:szCs w:val="24"/>
        </w:rPr>
      </w:pPr>
    </w:p>
    <w:p w:rsidR="00EB733C" w:rsidRDefault="00EB733C" w:rsidP="00A74588">
      <w:pPr>
        <w:rPr>
          <w:b/>
          <w:sz w:val="24"/>
          <w:szCs w:val="24"/>
        </w:rPr>
      </w:pPr>
    </w:p>
    <w:p w:rsidR="00EB733C" w:rsidRDefault="00EB733C" w:rsidP="00A74588">
      <w:pPr>
        <w:rPr>
          <w:b/>
          <w:sz w:val="24"/>
          <w:szCs w:val="24"/>
        </w:rPr>
      </w:pPr>
    </w:p>
    <w:p w:rsidR="00EB733C" w:rsidRDefault="00EB733C" w:rsidP="00A74588">
      <w:pPr>
        <w:rPr>
          <w:b/>
          <w:sz w:val="24"/>
          <w:szCs w:val="24"/>
        </w:rPr>
      </w:pPr>
    </w:p>
    <w:p w:rsidR="00EB733C" w:rsidRDefault="00EB733C" w:rsidP="00A74588">
      <w:pPr>
        <w:rPr>
          <w:b/>
          <w:sz w:val="24"/>
          <w:szCs w:val="24"/>
        </w:rPr>
      </w:pPr>
    </w:p>
    <w:p w:rsidR="00EB733C" w:rsidRDefault="00EB733C" w:rsidP="00A74588">
      <w:pPr>
        <w:rPr>
          <w:b/>
          <w:sz w:val="24"/>
          <w:szCs w:val="24"/>
        </w:rPr>
      </w:pPr>
    </w:p>
    <w:p w:rsidR="00EB733C" w:rsidRDefault="00EB733C" w:rsidP="00A74588">
      <w:pPr>
        <w:rPr>
          <w:b/>
          <w:sz w:val="24"/>
          <w:szCs w:val="24"/>
        </w:rPr>
      </w:pPr>
    </w:p>
    <w:p w:rsidR="00EB733C" w:rsidRDefault="00EB733C" w:rsidP="00A74588">
      <w:pPr>
        <w:rPr>
          <w:b/>
          <w:sz w:val="24"/>
          <w:szCs w:val="24"/>
        </w:rPr>
      </w:pPr>
    </w:p>
    <w:p w:rsidR="00EB733C" w:rsidRDefault="00EB733C" w:rsidP="00A74588">
      <w:pPr>
        <w:rPr>
          <w:b/>
          <w:sz w:val="24"/>
          <w:szCs w:val="24"/>
        </w:rPr>
      </w:pPr>
    </w:p>
    <w:p w:rsidR="00EB733C" w:rsidRDefault="00EB733C" w:rsidP="00A74588">
      <w:pPr>
        <w:rPr>
          <w:b/>
          <w:sz w:val="24"/>
          <w:szCs w:val="24"/>
        </w:rPr>
      </w:pPr>
    </w:p>
    <w:p w:rsidR="00EB733C" w:rsidRDefault="00EB733C" w:rsidP="00A74588">
      <w:pPr>
        <w:rPr>
          <w:b/>
          <w:sz w:val="24"/>
          <w:szCs w:val="24"/>
        </w:rPr>
      </w:pPr>
    </w:p>
    <w:p w:rsidR="00EB733C" w:rsidRDefault="00EB733C" w:rsidP="00A74588">
      <w:pPr>
        <w:rPr>
          <w:b/>
          <w:sz w:val="24"/>
          <w:szCs w:val="24"/>
        </w:rPr>
      </w:pPr>
    </w:p>
    <w:p w:rsidR="00EB733C" w:rsidRDefault="00EB733C" w:rsidP="00A74588">
      <w:pPr>
        <w:rPr>
          <w:b/>
          <w:sz w:val="24"/>
          <w:szCs w:val="24"/>
        </w:rPr>
      </w:pPr>
    </w:p>
    <w:p w:rsidR="00A74588" w:rsidRDefault="00A74588" w:rsidP="00A74588">
      <w:pPr>
        <w:rPr>
          <w:b/>
          <w:sz w:val="24"/>
          <w:szCs w:val="24"/>
        </w:rPr>
      </w:pPr>
      <w:r>
        <w:rPr>
          <w:b/>
          <w:sz w:val="24"/>
          <w:szCs w:val="24"/>
        </w:rPr>
        <w:lastRenderedPageBreak/>
        <w:t xml:space="preserve">Question 4: </w:t>
      </w:r>
    </w:p>
    <w:p w:rsidR="00A74588" w:rsidRDefault="00A74588" w:rsidP="00A7458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HKLM\SOFTWARE\Microsoft\Windows NT\</w:t>
      </w:r>
      <w:proofErr w:type="spellStart"/>
      <w:r>
        <w:rPr>
          <w:rFonts w:ascii="Segoe UI" w:hAnsi="Segoe UI" w:cs="Segoe UI"/>
          <w:color w:val="000000"/>
          <w:sz w:val="21"/>
          <w:szCs w:val="21"/>
          <w:shd w:val="clear" w:color="auto" w:fill="FFFFFF"/>
        </w:rPr>
        <w:t>CurrentVersion</w:t>
      </w:r>
      <w:proofErr w:type="spellEnd"/>
      <w:r>
        <w:rPr>
          <w:rFonts w:ascii="Segoe UI" w:hAnsi="Segoe UI" w:cs="Segoe UI"/>
          <w:color w:val="000000"/>
          <w:sz w:val="21"/>
          <w:szCs w:val="21"/>
          <w:shd w:val="clear" w:color="auto" w:fill="FFFFFF"/>
        </w:rPr>
        <w:t>\</w:t>
      </w:r>
      <w:proofErr w:type="spellStart"/>
      <w:r>
        <w:rPr>
          <w:rFonts w:ascii="Segoe UI" w:hAnsi="Segoe UI" w:cs="Segoe UI"/>
          <w:color w:val="000000"/>
          <w:sz w:val="21"/>
          <w:szCs w:val="21"/>
          <w:shd w:val="clear" w:color="auto" w:fill="FFFFFF"/>
        </w:rPr>
        <w:t>NetworkList</w:t>
      </w:r>
      <w:proofErr w:type="spellEnd"/>
      <w:r>
        <w:rPr>
          <w:rFonts w:ascii="Segoe UI" w:hAnsi="Segoe UI" w:cs="Segoe UI"/>
          <w:color w:val="000000"/>
          <w:sz w:val="21"/>
          <w:szCs w:val="21"/>
          <w:shd w:val="clear" w:color="auto" w:fill="FFFFFF"/>
        </w:rPr>
        <w:t xml:space="preserve">\Profiles </w:t>
      </w:r>
    </w:p>
    <w:p w:rsidR="00A74588" w:rsidRDefault="00A74588" w:rsidP="00A7458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HKLM\SOFTWARE\Microsoft\Windows NT\</w:t>
      </w:r>
      <w:proofErr w:type="spellStart"/>
      <w:r>
        <w:rPr>
          <w:rFonts w:ascii="Segoe UI" w:hAnsi="Segoe UI" w:cs="Segoe UI"/>
          <w:color w:val="000000"/>
          <w:sz w:val="21"/>
          <w:szCs w:val="21"/>
          <w:shd w:val="clear" w:color="auto" w:fill="FFFFFF"/>
        </w:rPr>
        <w:t>CurrentVersion</w:t>
      </w:r>
      <w:proofErr w:type="spellEnd"/>
      <w:r>
        <w:rPr>
          <w:rFonts w:ascii="Segoe UI" w:hAnsi="Segoe UI" w:cs="Segoe UI"/>
          <w:color w:val="000000"/>
          <w:sz w:val="21"/>
          <w:szCs w:val="21"/>
          <w:shd w:val="clear" w:color="auto" w:fill="FFFFFF"/>
        </w:rPr>
        <w:t>\</w:t>
      </w:r>
      <w:proofErr w:type="spellStart"/>
      <w:r>
        <w:rPr>
          <w:rFonts w:ascii="Segoe UI" w:hAnsi="Segoe UI" w:cs="Segoe UI"/>
          <w:color w:val="000000"/>
          <w:sz w:val="21"/>
          <w:szCs w:val="21"/>
          <w:shd w:val="clear" w:color="auto" w:fill="FFFFFF"/>
        </w:rPr>
        <w:t>NetworkList</w:t>
      </w:r>
      <w:proofErr w:type="spellEnd"/>
      <w:r>
        <w:rPr>
          <w:rFonts w:ascii="Segoe UI" w:hAnsi="Segoe UI" w:cs="Segoe UI"/>
          <w:color w:val="000000"/>
          <w:sz w:val="21"/>
          <w:szCs w:val="21"/>
          <w:shd w:val="clear" w:color="auto" w:fill="FFFFFF"/>
        </w:rPr>
        <w:t>\Signatures</w:t>
      </w:r>
    </w:p>
    <w:p w:rsidR="00822DD9" w:rsidRDefault="00822DD9" w:rsidP="00A7458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 xml:space="preserve">By searching in the </w:t>
      </w:r>
      <w:proofErr w:type="gramStart"/>
      <w:r>
        <w:rPr>
          <w:rFonts w:ascii="Segoe UI" w:hAnsi="Segoe UI" w:cs="Segoe UI"/>
          <w:color w:val="000000"/>
          <w:sz w:val="21"/>
          <w:szCs w:val="21"/>
          <w:shd w:val="clear" w:color="auto" w:fill="FFFFFF"/>
        </w:rPr>
        <w:t>two hives</w:t>
      </w:r>
      <w:proofErr w:type="gramEnd"/>
      <w:r>
        <w:rPr>
          <w:rFonts w:ascii="Segoe UI" w:hAnsi="Segoe UI" w:cs="Segoe UI"/>
          <w:color w:val="000000"/>
          <w:sz w:val="21"/>
          <w:szCs w:val="21"/>
          <w:shd w:val="clear" w:color="auto" w:fill="FFFFFF"/>
        </w:rPr>
        <w:t xml:space="preserve"> listed above I was able to locate client side data (such as connection dates, </w:t>
      </w:r>
      <w:proofErr w:type="spellStart"/>
      <w:r>
        <w:rPr>
          <w:rFonts w:ascii="Segoe UI" w:hAnsi="Segoe UI" w:cs="Segoe UI"/>
          <w:color w:val="000000"/>
          <w:sz w:val="21"/>
          <w:szCs w:val="21"/>
          <w:shd w:val="clear" w:color="auto" w:fill="FFFFFF"/>
        </w:rPr>
        <w:t>ssid</w:t>
      </w:r>
      <w:proofErr w:type="spellEnd"/>
      <w:r>
        <w:rPr>
          <w:rFonts w:ascii="Segoe UI" w:hAnsi="Segoe UI" w:cs="Segoe UI"/>
          <w:color w:val="000000"/>
          <w:sz w:val="21"/>
          <w:szCs w:val="21"/>
          <w:shd w:val="clear" w:color="auto" w:fill="FFFFFF"/>
        </w:rPr>
        <w:t xml:space="preserve"> which the user connected to and so on) and also server side data (router mac address, </w:t>
      </w:r>
      <w:proofErr w:type="spellStart"/>
      <w:r>
        <w:rPr>
          <w:rFonts w:ascii="Segoe UI" w:hAnsi="Segoe UI" w:cs="Segoe UI"/>
          <w:color w:val="000000"/>
          <w:sz w:val="21"/>
          <w:szCs w:val="21"/>
          <w:shd w:val="clear" w:color="auto" w:fill="FFFFFF"/>
        </w:rPr>
        <w:t>ssid</w:t>
      </w:r>
      <w:proofErr w:type="spellEnd"/>
      <w:r>
        <w:rPr>
          <w:rFonts w:ascii="Segoe UI" w:hAnsi="Segoe UI" w:cs="Segoe UI"/>
          <w:color w:val="000000"/>
          <w:sz w:val="21"/>
          <w:szCs w:val="21"/>
          <w:shd w:val="clear" w:color="auto" w:fill="FFFFFF"/>
        </w:rPr>
        <w:t xml:space="preserve">, </w:t>
      </w:r>
      <w:proofErr w:type="spellStart"/>
      <w:r>
        <w:rPr>
          <w:rFonts w:ascii="Segoe UI" w:hAnsi="Segoe UI" w:cs="Segoe UI"/>
          <w:color w:val="000000"/>
          <w:sz w:val="21"/>
          <w:szCs w:val="21"/>
          <w:shd w:val="clear" w:color="auto" w:fill="FFFFFF"/>
        </w:rPr>
        <w:t>dns</w:t>
      </w:r>
      <w:proofErr w:type="spellEnd"/>
      <w:r>
        <w:rPr>
          <w:rFonts w:ascii="Segoe UI" w:hAnsi="Segoe UI" w:cs="Segoe UI"/>
          <w:color w:val="000000"/>
          <w:sz w:val="21"/>
          <w:szCs w:val="21"/>
          <w:shd w:val="clear" w:color="auto" w:fill="FFFFFF"/>
        </w:rPr>
        <w:t xml:space="preserve"> suffix etc) for the </w:t>
      </w:r>
      <w:proofErr w:type="spellStart"/>
      <w:r>
        <w:rPr>
          <w:rFonts w:ascii="Segoe UI" w:hAnsi="Segoe UI" w:cs="Segoe UI"/>
          <w:color w:val="000000"/>
          <w:sz w:val="21"/>
          <w:szCs w:val="21"/>
          <w:shd w:val="clear" w:color="auto" w:fill="FFFFFF"/>
        </w:rPr>
        <w:t>eduroam</w:t>
      </w:r>
      <w:proofErr w:type="spellEnd"/>
      <w:r>
        <w:rPr>
          <w:rFonts w:ascii="Segoe UI" w:hAnsi="Segoe UI" w:cs="Segoe UI"/>
          <w:color w:val="000000"/>
          <w:sz w:val="21"/>
          <w:szCs w:val="21"/>
          <w:shd w:val="clear" w:color="auto" w:fill="FFFFFF"/>
        </w:rPr>
        <w:t xml:space="preserve"> </w:t>
      </w:r>
      <w:proofErr w:type="spellStart"/>
      <w:r>
        <w:rPr>
          <w:rFonts w:ascii="Segoe UI" w:hAnsi="Segoe UI" w:cs="Segoe UI"/>
          <w:color w:val="000000"/>
          <w:sz w:val="21"/>
          <w:szCs w:val="21"/>
          <w:shd w:val="clear" w:color="auto" w:fill="FFFFFF"/>
        </w:rPr>
        <w:t>wifi</w:t>
      </w:r>
      <w:proofErr w:type="spellEnd"/>
      <w:r>
        <w:rPr>
          <w:rFonts w:ascii="Segoe UI" w:hAnsi="Segoe UI" w:cs="Segoe UI"/>
          <w:color w:val="000000"/>
          <w:sz w:val="21"/>
          <w:szCs w:val="21"/>
          <w:shd w:val="clear" w:color="auto" w:fill="FFFFFF"/>
        </w:rPr>
        <w:t xml:space="preserve"> in college.</w:t>
      </w:r>
    </w:p>
    <w:p w:rsidR="00822DD9" w:rsidRDefault="00822DD9" w:rsidP="00A74588">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Client Data:</w:t>
      </w:r>
    </w:p>
    <w:p w:rsidR="00822DD9" w:rsidRDefault="00EB733C" w:rsidP="00A74588">
      <w:pPr>
        <w:rPr>
          <w:b/>
          <w:sz w:val="24"/>
          <w:szCs w:val="24"/>
        </w:rPr>
      </w:pPr>
      <w:r>
        <w:rPr>
          <w:b/>
          <w:noProof/>
          <w:sz w:val="24"/>
          <w:szCs w:val="24"/>
        </w:rPr>
        <w:drawing>
          <wp:inline distT="0" distB="0" distL="0" distR="0">
            <wp:extent cx="5731510" cy="23996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99665"/>
                    </a:xfrm>
                    <a:prstGeom prst="rect">
                      <a:avLst/>
                    </a:prstGeom>
                  </pic:spPr>
                </pic:pic>
              </a:graphicData>
            </a:graphic>
          </wp:inline>
        </w:drawing>
      </w:r>
    </w:p>
    <w:p w:rsidR="00822DD9" w:rsidRDefault="00822DD9" w:rsidP="00A74588">
      <w:pPr>
        <w:rPr>
          <w:b/>
          <w:sz w:val="24"/>
          <w:szCs w:val="24"/>
        </w:rPr>
      </w:pPr>
    </w:p>
    <w:p w:rsidR="00822DD9" w:rsidRDefault="00822DD9" w:rsidP="00A74588">
      <w:pPr>
        <w:rPr>
          <w:sz w:val="24"/>
          <w:szCs w:val="24"/>
        </w:rPr>
      </w:pPr>
      <w:r>
        <w:rPr>
          <w:sz w:val="24"/>
          <w:szCs w:val="24"/>
        </w:rPr>
        <w:t>Server Data:</w:t>
      </w:r>
    </w:p>
    <w:p w:rsidR="00EB733C" w:rsidRDefault="00EB733C" w:rsidP="00A74588">
      <w:pPr>
        <w:rPr>
          <w:b/>
          <w:sz w:val="24"/>
          <w:szCs w:val="24"/>
        </w:rPr>
      </w:pPr>
      <w:r>
        <w:rPr>
          <w:b/>
          <w:noProof/>
          <w:sz w:val="24"/>
          <w:szCs w:val="24"/>
        </w:rPr>
        <w:drawing>
          <wp:inline distT="0" distB="0" distL="0" distR="0">
            <wp:extent cx="5731510" cy="23850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85060"/>
                    </a:xfrm>
                    <a:prstGeom prst="rect">
                      <a:avLst/>
                    </a:prstGeom>
                  </pic:spPr>
                </pic:pic>
              </a:graphicData>
            </a:graphic>
          </wp:inline>
        </w:drawing>
      </w:r>
    </w:p>
    <w:p w:rsidR="00822DD9" w:rsidRDefault="00822DD9" w:rsidP="00A74588">
      <w:pPr>
        <w:rPr>
          <w:b/>
          <w:sz w:val="24"/>
          <w:szCs w:val="24"/>
        </w:rPr>
      </w:pPr>
    </w:p>
    <w:p w:rsidR="00822DD9" w:rsidRDefault="00822DD9" w:rsidP="00A74588">
      <w:pPr>
        <w:rPr>
          <w:b/>
          <w:sz w:val="24"/>
          <w:szCs w:val="24"/>
        </w:rPr>
      </w:pPr>
    </w:p>
    <w:p w:rsidR="00822DD9" w:rsidRDefault="00822DD9" w:rsidP="00A74588">
      <w:pPr>
        <w:rPr>
          <w:b/>
          <w:sz w:val="24"/>
          <w:szCs w:val="24"/>
        </w:rPr>
      </w:pPr>
    </w:p>
    <w:p w:rsidR="00822DD9" w:rsidRDefault="00822DD9" w:rsidP="00A74588">
      <w:pPr>
        <w:rPr>
          <w:b/>
          <w:sz w:val="24"/>
          <w:szCs w:val="24"/>
        </w:rPr>
      </w:pPr>
    </w:p>
    <w:p w:rsidR="00210B22" w:rsidRDefault="00822DD9" w:rsidP="00A74588">
      <w:pPr>
        <w:rPr>
          <w:sz w:val="24"/>
          <w:szCs w:val="24"/>
        </w:rPr>
      </w:pPr>
      <w:r>
        <w:rPr>
          <w:b/>
          <w:sz w:val="24"/>
          <w:szCs w:val="24"/>
        </w:rPr>
        <w:lastRenderedPageBreak/>
        <w:t xml:space="preserve">Question 5: </w:t>
      </w:r>
      <w:r>
        <w:rPr>
          <w:sz w:val="24"/>
          <w:szCs w:val="24"/>
        </w:rPr>
        <w:t>It is possible to hide data in the registry</w:t>
      </w:r>
      <w:r w:rsidR="008D47BB">
        <w:rPr>
          <w:sz w:val="24"/>
          <w:szCs w:val="24"/>
        </w:rPr>
        <w:t xml:space="preserve">. A very basic example would be if you wished to hide a mobile phone number or address of “an associate” so that you wouldn’t forget it. </w:t>
      </w:r>
    </w:p>
    <w:p w:rsidR="00822DD9" w:rsidRDefault="008D47BB" w:rsidP="00A74588">
      <w:pPr>
        <w:rPr>
          <w:sz w:val="24"/>
          <w:szCs w:val="24"/>
        </w:rPr>
      </w:pPr>
      <w:r>
        <w:rPr>
          <w:sz w:val="24"/>
          <w:szCs w:val="24"/>
        </w:rPr>
        <w:t>For my example I created a fake phone number (made it up), reversed it so it was back to front and changed it into a hex format. 086029</w:t>
      </w:r>
      <w:r w:rsidR="00210B22">
        <w:rPr>
          <w:sz w:val="24"/>
          <w:szCs w:val="24"/>
        </w:rPr>
        <w:t>4532 -&gt;</w:t>
      </w:r>
      <w:r>
        <w:rPr>
          <w:sz w:val="24"/>
          <w:szCs w:val="24"/>
        </w:rPr>
        <w:t xml:space="preserve"> </w:t>
      </w:r>
      <w:r w:rsidRPr="008D47BB">
        <w:rPr>
          <w:sz w:val="24"/>
          <w:szCs w:val="24"/>
        </w:rPr>
        <w:t>2354920680</w:t>
      </w:r>
      <w:r w:rsidR="00210B22">
        <w:rPr>
          <w:sz w:val="24"/>
          <w:szCs w:val="24"/>
        </w:rPr>
        <w:t xml:space="preserve"> -&gt; 323335343932303638</w:t>
      </w:r>
      <w:r w:rsidR="00210B22" w:rsidRPr="00210B22">
        <w:rPr>
          <w:sz w:val="24"/>
          <w:szCs w:val="24"/>
        </w:rPr>
        <w:t>30</w:t>
      </w:r>
    </w:p>
    <w:p w:rsidR="00210B22" w:rsidRDefault="009650FE" w:rsidP="00A74588">
      <w:pPr>
        <w:rPr>
          <w:sz w:val="24"/>
          <w:szCs w:val="24"/>
        </w:rPr>
      </w:pPr>
      <w:r>
        <w:rPr>
          <w:sz w:val="24"/>
          <w:szCs w:val="24"/>
        </w:rPr>
        <w:t>Next,</w:t>
      </w:r>
      <w:r w:rsidR="00210B22">
        <w:rPr>
          <w:sz w:val="24"/>
          <w:szCs w:val="24"/>
        </w:rPr>
        <w:t xml:space="preserve"> I picked a random folder in the software hive (any </w:t>
      </w:r>
      <w:r w:rsidR="005469F7">
        <w:rPr>
          <w:sz w:val="24"/>
          <w:szCs w:val="24"/>
        </w:rPr>
        <w:t>folder</w:t>
      </w:r>
      <w:r w:rsidR="00210B22">
        <w:rPr>
          <w:sz w:val="24"/>
          <w:szCs w:val="24"/>
        </w:rPr>
        <w:t xml:space="preserve"> was </w:t>
      </w:r>
      <w:r w:rsidR="005469F7">
        <w:rPr>
          <w:sz w:val="24"/>
          <w:szCs w:val="24"/>
        </w:rPr>
        <w:t>as</w:t>
      </w:r>
      <w:r w:rsidR="00210B22">
        <w:rPr>
          <w:sz w:val="24"/>
          <w:szCs w:val="24"/>
        </w:rPr>
        <w:t xml:space="preserve"> good as the other)</w:t>
      </w:r>
      <w:r>
        <w:rPr>
          <w:sz w:val="24"/>
          <w:szCs w:val="24"/>
        </w:rPr>
        <w:t>, created a new string and put the reversed hex number into it. I think it’s as g</w:t>
      </w:r>
      <w:bookmarkStart w:id="0" w:name="_GoBack"/>
      <w:bookmarkEnd w:id="0"/>
      <w:r>
        <w:rPr>
          <w:sz w:val="24"/>
          <w:szCs w:val="24"/>
        </w:rPr>
        <w:t>ood a place to hide something as any just for the simple reason that why would anyone put anything in a registry entry for printer software? For that reason also, it could be considered “hidden” unless you knew you were looking for it or you already knew it was there.</w:t>
      </w:r>
    </w:p>
    <w:p w:rsidR="00210B22" w:rsidRDefault="00210B22" w:rsidP="00A74588">
      <w:pPr>
        <w:rPr>
          <w:sz w:val="24"/>
          <w:szCs w:val="24"/>
        </w:rPr>
      </w:pPr>
      <w:r>
        <w:rPr>
          <w:noProof/>
          <w:sz w:val="24"/>
          <w:szCs w:val="24"/>
        </w:rPr>
        <w:drawing>
          <wp:inline distT="0" distB="0" distL="0" distR="0">
            <wp:extent cx="5731510" cy="23977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397760"/>
                    </a:xfrm>
                    <a:prstGeom prst="rect">
                      <a:avLst/>
                    </a:prstGeom>
                  </pic:spPr>
                </pic:pic>
              </a:graphicData>
            </a:graphic>
          </wp:inline>
        </w:drawing>
      </w:r>
    </w:p>
    <w:p w:rsidR="008D47BB" w:rsidRPr="00822DD9" w:rsidRDefault="008D47BB" w:rsidP="00A74588">
      <w:pPr>
        <w:rPr>
          <w:sz w:val="24"/>
          <w:szCs w:val="24"/>
        </w:rPr>
      </w:pPr>
    </w:p>
    <w:sectPr w:rsidR="008D47BB" w:rsidRPr="00822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45"/>
    <w:rsid w:val="00021150"/>
    <w:rsid w:val="00041356"/>
    <w:rsid w:val="000E4571"/>
    <w:rsid w:val="00101236"/>
    <w:rsid w:val="00192ADC"/>
    <w:rsid w:val="001E3200"/>
    <w:rsid w:val="00210B22"/>
    <w:rsid w:val="0043706E"/>
    <w:rsid w:val="00530D5C"/>
    <w:rsid w:val="005469F7"/>
    <w:rsid w:val="00594C45"/>
    <w:rsid w:val="005A0072"/>
    <w:rsid w:val="0065787D"/>
    <w:rsid w:val="006D2514"/>
    <w:rsid w:val="00796548"/>
    <w:rsid w:val="00822DD9"/>
    <w:rsid w:val="008D47BB"/>
    <w:rsid w:val="009650FE"/>
    <w:rsid w:val="00A74588"/>
    <w:rsid w:val="00D50024"/>
    <w:rsid w:val="00E04F1C"/>
    <w:rsid w:val="00EB733C"/>
    <w:rsid w:val="00F63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C6F3"/>
  <w15:chartTrackingRefBased/>
  <w15:docId w15:val="{A64C8DA9-C79F-41F8-A861-F3ED1765E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072"/>
    <w:rPr>
      <w:color w:val="0563C1" w:themeColor="hyperlink"/>
      <w:u w:val="single"/>
    </w:rPr>
  </w:style>
  <w:style w:type="character" w:styleId="UnresolvedMention">
    <w:name w:val="Unresolved Mention"/>
    <w:basedOn w:val="DefaultParagraphFont"/>
    <w:uiPriority w:val="99"/>
    <w:semiHidden/>
    <w:unhideWhenUsed/>
    <w:rsid w:val="005A00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s://www.forensicmag.com/article/2012/08/windows-7-registry-forensics-part-6" TargetMode="Externa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gnetforensics.com/computer-forensics/how-to-analyze-usb-device-history-in-windows/"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5</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7</cp:revision>
  <dcterms:created xsi:type="dcterms:W3CDTF">2017-11-05T12:11:00Z</dcterms:created>
  <dcterms:modified xsi:type="dcterms:W3CDTF">2017-11-05T20:21:00Z</dcterms:modified>
</cp:coreProperties>
</file>